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3560" w14:textId="7C3A11AF" w:rsidR="00B855C6" w:rsidRPr="004B378A" w:rsidRDefault="00B855C6" w:rsidP="00B855C6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4B378A">
        <w:rPr>
          <w:rFonts w:ascii="Times New Roman" w:eastAsia="宋体" w:hAnsi="Times New Roman" w:cs="Times New Roman"/>
          <w:color w:val="0070C0"/>
          <w:sz w:val="32"/>
          <w:szCs w:val="32"/>
        </w:rPr>
        <w:t>功率放大器</w:t>
      </w:r>
    </w:p>
    <w:p w14:paraId="1397E7B8" w14:textId="77777777" w:rsidR="00771F2E" w:rsidRPr="004B378A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4B378A" w:rsidRDefault="00197DB0">
      <w:pPr>
        <w:rPr>
          <w:rFonts w:ascii="Times New Roman" w:eastAsia="宋体" w:hAnsi="Times New Roman" w:cs="Times New Roman"/>
          <w:color w:val="0070C0"/>
        </w:rPr>
      </w:pPr>
      <w:r w:rsidRPr="004B378A">
        <w:rPr>
          <w:rFonts w:ascii="Times New Roman" w:eastAsia="宋体" w:hAnsi="Times New Roman" w:cs="Times New Roman"/>
          <w:color w:val="0070C0"/>
        </w:rPr>
        <w:t>实验目标</w:t>
      </w:r>
    </w:p>
    <w:p w14:paraId="4A707169" w14:textId="1DE8BF1C" w:rsidR="00BF79AD" w:rsidRPr="004B378A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4B378A">
        <w:rPr>
          <w:rFonts w:ascii="Times New Roman" w:eastAsia="宋体" w:hAnsi="Times New Roman" w:cs="Times New Roman"/>
          <w:szCs w:val="21"/>
        </w:rPr>
        <w:t>1.</w:t>
      </w:r>
      <w:r w:rsidR="00CC1ECA" w:rsidRPr="004B378A">
        <w:rPr>
          <w:rFonts w:ascii="Times New Roman" w:eastAsia="宋体" w:hAnsi="Times New Roman" w:cs="Times New Roman"/>
          <w:szCs w:val="21"/>
        </w:rPr>
        <w:t>查阅</w:t>
      </w:r>
      <w:r w:rsidR="00F600E2" w:rsidRPr="004B378A">
        <w:rPr>
          <w:rFonts w:ascii="Times New Roman" w:eastAsia="宋体" w:hAnsi="Times New Roman" w:cs="Times New Roman"/>
          <w:szCs w:val="21"/>
        </w:rPr>
        <w:t>TDA2030</w:t>
      </w:r>
      <w:r w:rsidRPr="004B378A">
        <w:rPr>
          <w:rFonts w:ascii="Times New Roman" w:eastAsia="宋体" w:hAnsi="Times New Roman" w:cs="Times New Roman"/>
          <w:szCs w:val="21"/>
        </w:rPr>
        <w:t>音频功率放大器的</w:t>
      </w:r>
      <w:r w:rsidR="00CC1ECA" w:rsidRPr="004B378A">
        <w:rPr>
          <w:rFonts w:ascii="Times New Roman" w:eastAsia="宋体" w:hAnsi="Times New Roman" w:cs="Times New Roman"/>
          <w:szCs w:val="21"/>
        </w:rPr>
        <w:t>规格书</w:t>
      </w:r>
    </w:p>
    <w:p w14:paraId="56BBAB00" w14:textId="65BA10E8" w:rsidR="00BF79AD" w:rsidRPr="004B378A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4B378A">
        <w:rPr>
          <w:rFonts w:ascii="Times New Roman" w:eastAsia="宋体" w:hAnsi="Times New Roman" w:cs="Times New Roman"/>
          <w:szCs w:val="21"/>
        </w:rPr>
        <w:t>2.</w:t>
      </w:r>
      <w:r w:rsidR="00CC1ECA" w:rsidRPr="004B378A">
        <w:rPr>
          <w:rFonts w:ascii="Times New Roman" w:eastAsia="宋体" w:hAnsi="Times New Roman" w:cs="Times New Roman"/>
          <w:szCs w:val="21"/>
        </w:rPr>
        <w:t>了解</w:t>
      </w:r>
      <w:r w:rsidR="00262D5A" w:rsidRPr="004B378A">
        <w:rPr>
          <w:rFonts w:ascii="Times New Roman" w:eastAsia="宋体" w:hAnsi="Times New Roman" w:cs="Times New Roman"/>
          <w:szCs w:val="21"/>
        </w:rPr>
        <w:t>TDA2030</w:t>
      </w:r>
      <w:r w:rsidR="00262D5A" w:rsidRPr="004B378A">
        <w:rPr>
          <w:rFonts w:ascii="Times New Roman" w:eastAsia="宋体" w:hAnsi="Times New Roman" w:cs="Times New Roman"/>
          <w:szCs w:val="21"/>
        </w:rPr>
        <w:t>的典型应用</w:t>
      </w:r>
      <w:r w:rsidR="00CC1ECA" w:rsidRPr="004B378A">
        <w:rPr>
          <w:rFonts w:ascii="Times New Roman" w:eastAsia="宋体" w:hAnsi="Times New Roman" w:cs="Times New Roman"/>
          <w:szCs w:val="21"/>
        </w:rPr>
        <w:t>以及输出功率的测量</w:t>
      </w:r>
    </w:p>
    <w:p w14:paraId="31B78637" w14:textId="2CE8F026" w:rsidR="00B00E5C" w:rsidRPr="004B378A" w:rsidRDefault="00B00E5C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4B378A">
        <w:rPr>
          <w:rFonts w:ascii="Times New Roman" w:eastAsia="宋体" w:hAnsi="Times New Roman" w:cs="Times New Roman"/>
          <w:szCs w:val="21"/>
        </w:rPr>
        <w:t>3.</w:t>
      </w:r>
      <w:r w:rsidR="004B378A">
        <w:rPr>
          <w:rFonts w:ascii="Times New Roman" w:eastAsia="宋体" w:hAnsi="Times New Roman" w:cs="Times New Roman" w:hint="eastAsia"/>
          <w:szCs w:val="21"/>
        </w:rPr>
        <w:t>学会</w:t>
      </w:r>
      <w:r w:rsidRPr="004B378A">
        <w:rPr>
          <w:rFonts w:ascii="Times New Roman" w:eastAsia="宋体" w:hAnsi="Times New Roman" w:cs="Times New Roman"/>
          <w:szCs w:val="21"/>
        </w:rPr>
        <w:t>设计一个功率放大器，使其输出功率最大</w:t>
      </w:r>
    </w:p>
    <w:p w14:paraId="1BD2F804" w14:textId="77777777" w:rsidR="00197DB0" w:rsidRPr="004B378A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11035413" w:rsidR="00197DB0" w:rsidRPr="004B378A" w:rsidRDefault="00197DB0">
      <w:pPr>
        <w:rPr>
          <w:rFonts w:ascii="Times New Roman" w:eastAsia="宋体" w:hAnsi="Times New Roman" w:cs="Times New Roman"/>
          <w:color w:val="0070C0"/>
        </w:rPr>
      </w:pPr>
      <w:r w:rsidRPr="004B378A">
        <w:rPr>
          <w:rFonts w:ascii="Times New Roman" w:eastAsia="宋体" w:hAnsi="Times New Roman" w:cs="Times New Roman"/>
          <w:color w:val="0070C0"/>
        </w:rPr>
        <w:t>实验</w:t>
      </w:r>
      <w:r w:rsidR="00032D76" w:rsidRPr="004B378A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4C9F0577" w:rsidR="00197DB0" w:rsidRPr="004B378A" w:rsidRDefault="004B378A" w:rsidP="00BF79AD">
      <w:pPr>
        <w:ind w:firstLineChars="200" w:firstLine="42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LTspice</w:t>
      </w:r>
      <w:proofErr w:type="spellEnd"/>
    </w:p>
    <w:p w14:paraId="3B1F575C" w14:textId="77777777" w:rsidR="00BF79AD" w:rsidRPr="004B378A" w:rsidRDefault="00BF79AD" w:rsidP="00BF79A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4B378A" w:rsidRPr="004B378A" w14:paraId="167D7AC4" w14:textId="77777777" w:rsidTr="004B378A">
        <w:trPr>
          <w:trHeight w:val="577"/>
        </w:trPr>
        <w:tc>
          <w:tcPr>
            <w:tcW w:w="4505" w:type="dxa"/>
          </w:tcPr>
          <w:p w14:paraId="70935969" w14:textId="5E35FD44" w:rsidR="004B378A" w:rsidRPr="004B378A" w:rsidRDefault="004B378A" w:rsidP="00EC5124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4B378A">
              <w:rPr>
                <w:rFonts w:ascii="Times New Roman" w:eastAsia="宋体" w:hAnsi="Times New Roman" w:cs="Times New Roman"/>
                <w:szCs w:val="21"/>
              </w:rPr>
              <w:t>根据设计结果选择元器件及其参数</w:t>
            </w:r>
          </w:p>
        </w:tc>
      </w:tr>
    </w:tbl>
    <w:p w14:paraId="5DEC579C" w14:textId="77777777" w:rsidR="00BF79AD" w:rsidRPr="004B378A" w:rsidRDefault="00BF79AD" w:rsidP="00BF79AD">
      <w:pPr>
        <w:rPr>
          <w:rFonts w:ascii="Times New Roman" w:eastAsia="宋体" w:hAnsi="Times New Roman" w:cs="Times New Roman"/>
          <w:color w:val="0070C0"/>
        </w:rPr>
      </w:pPr>
    </w:p>
    <w:p w14:paraId="0F3F4AF8" w14:textId="54519576" w:rsidR="00197DB0" w:rsidRPr="004B378A" w:rsidRDefault="004B378A">
      <w:pPr>
        <w:rPr>
          <w:rFonts w:ascii="Times New Roman" w:eastAsia="宋体" w:hAnsi="Times New Roman" w:cs="Times New Roman" w:hint="eastAsia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设计要求</w:t>
      </w:r>
    </w:p>
    <w:p w14:paraId="5ED2491B" w14:textId="404CED34" w:rsidR="00CC1ECA" w:rsidRPr="004B378A" w:rsidRDefault="00CC1ECA" w:rsidP="00CC1ECA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4B378A">
        <w:rPr>
          <w:rFonts w:ascii="Times New Roman" w:eastAsia="宋体" w:hAnsi="Times New Roman" w:cs="Times New Roman"/>
        </w:rPr>
        <w:t>设计一个音频功率放大器，</w:t>
      </w:r>
      <w:r w:rsidR="004B378A">
        <w:rPr>
          <w:rFonts w:ascii="Times New Roman" w:eastAsia="宋体" w:hAnsi="Times New Roman" w:cs="Times New Roman" w:hint="eastAsia"/>
        </w:rPr>
        <w:t>实现</w:t>
      </w:r>
      <w:r w:rsidRPr="004B378A">
        <w:rPr>
          <w:rFonts w:ascii="Times New Roman" w:eastAsia="宋体" w:hAnsi="Times New Roman" w:cs="Times New Roman"/>
        </w:rPr>
        <w:t>：</w:t>
      </w:r>
      <w:r w:rsidRPr="004B378A">
        <w:rPr>
          <w:rFonts w:ascii="Times New Roman" w:eastAsia="宋体" w:hAnsi="Times New Roman" w:cs="Times New Roman"/>
        </w:rPr>
        <w:br/>
        <w:t>1</w:t>
      </w:r>
      <w:r w:rsidRPr="004B378A">
        <w:rPr>
          <w:rFonts w:ascii="Times New Roman" w:eastAsia="宋体" w:hAnsi="Times New Roman" w:cs="Times New Roman"/>
        </w:rPr>
        <w:t>）在给定电源电压（自定）下，使输出功率最大；</w:t>
      </w:r>
    </w:p>
    <w:p w14:paraId="444B69AC" w14:textId="77777777" w:rsidR="00CC1ECA" w:rsidRDefault="00CC1ECA" w:rsidP="00CC1ECA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4B378A">
        <w:rPr>
          <w:rFonts w:ascii="Times New Roman" w:eastAsia="宋体" w:hAnsi="Times New Roman" w:cs="Times New Roman"/>
        </w:rPr>
        <w:t>2</w:t>
      </w:r>
      <w:r w:rsidRPr="004B378A">
        <w:rPr>
          <w:rFonts w:ascii="Times New Roman" w:eastAsia="宋体" w:hAnsi="Times New Roman" w:cs="Times New Roman"/>
        </w:rPr>
        <w:t>）若输入信号为</w:t>
      </w:r>
      <w:r w:rsidRPr="004B378A">
        <w:rPr>
          <w:rFonts w:ascii="Times New Roman" w:eastAsia="宋体" w:hAnsi="Times New Roman" w:cs="Times New Roman"/>
        </w:rPr>
        <w:t>100mV</w:t>
      </w:r>
      <w:r w:rsidRPr="004B378A">
        <w:rPr>
          <w:rFonts w:ascii="Times New Roman" w:eastAsia="宋体" w:hAnsi="Times New Roman" w:cs="Times New Roman"/>
        </w:rPr>
        <w:t>、</w:t>
      </w:r>
      <w:r w:rsidRPr="004B378A">
        <w:rPr>
          <w:rFonts w:ascii="Times New Roman" w:eastAsia="宋体" w:hAnsi="Times New Roman" w:cs="Times New Roman"/>
        </w:rPr>
        <w:t>1kHz</w:t>
      </w:r>
      <w:r w:rsidRPr="004B378A">
        <w:rPr>
          <w:rFonts w:ascii="Times New Roman" w:eastAsia="宋体" w:hAnsi="Times New Roman" w:cs="Times New Roman"/>
        </w:rPr>
        <w:t>正弦波，确定前置放大电路的电压放大倍数，以满足这个最大输出功率；</w:t>
      </w:r>
    </w:p>
    <w:p w14:paraId="19D43B87" w14:textId="251C400B" w:rsidR="004B378A" w:rsidRPr="004B378A" w:rsidRDefault="004B378A" w:rsidP="00CC1ECA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要求：</w:t>
      </w:r>
    </w:p>
    <w:p w14:paraId="1C21D5A9" w14:textId="3DAB82B8" w:rsidR="00CC1ECA" w:rsidRPr="004B378A" w:rsidRDefault="004B378A" w:rsidP="00CC1ECA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 w:rsidR="00CC1ECA" w:rsidRPr="004B378A">
        <w:rPr>
          <w:rFonts w:ascii="Times New Roman" w:eastAsia="宋体" w:hAnsi="Times New Roman" w:cs="Times New Roman"/>
        </w:rPr>
        <w:t>电路图</w:t>
      </w:r>
    </w:p>
    <w:p w14:paraId="590E76A1" w14:textId="4FF01D9D" w:rsidR="00CC1ECA" w:rsidRPr="004B378A" w:rsidRDefault="004B378A" w:rsidP="00CC1ECA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="00CC1ECA" w:rsidRPr="004B378A">
        <w:rPr>
          <w:rFonts w:ascii="Times New Roman" w:eastAsia="宋体" w:hAnsi="Times New Roman" w:cs="Times New Roman"/>
        </w:rPr>
        <w:t>理论</w:t>
      </w:r>
      <w:r>
        <w:rPr>
          <w:rFonts w:ascii="Times New Roman" w:eastAsia="宋体" w:hAnsi="Times New Roman" w:cs="Times New Roman" w:hint="eastAsia"/>
        </w:rPr>
        <w:t>分析与计算</w:t>
      </w:r>
    </w:p>
    <w:p w14:paraId="1AE9EE35" w14:textId="47C25F37" w:rsidR="00CC1ECA" w:rsidRPr="004B378A" w:rsidRDefault="004B378A" w:rsidP="00CC1ECA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>
        <w:rPr>
          <w:rFonts w:ascii="Times New Roman" w:eastAsia="宋体" w:hAnsi="Times New Roman" w:cs="Times New Roman" w:hint="eastAsia"/>
        </w:rPr>
        <w:t>电路仿真</w:t>
      </w:r>
    </w:p>
    <w:p w14:paraId="3699022A" w14:textId="77777777" w:rsidR="00197DB0" w:rsidRPr="004B378A" w:rsidRDefault="00197DB0">
      <w:pPr>
        <w:rPr>
          <w:rFonts w:ascii="Times New Roman" w:eastAsia="宋体" w:hAnsi="Times New Roman" w:cs="Times New Roman"/>
          <w:color w:val="0070C0"/>
        </w:rPr>
      </w:pPr>
    </w:p>
    <w:sectPr w:rsidR="00197DB0" w:rsidRPr="004B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DF0CA" w14:textId="77777777" w:rsidR="00534E5D" w:rsidRDefault="00534E5D" w:rsidP="009D0529">
      <w:pPr>
        <w:rPr>
          <w:rFonts w:hint="eastAsia"/>
        </w:rPr>
      </w:pPr>
      <w:r>
        <w:separator/>
      </w:r>
    </w:p>
  </w:endnote>
  <w:endnote w:type="continuationSeparator" w:id="0">
    <w:p w14:paraId="6C60DB6C" w14:textId="77777777" w:rsidR="00534E5D" w:rsidRDefault="00534E5D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A3100" w14:textId="77777777" w:rsidR="00534E5D" w:rsidRDefault="00534E5D" w:rsidP="009D0529">
      <w:pPr>
        <w:rPr>
          <w:rFonts w:hint="eastAsia"/>
        </w:rPr>
      </w:pPr>
      <w:r>
        <w:separator/>
      </w:r>
    </w:p>
  </w:footnote>
  <w:footnote w:type="continuationSeparator" w:id="0">
    <w:p w14:paraId="5E1DAC9D" w14:textId="77777777" w:rsidR="00534E5D" w:rsidRDefault="00534E5D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D954A9"/>
    <w:multiLevelType w:val="hybridMultilevel"/>
    <w:tmpl w:val="8B7EE752"/>
    <w:lvl w:ilvl="0" w:tplc="481E2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  <w:num w:numId="2" w16cid:durableId="14242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32D76"/>
    <w:rsid w:val="00076981"/>
    <w:rsid w:val="000D3FE8"/>
    <w:rsid w:val="0010715D"/>
    <w:rsid w:val="0013709B"/>
    <w:rsid w:val="00192E92"/>
    <w:rsid w:val="00197DB0"/>
    <w:rsid w:val="001A65BA"/>
    <w:rsid w:val="001C6D0D"/>
    <w:rsid w:val="00262D5A"/>
    <w:rsid w:val="002A4841"/>
    <w:rsid w:val="002E5DC2"/>
    <w:rsid w:val="003021D6"/>
    <w:rsid w:val="00381A3B"/>
    <w:rsid w:val="00434A6A"/>
    <w:rsid w:val="004554CB"/>
    <w:rsid w:val="0047538C"/>
    <w:rsid w:val="004956C4"/>
    <w:rsid w:val="004B378A"/>
    <w:rsid w:val="004E0AF2"/>
    <w:rsid w:val="004F3AA7"/>
    <w:rsid w:val="00534E5D"/>
    <w:rsid w:val="005A4012"/>
    <w:rsid w:val="005E6F55"/>
    <w:rsid w:val="00622DD5"/>
    <w:rsid w:val="006A2277"/>
    <w:rsid w:val="006A5EFA"/>
    <w:rsid w:val="00741330"/>
    <w:rsid w:val="00771F2E"/>
    <w:rsid w:val="007E6076"/>
    <w:rsid w:val="007E69BB"/>
    <w:rsid w:val="008A721B"/>
    <w:rsid w:val="008C6EA4"/>
    <w:rsid w:val="0098442F"/>
    <w:rsid w:val="009C0016"/>
    <w:rsid w:val="009D0529"/>
    <w:rsid w:val="00A91198"/>
    <w:rsid w:val="00AC720A"/>
    <w:rsid w:val="00B00E5C"/>
    <w:rsid w:val="00B448A9"/>
    <w:rsid w:val="00B84F87"/>
    <w:rsid w:val="00B855C6"/>
    <w:rsid w:val="00BF79AD"/>
    <w:rsid w:val="00C24C2A"/>
    <w:rsid w:val="00CC1ECA"/>
    <w:rsid w:val="00D864B6"/>
    <w:rsid w:val="00D90982"/>
    <w:rsid w:val="00DD572B"/>
    <w:rsid w:val="00E51CB8"/>
    <w:rsid w:val="00E5645D"/>
    <w:rsid w:val="00EC5124"/>
    <w:rsid w:val="00F44D28"/>
    <w:rsid w:val="00F600E2"/>
    <w:rsid w:val="00F77BEF"/>
    <w:rsid w:val="00F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79A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12</cp:revision>
  <dcterms:created xsi:type="dcterms:W3CDTF">2024-01-12T11:20:00Z</dcterms:created>
  <dcterms:modified xsi:type="dcterms:W3CDTF">2024-10-19T01:24:00Z</dcterms:modified>
</cp:coreProperties>
</file>