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D3560" w14:textId="2E14CE65" w:rsidR="00B855C6" w:rsidRPr="00BD061C" w:rsidRDefault="001D7175" w:rsidP="00B855C6">
      <w:pPr>
        <w:jc w:val="center"/>
        <w:rPr>
          <w:rFonts w:ascii="Times New Roman" w:eastAsia="宋体" w:hAnsi="Times New Roman" w:cs="Times New Roman"/>
          <w:color w:val="0070C0"/>
          <w:sz w:val="32"/>
          <w:szCs w:val="32"/>
        </w:rPr>
      </w:pPr>
      <w:r w:rsidRPr="00BD061C">
        <w:rPr>
          <w:rFonts w:ascii="Times New Roman" w:eastAsia="宋体" w:hAnsi="Times New Roman" w:cs="Times New Roman"/>
          <w:color w:val="0070C0"/>
          <w:sz w:val="32"/>
          <w:szCs w:val="32"/>
        </w:rPr>
        <w:t>温度测量仪</w:t>
      </w:r>
    </w:p>
    <w:p w14:paraId="1397E7B8" w14:textId="77777777" w:rsidR="00771F2E" w:rsidRPr="00BD061C" w:rsidRDefault="00771F2E">
      <w:pPr>
        <w:rPr>
          <w:rFonts w:ascii="Times New Roman" w:eastAsia="宋体" w:hAnsi="Times New Roman" w:cs="Times New Roman"/>
        </w:rPr>
      </w:pPr>
    </w:p>
    <w:p w14:paraId="50DD4117" w14:textId="0598F429" w:rsidR="00197DB0" w:rsidRPr="00BD061C" w:rsidRDefault="00197DB0">
      <w:pPr>
        <w:rPr>
          <w:rFonts w:ascii="Times New Roman" w:eastAsia="宋体" w:hAnsi="Times New Roman" w:cs="Times New Roman"/>
          <w:color w:val="0070C0"/>
        </w:rPr>
      </w:pPr>
      <w:r w:rsidRPr="00BD061C">
        <w:rPr>
          <w:rFonts w:ascii="Times New Roman" w:eastAsia="宋体" w:hAnsi="Times New Roman" w:cs="Times New Roman"/>
          <w:color w:val="0070C0"/>
        </w:rPr>
        <w:t>实验目标</w:t>
      </w:r>
    </w:p>
    <w:p w14:paraId="4A707169" w14:textId="6BC5382A" w:rsidR="00BF79AD" w:rsidRPr="00BD061C" w:rsidRDefault="00BF79AD" w:rsidP="00BF79AD">
      <w:pPr>
        <w:ind w:left="397"/>
        <w:rPr>
          <w:rFonts w:ascii="Times New Roman" w:eastAsia="宋体" w:hAnsi="Times New Roman" w:cs="Times New Roman"/>
          <w:szCs w:val="21"/>
        </w:rPr>
      </w:pPr>
      <w:r w:rsidRPr="00BD061C">
        <w:rPr>
          <w:rFonts w:ascii="Times New Roman" w:eastAsia="宋体" w:hAnsi="Times New Roman" w:cs="Times New Roman"/>
          <w:szCs w:val="21"/>
        </w:rPr>
        <w:t>1.</w:t>
      </w:r>
      <w:r w:rsidR="001D7175" w:rsidRPr="00BD061C">
        <w:rPr>
          <w:rFonts w:ascii="Times New Roman" w:eastAsia="宋体" w:hAnsi="Times New Roman" w:cs="Times New Roman"/>
          <w:szCs w:val="21"/>
        </w:rPr>
        <w:t>理解由电流型温度传感器和运放组成的温度测量仪原理。</w:t>
      </w:r>
    </w:p>
    <w:p w14:paraId="56BBAB00" w14:textId="1A540DC1" w:rsidR="00BF79AD" w:rsidRPr="00BD061C" w:rsidRDefault="00BF79AD" w:rsidP="00BF79AD">
      <w:pPr>
        <w:ind w:left="397"/>
        <w:rPr>
          <w:rFonts w:ascii="Times New Roman" w:eastAsia="宋体" w:hAnsi="Times New Roman" w:cs="Times New Roman"/>
          <w:szCs w:val="21"/>
        </w:rPr>
      </w:pPr>
      <w:r w:rsidRPr="00BD061C">
        <w:rPr>
          <w:rFonts w:ascii="Times New Roman" w:eastAsia="宋体" w:hAnsi="Times New Roman" w:cs="Times New Roman"/>
          <w:szCs w:val="21"/>
        </w:rPr>
        <w:t>2.</w:t>
      </w:r>
      <w:r w:rsidRPr="00BD061C">
        <w:rPr>
          <w:rFonts w:ascii="Times New Roman" w:eastAsia="宋体" w:hAnsi="Times New Roman" w:cs="Times New Roman"/>
          <w:szCs w:val="21"/>
        </w:rPr>
        <w:t>掌握</w:t>
      </w:r>
      <w:r w:rsidR="001D7175" w:rsidRPr="00BD061C">
        <w:rPr>
          <w:rFonts w:ascii="Times New Roman" w:eastAsia="宋体" w:hAnsi="Times New Roman" w:cs="Times New Roman"/>
          <w:szCs w:val="21"/>
        </w:rPr>
        <w:t>温度测量仪的搭建、</w:t>
      </w:r>
      <w:r w:rsidRPr="00BD061C">
        <w:rPr>
          <w:rFonts w:ascii="Times New Roman" w:eastAsia="宋体" w:hAnsi="Times New Roman" w:cs="Times New Roman"/>
          <w:szCs w:val="21"/>
        </w:rPr>
        <w:t>调整</w:t>
      </w:r>
      <w:r w:rsidR="001D7175" w:rsidRPr="00BD061C">
        <w:rPr>
          <w:rFonts w:ascii="Times New Roman" w:eastAsia="宋体" w:hAnsi="Times New Roman" w:cs="Times New Roman"/>
          <w:szCs w:val="21"/>
        </w:rPr>
        <w:t>和</w:t>
      </w:r>
      <w:r w:rsidRPr="00BD061C">
        <w:rPr>
          <w:rFonts w:ascii="Times New Roman" w:eastAsia="宋体" w:hAnsi="Times New Roman" w:cs="Times New Roman"/>
          <w:szCs w:val="21"/>
        </w:rPr>
        <w:t>测量。</w:t>
      </w:r>
    </w:p>
    <w:p w14:paraId="1BD2F804" w14:textId="77777777" w:rsidR="00197DB0" w:rsidRPr="00BD061C" w:rsidRDefault="00197DB0">
      <w:pPr>
        <w:rPr>
          <w:rFonts w:ascii="Times New Roman" w:eastAsia="宋体" w:hAnsi="Times New Roman" w:cs="Times New Roman"/>
          <w:color w:val="0070C0"/>
        </w:rPr>
      </w:pPr>
    </w:p>
    <w:p w14:paraId="0C5155E2" w14:textId="11035413" w:rsidR="00197DB0" w:rsidRPr="00BD061C" w:rsidRDefault="00197DB0">
      <w:pPr>
        <w:rPr>
          <w:rFonts w:ascii="Times New Roman" w:eastAsia="宋体" w:hAnsi="Times New Roman" w:cs="Times New Roman"/>
          <w:color w:val="0070C0"/>
        </w:rPr>
      </w:pPr>
      <w:r w:rsidRPr="00BD061C">
        <w:rPr>
          <w:rFonts w:ascii="Times New Roman" w:eastAsia="宋体" w:hAnsi="Times New Roman" w:cs="Times New Roman"/>
          <w:color w:val="0070C0"/>
        </w:rPr>
        <w:t>实验</w:t>
      </w:r>
      <w:r w:rsidR="00032D76" w:rsidRPr="00BD061C">
        <w:rPr>
          <w:rFonts w:ascii="Times New Roman" w:eastAsia="宋体" w:hAnsi="Times New Roman" w:cs="Times New Roman"/>
          <w:color w:val="0070C0"/>
        </w:rPr>
        <w:t>器材</w:t>
      </w:r>
    </w:p>
    <w:p w14:paraId="5C4CBD1A" w14:textId="7D8DF9C1" w:rsidR="00197DB0" w:rsidRPr="00BD061C" w:rsidRDefault="00A973F9" w:rsidP="00BF79AD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BD061C">
        <w:rPr>
          <w:rFonts w:ascii="Times New Roman" w:eastAsia="宋体" w:hAnsi="Times New Roman" w:cs="Times New Roman"/>
        </w:rPr>
        <w:t>LTspice</w:t>
      </w:r>
      <w:proofErr w:type="spellEnd"/>
    </w:p>
    <w:p w14:paraId="3B1F575C" w14:textId="77777777" w:rsidR="00BF79AD" w:rsidRPr="00BD061C" w:rsidRDefault="00BF79AD" w:rsidP="00BF79AD">
      <w:pPr>
        <w:rPr>
          <w:rFonts w:ascii="Times New Roman" w:eastAsia="宋体" w:hAnsi="Times New Roman" w:cs="Times New Roman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A973F9" w:rsidRPr="00BD061C" w14:paraId="167D7AC4" w14:textId="77777777" w:rsidTr="00A973F9">
        <w:trPr>
          <w:trHeight w:val="577"/>
        </w:trPr>
        <w:tc>
          <w:tcPr>
            <w:tcW w:w="4505" w:type="dxa"/>
          </w:tcPr>
          <w:p w14:paraId="71A09226" w14:textId="565E8EB1" w:rsidR="00A973F9" w:rsidRPr="00BD061C" w:rsidRDefault="00A973F9" w:rsidP="001D7175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BD061C">
              <w:rPr>
                <w:rFonts w:ascii="Times New Roman" w:eastAsia="宋体" w:hAnsi="Times New Roman" w:cs="Times New Roman"/>
                <w:szCs w:val="21"/>
              </w:rPr>
              <w:t>电阻、电容若干</w:t>
            </w:r>
            <w:r w:rsidRPr="00BD061C">
              <w:rPr>
                <w:rFonts w:ascii="Times New Roman" w:eastAsia="宋体" w:hAnsi="Times New Roman" w:cs="Times New Roman"/>
                <w:szCs w:val="21"/>
              </w:rPr>
              <w:t xml:space="preserve">  </w:t>
            </w:r>
          </w:p>
          <w:p w14:paraId="5F3E1FFF" w14:textId="7DCBF0B6" w:rsidR="00A973F9" w:rsidRPr="00BD061C" w:rsidRDefault="00A973F9" w:rsidP="001D7175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BD061C">
              <w:rPr>
                <w:rFonts w:ascii="Times New Roman" w:eastAsia="宋体" w:hAnsi="Times New Roman" w:cs="Times New Roman"/>
                <w:szCs w:val="21"/>
              </w:rPr>
              <w:t>稳压二极管</w:t>
            </w:r>
            <w:r w:rsidRPr="00BD061C">
              <w:rPr>
                <w:rFonts w:ascii="Times New Roman" w:eastAsia="宋体" w:hAnsi="Times New Roman" w:cs="Times New Roman"/>
                <w:szCs w:val="21"/>
              </w:rPr>
              <w:t xml:space="preserve">        </w:t>
            </w:r>
          </w:p>
          <w:p w14:paraId="38D348C4" w14:textId="52008B30" w:rsidR="00A973F9" w:rsidRPr="00BD061C" w:rsidRDefault="00A973F9" w:rsidP="001D7175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BD061C">
              <w:rPr>
                <w:rFonts w:ascii="Times New Roman" w:eastAsia="宋体" w:hAnsi="Times New Roman" w:cs="Times New Roman"/>
                <w:szCs w:val="21"/>
              </w:rPr>
              <w:t>电流型温度传感器</w:t>
            </w:r>
          </w:p>
          <w:p w14:paraId="70935969" w14:textId="606EEE62" w:rsidR="00A973F9" w:rsidRPr="00BD061C" w:rsidRDefault="00A973F9" w:rsidP="001D7175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BD061C">
              <w:rPr>
                <w:rFonts w:ascii="Times New Roman" w:eastAsia="宋体" w:hAnsi="Times New Roman" w:cs="Times New Roman"/>
                <w:szCs w:val="21"/>
              </w:rPr>
              <w:t>集成运放</w:t>
            </w:r>
            <w:r w:rsidRPr="00BD061C">
              <w:rPr>
                <w:rFonts w:ascii="Times New Roman" w:eastAsia="宋体" w:hAnsi="Times New Roman" w:cs="Times New Roman"/>
                <w:szCs w:val="21"/>
              </w:rPr>
              <w:t xml:space="preserve">      </w:t>
            </w:r>
          </w:p>
        </w:tc>
      </w:tr>
    </w:tbl>
    <w:p w14:paraId="5DEC579C" w14:textId="77777777" w:rsidR="00BF79AD" w:rsidRPr="00BD061C" w:rsidRDefault="00BF79AD" w:rsidP="00BF79AD">
      <w:pPr>
        <w:rPr>
          <w:rFonts w:ascii="Times New Roman" w:eastAsia="宋体" w:hAnsi="Times New Roman" w:cs="Times New Roman"/>
          <w:color w:val="0070C0"/>
        </w:rPr>
      </w:pPr>
    </w:p>
    <w:p w14:paraId="0F3F4AF8" w14:textId="518D0CC6" w:rsidR="00197DB0" w:rsidRPr="00BD061C" w:rsidRDefault="00A973F9">
      <w:pPr>
        <w:rPr>
          <w:rFonts w:ascii="Times New Roman" w:eastAsia="宋体" w:hAnsi="Times New Roman" w:cs="Times New Roman"/>
          <w:color w:val="0070C0"/>
        </w:rPr>
      </w:pPr>
      <w:r w:rsidRPr="00BD061C">
        <w:rPr>
          <w:rFonts w:ascii="Times New Roman" w:eastAsia="宋体" w:hAnsi="Times New Roman" w:cs="Times New Roman"/>
          <w:color w:val="0070C0"/>
        </w:rPr>
        <w:t>设计要求</w:t>
      </w:r>
    </w:p>
    <w:p w14:paraId="23869071" w14:textId="2EC54D88" w:rsidR="00861AFD" w:rsidRPr="00BD061C" w:rsidRDefault="00A973F9" w:rsidP="008456DD">
      <w:pPr>
        <w:ind w:firstLine="435"/>
        <w:rPr>
          <w:rFonts w:ascii="Times New Roman" w:eastAsia="宋体" w:hAnsi="Times New Roman" w:cs="Times New Roman"/>
          <w:color w:val="000000"/>
          <w:sz w:val="20"/>
          <w:szCs w:val="20"/>
        </w:rPr>
      </w:pPr>
      <w:r w:rsidRPr="00BD061C">
        <w:rPr>
          <w:rFonts w:ascii="Times New Roman" w:eastAsia="宋体" w:hAnsi="Times New Roman" w:cs="Times New Roman"/>
          <w:szCs w:val="21"/>
        </w:rPr>
        <w:t>以</w:t>
      </w:r>
      <w:r w:rsidR="008456DD" w:rsidRPr="00BD061C">
        <w:rPr>
          <w:rFonts w:ascii="Times New Roman" w:eastAsia="宋体" w:hAnsi="Times New Roman" w:cs="Times New Roman"/>
          <w:szCs w:val="21"/>
        </w:rPr>
        <w:t>电流型温度传感器和运放</w:t>
      </w:r>
      <w:r w:rsidRPr="00BD061C">
        <w:rPr>
          <w:rFonts w:ascii="Times New Roman" w:eastAsia="宋体" w:hAnsi="Times New Roman" w:cs="Times New Roman"/>
          <w:szCs w:val="21"/>
        </w:rPr>
        <w:t>，设计一个</w:t>
      </w:r>
      <w:r w:rsidR="008456DD" w:rsidRPr="00BD061C">
        <w:rPr>
          <w:rFonts w:ascii="Times New Roman" w:eastAsia="宋体" w:hAnsi="Times New Roman" w:cs="Times New Roman"/>
          <w:szCs w:val="21"/>
        </w:rPr>
        <w:t>温度测量仪</w:t>
      </w:r>
      <w:r w:rsidRPr="00BD061C">
        <w:rPr>
          <w:rFonts w:ascii="Times New Roman" w:eastAsia="宋体" w:hAnsi="Times New Roman" w:cs="Times New Roman"/>
          <w:szCs w:val="21"/>
        </w:rPr>
        <w:t>。测量温度范围</w:t>
      </w:r>
      <w:r w:rsidRPr="00BD061C">
        <w:rPr>
          <w:rFonts w:ascii="Times New Roman" w:eastAsia="宋体" w:hAnsi="Times New Roman" w:cs="Times New Roman"/>
          <w:color w:val="000000"/>
          <w:sz w:val="20"/>
          <w:szCs w:val="20"/>
        </w:rPr>
        <w:t>为</w:t>
      </w:r>
      <w:r w:rsidR="008456DD" w:rsidRPr="00BD061C">
        <w:rPr>
          <w:rFonts w:ascii="Times New Roman" w:eastAsia="宋体" w:hAnsi="Times New Roman" w:cs="Times New Roman"/>
          <w:color w:val="000000"/>
          <w:sz w:val="20"/>
          <w:szCs w:val="20"/>
        </w:rPr>
        <w:t xml:space="preserve">0 </w:t>
      </w:r>
      <w:r w:rsidR="00861AFD" w:rsidRPr="00BD061C">
        <w:rPr>
          <w:rFonts w:ascii="Times New Roman" w:eastAsia="宋体" w:hAnsi="Times New Roman" w:cs="Times New Roman"/>
          <w:color w:val="000000"/>
          <w:sz w:val="20"/>
          <w:szCs w:val="20"/>
        </w:rPr>
        <w:t>~</w:t>
      </w:r>
      <w:r w:rsidR="008456DD" w:rsidRPr="00BD061C">
        <w:rPr>
          <w:rFonts w:ascii="Times New Roman" w:eastAsia="宋体" w:hAnsi="Times New Roman" w:cs="Times New Roman"/>
          <w:color w:val="000000"/>
          <w:sz w:val="20"/>
          <w:szCs w:val="20"/>
        </w:rPr>
        <w:t>100</w:t>
      </w:r>
      <w:r w:rsidR="00861AFD" w:rsidRPr="00BD061C">
        <w:rPr>
          <w:rFonts w:ascii="Times New Roman" w:eastAsia="宋体" w:hAnsi="Times New Roman" w:cs="Times New Roman"/>
          <w:color w:val="000000"/>
          <w:sz w:val="20"/>
          <w:szCs w:val="20"/>
        </w:rPr>
        <w:t>°</w:t>
      </w:r>
      <w:r w:rsidR="008456DD" w:rsidRPr="00BD061C">
        <w:rPr>
          <w:rFonts w:ascii="Times New Roman" w:eastAsia="宋体" w:hAnsi="Times New Roman" w:cs="Times New Roman"/>
          <w:color w:val="000000"/>
          <w:sz w:val="20"/>
          <w:szCs w:val="20"/>
        </w:rPr>
        <w:t xml:space="preserve">C </w:t>
      </w:r>
      <w:r w:rsidR="008456DD" w:rsidRPr="00BD061C">
        <w:rPr>
          <w:rFonts w:ascii="Times New Roman" w:eastAsia="宋体" w:hAnsi="Times New Roman" w:cs="Times New Roman"/>
          <w:color w:val="000000"/>
          <w:sz w:val="20"/>
          <w:szCs w:val="20"/>
        </w:rPr>
        <w:t>，以</w:t>
      </w:r>
      <w:r w:rsidRPr="00BD061C">
        <w:rPr>
          <w:rFonts w:ascii="Times New Roman" w:eastAsia="宋体" w:hAnsi="Times New Roman" w:cs="Times New Roman"/>
          <w:color w:val="000000"/>
          <w:sz w:val="20"/>
          <w:szCs w:val="20"/>
        </w:rPr>
        <w:t>数字</w:t>
      </w:r>
      <w:r w:rsidR="008456DD" w:rsidRPr="00BD061C">
        <w:rPr>
          <w:rFonts w:ascii="Times New Roman" w:eastAsia="宋体" w:hAnsi="Times New Roman" w:cs="Times New Roman"/>
          <w:color w:val="000000"/>
          <w:sz w:val="20"/>
          <w:szCs w:val="20"/>
        </w:rPr>
        <w:t>电压表指示温度值</w:t>
      </w:r>
      <w:r w:rsidR="00861AFD" w:rsidRPr="00BD061C">
        <w:rPr>
          <w:rFonts w:ascii="Times New Roman" w:eastAsia="宋体" w:hAnsi="Times New Roman" w:cs="Times New Roman"/>
          <w:color w:val="000000"/>
          <w:sz w:val="20"/>
          <w:szCs w:val="20"/>
        </w:rPr>
        <w:t>。</w:t>
      </w:r>
    </w:p>
    <w:p w14:paraId="390238DB" w14:textId="46ACC601" w:rsidR="00BF79AD" w:rsidRPr="00BD061C" w:rsidRDefault="00A973F9" w:rsidP="00A973F9">
      <w:pPr>
        <w:ind w:firstLine="420"/>
        <w:rPr>
          <w:rFonts w:ascii="Times New Roman" w:eastAsia="宋体" w:hAnsi="Times New Roman" w:cs="Times New Roman"/>
          <w:szCs w:val="21"/>
        </w:rPr>
      </w:pPr>
      <w:r w:rsidRPr="00BD061C">
        <w:rPr>
          <w:rFonts w:ascii="Times New Roman" w:eastAsia="宋体" w:hAnsi="Times New Roman" w:cs="Times New Roman"/>
          <w:szCs w:val="21"/>
        </w:rPr>
        <w:t>要求：</w:t>
      </w:r>
    </w:p>
    <w:p w14:paraId="00A4A078" w14:textId="2B6B2047" w:rsidR="00A973F9" w:rsidRPr="00BD061C" w:rsidRDefault="00A973F9" w:rsidP="00A973F9">
      <w:pPr>
        <w:ind w:firstLine="420"/>
        <w:rPr>
          <w:rFonts w:ascii="Times New Roman" w:eastAsia="宋体" w:hAnsi="Times New Roman" w:cs="Times New Roman"/>
          <w:szCs w:val="21"/>
        </w:rPr>
      </w:pPr>
      <w:r w:rsidRPr="00BD061C">
        <w:rPr>
          <w:rFonts w:ascii="Times New Roman" w:eastAsia="宋体" w:hAnsi="Times New Roman" w:cs="Times New Roman"/>
          <w:szCs w:val="21"/>
        </w:rPr>
        <w:t xml:space="preserve">1. </w:t>
      </w:r>
      <w:r w:rsidRPr="00BD061C">
        <w:rPr>
          <w:rFonts w:ascii="Times New Roman" w:eastAsia="宋体" w:hAnsi="Times New Roman" w:cs="Times New Roman"/>
          <w:szCs w:val="21"/>
        </w:rPr>
        <w:t>电路图</w:t>
      </w:r>
    </w:p>
    <w:p w14:paraId="7982495A" w14:textId="7E250094" w:rsidR="00A973F9" w:rsidRPr="00BD061C" w:rsidRDefault="00A973F9" w:rsidP="00A973F9">
      <w:pPr>
        <w:ind w:firstLine="420"/>
        <w:rPr>
          <w:rFonts w:ascii="Times New Roman" w:eastAsia="宋体" w:hAnsi="Times New Roman" w:cs="Times New Roman"/>
          <w:szCs w:val="21"/>
        </w:rPr>
      </w:pPr>
      <w:r w:rsidRPr="00BD061C">
        <w:rPr>
          <w:rFonts w:ascii="Times New Roman" w:eastAsia="宋体" w:hAnsi="Times New Roman" w:cs="Times New Roman"/>
          <w:szCs w:val="21"/>
        </w:rPr>
        <w:t xml:space="preserve">2. </w:t>
      </w:r>
      <w:r w:rsidRPr="00BD061C">
        <w:rPr>
          <w:rFonts w:ascii="Times New Roman" w:eastAsia="宋体" w:hAnsi="Times New Roman" w:cs="Times New Roman"/>
          <w:szCs w:val="21"/>
        </w:rPr>
        <w:t>理论分析与计算</w:t>
      </w:r>
    </w:p>
    <w:p w14:paraId="0CAE69AB" w14:textId="623C3717" w:rsidR="00A973F9" w:rsidRPr="00BD061C" w:rsidRDefault="00A973F9" w:rsidP="00A973F9">
      <w:pPr>
        <w:ind w:firstLine="420"/>
        <w:rPr>
          <w:rFonts w:ascii="Times New Roman" w:eastAsia="宋体" w:hAnsi="Times New Roman" w:cs="Times New Roman"/>
          <w:color w:val="0070C0"/>
          <w:szCs w:val="21"/>
        </w:rPr>
      </w:pPr>
      <w:r w:rsidRPr="00BD061C">
        <w:rPr>
          <w:rFonts w:ascii="Times New Roman" w:eastAsia="宋体" w:hAnsi="Times New Roman" w:cs="Times New Roman"/>
          <w:szCs w:val="21"/>
        </w:rPr>
        <w:t xml:space="preserve">3. </w:t>
      </w:r>
      <w:r w:rsidRPr="00BD061C">
        <w:rPr>
          <w:rFonts w:ascii="Times New Roman" w:eastAsia="宋体" w:hAnsi="Times New Roman" w:cs="Times New Roman"/>
          <w:szCs w:val="21"/>
        </w:rPr>
        <w:t>电路仿真</w:t>
      </w:r>
    </w:p>
    <w:p w14:paraId="3699022A" w14:textId="77777777" w:rsidR="00197DB0" w:rsidRPr="00BD061C" w:rsidRDefault="00197DB0">
      <w:pPr>
        <w:rPr>
          <w:rFonts w:ascii="Times New Roman" w:eastAsia="宋体" w:hAnsi="Times New Roman" w:cs="Times New Roman"/>
          <w:color w:val="0070C0"/>
        </w:rPr>
      </w:pPr>
    </w:p>
    <w:sectPr w:rsidR="00197DB0" w:rsidRPr="00BD0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BC74E" w14:textId="77777777" w:rsidR="00CD70DB" w:rsidRDefault="00CD70DB" w:rsidP="009D0529">
      <w:pPr>
        <w:rPr>
          <w:rFonts w:hint="eastAsia"/>
        </w:rPr>
      </w:pPr>
      <w:r>
        <w:separator/>
      </w:r>
    </w:p>
  </w:endnote>
  <w:endnote w:type="continuationSeparator" w:id="0">
    <w:p w14:paraId="6F954D19" w14:textId="77777777" w:rsidR="00CD70DB" w:rsidRDefault="00CD70DB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D3699" w14:textId="77777777" w:rsidR="00CD70DB" w:rsidRDefault="00CD70DB" w:rsidP="009D0529">
      <w:pPr>
        <w:rPr>
          <w:rFonts w:hint="eastAsia"/>
        </w:rPr>
      </w:pPr>
      <w:r>
        <w:separator/>
      </w:r>
    </w:p>
  </w:footnote>
  <w:footnote w:type="continuationSeparator" w:id="0">
    <w:p w14:paraId="17793BBD" w14:textId="77777777" w:rsidR="00CD70DB" w:rsidRDefault="00CD70DB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32D76"/>
    <w:rsid w:val="00076981"/>
    <w:rsid w:val="000D3FE8"/>
    <w:rsid w:val="0010715D"/>
    <w:rsid w:val="0013709B"/>
    <w:rsid w:val="00145ADF"/>
    <w:rsid w:val="00197DB0"/>
    <w:rsid w:val="001A65BA"/>
    <w:rsid w:val="001C2A15"/>
    <w:rsid w:val="001C6D0D"/>
    <w:rsid w:val="001D7175"/>
    <w:rsid w:val="00207B22"/>
    <w:rsid w:val="00364C8D"/>
    <w:rsid w:val="00381A3B"/>
    <w:rsid w:val="00434A6A"/>
    <w:rsid w:val="004554CB"/>
    <w:rsid w:val="0047538C"/>
    <w:rsid w:val="004956C4"/>
    <w:rsid w:val="004E0AF2"/>
    <w:rsid w:val="004F3AA7"/>
    <w:rsid w:val="00592165"/>
    <w:rsid w:val="005A4012"/>
    <w:rsid w:val="005E6F55"/>
    <w:rsid w:val="006A2277"/>
    <w:rsid w:val="006A5EFA"/>
    <w:rsid w:val="006B77EE"/>
    <w:rsid w:val="00730332"/>
    <w:rsid w:val="00741330"/>
    <w:rsid w:val="00771F2E"/>
    <w:rsid w:val="007E6076"/>
    <w:rsid w:val="007E69BB"/>
    <w:rsid w:val="008456DD"/>
    <w:rsid w:val="00861AFD"/>
    <w:rsid w:val="008C6EA4"/>
    <w:rsid w:val="00914F9D"/>
    <w:rsid w:val="0098442F"/>
    <w:rsid w:val="009C0016"/>
    <w:rsid w:val="009D0529"/>
    <w:rsid w:val="00A67FC7"/>
    <w:rsid w:val="00A91198"/>
    <w:rsid w:val="00A973F9"/>
    <w:rsid w:val="00AC720A"/>
    <w:rsid w:val="00B41C94"/>
    <w:rsid w:val="00B448A9"/>
    <w:rsid w:val="00B84F87"/>
    <w:rsid w:val="00B855C6"/>
    <w:rsid w:val="00BD061C"/>
    <w:rsid w:val="00BD748F"/>
    <w:rsid w:val="00BF79AD"/>
    <w:rsid w:val="00C441E6"/>
    <w:rsid w:val="00C577E6"/>
    <w:rsid w:val="00CD70DB"/>
    <w:rsid w:val="00D90982"/>
    <w:rsid w:val="00DC15F5"/>
    <w:rsid w:val="00DD572B"/>
    <w:rsid w:val="00E014FC"/>
    <w:rsid w:val="00E072EF"/>
    <w:rsid w:val="00E51CB8"/>
    <w:rsid w:val="00FA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BF79AD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11</cp:revision>
  <dcterms:created xsi:type="dcterms:W3CDTF">2024-01-12T11:20:00Z</dcterms:created>
  <dcterms:modified xsi:type="dcterms:W3CDTF">2024-10-19T13:57:00Z</dcterms:modified>
</cp:coreProperties>
</file>