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F91629" w14:textId="77777777" w:rsidR="00D95849" w:rsidRDefault="00D95849">
      <w:pPr>
        <w:spacing w:after="0"/>
        <w:jc w:val="center"/>
        <w:rPr>
          <w:b/>
          <w:sz w:val="24"/>
          <w:szCs w:val="24"/>
          <w:lang w:val="id-ID"/>
        </w:rPr>
      </w:pPr>
      <w:proofErr w:type="spellStart"/>
      <w:r>
        <w:rPr>
          <w:b/>
          <w:sz w:val="24"/>
          <w:szCs w:val="24"/>
        </w:rPr>
        <w:t>Berita</w:t>
      </w:r>
      <w:proofErr w:type="spellEnd"/>
      <w:r>
        <w:rPr>
          <w:b/>
          <w:sz w:val="24"/>
          <w:szCs w:val="24"/>
        </w:rPr>
        <w:t xml:space="preserve"> Acara </w:t>
      </w:r>
      <w:proofErr w:type="spellStart"/>
      <w:r>
        <w:rPr>
          <w:b/>
          <w:sz w:val="24"/>
          <w:szCs w:val="24"/>
        </w:rPr>
        <w:t>Serah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Terima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50699A">
        <w:rPr>
          <w:b/>
          <w:sz w:val="24"/>
          <w:szCs w:val="24"/>
        </w:rPr>
        <w:t>Aplikasi</w:t>
      </w:r>
      <w:proofErr w:type="spellEnd"/>
    </w:p>
    <w:p w14:paraId="76D3FC0E" w14:textId="77777777" w:rsidR="00D95849" w:rsidRDefault="0050699A">
      <w:pPr>
        <w:spacing w:after="0"/>
        <w:jc w:val="center"/>
      </w:pPr>
      <w:r>
        <w:rPr>
          <w:b/>
          <w:sz w:val="24"/>
          <w:szCs w:val="24"/>
        </w:rPr>
        <w:t xml:space="preserve">Portal </w:t>
      </w:r>
      <w:proofErr w:type="spellStart"/>
      <w:r>
        <w:rPr>
          <w:b/>
          <w:sz w:val="24"/>
          <w:szCs w:val="24"/>
        </w:rPr>
        <w:t>Satudata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Pertanian</w:t>
      </w:r>
      <w:proofErr w:type="spellEnd"/>
    </w:p>
    <w:p w14:paraId="3D79AB22" w14:textId="77777777" w:rsidR="00D95849" w:rsidRDefault="00D95849">
      <w:pPr>
        <w:jc w:val="both"/>
      </w:pPr>
    </w:p>
    <w:p w14:paraId="7FA70F8A" w14:textId="77777777" w:rsidR="00D95849" w:rsidRDefault="00D95849">
      <w:pPr>
        <w:pStyle w:val="BodyText"/>
        <w:spacing w:after="80"/>
        <w:ind w:firstLine="851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848CF">
        <w:t>Jumat</w:t>
      </w:r>
      <w:proofErr w:type="spellEnd"/>
      <w:r>
        <w:t xml:space="preserve"> </w:t>
      </w:r>
      <w:proofErr w:type="spellStart"/>
      <w:r>
        <w:t>tan</w:t>
      </w:r>
      <w:r w:rsidR="0077460A">
        <w:t>ggal</w:t>
      </w:r>
      <w:proofErr w:type="spellEnd"/>
      <w:r w:rsidR="002848CF">
        <w:t xml:space="preserve"> 29</w:t>
      </w:r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848CF">
        <w:t>Oktober</w:t>
      </w:r>
      <w:proofErr w:type="spellEnd"/>
      <w:r w:rsidR="002848CF">
        <w:t xml:space="preserve"> </w:t>
      </w:r>
      <w:proofErr w:type="spellStart"/>
      <w:r>
        <w:t>tahun</w:t>
      </w:r>
      <w:proofErr w:type="spellEnd"/>
      <w:r w:rsidR="002848CF">
        <w:t xml:space="preserve"> 2021, </w:t>
      </w:r>
      <w:r>
        <w:t xml:space="preserve">kami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70C1951" w14:textId="77777777" w:rsidR="00D95849" w:rsidRPr="002848CF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r>
        <w:t xml:space="preserve">I. </w:t>
      </w:r>
      <w:r>
        <w:tab/>
        <w:t>N a m a</w:t>
      </w:r>
      <w:r>
        <w:tab/>
        <w:t>:</w:t>
      </w:r>
      <w:r>
        <w:rPr>
          <w:lang w:val="id-ID"/>
        </w:rPr>
        <w:t xml:space="preserve"> </w:t>
      </w:r>
      <w:r w:rsidR="000A2B05">
        <w:t xml:space="preserve">Andri Polos, </w:t>
      </w:r>
      <w:proofErr w:type="spellStart"/>
      <w:proofErr w:type="gramStart"/>
      <w:r w:rsidR="000A2B05">
        <w:t>S.Kom</w:t>
      </w:r>
      <w:proofErr w:type="spellEnd"/>
      <w:proofErr w:type="gramEnd"/>
    </w:p>
    <w:p w14:paraId="36341FC1" w14:textId="77777777" w:rsidR="00D95849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r>
        <w:t xml:space="preserve">    </w:t>
      </w:r>
      <w:r>
        <w:tab/>
        <w:t>NIP</w:t>
      </w:r>
      <w:r>
        <w:tab/>
      </w:r>
      <w:r>
        <w:rPr>
          <w:lang w:val="id-ID"/>
        </w:rPr>
        <w:t xml:space="preserve">: </w:t>
      </w:r>
      <w:r w:rsidR="00BD3180" w:rsidRPr="00BD3180">
        <w:rPr>
          <w:lang w:val="id-ID"/>
        </w:rPr>
        <w:t>198111062009101004</w:t>
      </w:r>
    </w:p>
    <w:p w14:paraId="08B2F51A" w14:textId="77777777" w:rsidR="00D95849" w:rsidRPr="00DF3729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r>
        <w:tab/>
      </w:r>
      <w:proofErr w:type="spellStart"/>
      <w:r>
        <w:t>Jabatan</w:t>
      </w:r>
      <w:proofErr w:type="spellEnd"/>
      <w:r>
        <w:tab/>
        <w:t>:</w:t>
      </w:r>
      <w:r>
        <w:rPr>
          <w:lang w:val="id-ID"/>
        </w:rPr>
        <w:t xml:space="preserve"> </w:t>
      </w:r>
      <w:proofErr w:type="spellStart"/>
      <w:r w:rsidR="00DD4EA9" w:rsidRPr="002848CF">
        <w:t>Koordinator</w:t>
      </w:r>
      <w:proofErr w:type="spellEnd"/>
      <w:r w:rsidR="00DD4EA9" w:rsidRPr="002848CF">
        <w:t xml:space="preserve"> </w:t>
      </w:r>
      <w:proofErr w:type="spellStart"/>
      <w:r w:rsidR="00DD4EA9" w:rsidRPr="002848CF">
        <w:t>Subkelompok</w:t>
      </w:r>
      <w:proofErr w:type="spellEnd"/>
      <w:r w:rsidR="00DD4EA9" w:rsidRPr="002848CF">
        <w:t xml:space="preserve"> </w:t>
      </w:r>
      <w:proofErr w:type="spellStart"/>
      <w:r w:rsidR="007C2FDB">
        <w:t>Publikasi</w:t>
      </w:r>
      <w:proofErr w:type="spellEnd"/>
      <w:r w:rsidR="007C2FDB">
        <w:t xml:space="preserve"> dan </w:t>
      </w:r>
      <w:proofErr w:type="spellStart"/>
      <w:r w:rsidR="007C2FDB">
        <w:t>Pelayanan</w:t>
      </w:r>
      <w:proofErr w:type="spellEnd"/>
      <w:r w:rsidR="007C2FDB">
        <w:t xml:space="preserve"> Data</w:t>
      </w:r>
    </w:p>
    <w:p w14:paraId="54718C95" w14:textId="77777777" w:rsidR="00D95849" w:rsidRPr="00DF3729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b/>
        </w:rPr>
      </w:pPr>
      <w:r>
        <w:tab/>
      </w:r>
      <w:r>
        <w:rPr>
          <w:lang w:val="id-ID"/>
        </w:rPr>
        <w:t>Unit</w:t>
      </w:r>
      <w:r>
        <w:tab/>
        <w:t>:</w:t>
      </w:r>
      <w:r>
        <w:rPr>
          <w:lang w:val="id-ID"/>
        </w:rPr>
        <w:t xml:space="preserve"> </w:t>
      </w:r>
      <w:r w:rsidR="00DF3729">
        <w:t xml:space="preserve">Pusat Data dan </w:t>
      </w:r>
      <w:proofErr w:type="spellStart"/>
      <w:r w:rsidR="00DF3729">
        <w:t>Sistem</w:t>
      </w:r>
      <w:proofErr w:type="spellEnd"/>
      <w:r w:rsidR="00DF3729">
        <w:t xml:space="preserve"> </w:t>
      </w:r>
      <w:proofErr w:type="spellStart"/>
      <w:r w:rsidR="00DF3729">
        <w:t>Informasi</w:t>
      </w:r>
      <w:proofErr w:type="spellEnd"/>
      <w:r w:rsidR="00DF3729">
        <w:t xml:space="preserve"> </w:t>
      </w:r>
      <w:proofErr w:type="spellStart"/>
      <w:r w:rsidR="00DF3729">
        <w:t>Pertanian</w:t>
      </w:r>
      <w:proofErr w:type="spellEnd"/>
    </w:p>
    <w:p w14:paraId="232B1B6E" w14:textId="77777777" w:rsidR="00D95849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proofErr w:type="spellStart"/>
      <w:r>
        <w:rPr>
          <w:b/>
        </w:rPr>
        <w:t>Selanjutnya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disebut</w:t>
      </w:r>
      <w:proofErr w:type="spellEnd"/>
      <w:r>
        <w:rPr>
          <w:b/>
        </w:rPr>
        <w:t xml:space="preserve"> PIHAK PERTAMA</w:t>
      </w:r>
    </w:p>
    <w:p w14:paraId="47C802A2" w14:textId="77777777" w:rsidR="00D95849" w:rsidRPr="00352AD1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r>
        <w:t xml:space="preserve">II. </w:t>
      </w:r>
      <w:r>
        <w:tab/>
        <w:t>N a m a</w:t>
      </w:r>
      <w:r>
        <w:tab/>
        <w:t>:</w:t>
      </w:r>
      <w:r>
        <w:rPr>
          <w:lang w:val="id-ID"/>
        </w:rPr>
        <w:t xml:space="preserve"> </w:t>
      </w:r>
      <w:proofErr w:type="spellStart"/>
      <w:r w:rsidR="00352AD1">
        <w:t>Aryo</w:t>
      </w:r>
      <w:proofErr w:type="spellEnd"/>
      <w:r w:rsidR="00352AD1">
        <w:t xml:space="preserve"> </w:t>
      </w:r>
      <w:proofErr w:type="spellStart"/>
      <w:r w:rsidR="00352AD1">
        <w:t>Wicaksono</w:t>
      </w:r>
      <w:proofErr w:type="spellEnd"/>
      <w:r w:rsidR="00352AD1">
        <w:t xml:space="preserve">, </w:t>
      </w:r>
      <w:proofErr w:type="spellStart"/>
      <w:proofErr w:type="gramStart"/>
      <w:r w:rsidR="00352AD1">
        <w:t>S.Kom</w:t>
      </w:r>
      <w:proofErr w:type="spellEnd"/>
      <w:proofErr w:type="gramEnd"/>
      <w:r w:rsidR="00352AD1">
        <w:t>, MM</w:t>
      </w:r>
    </w:p>
    <w:p w14:paraId="5F19D91E" w14:textId="77777777" w:rsidR="00D95849" w:rsidRPr="00BB05D8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r>
        <w:tab/>
        <w:t>NIP</w:t>
      </w:r>
      <w:r>
        <w:tab/>
        <w:t>:</w:t>
      </w:r>
      <w:r w:rsidR="002848CF">
        <w:t xml:space="preserve"> </w:t>
      </w:r>
      <w:r w:rsidR="002848CF" w:rsidRPr="002848CF">
        <w:t>197007051996031002</w:t>
      </w:r>
    </w:p>
    <w:p w14:paraId="7DAB2CAF" w14:textId="77777777" w:rsidR="00D95849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</w:pPr>
      <w:r>
        <w:tab/>
      </w:r>
      <w:proofErr w:type="spellStart"/>
      <w:r>
        <w:t>Jabatan</w:t>
      </w:r>
      <w:proofErr w:type="spellEnd"/>
      <w:r>
        <w:tab/>
        <w:t>:</w:t>
      </w:r>
      <w:r w:rsidR="00BB05D8">
        <w:t xml:space="preserve"> </w:t>
      </w:r>
      <w:proofErr w:type="spellStart"/>
      <w:r w:rsidR="002848CF" w:rsidRPr="002848CF">
        <w:t>Koordinator</w:t>
      </w:r>
      <w:proofErr w:type="spellEnd"/>
      <w:r w:rsidR="002848CF" w:rsidRPr="002848CF">
        <w:t xml:space="preserve"> </w:t>
      </w:r>
      <w:proofErr w:type="spellStart"/>
      <w:r w:rsidR="002848CF" w:rsidRPr="002848CF">
        <w:t>Subkelompok</w:t>
      </w:r>
      <w:proofErr w:type="spellEnd"/>
      <w:r w:rsidR="002848CF" w:rsidRPr="002848CF">
        <w:t xml:space="preserve"> </w:t>
      </w:r>
      <w:proofErr w:type="spellStart"/>
      <w:r w:rsidR="002848CF" w:rsidRPr="002848CF">
        <w:t>Aplikasi</w:t>
      </w:r>
      <w:proofErr w:type="spellEnd"/>
      <w:r w:rsidR="002848CF" w:rsidRPr="002848CF">
        <w:t xml:space="preserve"> </w:t>
      </w:r>
      <w:proofErr w:type="spellStart"/>
      <w:r w:rsidR="002848CF" w:rsidRPr="002848CF">
        <w:t>Sistem</w:t>
      </w:r>
      <w:proofErr w:type="spellEnd"/>
      <w:r w:rsidR="002848CF" w:rsidRPr="002848CF">
        <w:t xml:space="preserve"> </w:t>
      </w:r>
      <w:proofErr w:type="spellStart"/>
      <w:r w:rsidR="002848CF" w:rsidRPr="002848CF">
        <w:t>Informasi</w:t>
      </w:r>
      <w:proofErr w:type="spellEnd"/>
    </w:p>
    <w:p w14:paraId="2ADE3F25" w14:textId="77777777" w:rsidR="00D95849" w:rsidRPr="00352AD1" w:rsidRDefault="00D95849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b/>
        </w:rPr>
      </w:pPr>
      <w:r>
        <w:t xml:space="preserve"> </w:t>
      </w:r>
      <w:r>
        <w:tab/>
      </w:r>
      <w:r>
        <w:rPr>
          <w:lang w:val="id-ID"/>
        </w:rPr>
        <w:t>Unit</w:t>
      </w:r>
      <w:r>
        <w:tab/>
        <w:t>:</w:t>
      </w:r>
      <w:r>
        <w:rPr>
          <w:lang w:val="id-ID"/>
        </w:rPr>
        <w:t xml:space="preserve"> </w:t>
      </w:r>
      <w:r w:rsidR="00352AD1">
        <w:t xml:space="preserve">Pusat Data dan </w:t>
      </w:r>
      <w:proofErr w:type="spellStart"/>
      <w:r w:rsidR="00352AD1">
        <w:t>Sistem</w:t>
      </w:r>
      <w:proofErr w:type="spellEnd"/>
      <w:r w:rsidR="00352AD1">
        <w:t xml:space="preserve"> </w:t>
      </w:r>
      <w:proofErr w:type="spellStart"/>
      <w:r w:rsidR="00352AD1">
        <w:t>Informasi</w:t>
      </w:r>
      <w:proofErr w:type="spellEnd"/>
      <w:r w:rsidR="00352AD1">
        <w:t xml:space="preserve"> </w:t>
      </w:r>
      <w:proofErr w:type="spellStart"/>
      <w:r w:rsidR="00352AD1">
        <w:t>Pertanian</w:t>
      </w:r>
      <w:proofErr w:type="spellEnd"/>
    </w:p>
    <w:p w14:paraId="2B2934CD" w14:textId="77777777" w:rsidR="00D95849" w:rsidRDefault="00D95849">
      <w:pPr>
        <w:tabs>
          <w:tab w:val="left" w:pos="567"/>
          <w:tab w:val="left" w:pos="1560"/>
          <w:tab w:val="left" w:pos="1843"/>
        </w:tabs>
        <w:spacing w:after="80"/>
        <w:ind w:left="1843" w:hanging="1843"/>
        <w:jc w:val="both"/>
      </w:pPr>
      <w:proofErr w:type="spellStart"/>
      <w:r>
        <w:rPr>
          <w:b/>
        </w:rPr>
        <w:t>Selanjutnya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disebut</w:t>
      </w:r>
      <w:proofErr w:type="spellEnd"/>
      <w:r>
        <w:rPr>
          <w:b/>
        </w:rPr>
        <w:t xml:space="preserve"> PIHAK KEDUA</w:t>
      </w:r>
    </w:p>
    <w:p w14:paraId="66DB6573" w14:textId="77777777" w:rsidR="00D95849" w:rsidRDefault="00D95849">
      <w:pPr>
        <w:pStyle w:val="BodyText"/>
        <w:spacing w:after="80"/>
        <w:jc w:val="both"/>
        <w:rPr>
          <w:lang w:val="id-ID"/>
        </w:rPr>
      </w:pPr>
      <w:r>
        <w:tab/>
      </w:r>
      <w:r>
        <w:rPr>
          <w:lang w:val="id-ID"/>
        </w:rPr>
        <w:t xml:space="preserve">PIHAK PERTAMA </w:t>
      </w:r>
      <w:proofErr w:type="spellStart"/>
      <w:r>
        <w:t>telah</w:t>
      </w:r>
      <w:proofErr w:type="spellEnd"/>
      <w:r>
        <w:t xml:space="preserve"> </w:t>
      </w:r>
      <w:r>
        <w:rPr>
          <w:lang w:val="id-ID"/>
        </w:rPr>
        <w:t xml:space="preserve">melakukan </w:t>
      </w:r>
      <w:r>
        <w:t>hosting</w:t>
      </w:r>
      <w:r>
        <w:rPr>
          <w:lang w:val="id-ID"/>
        </w:rPr>
        <w:t xml:space="preserve"> </w:t>
      </w:r>
      <w:proofErr w:type="spellStart"/>
      <w:r w:rsidR="00C9757C">
        <w:t>aplikasi</w:t>
      </w:r>
      <w:proofErr w:type="spellEnd"/>
      <w:r w:rsidR="00C9757C">
        <w:t xml:space="preserve"> </w:t>
      </w:r>
      <w:proofErr w:type="spellStart"/>
      <w:r w:rsidR="00C9757C">
        <w:t>satu</w:t>
      </w:r>
      <w:proofErr w:type="spellEnd"/>
      <w:r w:rsidR="00C9757C">
        <w:t xml:space="preserve"> data </w:t>
      </w:r>
      <w:proofErr w:type="spellStart"/>
      <w:r w:rsidR="00C9757C">
        <w:t>pertanian</w:t>
      </w:r>
      <w:proofErr w:type="spellEnd"/>
      <w:r w:rsidR="009D18FF">
        <w:t xml:space="preserve"> </w:t>
      </w:r>
      <w:r>
        <w:rPr>
          <w:lang w:val="id-ID"/>
        </w:rPr>
        <w:t xml:space="preserve">pada server </w:t>
      </w:r>
      <w:r w:rsidR="009D18FF">
        <w:t>[</w:t>
      </w:r>
      <w:proofErr w:type="spellStart"/>
      <w:r w:rsidR="009D18FF">
        <w:t>fisik</w:t>
      </w:r>
      <w:proofErr w:type="spellEnd"/>
      <w:r w:rsidR="009D18FF">
        <w:t xml:space="preserve">/virtual] </w:t>
      </w:r>
      <w:r>
        <w:rPr>
          <w:lang w:val="id-ID"/>
        </w:rPr>
        <w:t>dengan DNS</w:t>
      </w:r>
      <w:r w:rsidR="00C9757C">
        <w:t xml:space="preserve"> https://satudata.pertanian.go.id</w:t>
      </w:r>
      <w:r>
        <w:rPr>
          <w:lang w:val="id-ID"/>
        </w:rPr>
        <w:t xml:space="preserve">, dengan </w:t>
      </w:r>
      <w:r>
        <w:rPr>
          <w:i/>
          <w:lang w:val="id-ID"/>
        </w:rPr>
        <w:t xml:space="preserve">IP Address </w:t>
      </w:r>
      <w:r>
        <w:rPr>
          <w:i/>
        </w:rPr>
        <w:t>local</w:t>
      </w:r>
      <w:r>
        <w:t xml:space="preserve"> </w:t>
      </w:r>
      <w:r w:rsidR="00C9757C">
        <w:t>10.11.11.171</w:t>
      </w:r>
      <w:r>
        <w:t xml:space="preserve"> dan </w:t>
      </w:r>
      <w:r>
        <w:rPr>
          <w:i/>
        </w:rPr>
        <w:t>IP Address Public</w:t>
      </w:r>
      <w:r>
        <w:rPr>
          <w:lang w:val="id-ID"/>
        </w:rPr>
        <w:t xml:space="preserve"> </w:t>
      </w:r>
      <w:r w:rsidR="00C9757C">
        <w:t>203.190.36.10</w:t>
      </w:r>
      <w:r>
        <w:rPr>
          <w:lang w:val="id-ID"/>
        </w:rPr>
        <w:t xml:space="preserve"> </w:t>
      </w:r>
      <w:proofErr w:type="spellStart"/>
      <w:r w:rsidR="009D18FF">
        <w:t>serta</w:t>
      </w:r>
      <w:proofErr w:type="spellEnd"/>
      <w:r w:rsidR="009D18FF">
        <w:t xml:space="preserve"> </w:t>
      </w:r>
      <w:r>
        <w:rPr>
          <w:lang w:val="id-ID"/>
        </w:rPr>
        <w:t xml:space="preserve">telah diterima dengan baik oleh PIHAK KEDUA dan dibuktikan dengan hasil </w:t>
      </w:r>
      <w:r>
        <w:rPr>
          <w:i/>
          <w:lang w:val="id-ID"/>
        </w:rPr>
        <w:t>capture</w:t>
      </w:r>
      <w:r>
        <w:rPr>
          <w:lang w:val="id-ID"/>
        </w:rPr>
        <w:t xml:space="preserve"> uji operasional sebagaimana terlampir.</w:t>
      </w:r>
    </w:p>
    <w:p w14:paraId="09CFE9D6" w14:textId="77777777" w:rsidR="00D95849" w:rsidRDefault="00D95849">
      <w:pPr>
        <w:pStyle w:val="BodyText"/>
        <w:spacing w:after="80"/>
        <w:ind w:firstLine="720"/>
        <w:jc w:val="both"/>
        <w:rPr>
          <w:lang w:val="id-ID"/>
        </w:rPr>
      </w:pPr>
      <w:r>
        <w:rPr>
          <w:lang w:val="id-ID"/>
        </w:rPr>
        <w:t xml:space="preserve">Dalam hal pelaksanaan </w:t>
      </w:r>
      <w:r>
        <w:rPr>
          <w:i/>
          <w:lang w:val="id-ID"/>
        </w:rPr>
        <w:t>Backup</w:t>
      </w:r>
      <w:r>
        <w:rPr>
          <w:lang w:val="id-ID"/>
        </w:rPr>
        <w:t xml:space="preserve"> Aplikasi, PIHAK KEDUA telah menyerahkan sepenuhnya kepada PIHAK PERTAMA. Untuk pengujian hasil backup (restore), PIHAK KEDUA bersedia untuk melakukan pengujian bersama-sama dengan PIHAK PERTAMA sesuai dengan waktu yang diminta oleh PIHAK KEDUA.</w:t>
      </w:r>
    </w:p>
    <w:p w14:paraId="084A704A" w14:textId="77777777" w:rsidR="009D18FF" w:rsidRPr="009D18FF" w:rsidRDefault="009D18FF">
      <w:pPr>
        <w:pStyle w:val="BodyText"/>
        <w:spacing w:after="80"/>
        <w:ind w:firstLine="720"/>
        <w:jc w:val="both"/>
      </w:pPr>
      <w:r>
        <w:rPr>
          <w:lang w:val="id-ID"/>
        </w:rPr>
        <w:t>PIHAK PERTAMA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aktifasi</w:t>
      </w:r>
      <w:proofErr w:type="spellEnd"/>
      <w:r>
        <w:t xml:space="preserve"> hosting</w:t>
      </w:r>
      <w:r w:rsidR="00FA68B6">
        <w:t xml:space="preserve"> </w:t>
      </w:r>
      <w:proofErr w:type="spellStart"/>
      <w:r w:rsidR="00FA68B6">
        <w:t>aplikasi</w:t>
      </w:r>
      <w:proofErr w:type="spellEnd"/>
      <w:r w:rsidR="00FA68B6">
        <w:t xml:space="preserve"> </w:t>
      </w:r>
      <w:proofErr w:type="spellStart"/>
      <w:r w:rsidR="00FA68B6">
        <w:t>satu</w:t>
      </w:r>
      <w:proofErr w:type="spellEnd"/>
      <w:r w:rsidR="00FA68B6">
        <w:t xml:space="preserve"> data </w:t>
      </w:r>
      <w:proofErr w:type="spellStart"/>
      <w:r w:rsidR="00FA68B6">
        <w:t>pertanian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1x24 jam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PIHA</w:t>
      </w:r>
      <w:r w:rsidR="00C436F7">
        <w:t>K</w:t>
      </w:r>
      <w:r>
        <w:t xml:space="preserve"> KEDUA </w:t>
      </w:r>
      <w:proofErr w:type="spellStart"/>
      <w:r>
        <w:t>menandatangani</w:t>
      </w:r>
      <w:proofErr w:type="spellEnd"/>
      <w:r>
        <w:t xml:space="preserve"> BAST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lang w:val="id-ID"/>
        </w:rPr>
        <w:t>PIHAK PERTAMA</w:t>
      </w:r>
      <w:r>
        <w:t>.</w:t>
      </w:r>
    </w:p>
    <w:p w14:paraId="2AC28D8B" w14:textId="77777777" w:rsidR="00D95849" w:rsidRDefault="00D95849">
      <w:pPr>
        <w:jc w:val="both"/>
        <w:rPr>
          <w:sz w:val="24"/>
          <w:szCs w:val="24"/>
          <w:lang w:eastAsia="en-US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2"/>
        <w:gridCol w:w="298"/>
        <w:gridCol w:w="3335"/>
        <w:gridCol w:w="1139"/>
        <w:gridCol w:w="298"/>
        <w:gridCol w:w="3170"/>
      </w:tblGrid>
      <w:tr w:rsidR="00D95849" w14:paraId="11B5B34F" w14:textId="77777777">
        <w:tc>
          <w:tcPr>
            <w:tcW w:w="4635" w:type="dxa"/>
            <w:gridSpan w:val="3"/>
            <w:shd w:val="clear" w:color="auto" w:fill="auto"/>
          </w:tcPr>
          <w:p w14:paraId="04BCCBFE" w14:textId="77777777" w:rsidR="00D95849" w:rsidRDefault="00D95849">
            <w:pPr>
              <w:pStyle w:val="BodyTextIndent3"/>
              <w:spacing w:after="80"/>
              <w:ind w:left="0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PIHAK PERTAMA,</w:t>
            </w:r>
          </w:p>
        </w:tc>
        <w:tc>
          <w:tcPr>
            <w:tcW w:w="4607" w:type="dxa"/>
            <w:gridSpan w:val="3"/>
            <w:shd w:val="clear" w:color="auto" w:fill="auto"/>
          </w:tcPr>
          <w:p w14:paraId="59EA6F1E" w14:textId="77777777" w:rsidR="00D95849" w:rsidRDefault="00D95849">
            <w:pPr>
              <w:pStyle w:val="BodyTextIndent3"/>
              <w:spacing w:after="80"/>
              <w:ind w:left="0"/>
              <w:jc w:val="both"/>
            </w:pPr>
            <w:r>
              <w:rPr>
                <w:sz w:val="24"/>
                <w:szCs w:val="24"/>
                <w:lang w:val="en-US" w:eastAsia="en-US"/>
              </w:rPr>
              <w:t>PIHAK KEDUA,</w:t>
            </w:r>
          </w:p>
        </w:tc>
      </w:tr>
      <w:tr w:rsidR="00D95849" w14:paraId="52C7E2C6" w14:textId="77777777">
        <w:tc>
          <w:tcPr>
            <w:tcW w:w="4635" w:type="dxa"/>
            <w:gridSpan w:val="3"/>
            <w:shd w:val="clear" w:color="auto" w:fill="auto"/>
          </w:tcPr>
          <w:p w14:paraId="02AC9646" w14:textId="247CDEBC" w:rsidR="00D95849" w:rsidRDefault="00B0399A">
            <w:pPr>
              <w:pStyle w:val="BodyTextIndent3"/>
              <w:snapToGrid w:val="0"/>
              <w:spacing w:after="80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1FA853" wp14:editId="7F6FFF14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0</wp:posOffset>
                  </wp:positionV>
                  <wp:extent cx="2087880" cy="624840"/>
                  <wp:effectExtent l="0" t="0" r="0" b="3810"/>
                  <wp:wrapThrough wrapText="bothSides">
                    <wp:wrapPolygon edited="0">
                      <wp:start x="19511" y="0"/>
                      <wp:lineTo x="11431" y="2634"/>
                      <wp:lineTo x="4730" y="7902"/>
                      <wp:lineTo x="4730" y="11195"/>
                      <wp:lineTo x="1380" y="17122"/>
                      <wp:lineTo x="0" y="20415"/>
                      <wp:lineTo x="0" y="21073"/>
                      <wp:lineTo x="985" y="21073"/>
                      <wp:lineTo x="4139" y="21073"/>
                      <wp:lineTo x="18328" y="13171"/>
                      <wp:lineTo x="18526" y="11195"/>
                      <wp:lineTo x="21285" y="1317"/>
                      <wp:lineTo x="21285" y="0"/>
                      <wp:lineTo x="1951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7" w:type="dxa"/>
            <w:gridSpan w:val="3"/>
            <w:shd w:val="clear" w:color="auto" w:fill="auto"/>
          </w:tcPr>
          <w:p w14:paraId="320DB43A" w14:textId="77777777" w:rsidR="00D95849" w:rsidRDefault="004B58F9">
            <w:pPr>
              <w:pStyle w:val="BodyTextIndent3"/>
              <w:snapToGrid w:val="0"/>
              <w:spacing w:after="80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F47020" wp14:editId="59B5C940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91440</wp:posOffset>
                  </wp:positionV>
                  <wp:extent cx="812800" cy="488950"/>
                  <wp:effectExtent l="0" t="0" r="6350" b="6350"/>
                  <wp:wrapThrough wrapText="bothSides">
                    <wp:wrapPolygon edited="0">
                      <wp:start x="0" y="0"/>
                      <wp:lineTo x="0" y="21039"/>
                      <wp:lineTo x="21263" y="21039"/>
                      <wp:lineTo x="2126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5849" w14:paraId="24EC29BD" w14:textId="77777777">
        <w:tc>
          <w:tcPr>
            <w:tcW w:w="4635" w:type="dxa"/>
            <w:gridSpan w:val="3"/>
            <w:shd w:val="clear" w:color="auto" w:fill="auto"/>
          </w:tcPr>
          <w:p w14:paraId="59539E45" w14:textId="77777777" w:rsidR="00D95849" w:rsidRDefault="00D95849">
            <w:pPr>
              <w:pStyle w:val="BodyTextIndent3"/>
              <w:snapToGrid w:val="0"/>
              <w:spacing w:after="80"/>
              <w:ind w:left="0"/>
              <w:jc w:val="both"/>
              <w:rPr>
                <w:sz w:val="24"/>
                <w:szCs w:val="24"/>
                <w:lang w:val="id-ID" w:eastAsia="en-US"/>
              </w:rPr>
            </w:pPr>
          </w:p>
        </w:tc>
        <w:tc>
          <w:tcPr>
            <w:tcW w:w="4607" w:type="dxa"/>
            <w:gridSpan w:val="3"/>
            <w:shd w:val="clear" w:color="auto" w:fill="auto"/>
          </w:tcPr>
          <w:p w14:paraId="77EB9CD2" w14:textId="77777777" w:rsidR="00D95849" w:rsidRDefault="00D95849">
            <w:pPr>
              <w:pStyle w:val="BodyTextIndent3"/>
              <w:snapToGrid w:val="0"/>
              <w:spacing w:after="80"/>
              <w:jc w:val="both"/>
              <w:rPr>
                <w:sz w:val="24"/>
                <w:szCs w:val="24"/>
                <w:lang w:val="en-US" w:eastAsia="en-US"/>
              </w:rPr>
            </w:pPr>
          </w:p>
        </w:tc>
      </w:tr>
      <w:tr w:rsidR="00D95849" w14:paraId="17055FCA" w14:textId="77777777">
        <w:trPr>
          <w:trHeight w:val="387"/>
        </w:trPr>
        <w:tc>
          <w:tcPr>
            <w:tcW w:w="1002" w:type="dxa"/>
            <w:shd w:val="clear" w:color="auto" w:fill="auto"/>
          </w:tcPr>
          <w:p w14:paraId="1309FE78" w14:textId="77777777" w:rsidR="00D95849" w:rsidRDefault="00D95849">
            <w:pPr>
              <w:pStyle w:val="PlainText"/>
              <w:spacing w:after="80"/>
              <w:jc w:val="both"/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Calibri" w:eastAsia="MS Mincho" w:hAnsi="Calibri" w:cs="Calibri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98" w:type="dxa"/>
            <w:shd w:val="clear" w:color="auto" w:fill="auto"/>
          </w:tcPr>
          <w:p w14:paraId="01740E06" w14:textId="77777777" w:rsidR="00D95849" w:rsidRDefault="00D95849">
            <w:pPr>
              <w:pStyle w:val="PlainText"/>
              <w:spacing w:after="8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335" w:type="dxa"/>
            <w:shd w:val="clear" w:color="auto" w:fill="auto"/>
          </w:tcPr>
          <w:p w14:paraId="5C4ABA25" w14:textId="77777777" w:rsidR="00D95849" w:rsidRPr="00BD3180" w:rsidRDefault="00BD3180" w:rsidP="00BD3180">
            <w:pPr>
              <w:tabs>
                <w:tab w:val="left" w:pos="1560"/>
                <w:tab w:val="left" w:pos="1843"/>
              </w:tabs>
              <w:spacing w:after="80"/>
              <w:ind w:left="567" w:hanging="567"/>
              <w:jc w:val="both"/>
            </w:pPr>
            <w:r>
              <w:t xml:space="preserve">Andri Polos,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</w:p>
        </w:tc>
        <w:tc>
          <w:tcPr>
            <w:tcW w:w="1139" w:type="dxa"/>
            <w:shd w:val="clear" w:color="auto" w:fill="auto"/>
          </w:tcPr>
          <w:p w14:paraId="39D3FF99" w14:textId="77777777" w:rsidR="00D95849" w:rsidRDefault="00D95849">
            <w:pPr>
              <w:pStyle w:val="PlainText"/>
              <w:spacing w:after="80"/>
              <w:jc w:val="both"/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Calibri" w:eastAsia="MS Mincho" w:hAnsi="Calibri" w:cs="Calibri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98" w:type="dxa"/>
            <w:shd w:val="clear" w:color="auto" w:fill="auto"/>
          </w:tcPr>
          <w:p w14:paraId="150173F1" w14:textId="77777777" w:rsidR="00D95849" w:rsidRDefault="00D95849">
            <w:pPr>
              <w:pStyle w:val="PlainText"/>
              <w:spacing w:after="8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170" w:type="dxa"/>
            <w:shd w:val="clear" w:color="auto" w:fill="auto"/>
          </w:tcPr>
          <w:p w14:paraId="73C9927B" w14:textId="77777777" w:rsidR="00D95849" w:rsidRPr="00BD3180" w:rsidRDefault="00BD3180">
            <w:pPr>
              <w:pStyle w:val="PlainText"/>
              <w:spacing w:after="8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BD3180">
              <w:rPr>
                <w:rFonts w:ascii="Calibri" w:hAnsi="Calibri" w:cs="Calibri"/>
                <w:sz w:val="22"/>
                <w:szCs w:val="22"/>
                <w:lang w:val="id-ID"/>
              </w:rPr>
              <w:t>Aryo Wicaksono, S.Kom, MM</w:t>
            </w:r>
          </w:p>
        </w:tc>
      </w:tr>
      <w:tr w:rsidR="00D95849" w14:paraId="00ADDBCB" w14:textId="77777777">
        <w:trPr>
          <w:trHeight w:val="387"/>
        </w:trPr>
        <w:tc>
          <w:tcPr>
            <w:tcW w:w="1002" w:type="dxa"/>
            <w:shd w:val="clear" w:color="auto" w:fill="auto"/>
          </w:tcPr>
          <w:p w14:paraId="44387976" w14:textId="77777777" w:rsidR="00D95849" w:rsidRDefault="00D95849">
            <w:pPr>
              <w:pStyle w:val="PlainText"/>
              <w:spacing w:after="80"/>
              <w:jc w:val="both"/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Calibri" w:eastAsia="MS Mincho" w:hAnsi="Calibri" w:cs="Calibri"/>
                <w:sz w:val="24"/>
                <w:szCs w:val="24"/>
                <w:lang w:val="en-US" w:eastAsia="en-US"/>
              </w:rPr>
              <w:t>NIP</w:t>
            </w:r>
          </w:p>
        </w:tc>
        <w:tc>
          <w:tcPr>
            <w:tcW w:w="298" w:type="dxa"/>
            <w:shd w:val="clear" w:color="auto" w:fill="auto"/>
          </w:tcPr>
          <w:p w14:paraId="45987CBB" w14:textId="77777777" w:rsidR="00D95849" w:rsidRDefault="00D95849">
            <w:pPr>
              <w:pStyle w:val="PlainText"/>
              <w:spacing w:after="8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335" w:type="dxa"/>
            <w:shd w:val="clear" w:color="auto" w:fill="auto"/>
          </w:tcPr>
          <w:p w14:paraId="05F5FC1C" w14:textId="77777777" w:rsidR="00D95849" w:rsidRPr="00BD3180" w:rsidRDefault="00BD3180">
            <w:pPr>
              <w:pStyle w:val="PlainText"/>
              <w:spacing w:after="80"/>
              <w:jc w:val="both"/>
              <w:rPr>
                <w:rFonts w:ascii="Calibri" w:eastAsia="MS Mincho" w:hAnsi="Calibri" w:cs="Calibri"/>
                <w:sz w:val="24"/>
                <w:szCs w:val="24"/>
                <w:lang w:val="en-US" w:eastAsia="en-US"/>
              </w:rPr>
            </w:pPr>
            <w:r w:rsidRPr="00BD3180">
              <w:rPr>
                <w:rFonts w:ascii="Calibri" w:eastAsia="MS Mincho" w:hAnsi="Calibri" w:cs="Calibri"/>
                <w:sz w:val="24"/>
                <w:szCs w:val="24"/>
                <w:lang w:val="en-US" w:eastAsia="en-US"/>
              </w:rPr>
              <w:t>198111062009101004</w:t>
            </w:r>
          </w:p>
        </w:tc>
        <w:tc>
          <w:tcPr>
            <w:tcW w:w="1139" w:type="dxa"/>
            <w:shd w:val="clear" w:color="auto" w:fill="auto"/>
          </w:tcPr>
          <w:p w14:paraId="48D58069" w14:textId="77777777" w:rsidR="00D95849" w:rsidRDefault="00D95849">
            <w:pPr>
              <w:pStyle w:val="PlainText"/>
              <w:spacing w:after="80"/>
              <w:jc w:val="both"/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Calibri" w:eastAsia="MS Mincho" w:hAnsi="Calibri" w:cs="Calibri"/>
                <w:sz w:val="24"/>
                <w:szCs w:val="24"/>
                <w:lang w:val="en-US" w:eastAsia="en-US"/>
              </w:rPr>
              <w:t>NIP</w:t>
            </w:r>
          </w:p>
        </w:tc>
        <w:tc>
          <w:tcPr>
            <w:tcW w:w="298" w:type="dxa"/>
            <w:shd w:val="clear" w:color="auto" w:fill="auto"/>
          </w:tcPr>
          <w:p w14:paraId="41AC0580" w14:textId="77777777" w:rsidR="00D95849" w:rsidRDefault="00D95849">
            <w:pPr>
              <w:pStyle w:val="PlainText"/>
              <w:spacing w:after="80"/>
              <w:jc w:val="both"/>
              <w:rPr>
                <w:rFonts w:cs="Arial"/>
                <w:color w:val="000000"/>
                <w:lang w:val="id-ID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170" w:type="dxa"/>
            <w:shd w:val="clear" w:color="auto" w:fill="auto"/>
          </w:tcPr>
          <w:p w14:paraId="7F5BD2AB" w14:textId="77777777" w:rsidR="00D95849" w:rsidRPr="00BD3180" w:rsidRDefault="00BD3180" w:rsidP="0082668E">
            <w:pPr>
              <w:pStyle w:val="PlainText"/>
              <w:spacing w:after="8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BD3180">
              <w:rPr>
                <w:rFonts w:ascii="Calibri" w:hAnsi="Calibri" w:cs="Calibri"/>
                <w:sz w:val="22"/>
                <w:szCs w:val="22"/>
                <w:lang w:val="id-ID"/>
              </w:rPr>
              <w:t>197007051996031002</w:t>
            </w:r>
          </w:p>
        </w:tc>
      </w:tr>
    </w:tbl>
    <w:p w14:paraId="28D59CFD" w14:textId="77777777" w:rsidR="00D95849" w:rsidRDefault="00D95849">
      <w:pPr>
        <w:ind w:firstLine="720"/>
      </w:pPr>
    </w:p>
    <w:sectPr w:rsidR="00D95849">
      <w:headerReference w:type="default" r:id="rId11"/>
      <w:pgSz w:w="11906" w:h="16838"/>
      <w:pgMar w:top="1440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4D04" w14:textId="77777777" w:rsidR="00DC5553" w:rsidRDefault="00DC5553">
      <w:pPr>
        <w:spacing w:after="0" w:line="240" w:lineRule="auto"/>
      </w:pPr>
      <w:r>
        <w:separator/>
      </w:r>
    </w:p>
  </w:endnote>
  <w:endnote w:type="continuationSeparator" w:id="0">
    <w:p w14:paraId="74324C04" w14:textId="77777777" w:rsidR="00DC5553" w:rsidRDefault="00DC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6C5C" w14:textId="77777777" w:rsidR="00DC5553" w:rsidRDefault="00DC5553">
      <w:pPr>
        <w:spacing w:after="0" w:line="240" w:lineRule="auto"/>
      </w:pPr>
      <w:r>
        <w:separator/>
      </w:r>
    </w:p>
  </w:footnote>
  <w:footnote w:type="continuationSeparator" w:id="0">
    <w:p w14:paraId="27BC5F79" w14:textId="77777777" w:rsidR="00DC5553" w:rsidRDefault="00DC5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Y="556"/>
      <w:tblW w:w="9990" w:type="dxa"/>
      <w:tblLook w:val="0000" w:firstRow="0" w:lastRow="0" w:firstColumn="0" w:lastColumn="0" w:noHBand="0" w:noVBand="0"/>
    </w:tblPr>
    <w:tblGrid>
      <w:gridCol w:w="1416"/>
      <w:gridCol w:w="8574"/>
    </w:tblGrid>
    <w:tr w:rsidR="00326A3E" w:rsidRPr="00B83D48" w14:paraId="420EFD5C" w14:textId="77777777" w:rsidTr="00690A24">
      <w:trPr>
        <w:trHeight w:val="1423"/>
      </w:trPr>
      <w:tc>
        <w:tcPr>
          <w:tcW w:w="1416" w:type="dxa"/>
          <w:tcBorders>
            <w:top w:val="nil"/>
            <w:left w:val="nil"/>
            <w:bottom w:val="single" w:sz="9" w:space="0" w:color="000000"/>
            <w:right w:val="nil"/>
          </w:tcBorders>
          <w:shd w:val="clear" w:color="000000" w:fill="FFFFFF"/>
        </w:tcPr>
        <w:p w14:paraId="4FCE98AB" w14:textId="77777777" w:rsidR="00326A3E" w:rsidRPr="00B83D48" w:rsidRDefault="00326A3E" w:rsidP="00326A3E">
          <w:pPr>
            <w:autoSpaceDE w:val="0"/>
            <w:autoSpaceDN w:val="0"/>
            <w:adjustRightInd w:val="0"/>
            <w:spacing w:before="120" w:after="0"/>
          </w:pPr>
          <w:r>
            <w:rPr>
              <w:noProof/>
            </w:rPr>
            <w:drawing>
              <wp:inline distT="0" distB="0" distL="0" distR="0" wp14:anchorId="4F201DE7" wp14:editId="1E28142A">
                <wp:extent cx="762000" cy="762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4" w:type="dxa"/>
          <w:tcBorders>
            <w:top w:val="nil"/>
            <w:left w:val="nil"/>
            <w:bottom w:val="single" w:sz="9" w:space="0" w:color="000000"/>
            <w:right w:val="nil"/>
          </w:tcBorders>
          <w:shd w:val="clear" w:color="000000" w:fill="FFFFFF"/>
        </w:tcPr>
        <w:p w14:paraId="43C3C597" w14:textId="77777777" w:rsidR="00326A3E" w:rsidRPr="00B83D48" w:rsidRDefault="00326A3E" w:rsidP="00326A3E">
          <w:pPr>
            <w:autoSpaceDE w:val="0"/>
            <w:autoSpaceDN w:val="0"/>
            <w:adjustRightInd w:val="0"/>
            <w:spacing w:after="0"/>
            <w:ind w:left="34"/>
            <w:jc w:val="center"/>
            <w:rPr>
              <w:b/>
              <w:bCs/>
              <w:sz w:val="26"/>
              <w:szCs w:val="26"/>
            </w:rPr>
          </w:pPr>
          <w:r w:rsidRPr="00B83D48">
            <w:rPr>
              <w:b/>
              <w:bCs/>
              <w:sz w:val="26"/>
              <w:szCs w:val="26"/>
            </w:rPr>
            <w:t xml:space="preserve">KEMENTERIAN </w:t>
          </w:r>
          <w:r>
            <w:rPr>
              <w:b/>
              <w:bCs/>
              <w:sz w:val="26"/>
              <w:szCs w:val="26"/>
            </w:rPr>
            <w:t>PERTANIAN</w:t>
          </w:r>
          <w:r w:rsidRPr="00B83D48">
            <w:rPr>
              <w:b/>
              <w:bCs/>
              <w:sz w:val="26"/>
              <w:szCs w:val="26"/>
            </w:rPr>
            <w:t xml:space="preserve"> REPUBLIK INDONESIA</w:t>
          </w:r>
        </w:p>
        <w:p w14:paraId="48801A28" w14:textId="77777777" w:rsidR="00326A3E" w:rsidRPr="00B83D48" w:rsidRDefault="00326A3E" w:rsidP="00326A3E">
          <w:pPr>
            <w:tabs>
              <w:tab w:val="center" w:pos="3699"/>
              <w:tab w:val="left" w:pos="7200"/>
            </w:tabs>
            <w:autoSpaceDE w:val="0"/>
            <w:autoSpaceDN w:val="0"/>
            <w:adjustRightInd w:val="0"/>
            <w:spacing w:before="40" w:after="0"/>
            <w:ind w:left="34"/>
            <w:jc w:val="center"/>
            <w:rPr>
              <w:b/>
              <w:bCs/>
            </w:rPr>
          </w:pPr>
          <w:r w:rsidRPr="00B83D48">
            <w:rPr>
              <w:b/>
              <w:bCs/>
            </w:rPr>
            <w:t>SEKRETARIAT JENDERAL</w:t>
          </w:r>
        </w:p>
        <w:p w14:paraId="75784460" w14:textId="77777777" w:rsidR="00326A3E" w:rsidRPr="00C1768B" w:rsidRDefault="00326A3E" w:rsidP="00326A3E">
          <w:pPr>
            <w:autoSpaceDE w:val="0"/>
            <w:autoSpaceDN w:val="0"/>
            <w:adjustRightInd w:val="0"/>
            <w:spacing w:before="40" w:after="0"/>
            <w:ind w:left="34"/>
            <w:jc w:val="center"/>
            <w:rPr>
              <w:b/>
              <w:bCs/>
            </w:rPr>
          </w:pPr>
          <w:r w:rsidRPr="00B83D48">
            <w:rPr>
              <w:b/>
              <w:bCs/>
            </w:rPr>
            <w:t xml:space="preserve">PUSAT </w:t>
          </w:r>
          <w:r>
            <w:rPr>
              <w:b/>
              <w:bCs/>
            </w:rPr>
            <w:t>DATA DAN SISTEM INFORMASI PERTANIAN</w:t>
          </w:r>
        </w:p>
        <w:p w14:paraId="21E3FA88" w14:textId="77777777" w:rsidR="00326A3E" w:rsidRPr="00C1768B" w:rsidRDefault="00326A3E" w:rsidP="00326A3E">
          <w:pPr>
            <w:autoSpaceDE w:val="0"/>
            <w:autoSpaceDN w:val="0"/>
            <w:adjustRightInd w:val="0"/>
            <w:spacing w:after="0"/>
            <w:ind w:left="34"/>
            <w:jc w:val="center"/>
          </w:pPr>
          <w:r>
            <w:rPr>
              <w:sz w:val="14"/>
              <w:szCs w:val="14"/>
            </w:rPr>
            <w:t xml:space="preserve">Gedung D. </w:t>
          </w:r>
          <w:proofErr w:type="spellStart"/>
          <w:r>
            <w:rPr>
              <w:sz w:val="14"/>
              <w:szCs w:val="14"/>
            </w:rPr>
            <w:t>Lantai</w:t>
          </w:r>
          <w:proofErr w:type="spellEnd"/>
          <w:r>
            <w:rPr>
              <w:sz w:val="14"/>
              <w:szCs w:val="14"/>
            </w:rPr>
            <w:t xml:space="preserve"> 4, Jl. </w:t>
          </w:r>
          <w:proofErr w:type="spellStart"/>
          <w:r>
            <w:rPr>
              <w:sz w:val="14"/>
              <w:szCs w:val="14"/>
            </w:rPr>
            <w:t>Harsono</w:t>
          </w:r>
          <w:proofErr w:type="spellEnd"/>
          <w:r>
            <w:rPr>
              <w:sz w:val="14"/>
              <w:szCs w:val="14"/>
            </w:rPr>
            <w:t xml:space="preserve"> RM No. 3, </w:t>
          </w:r>
          <w:proofErr w:type="spellStart"/>
          <w:r>
            <w:rPr>
              <w:sz w:val="14"/>
              <w:szCs w:val="14"/>
            </w:rPr>
            <w:t>Ragunan</w:t>
          </w:r>
          <w:proofErr w:type="spellEnd"/>
          <w:r>
            <w:rPr>
              <w:sz w:val="14"/>
              <w:szCs w:val="14"/>
            </w:rPr>
            <w:t xml:space="preserve">, Pasar </w:t>
          </w:r>
          <w:proofErr w:type="spellStart"/>
          <w:r>
            <w:rPr>
              <w:sz w:val="14"/>
              <w:szCs w:val="14"/>
            </w:rPr>
            <w:t>Minggu</w:t>
          </w:r>
          <w:proofErr w:type="spellEnd"/>
          <w:r>
            <w:rPr>
              <w:sz w:val="14"/>
              <w:szCs w:val="14"/>
            </w:rPr>
            <w:t>, Jakarta Selatan, 12550. Tel. (021) 7822638 Email: pusdatin@pertanian.go.id</w:t>
          </w:r>
        </w:p>
      </w:tc>
    </w:tr>
  </w:tbl>
  <w:p w14:paraId="541A96FA" w14:textId="77777777" w:rsidR="00D95849" w:rsidRDefault="00D95849" w:rsidP="00326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8"/>
    <w:rsid w:val="000A2B05"/>
    <w:rsid w:val="000E6867"/>
    <w:rsid w:val="001A1A3E"/>
    <w:rsid w:val="002848CF"/>
    <w:rsid w:val="00326A3E"/>
    <w:rsid w:val="00352AD1"/>
    <w:rsid w:val="00375008"/>
    <w:rsid w:val="004B58F9"/>
    <w:rsid w:val="0050699A"/>
    <w:rsid w:val="00546416"/>
    <w:rsid w:val="0077460A"/>
    <w:rsid w:val="007B61AB"/>
    <w:rsid w:val="007C2FDB"/>
    <w:rsid w:val="0082668E"/>
    <w:rsid w:val="008457CD"/>
    <w:rsid w:val="009D18FF"/>
    <w:rsid w:val="00A30CDB"/>
    <w:rsid w:val="00B0399A"/>
    <w:rsid w:val="00B30E33"/>
    <w:rsid w:val="00B70D86"/>
    <w:rsid w:val="00BB05D8"/>
    <w:rsid w:val="00BD3180"/>
    <w:rsid w:val="00C436F7"/>
    <w:rsid w:val="00C9757C"/>
    <w:rsid w:val="00D85516"/>
    <w:rsid w:val="00D95849"/>
    <w:rsid w:val="00DC5553"/>
    <w:rsid w:val="00DD4EA9"/>
    <w:rsid w:val="00DF3729"/>
    <w:rsid w:val="00F403C4"/>
    <w:rsid w:val="00F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C780DF"/>
  <w15:chartTrackingRefBased/>
  <w15:docId w15:val="{C54F46A0-7E3B-4F24-8472-21BB83D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1">
    <w:name w:val="WW8Num4z1"/>
    <w:rPr>
      <w:rFonts w:ascii="Arial" w:eastAsia="Times New Roman" w:hAnsi="Arial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TitleChar">
    <w:name w:val="Title Char"/>
    <w:rPr>
      <w:rFonts w:ascii="Arial" w:eastAsia="Times New Roman" w:hAnsi="Arial" w:cs="Arial"/>
      <w:b/>
      <w:bCs/>
      <w:sz w:val="28"/>
      <w:szCs w:val="24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WW-DefaultParagraphFont"/>
  </w:style>
  <w:style w:type="character" w:customStyle="1" w:styleId="BodyTextIndent3Char">
    <w:name w:val="Body Text Indent 3 Char"/>
    <w:rPr>
      <w:rFonts w:ascii="Calibri" w:eastAsia="Calibri" w:hAnsi="Calibri" w:cs="Calibri"/>
      <w:sz w:val="16"/>
      <w:szCs w:val="16"/>
      <w:lang w:eastAsia="zh-CN"/>
    </w:rPr>
  </w:style>
  <w:style w:type="character" w:customStyle="1" w:styleId="PlainTextChar">
    <w:name w:val="Plain Text Char"/>
    <w:rPr>
      <w:rFonts w:ascii="Courier New" w:hAnsi="Courier New" w:cs="Courier New"/>
      <w:lang w:val="x-none"/>
    </w:rPr>
  </w:style>
  <w:style w:type="paragraph" w:customStyle="1" w:styleId="Heading">
    <w:name w:val="Heading"/>
    <w:basedOn w:val="Normal"/>
    <w:next w:val="BodyText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x-non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Subtitle">
    <w:name w:val="Subtitle"/>
    <w:basedOn w:val="Normal"/>
    <w:next w:val="BodyText"/>
    <w:qFormat/>
    <w:pPr>
      <w:spacing w:after="0" w:line="192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Kop2">
    <w:name w:val="Kop_2"/>
    <w:basedOn w:val="Normal"/>
    <w:pPr>
      <w:widowControl w:val="0"/>
      <w:spacing w:after="0" w:line="240" w:lineRule="auto"/>
      <w:ind w:left="720"/>
    </w:pPr>
    <w:rPr>
      <w:rFonts w:ascii="Book Antiqua" w:eastAsia="Times New Roman" w:hAnsi="Book Antiqua" w:cs="Book Antiqua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  <w:rPr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  <w:lang w:val="x-none"/>
    </w:rPr>
  </w:style>
  <w:style w:type="paragraph" w:styleId="PlainText">
    <w:name w:val="Plain Text"/>
    <w:basedOn w:val="Normal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7C58B9A4F694FBA3C8974EE0F94A9" ma:contentTypeVersion="0" ma:contentTypeDescription="Create a new document." ma:contentTypeScope="" ma:versionID="21fc10e6bf931837bfe493defb66878e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56C635-1D1E-47D8-B10E-0EE43E6AA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7CAD7-809D-42A6-BF1F-31F9B9290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E45C94F-4FC8-4310-B893-402E0808B6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Links>
    <vt:vector size="6" baseType="variant">
      <vt:variant>
        <vt:i4>5963859</vt:i4>
      </vt:variant>
      <vt:variant>
        <vt:i4>0</vt:i4>
      </vt:variant>
      <vt:variant>
        <vt:i4>0</vt:i4>
      </vt:variant>
      <vt:variant>
        <vt:i4>5</vt:i4>
      </vt:variant>
      <vt:variant>
        <vt:lpwstr>http://pusintek.depkeu.go.id/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nuur utami</dc:creator>
  <cp:keywords/>
  <cp:lastModifiedBy>Zero Logic</cp:lastModifiedBy>
  <cp:revision>17</cp:revision>
  <cp:lastPrinted>2011-11-21T04:22:00Z</cp:lastPrinted>
  <dcterms:created xsi:type="dcterms:W3CDTF">2020-07-21T16:00:00Z</dcterms:created>
  <dcterms:modified xsi:type="dcterms:W3CDTF">2021-11-01T03:52:00Z</dcterms:modified>
</cp:coreProperties>
</file>