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 Id="rId4" Type="http://purl.oclc.org/ooxml/officeDocument/relationships/customProperties" Target="docProps/custom.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652F8395" w14:textId="2BAB9FF0" w:rsidR="00D7522C" w:rsidRPr="00952BD8" w:rsidRDefault="006F16BA" w:rsidP="00CF6CA7">
      <w:pPr>
        <w:pStyle w:val="papertitle"/>
        <w:spacing w:before="5pt" w:beforeAutospacing="1" w:after="5pt" w:afterAutospacing="1"/>
        <w:rPr>
          <w:sz w:val="16"/>
          <w:szCs w:val="16"/>
        </w:rPr>
        <w:sectPr w:rsidR="00D7522C" w:rsidRPr="00952BD8" w:rsidSect="003B4E04">
          <w:footerReference w:type="first" r:id="rId8"/>
          <w:pgSz w:w="595.30pt" w:h="841.90pt" w:code="9"/>
          <w:pgMar w:top="27pt" w:right="44.65pt" w:bottom="72pt" w:left="44.65pt" w:header="36pt" w:footer="36pt" w:gutter="0pt"/>
          <w:cols w:space="36pt"/>
          <w:titlePg/>
          <w:docGrid w:linePitch="360"/>
        </w:sectPr>
      </w:pPr>
      <w:r w:rsidRPr="00952BD8">
        <w:rPr>
          <w:kern w:val="48"/>
        </w:rPr>
        <w:t>Hybrid Software Defect Prediction Based on LSTM (Long Short Term Memory) and Word Embedding</w:t>
      </w:r>
      <w:r w:rsidR="00F52793" w:rsidRPr="00952BD8">
        <w:rPr>
          <w:sz w:val="16"/>
          <w:szCs w:val="16"/>
        </w:rPr>
        <w:tab/>
      </w:r>
    </w:p>
    <w:p w14:paraId="7651A36F" w14:textId="4A7A4CA4" w:rsidR="00882EDE" w:rsidRDefault="001A3940" w:rsidP="0040776D">
      <w:pPr>
        <w:pStyle w:val="Author"/>
        <w:spacing w:before="5pt" w:beforeAutospacing="1"/>
        <w:rPr>
          <w:sz w:val="18"/>
          <w:szCs w:val="18"/>
        </w:rPr>
      </w:pPr>
      <w:bookmarkStart w:id="0" w:name="_Hlk77777025"/>
      <w:r w:rsidRPr="00952BD8">
        <w:rPr>
          <w:sz w:val="18"/>
          <w:szCs w:val="18"/>
        </w:rPr>
        <w:t>Rizal Broer Bahaweres</w:t>
      </w:r>
      <w:r w:rsidRPr="00952BD8">
        <w:rPr>
          <w:sz w:val="18"/>
          <w:szCs w:val="18"/>
          <w:vertAlign w:val="superscript"/>
        </w:rPr>
        <w:t>1</w:t>
      </w:r>
      <w:r w:rsidRPr="00952BD8">
        <w:rPr>
          <w:sz w:val="18"/>
          <w:szCs w:val="18"/>
        </w:rPr>
        <w:t xml:space="preserve"> , </w:t>
      </w:r>
      <w:r w:rsidR="00094570" w:rsidRPr="00952BD8">
        <w:rPr>
          <w:sz w:val="18"/>
          <w:szCs w:val="18"/>
        </w:rPr>
        <w:t>Detia Jumral</w:t>
      </w:r>
      <w:r w:rsidRPr="00952BD8">
        <w:rPr>
          <w:sz w:val="18"/>
          <w:szCs w:val="18"/>
          <w:vertAlign w:val="superscript"/>
        </w:rPr>
        <w:t>2</w:t>
      </w:r>
      <w:r w:rsidRPr="00952BD8">
        <w:rPr>
          <w:sz w:val="18"/>
          <w:szCs w:val="18"/>
        </w:rPr>
        <w:t>, Irman Hermadi</w:t>
      </w:r>
      <w:r w:rsidRPr="00952BD8">
        <w:rPr>
          <w:sz w:val="18"/>
          <w:szCs w:val="18"/>
          <w:vertAlign w:val="superscript"/>
        </w:rPr>
        <w:t>3</w:t>
      </w:r>
      <w:r w:rsidRPr="00952BD8">
        <w:rPr>
          <w:sz w:val="18"/>
          <w:szCs w:val="18"/>
        </w:rPr>
        <w:t>, Arif Imam Suroso</w:t>
      </w:r>
      <w:r w:rsidRPr="00952BD8">
        <w:rPr>
          <w:sz w:val="18"/>
          <w:szCs w:val="18"/>
          <w:vertAlign w:val="superscript"/>
        </w:rPr>
        <w:t>4</w:t>
      </w:r>
      <w:r w:rsidRPr="00952BD8">
        <w:rPr>
          <w:sz w:val="18"/>
          <w:szCs w:val="18"/>
        </w:rPr>
        <w:t>, Yandra Arkeman</w:t>
      </w:r>
      <w:r w:rsidRPr="00952BD8">
        <w:rPr>
          <w:sz w:val="18"/>
          <w:szCs w:val="18"/>
          <w:vertAlign w:val="superscript"/>
        </w:rPr>
        <w:t>5</w:t>
      </w:r>
      <w:r w:rsidRPr="00952BD8">
        <w:rPr>
          <w:sz w:val="18"/>
          <w:szCs w:val="18"/>
        </w:rPr>
        <w:t>,</w:t>
      </w:r>
      <w:r w:rsidRPr="00952BD8">
        <w:rPr>
          <w:sz w:val="18"/>
          <w:szCs w:val="18"/>
        </w:rPr>
        <w:br/>
      </w:r>
      <w:r w:rsidRPr="00952BD8">
        <w:rPr>
          <w:sz w:val="18"/>
          <w:szCs w:val="18"/>
          <w:vertAlign w:val="superscript"/>
        </w:rPr>
        <w:t>1,</w:t>
      </w:r>
      <w:bookmarkStart w:id="1" w:name="OLE_LINK14"/>
      <w:bookmarkStart w:id="2" w:name="OLE_LINK15"/>
      <w:r w:rsidRPr="00952BD8">
        <w:rPr>
          <w:sz w:val="18"/>
          <w:szCs w:val="18"/>
          <w:vertAlign w:val="superscript"/>
        </w:rPr>
        <w:t>2</w:t>
      </w:r>
      <w:r w:rsidRPr="00952BD8">
        <w:rPr>
          <w:sz w:val="18"/>
          <w:szCs w:val="18"/>
        </w:rPr>
        <w:t>Department of Informatics, Syarif Hidayatullah State Islamic University, Jakarta, Indonesia</w:t>
      </w:r>
      <w:bookmarkEnd w:id="1"/>
      <w:bookmarkEnd w:id="2"/>
    </w:p>
    <w:p w14:paraId="4DCCBC7E" w14:textId="34F7C9DE" w:rsidR="001A3940" w:rsidRPr="00952BD8" w:rsidRDefault="00882EDE" w:rsidP="001A3940">
      <w:pPr>
        <w:pStyle w:val="Author"/>
        <w:spacing w:before="5pt" w:beforeAutospacing="1"/>
        <w:contextualSpacing/>
        <w:rPr>
          <w:sz w:val="18"/>
          <w:szCs w:val="18"/>
        </w:rPr>
        <w:sectPr w:rsidR="001A3940" w:rsidRPr="00952BD8" w:rsidSect="00753FE1">
          <w:type w:val="continuous"/>
          <w:pgSz w:w="595.30pt" w:h="841.90pt" w:code="9"/>
          <w:pgMar w:top="22.50pt" w:right="44.65pt" w:bottom="72pt" w:left="44.65pt" w:header="36pt" w:footer="36pt" w:gutter="0pt"/>
          <w:cols w:space="36pt"/>
          <w:docGrid w:linePitch="360"/>
        </w:sectPr>
      </w:pPr>
      <w:r w:rsidRPr="00952BD8">
        <w:rPr>
          <w:sz w:val="18"/>
          <w:szCs w:val="18"/>
          <w:vertAlign w:val="superscript"/>
        </w:rPr>
        <w:t>1,3</w:t>
      </w:r>
      <w:r w:rsidRPr="00952BD8">
        <w:rPr>
          <w:sz w:val="18"/>
          <w:szCs w:val="18"/>
        </w:rPr>
        <w:t>Computer Science Dept, IPB University, Bogor, Indonesia</w:t>
      </w:r>
      <w:r w:rsidR="001A3940" w:rsidRPr="00952BD8">
        <w:rPr>
          <w:sz w:val="18"/>
          <w:szCs w:val="18"/>
        </w:rPr>
        <w:br/>
      </w:r>
      <w:r w:rsidR="001A3940" w:rsidRPr="00952BD8">
        <w:rPr>
          <w:sz w:val="18"/>
          <w:szCs w:val="18"/>
          <w:vertAlign w:val="superscript"/>
        </w:rPr>
        <w:t>4</w:t>
      </w:r>
      <w:bookmarkStart w:id="3" w:name="OLE_LINK16"/>
      <w:bookmarkStart w:id="4" w:name="OLE_LINK17"/>
      <w:r w:rsidR="001A3940" w:rsidRPr="00952BD8">
        <w:rPr>
          <w:sz w:val="18"/>
          <w:szCs w:val="18"/>
        </w:rPr>
        <w:t>School of Business, IPB University, Bogor Indonesia</w:t>
      </w:r>
      <w:bookmarkEnd w:id="3"/>
      <w:bookmarkEnd w:id="4"/>
      <w:r w:rsidR="001A3940" w:rsidRPr="00952BD8">
        <w:rPr>
          <w:sz w:val="18"/>
          <w:szCs w:val="18"/>
        </w:rPr>
        <w:br/>
      </w:r>
      <w:r w:rsidR="001A3940" w:rsidRPr="00952BD8">
        <w:rPr>
          <w:sz w:val="18"/>
          <w:szCs w:val="18"/>
          <w:vertAlign w:val="superscript"/>
        </w:rPr>
        <w:t>5</w:t>
      </w:r>
      <w:bookmarkStart w:id="5" w:name="OLE_LINK18"/>
      <w:bookmarkStart w:id="6" w:name="OLE_LINK19"/>
      <w:r w:rsidR="001A3940" w:rsidRPr="00952BD8">
        <w:rPr>
          <w:sz w:val="18"/>
          <w:szCs w:val="18"/>
        </w:rPr>
        <w:t>Department of Agro-Industrial Tech., IPB University, Bogor, Indonesia</w:t>
      </w:r>
      <w:bookmarkEnd w:id="5"/>
      <w:bookmarkEnd w:id="6"/>
      <w:r w:rsidR="001A3940" w:rsidRPr="00952BD8">
        <w:rPr>
          <w:sz w:val="18"/>
          <w:szCs w:val="18"/>
        </w:rPr>
        <w:br/>
      </w:r>
      <w:bookmarkStart w:id="7" w:name="OLE_LINK20"/>
      <w:r w:rsidR="001A3940" w:rsidRPr="00952BD8">
        <w:rPr>
          <w:sz w:val="18"/>
          <w:szCs w:val="18"/>
        </w:rPr>
        <w:t xml:space="preserve">rizalbroer@computer.org, </w:t>
      </w:r>
      <w:r w:rsidR="00B16DEB" w:rsidRPr="00952BD8">
        <w:rPr>
          <w:sz w:val="18"/>
          <w:szCs w:val="18"/>
        </w:rPr>
        <w:t>jumral</w:t>
      </w:r>
      <w:r w:rsidR="001A3940" w:rsidRPr="00952BD8">
        <w:rPr>
          <w:sz w:val="18"/>
          <w:szCs w:val="18"/>
        </w:rPr>
        <w:t>.</w:t>
      </w:r>
      <w:r w:rsidR="00B16DEB" w:rsidRPr="00952BD8">
        <w:rPr>
          <w:sz w:val="18"/>
          <w:szCs w:val="18"/>
        </w:rPr>
        <w:t>detia</w:t>
      </w:r>
      <w:r w:rsidR="001A3940" w:rsidRPr="00952BD8">
        <w:rPr>
          <w:sz w:val="18"/>
          <w:szCs w:val="18"/>
        </w:rPr>
        <w:t xml:space="preserve">17@mhs.uinjkt.ac.id, irmanhermadi@apps.ipb.ac.id, Arifimamsuroso@apps.ipb.ac.id,  </w:t>
      </w:r>
      <w:bookmarkEnd w:id="7"/>
      <w:r w:rsidR="001A3940" w:rsidRPr="00952BD8">
        <w:rPr>
          <w:sz w:val="18"/>
          <w:szCs w:val="18"/>
        </w:rPr>
        <w:t>yandra.arkeman@gmail.co</w:t>
      </w:r>
    </w:p>
    <w:bookmarkEnd w:id="0"/>
    <w:p w14:paraId="715B63AB" w14:textId="64C3B478" w:rsidR="00447BB9" w:rsidRPr="00952BD8" w:rsidRDefault="00447BB9" w:rsidP="001A3940">
      <w:pPr>
        <w:pStyle w:val="Author"/>
        <w:spacing w:before="5pt" w:beforeAutospacing="1"/>
        <w:jc w:val="both"/>
      </w:pPr>
    </w:p>
    <w:p w14:paraId="078E55F0" w14:textId="05A154E7" w:rsidR="009303D9" w:rsidRPr="00952BD8" w:rsidRDefault="009303D9">
      <w:pPr>
        <w:sectPr w:rsidR="009303D9" w:rsidRPr="00952BD8" w:rsidSect="003B4E04">
          <w:type w:val="continuous"/>
          <w:pgSz w:w="595.30pt" w:h="841.90pt" w:code="9"/>
          <w:pgMar w:top="22.50pt" w:right="44.65pt" w:bottom="72pt" w:left="44.65pt" w:header="36pt" w:footer="36pt" w:gutter="0pt"/>
          <w:cols w:num="3" w:space="36pt"/>
          <w:docGrid w:linePitch="360"/>
        </w:sectPr>
      </w:pPr>
    </w:p>
    <w:p w14:paraId="15FBE0BD" w14:textId="796F6A27" w:rsidR="001A3940" w:rsidRPr="00952BD8" w:rsidRDefault="009303D9" w:rsidP="00E8484D">
      <w:pPr>
        <w:pStyle w:val="Abstract"/>
        <w:spacing w:after="0pt"/>
      </w:pPr>
      <w:r w:rsidRPr="00952BD8">
        <w:rPr>
          <w:i/>
          <w:iCs/>
        </w:rPr>
        <w:t>Abstract</w:t>
      </w:r>
      <w:r w:rsidRPr="00952BD8">
        <w:t>—</w:t>
      </w:r>
      <w:r w:rsidR="007A754E" w:rsidRPr="00952BD8">
        <w:t xml:space="preserve"> </w:t>
      </w:r>
      <w:bookmarkStart w:id="8" w:name="_Hlk77777068"/>
      <w:r w:rsidR="00A34ADA" w:rsidRPr="00A34ADA">
        <w:t>Defects often occur in software so it can cause various problems for users</w:t>
      </w:r>
      <w:r w:rsidR="00A34ADA">
        <w:t>.</w:t>
      </w:r>
      <w:r w:rsidR="001A3940" w:rsidRPr="00952BD8">
        <w:t xml:space="preserve"> The running system may have defects, although they are not immediately apparent. Defects can be UI</w:t>
      </w:r>
      <w:r w:rsidR="000803A8" w:rsidRPr="00952BD8">
        <w:t xml:space="preserve"> or </w:t>
      </w:r>
      <w:r w:rsidR="001A3940" w:rsidRPr="00952BD8">
        <w:t xml:space="preserve">display defects or defects in logic code. </w:t>
      </w:r>
      <w:r w:rsidR="00A34ADA" w:rsidRPr="00A34ADA">
        <w:t>In predicting software defects several methods have been developed focusing on software metrics (Line of Code, Cyclomatic Complexity, etc.).</w:t>
      </w:r>
      <w:r w:rsidR="00A34ADA">
        <w:t xml:space="preserve"> </w:t>
      </w:r>
      <w:r w:rsidR="00A34ADA" w:rsidRPr="00A34ADA">
        <w:t>But in capturing program syntax and semantics and the ability to build accurate predictive models, software metrics often fail.</w:t>
      </w:r>
      <w:r w:rsidR="001A3940" w:rsidRPr="00952BD8">
        <w:t xml:space="preserve"> We propose a method that combines deep learning methods</w:t>
      </w:r>
      <w:r w:rsidR="00A34ADA">
        <w:t xml:space="preserve"> and </w:t>
      </w:r>
      <w:r w:rsidR="00A34ADA" w:rsidRPr="00952BD8">
        <w:t>word embedding</w:t>
      </w:r>
      <w:r w:rsidR="001A3940" w:rsidRPr="00952BD8">
        <w:t xml:space="preserve"> to predict software defects. </w:t>
      </w:r>
      <w:r w:rsidR="00257B22" w:rsidRPr="00257B22">
        <w:t>We will map tokens using an abstract syntax tree from the source code and then build an LSTM network to predict software defects.</w:t>
      </w:r>
      <w:r w:rsidR="001A3940" w:rsidRPr="00952BD8">
        <w:t xml:space="preserve"> The dataset used is taken from an </w:t>
      </w:r>
      <w:proofErr w:type="gramStart"/>
      <w:r w:rsidR="001A3940" w:rsidRPr="00952BD8">
        <w:t>open</w:t>
      </w:r>
      <w:r w:rsidR="00D24838">
        <w:t xml:space="preserve"> </w:t>
      </w:r>
      <w:r w:rsidR="001A3940" w:rsidRPr="00952BD8">
        <w:t>source</w:t>
      </w:r>
      <w:proofErr w:type="gramEnd"/>
      <w:r w:rsidR="001A3940" w:rsidRPr="00952BD8">
        <w:t xml:space="preserve"> Java project, namely the Apache Project Repository. The evaluation results show that the LSTM method combined with word embedding can get </w:t>
      </w:r>
      <w:r w:rsidR="007E03D2" w:rsidRPr="00952BD8">
        <w:t>accuracy 98%, precision 89%, recall 92% and f1-score 90%.</w:t>
      </w:r>
      <w:r w:rsidR="001A3940" w:rsidRPr="00952BD8">
        <w:t xml:space="preserve"> </w:t>
      </w:r>
      <w:r w:rsidR="007E03D2" w:rsidRPr="00952BD8">
        <w:t>T</w:t>
      </w:r>
      <w:r w:rsidR="001A3940" w:rsidRPr="00952BD8">
        <w:t>his is greater than other software defect prediction methods.</w:t>
      </w:r>
      <w:bookmarkEnd w:id="8"/>
    </w:p>
    <w:p w14:paraId="240D64DF" w14:textId="73199274" w:rsidR="009303D9" w:rsidRPr="00952BD8" w:rsidRDefault="007A754E" w:rsidP="00BC37F6">
      <w:pPr>
        <w:pStyle w:val="Abstract"/>
        <w:spacing w:after="0pt"/>
      </w:pPr>
      <w:bookmarkStart w:id="9" w:name="_Hlk77777086"/>
      <w:r w:rsidRPr="00952BD8">
        <w:t>Index Terms</w:t>
      </w:r>
      <w:r w:rsidR="004D72B5" w:rsidRPr="00952BD8">
        <w:t>—</w:t>
      </w:r>
      <w:r w:rsidRPr="00952BD8">
        <w:t>Software Defect Prediction</w:t>
      </w:r>
      <w:r w:rsidR="00D7522C" w:rsidRPr="00952BD8">
        <w:t>,</w:t>
      </w:r>
      <w:r w:rsidR="009303D9" w:rsidRPr="00952BD8">
        <w:t xml:space="preserve"> </w:t>
      </w:r>
      <w:r w:rsidRPr="00952BD8">
        <w:t>Word Embedding</w:t>
      </w:r>
      <w:r w:rsidR="00D7522C" w:rsidRPr="00952BD8">
        <w:t>,</w:t>
      </w:r>
      <w:r w:rsidR="009303D9" w:rsidRPr="00952BD8">
        <w:t xml:space="preserve"> </w:t>
      </w:r>
      <w:r w:rsidRPr="00952BD8">
        <w:t>Long Short</w:t>
      </w:r>
      <w:r w:rsidR="00584D4C" w:rsidRPr="00952BD8">
        <w:t>-</w:t>
      </w:r>
      <w:r w:rsidRPr="00952BD8">
        <w:t>Term Memory.</w:t>
      </w:r>
      <w:bookmarkEnd w:id="9"/>
    </w:p>
    <w:p w14:paraId="092F1294" w14:textId="77777777" w:rsidR="00CF6CA7" w:rsidRPr="00952BD8" w:rsidRDefault="00CF6CA7" w:rsidP="00BC37F6">
      <w:pPr>
        <w:pStyle w:val="Abstract"/>
        <w:spacing w:after="0pt"/>
      </w:pPr>
    </w:p>
    <w:p w14:paraId="30E380BA" w14:textId="15BA784C" w:rsidR="009303D9" w:rsidRPr="00952BD8" w:rsidRDefault="00B57381" w:rsidP="006B6B66">
      <w:pPr>
        <w:pStyle w:val="Heading1"/>
      </w:pPr>
      <w:r w:rsidRPr="00952BD8">
        <w:t>introduction</w:t>
      </w:r>
    </w:p>
    <w:p w14:paraId="22CE1E83" w14:textId="43517471" w:rsidR="009303D9" w:rsidRPr="00D85742" w:rsidRDefault="008B6491" w:rsidP="00E7596C">
      <w:pPr>
        <w:pStyle w:val="BodyText"/>
        <w:rPr>
          <w:lang w:val="en-US"/>
        </w:rPr>
      </w:pPr>
      <w:bookmarkStart w:id="10" w:name="_Hlk77777127"/>
      <w:r w:rsidRPr="00952BD8">
        <w:t>Defects are a fundamental property of a system. They come from design or manufacturing, as well as external problems. A system that is running well at this time may also have defects that are not realized or are not so important at this time. A software flaw is a programming error that causes things differently than expected. Software quality is one of the researches in the field of software engineering which has a significant role in the creation of high-quality software systems. Prediction of software defects caused by various deviations from the specification process or something that might cause operational failures that have been the topic of research for more than 30 years</w:t>
      </w:r>
      <w:r w:rsidR="00803D00" w:rsidRPr="00952BD8">
        <w:t xml:space="preserve"> </w:t>
      </w:r>
      <w:r w:rsidR="00D45B35" w:rsidRPr="00952BD8">
        <w:fldChar w:fldCharType="begin" w:fldLock="1"/>
      </w:r>
      <w:r w:rsidR="00D45B35" w:rsidRPr="00952BD8">
        <w:instrText>ADDIN CSL_CITATION {"citationItems":[{"id":"ITEM-1","itemData":{"abstract":"Software quality is a research field in software engineering that has big effects in development process which result in good software. Researches on software of defect prediction caused by specification fault or fault operation have been done for more than 30 years in software engineering. This research focuses on software code defect prediction. To solve the problem of disability program code, this paper will utilize the code patterns which software potentially causes disability in NASA data sets in predicting disability. The method used in the search pattern is utilizing Association Rule Mining with Cumulative Support Thresholds that automatically generates values of support and confidence the optimal value without requiring input from the testing of the results. Result disability automatically software code has a value of 82.35% accuracy.","author":[{"dropping-particle":"","family":"Setya Perdana","given":"Rizal","non-dropping-particle":"","parse-names":false,"suffix":""},{"dropping-particle":"","family":"Yuhana","given":"Umi Laili","non-dropping-particle":"","parse-names":false,"suffix":""}],"id":"ITEM-1","issued":{"date-parts":[["0"]]},"title":"Perdana, Prediksi Code Defect Perangkat Lunak Dengan Metode Association Rule Mining dan Cumulative Support Thresholds 113 Prediksi Code Defect Perangkat Lunak Dengan Metode Association Rule Mining dan Cumulative Support Thresholds","type":"report"},"uris":["http://www.mendeley.com/documents/?uuid=b9b83d78-df92-3d6d-bfda-b822ce2d9a46"]}],"mendeley":{"formattedCitation":"[1]","plainTextFormattedCitation":"[1]","previouslyFormattedCitation":"[1]"},"properties":{"noteIndex":0},"schema":"https://github.com/citation-style-language/schema/raw/master/csl-citation.json"}</w:instrText>
      </w:r>
      <w:r w:rsidR="00D45B35" w:rsidRPr="00952BD8">
        <w:fldChar w:fldCharType="separate"/>
      </w:r>
      <w:r w:rsidR="00D45B35" w:rsidRPr="00952BD8">
        <w:rPr>
          <w:noProof/>
        </w:rPr>
        <w:t>[1]</w:t>
      </w:r>
      <w:r w:rsidR="00D45B35" w:rsidRPr="00952BD8">
        <w:fldChar w:fldCharType="end"/>
      </w:r>
      <w:r w:rsidR="00D85742">
        <w:rPr>
          <w:lang w:val="en-US"/>
        </w:rPr>
        <w:t>.</w:t>
      </w:r>
    </w:p>
    <w:p w14:paraId="2B0E1F8F" w14:textId="48208451" w:rsidR="00D45B35" w:rsidRPr="00952BD8" w:rsidRDefault="00416043" w:rsidP="00E7596C">
      <w:pPr>
        <w:pStyle w:val="BodyText"/>
        <w:rPr>
          <w:lang w:val="en-US"/>
        </w:rPr>
      </w:pPr>
      <w:r w:rsidRPr="00416043">
        <w:t xml:space="preserve">Software defect prediction is a process that can determine the possible flawed parts of a software system </w:t>
      </w:r>
      <w:r w:rsidR="00D45B35" w:rsidRPr="00952BD8">
        <w:fldChar w:fldCharType="begin" w:fldLock="1"/>
      </w:r>
      <w:r w:rsidR="00D45B35" w:rsidRPr="00952BD8">
        <w:instrText>ADDIN CSL_CITATION {"citationItems":[{"id":"ITEM-1","itemData":{"author":[{"dropping-particle":"","family":"Kitchenham","given":"B.","non-dropping-particle":"","parse-names":false,"suffix":""},{"dropping-particle":"","family":"Kitchenham","given":"B.","non-dropping-particle":"","parse-names":false,"suffix":""},{"dropping-particle":"","family":"Charters","given":"S","non-dropping-particle":"","parse-names":false,"suffix":""}],"id":"ITEM-1","issued":{"date-parts":[["2007"]]},"title":"Guidelines for performing Systematic Literature Reviews in Software Engineering","type":"article-journal"},"uris":["http://www.mendeley.com/documents/?uuid=5a2652f8-a322-3f2e-8ad9-5497056e9824"]}],"mendeley":{"formattedCitation":"[2]","plainTextFormattedCitation":"[2]","previouslyFormattedCitation":"[2]"},"properties":{"noteIndex":0},"schema":"https://github.com/citation-style-language/schema/raw/master/csl-citation.json"}</w:instrText>
      </w:r>
      <w:r w:rsidR="00D45B35" w:rsidRPr="00952BD8">
        <w:fldChar w:fldCharType="separate"/>
      </w:r>
      <w:r w:rsidR="00D45B35" w:rsidRPr="00952BD8">
        <w:rPr>
          <w:noProof/>
        </w:rPr>
        <w:t>[2]</w:t>
      </w:r>
      <w:r w:rsidR="00D45B35" w:rsidRPr="00952BD8">
        <w:fldChar w:fldCharType="end"/>
      </w:r>
      <w:r w:rsidR="00D45B35" w:rsidRPr="00952BD8">
        <w:t xml:space="preserve">. </w:t>
      </w:r>
      <w:r w:rsidR="007E5525" w:rsidRPr="007E5525">
        <w:t xml:space="preserve">Defect prediction strategies typically use a model to expect whether or not a brand new module incorporates defects. Defect prediction strategies typically use a version to expect whether or not a brand new module incorporates defects. </w:t>
      </w:r>
      <w:r w:rsidR="00B2799D" w:rsidRPr="00B2799D">
        <w:t xml:space="preserve">Software program metrics designed manually to assemble classifiers have been applied by several previous studies. Some of the methods that are often used are </w:t>
      </w:r>
      <w:r w:rsidR="0039035A" w:rsidRPr="00B2799D">
        <w:t>Decision Tree (DT)</w:t>
      </w:r>
      <w:r w:rsidR="0039035A">
        <w:rPr>
          <w:lang w:val="en-US"/>
        </w:rPr>
        <w:t xml:space="preserve">, </w:t>
      </w:r>
      <w:r w:rsidR="00B2799D" w:rsidRPr="00B2799D">
        <w:t>Support Vector Machine (SVM)</w:t>
      </w:r>
      <w:r w:rsidR="0039035A">
        <w:rPr>
          <w:lang w:val="en-US"/>
        </w:rPr>
        <w:t xml:space="preserve">, </w:t>
      </w:r>
      <w:r w:rsidR="0039035A" w:rsidRPr="00B2799D">
        <w:t>Neural Network (NN)</w:t>
      </w:r>
      <w:r w:rsidR="00B2799D" w:rsidRPr="00B2799D">
        <w:t>, Naive Bayes (NB)</w:t>
      </w:r>
      <w:r w:rsidR="0039035A">
        <w:rPr>
          <w:lang w:val="en-US"/>
        </w:rPr>
        <w:t xml:space="preserve"> </w:t>
      </w:r>
      <w:r w:rsidR="00F91CE5" w:rsidRPr="00952BD8">
        <w:rPr>
          <w:lang w:val="en-US"/>
        </w:rPr>
        <w:fldChar w:fldCharType="begin" w:fldLock="1"/>
      </w:r>
      <w:r w:rsidR="00F91CE5" w:rsidRPr="00952BD8">
        <w:rPr>
          <w:lang w:val="en-US"/>
        </w:rPr>
        <w:instrText>ADDIN CSL_CITATION {"citationItems":[{"id":"ITEM-1","itemData":{"DOI":"10.1109/ACCESS.2019.2925313","author":[{"dropping-particle":"","family":"Liang","given":"Hongliang","non-dropping-particle":"","parse-names":false,"suffix":""},{"dropping-particle":"","family":"Yu","given":"Y U E","non-dropping-particle":"","parse-names":false,"suffix":""},{"dropping-particle":"","family":"Jiang","given":"L I N","non-dropping-particle":"","parse-names":false,"suffix":""},{"dropping-particle":"","family":"Xie","given":"Zhuosi","non-dropping-particle":"","parse-names":false,"suffix":""}],"container-title":"IEEE Access","id":"ITEM-1","issued":{"date-parts":[["2019"]]},"page":"83812-83824","publisher":"IEEE","title":"Seml : A Semantic LSTM Model for Software Defect Prediction","type":"article-journal","volume":"7"},"uris":["http://www.mendeley.com/documents/?uuid=2e0eb0a5-0180-4703-909c-6fca9ad2dcc3"]}],"mendeley":{"formattedCitation":"[3]","plainTextFormattedCitation":"[3]","previouslyFormattedCitation":"[3]"},"properties":{"noteIndex":0},"schema":"https://github.com/citation-style-language/schema/raw/master/csl-citation.json"}</w:instrText>
      </w:r>
      <w:r w:rsidR="00F91CE5" w:rsidRPr="00952BD8">
        <w:rPr>
          <w:lang w:val="en-US"/>
        </w:rPr>
        <w:fldChar w:fldCharType="separate"/>
      </w:r>
      <w:r w:rsidR="00F91CE5" w:rsidRPr="00952BD8">
        <w:rPr>
          <w:noProof/>
          <w:lang w:val="en-US"/>
        </w:rPr>
        <w:t>[3]</w:t>
      </w:r>
      <w:r w:rsidR="00F91CE5" w:rsidRPr="00952BD8">
        <w:rPr>
          <w:lang w:val="en-US"/>
        </w:rPr>
        <w:fldChar w:fldCharType="end"/>
      </w:r>
      <w:r w:rsidR="00F91CE5" w:rsidRPr="00952BD8">
        <w:rPr>
          <w:lang w:val="en-US"/>
        </w:rPr>
        <w:t xml:space="preserve">. </w:t>
      </w:r>
      <w:r w:rsidR="0039035A" w:rsidRPr="0039035A">
        <w:rPr>
          <w:lang w:val="en-US"/>
        </w:rPr>
        <w:t xml:space="preserve">The effectiveness of defect prediction depends on the data pre-processing and ensemble development, modeling technique and parameter optimization. </w:t>
      </w:r>
      <w:r w:rsidR="00F91CE5" w:rsidRPr="00952BD8">
        <w:rPr>
          <w:lang w:val="en-US"/>
        </w:rPr>
        <w:fldChar w:fldCharType="begin" w:fldLock="1"/>
      </w:r>
      <w:r w:rsidR="00482341" w:rsidRPr="00952BD8">
        <w:rPr>
          <w:lang w:val="en-US"/>
        </w:rPr>
        <w:instrText>ADDIN CSL_CITATION {"citationItems":[{"id":"ITEM-1","itemData":{"DOI":"10.1109/SNPD.2019.8935839","ISBN":"9781728116518","abstract":"The effectiveness of defect prediction depends on modeling techniques as well as their parameter optimization, data preprocessing and ensemble development. This paper focuses on auto-sklearn, which is a recently-developed software library for automated machine learning, that can automatically select appropriate prediction models, hyperparameters and data preprocessing techniques for a given data set and develop their ensemble with optimized weights. In this paper we empirically evaluate the effectiveness of auto-sklearn in predicting the number of defects in software modules. In the experiment, we used software metrics of 20 OSS projects for cross-release defect prediction and compared auto-sklearn with random forest, decision tree and linear discriminant analysis by using Norm(Popt) as a performance measure. As a result, auto-sklearn showed similar prediction performance as random forest, which is one of the best prediction models for defect prediction in past studies. This indicates that auto-sklearn can obtain good prediction performance for defect prediction without any knowledge of machine learning techniques and models.","author":[{"dropping-particle":"","family":"Tanaka","given":"Kazuya","non-dropping-particle":"","parse-names":false,"suffix":""},{"dropping-particle":"","family":"Monden","given":"Akito","non-dropping-particle":"","parse-names":false,"suffix":""},{"dropping-particle":"","family":"Yucel","given":"Zeynep","non-dropping-particle":"","parse-names":false,"suffix":""}],"container-title":"Proceedings - 20th IEEE/ACIS International Conference on Software Engineering, Artificial Intelligence, Networking and Parallel/Distributed Computing, SNPD 2019","id":"ITEM-1","issued":{"date-parts":[["2019","7","1"]]},"page":"490-494","publisher":"Institute of Electrical and Electronics Engineers Inc.","title":"Prediction of Software Defects Using Automated Machine Learning","type":"paper-conference"},"uris":["http://www.mendeley.com/documents/?uuid=e65ccea5-4bd3-34ec-85d5-d2848c257b00"]}],"mendeley":{"formattedCitation":"[4]","plainTextFormattedCitation":"[4]","previouslyFormattedCitation":"[4]"},"properties":{"noteIndex":0},"schema":"https://github.com/citation-style-language/schema/raw/master/csl-citation.json"}</w:instrText>
      </w:r>
      <w:r w:rsidR="00F91CE5" w:rsidRPr="00952BD8">
        <w:rPr>
          <w:lang w:val="en-US"/>
        </w:rPr>
        <w:fldChar w:fldCharType="separate"/>
      </w:r>
      <w:r w:rsidR="00F91CE5" w:rsidRPr="00952BD8">
        <w:rPr>
          <w:noProof/>
          <w:lang w:val="en-US"/>
        </w:rPr>
        <w:t>[4]</w:t>
      </w:r>
      <w:r w:rsidR="00F91CE5" w:rsidRPr="00952BD8">
        <w:rPr>
          <w:lang w:val="en-US"/>
        </w:rPr>
        <w:fldChar w:fldCharType="end"/>
      </w:r>
      <w:r w:rsidR="00F91CE5" w:rsidRPr="00952BD8">
        <w:rPr>
          <w:lang w:val="en-US"/>
        </w:rPr>
        <w:t>.</w:t>
      </w:r>
    </w:p>
    <w:p w14:paraId="1117604F" w14:textId="3333D89F" w:rsidR="00F91CE5" w:rsidRPr="00952BD8" w:rsidRDefault="008B6491" w:rsidP="00E7596C">
      <w:pPr>
        <w:pStyle w:val="BodyText"/>
        <w:rPr>
          <w:lang w:val="en-US"/>
        </w:rPr>
      </w:pPr>
      <w:r w:rsidRPr="00952BD8">
        <w:rPr>
          <w:lang w:val="en-US"/>
        </w:rPr>
        <w:t xml:space="preserve">The failure rate of software projects in the world reaches more than 40% according to statistical data. In America, there were 42% failures recorded by the Standish Group, while the General Accounting Office found that software development </w:t>
      </w:r>
      <w:r w:rsidRPr="00952BD8">
        <w:rPr>
          <w:lang w:val="en-US"/>
        </w:rPr>
        <w:t xml:space="preserve">failures reached 53% in 2012. </w:t>
      </w:r>
      <w:r w:rsidR="00416043" w:rsidRPr="00416043">
        <w:rPr>
          <w:lang w:val="en-US"/>
        </w:rPr>
        <w:t>The total distribution of defect prediction methods is 77.46%. Research studies related to classification methods, research focusing on estimation methods is 14.08%, and research related to clustering methods and associations is 1.41%. research studies use public data sets with 64.79% and research studies use private data sets with 35.21%</w:t>
      </w:r>
      <w:r w:rsidR="00237264">
        <w:rPr>
          <w:lang w:val="en-US"/>
        </w:rPr>
        <w:t xml:space="preserve"> </w:t>
      </w:r>
      <w:r w:rsidR="00F91CE5" w:rsidRPr="00952BD8">
        <w:rPr>
          <w:lang w:val="en-US"/>
        </w:rPr>
        <w:fldChar w:fldCharType="begin" w:fldLock="1"/>
      </w:r>
      <w:r w:rsidR="00482341" w:rsidRPr="00952BD8">
        <w:rPr>
          <w:lang w:val="en-US"/>
        </w:rPr>
        <w:instrText>ADDIN CSL_CITATION {"citationItems":[{"id":"ITEM-1","itemData":{"author":[{"dropping-particle":"","family":"Wahono","given":"Romi Satria","non-dropping-particle":"","parse-names":false,"suffix":""}],"id":"ITEM-1","issue":"1","issued":{"date-parts":[["2015"]]},"title":"A Systematic Literature Review of Software Defect Prediction : Research Trends , Datasets , Methods and Frameworks","type":"article-journal","volume":"1"},"uris":["http://www.mendeley.com/documents/?uuid=4dfd4d3d-e449-4e95-a7ac-b75acbd31b92"]}],"mendeley":{"formattedCitation":"[5]","plainTextFormattedCitation":"[5]","previouslyFormattedCitation":"[5]"},"properties":{"noteIndex":0},"schema":"https://github.com/citation-style-language/schema/raw/master/csl-citation.json"}</w:instrText>
      </w:r>
      <w:r w:rsidR="00F91CE5" w:rsidRPr="00952BD8">
        <w:rPr>
          <w:lang w:val="en-US"/>
        </w:rPr>
        <w:fldChar w:fldCharType="separate"/>
      </w:r>
      <w:r w:rsidR="00F91CE5" w:rsidRPr="00952BD8">
        <w:rPr>
          <w:noProof/>
          <w:lang w:val="en-US"/>
        </w:rPr>
        <w:t>[5]</w:t>
      </w:r>
      <w:r w:rsidR="00F91CE5" w:rsidRPr="00952BD8">
        <w:rPr>
          <w:lang w:val="en-US"/>
        </w:rPr>
        <w:fldChar w:fldCharType="end"/>
      </w:r>
      <w:r w:rsidR="00F91CE5" w:rsidRPr="00952BD8">
        <w:rPr>
          <w:lang w:val="en-US"/>
        </w:rPr>
        <w:t>.</w:t>
      </w:r>
      <w:r w:rsidR="00991A07" w:rsidRPr="00952BD8">
        <w:rPr>
          <w:lang w:val="en-US"/>
        </w:rPr>
        <w:t xml:space="preserve"> This research is part of the Data Research and Software Engineering research group. Software Defect Prediction research began around the year 2017 </w:t>
      </w:r>
      <w:r w:rsidR="00991A07" w:rsidRPr="00952BD8">
        <w:rPr>
          <w:lang w:val="en-US"/>
        </w:rPr>
        <w:fldChar w:fldCharType="begin" w:fldLock="1"/>
      </w:r>
      <w:r w:rsidR="00991A07" w:rsidRPr="00952BD8">
        <w:rPr>
          <w:lang w:val="en-US"/>
        </w:rPr>
        <w:instrText>ADDIN CSL_CITATION {"citationItems":[{"id":"ITEM-1","itemData":{"DOI":"10.1109/EECSI.2017.8239088","ISBN":"9781538605486","ISSN":"2407439X","abstract":"Software testing is one important aspect of the software development process. About 50% of the time and cost in the software development process used for software testing process. There are two methods of software testing, black-box testing and white-box testing. This research using white-box testing. Software testing can be done manually or automatically. Based on research conducted, genetic algorithm has been widely implemented in software testing, such as test data generator. The purpose of this study is to apply a genetic algorithm in software testing and comparing the results with manual testing, automated, and automated with genetic algorithm. The test parameters are coverage measurements (statement, branch and loop coverage) and the time of testing. The conclusion of this study is automated testing with genetic algorithm requires fewer time and test cases to achieve coverage of 100%.","author":[{"dropping-particle":"","family":"Bahaweres","given":"Rizal Broer","non-dropping-particle":"","parse-names":false,"suffix":""},{"dropping-particle":"","family":"Zawawi","given":"Khoirunnisya","non-dropping-particle":"","parse-names":false,"suffix":""},{"dropping-particle":"","family":"Khairani","given":"Dewi","non-dropping-particle":"","parse-names":false,"suffix":""},{"dropping-particle":"","family":"Hakiem","given":"Nashrul","non-dropping-particle":"","parse-names":false,"suffix":""}],"container-title":"International Conference on Electrical Engineering, Computer Science and Informatics (EECSI)","id":"ITEM-1","issue":"September","issued":{"date-parts":[["2017"]]},"page":"19-21","title":"Analysis of statement branch and loop coverage in software testing with genetic algorithm","type":"article-journal","volume":"2017-December"},"uris":["http://www.mendeley.com/documents/?uuid=81e64649-6478-4526-b757-1787654e4475"]}],"mendeley":{"formattedCitation":"[6]","plainTextFormattedCitation":"[6]","previouslyFormattedCitation":"[6]"},"properties":{"noteIndex":0},"schema":"https://github.com/citation-style-language/schema/raw/master/csl-citation.json"}</w:instrText>
      </w:r>
      <w:r w:rsidR="00991A07" w:rsidRPr="00952BD8">
        <w:rPr>
          <w:lang w:val="en-US"/>
        </w:rPr>
        <w:fldChar w:fldCharType="separate"/>
      </w:r>
      <w:r w:rsidR="00991A07" w:rsidRPr="00952BD8">
        <w:rPr>
          <w:noProof/>
          <w:lang w:val="en-US"/>
        </w:rPr>
        <w:t>[6]</w:t>
      </w:r>
      <w:r w:rsidR="00991A07" w:rsidRPr="00952BD8">
        <w:rPr>
          <w:lang w:val="en-US"/>
        </w:rPr>
        <w:fldChar w:fldCharType="end"/>
      </w:r>
      <w:r w:rsidR="00991A07" w:rsidRPr="00952BD8">
        <w:rPr>
          <w:lang w:val="en-US"/>
        </w:rPr>
        <w:t xml:space="preserve">, 2018 </w:t>
      </w:r>
      <w:r w:rsidR="00991A07" w:rsidRPr="00952BD8">
        <w:rPr>
          <w:lang w:val="en-US"/>
        </w:rPr>
        <w:fldChar w:fldCharType="begin" w:fldLock="1"/>
      </w:r>
      <w:r w:rsidR="00991A07" w:rsidRPr="00952BD8">
        <w:rPr>
          <w:lang w:val="en-US"/>
        </w:rPr>
        <w:instrText>ADDIN CSL_CITATION {"citationItems":[{"id":"ITEM-1","itemData":{"DOI":"10.1109/IWBIS.2018.8471701","ISBN":"9781538655252","abstract":"Predicting defect in software is a complicated process and time-consuming. AI-Based software defect predictor can predict 75% defect in software and help developer team to detect and to fix defect module before performing unit testing/system testing by quality assurance. Some research tried to construct prediction model using other project datasets, which is called cross-project defect prediction. Nevertheless, the project should have the same software metric attribute. Recently, web application takes a crucial part in human life, for that reason assuring the quality of web application is very serious. This research will implement defect prediction on the petstore web application with other project datasets. CK OO metric is employed as the parameter. Naive bayes algorithm is an effortless and successful algorithm for predicting defect on software. The objective of this research is to apply naive bayes algorithm in cross-project defect prediction for the web application using pandas and scikit-learn. The outcome of this research is naive bayes algorithm has an good accuracy level of 72.30% - 89.30% and slightly low false alarm around by 5% - 26.67%. However, it has low precision and recall score, around 12,5% - 25% and 20%-60%. Then, naive bayes algorithm predicting more defect module on software than code review.","author":[{"dropping-particle":"","family":"Habibi","given":"Puja Ahmad","non-dropping-particle":"","parse-names":false,"suffix":""},{"dropping-particle":"","family":"Amrizal","given":"Victor","non-dropping-particle":"","parse-names":false,"suffix":""},{"dropping-particle":"","family":"Bahaweres","given":"Rizal Broer","non-dropping-particle":"","parse-names":false,"suffix":""}],"container-title":"2018 International Workshop on Big Data and Information Security, IWBIS 2018","id":"ITEM-1","issued":{"date-parts":[["2018"]]},"page":"13-18","publisher":"IEEE","title":"Cross-Project Defect Prediction for Web Application Using Naive Bayes (Case Study: Petstore Web Application)","type":"article-journal"},"uris":["http://www.mendeley.com/documents/?uuid=fb81a5c7-14b1-4f7b-be96-0937c30e0785"]}],"mendeley":{"formattedCitation":"[7]","plainTextFormattedCitation":"[7]","previouslyFormattedCitation":"[7]"},"properties":{"noteIndex":0},"schema":"https://github.com/citation-style-language/schema/raw/master/csl-citation.json"}</w:instrText>
      </w:r>
      <w:r w:rsidR="00991A07" w:rsidRPr="00952BD8">
        <w:rPr>
          <w:lang w:val="en-US"/>
        </w:rPr>
        <w:fldChar w:fldCharType="separate"/>
      </w:r>
      <w:r w:rsidR="00991A07" w:rsidRPr="00952BD8">
        <w:rPr>
          <w:noProof/>
          <w:lang w:val="en-US"/>
        </w:rPr>
        <w:t>[7]</w:t>
      </w:r>
      <w:r w:rsidR="00991A07" w:rsidRPr="00952BD8">
        <w:rPr>
          <w:lang w:val="en-US"/>
        </w:rPr>
        <w:fldChar w:fldCharType="end"/>
      </w:r>
      <w:r w:rsidR="00991A07" w:rsidRPr="00952BD8">
        <w:rPr>
          <w:lang w:val="en-US"/>
        </w:rPr>
        <w:t xml:space="preserve">, </w:t>
      </w:r>
      <w:r w:rsidR="00584D4C" w:rsidRPr="00952BD8">
        <w:rPr>
          <w:lang w:val="en-US"/>
        </w:rPr>
        <w:t xml:space="preserve">2020 </w:t>
      </w:r>
      <w:r w:rsidR="00584D4C" w:rsidRPr="00952BD8">
        <w:rPr>
          <w:lang w:val="en-US"/>
        </w:rPr>
        <w:fldChar w:fldCharType="begin" w:fldLock="1"/>
      </w:r>
      <w:r w:rsidR="00584D4C" w:rsidRPr="00952BD8">
        <w:rPr>
          <w:lang w:val="en-US"/>
        </w:rPr>
        <w:instrText>ADDIN CSL_CITATION {"citationItems":[{"id":"ITEM-1","itemData":{"DOI":"10.23919/EECSI50503.2020.9251874","ISBN":"978-602-0737-62-1","abstract":"Software defect prediction is a practical approach to improve the quality and efficiency of time and costs for software testing by focusing on defect modules. The dataset of software defect prediction naturally has a class imbalance problem with very few defective modules compared to non-defective modules. This situation has a negative impact on the Neural Network, which can lead to overfitting and poor accuracy. Synthetic Minority Over-sampling Technique (SMOTE) is one of the popular techniques that can solve the problem of class imbalance. However, Neural Network and SMOTE both have hyperparameters which must be determined by the user before the modelling process. In this study, we applied the Neural Networks Based SMOTE, a combination of Neural Network and SMOTE with each hyperparameter of SMOTE and Neural Network that are optimized using random search to solve the class imbalance problem in the six NASA datasets. The results use a 5*5 cross-validation show that increases Bal by 25.48% and Recall by 45.99% compared to the original Neural Network. We also compare the performance of Neural Network-based SMOTE with “Traditional” Machine Learning-based SMOTE. The Neural Network-based SMOTE takes first place in the average rank.","author":[{"dropping-particle":"","family":"Bahaweres","given":"Rizal Broer","non-dropping-particle":"","parse-names":false,"suffix":""},{"dropping-particle":"","family":"Agustian","given":"Fajar","non-dropping-particle":"","parse-names":false,"suffix":""},{"dropping-particle":"","family":"Hermadi","given":"Irman","non-dropping-particle":"","parse-names":false,"suffix":""},{"dropping-particle":"","family":"Suroso","given":"Arif Imam","non-dropping-particle":"","parse-names":false,"suffix":""},{"dropping-particle":"","family":"Arkeman","given":"Yandra","non-dropping-particle":"","parse-names":false,"suffix":""}],"container-title":"2020 7th International Conference on Electrical Engineering, Computer Sciences and Informatics (EECSI)","id":"ITEM-1","issue":"October","issued":{"date-parts":[["2020","10","1"]]},"page":"71-76","publisher":"IEEE","title":"Software Defect Prediction Using Neural Network Based SMOTE","type":"paper-conference"},"uris":["http://www.mendeley.com/documents/?uuid=439a609e-f850-4a6c-b1b4-f9a1fb31e5f2"]}],"mendeley":{"formattedCitation":"[8]","plainTextFormattedCitation":"[8]"},"properties":{"noteIndex":0},"schema":"https://github.com/citation-style-language/schema/raw/master/csl-citation.json"}</w:instrText>
      </w:r>
      <w:r w:rsidR="00584D4C" w:rsidRPr="00952BD8">
        <w:rPr>
          <w:lang w:val="en-US"/>
        </w:rPr>
        <w:fldChar w:fldCharType="separate"/>
      </w:r>
      <w:r w:rsidR="00584D4C" w:rsidRPr="00952BD8">
        <w:rPr>
          <w:noProof/>
          <w:lang w:val="en-US"/>
        </w:rPr>
        <w:t>[8]</w:t>
      </w:r>
      <w:r w:rsidR="00584D4C" w:rsidRPr="00952BD8">
        <w:rPr>
          <w:lang w:val="en-US"/>
        </w:rPr>
        <w:fldChar w:fldCharType="end"/>
      </w:r>
      <w:r w:rsidR="00991A07" w:rsidRPr="00952BD8">
        <w:rPr>
          <w:lang w:val="en-US"/>
        </w:rPr>
        <w:t xml:space="preserve"> . </w:t>
      </w:r>
      <w:r w:rsidR="00584D4C" w:rsidRPr="00952BD8">
        <w:rPr>
          <w:lang w:val="en-US"/>
        </w:rPr>
        <w:t>We tried to update by adding a few things from the papers</w:t>
      </w:r>
      <w:r w:rsidR="00991A07" w:rsidRPr="00952BD8">
        <w:rPr>
          <w:lang w:val="en-US"/>
        </w:rPr>
        <w:t>.</w:t>
      </w:r>
    </w:p>
    <w:p w14:paraId="5B4DD851" w14:textId="63C1E658" w:rsidR="00862121" w:rsidRPr="00952BD8" w:rsidRDefault="00416043" w:rsidP="00862121">
      <w:pPr>
        <w:ind w:firstLine="14.40pt"/>
        <w:jc w:val="both"/>
      </w:pPr>
      <w:r w:rsidRPr="00416043">
        <w:t>In software systems, defects often occur and can cause various problems for software users. Several methods were developed to predict the location of the most likely defects quickly and precisely</w:t>
      </w:r>
      <w:r w:rsidR="008B6491" w:rsidRPr="00952BD8">
        <w:t xml:space="preserve">. </w:t>
      </w:r>
      <w:proofErr w:type="gramStart"/>
      <w:r w:rsidR="008B6491" w:rsidRPr="00952BD8">
        <w:t>However</w:t>
      </w:r>
      <w:proofErr w:type="gramEnd"/>
      <w:r w:rsidR="008B6491" w:rsidRPr="00952BD8">
        <w:t xml:space="preserve"> his approach does not quite discover the syntax and varying degrees of semantics of source code, capabilities that are much needed to create accurate predictive models. </w:t>
      </w:r>
      <w:r w:rsidR="00AF6863" w:rsidRPr="00AF6863">
        <w:t xml:space="preserve">Software </w:t>
      </w:r>
      <w:r w:rsidR="00AF6863">
        <w:t>defect</w:t>
      </w:r>
      <w:r w:rsidR="00AF6863" w:rsidRPr="00AF6863">
        <w:t xml:space="preserve"> prediction can assist developers in discoverability defects and decrease maintenance costs. The conventional method generally makes use of software program metrics (Code Lines, Cyclomatic Complexity, </w:t>
      </w:r>
      <w:proofErr w:type="spellStart"/>
      <w:r w:rsidR="00AF6863" w:rsidRPr="00AF6863">
        <w:t>etc</w:t>
      </w:r>
      <w:proofErr w:type="spellEnd"/>
      <w:r w:rsidR="00AF6863" w:rsidRPr="00AF6863">
        <w:t xml:space="preserve">). </w:t>
      </w:r>
      <w:r w:rsidR="007E5525" w:rsidRPr="007E5525">
        <w:t>In capturing software syntax semantic information, software metrics often fail. Seen when using a framework that combines semantic techniques and in-depth study for defect prediction.</w:t>
      </w:r>
      <w:r w:rsidR="00AF6863">
        <w:t xml:space="preserve"> </w:t>
      </w:r>
      <w:r w:rsidR="008B6491" w:rsidRPr="00952BD8">
        <w:t>According to the Big Indonesian Dictionary, semantics is the science of the meaning of words and sentences, knowledge of the intricacies and shifts in the meaning of words; the part of the structure of language that relates to the meaning of an expression or the structure of the meaning of a speech. One of the semantics used is ontology. This ontology is a philosophical science by studying what exists. The purpose of this ontology is to guess something based on the neighbor word.</w:t>
      </w:r>
      <w:r w:rsidR="00F91CE5" w:rsidRPr="00952BD8">
        <w:t xml:space="preserve"> </w:t>
      </w:r>
      <w:r w:rsidR="008B6491" w:rsidRPr="00952BD8">
        <w:t xml:space="preserve">And the predictor area of this ontology is more accurate. </w:t>
      </w:r>
      <w:r w:rsidR="00B2799D" w:rsidRPr="00B2799D">
        <w:t>To build a Short</w:t>
      </w:r>
      <w:r w:rsidR="00B2799D">
        <w:t>-</w:t>
      </w:r>
      <w:r w:rsidR="00B2799D" w:rsidRPr="00B2799D">
        <w:t>Term Memory (LSTM) network using a vector chain and its labels (disabled or non-defective). The semantic information of this system and perform defect prediction is analyzed mechanically by the LSTM model</w:t>
      </w:r>
      <w:r w:rsidR="00AF6863" w:rsidRPr="00AF6863">
        <w:t>.</w:t>
      </w:r>
      <w:r w:rsidR="00AF6863">
        <w:t xml:space="preserve"> </w:t>
      </w:r>
      <w:r w:rsidR="008B6491" w:rsidRPr="00952BD8">
        <w:t>From the existing problems, the author will examine "Software Defect Prediction with Semantic Relations and LSTM (Long Short</w:t>
      </w:r>
      <w:r w:rsidR="00584D4C" w:rsidRPr="00952BD8">
        <w:t>-</w:t>
      </w:r>
      <w:r w:rsidR="008B6491" w:rsidRPr="00952BD8">
        <w:t>Term Memory)".</w:t>
      </w:r>
      <w:r w:rsidR="00862121">
        <w:t xml:space="preserve"> </w:t>
      </w:r>
      <w:r w:rsidR="00862121" w:rsidRPr="00952BD8">
        <w:t>For the LSTM method, we carried out 2 scenarios,</w:t>
      </w:r>
      <w:r w:rsidR="00862121">
        <w:t xml:space="preserve"> </w:t>
      </w:r>
      <w:r w:rsidR="00862121" w:rsidRPr="00952BD8">
        <w:t>stateless LSTM and stateful LSTM. We want to prove that it is true that LSTM can actually store memory in the long term.</w:t>
      </w:r>
      <w:r w:rsidR="00862121">
        <w:t xml:space="preserve"> </w:t>
      </w:r>
      <w:r w:rsidR="00862121" w:rsidRPr="00862121">
        <w:t>And we did a comparison with the RNN (Recurrent Neural Network) method.</w:t>
      </w:r>
    </w:p>
    <w:p w14:paraId="179B6282" w14:textId="54707497" w:rsidR="00F91CE5" w:rsidRPr="00952BD8" w:rsidRDefault="00F91CE5" w:rsidP="00E7596C">
      <w:pPr>
        <w:pStyle w:val="BodyText"/>
        <w:rPr>
          <w:lang w:val="en-US"/>
        </w:rPr>
      </w:pPr>
    </w:p>
    <w:p w14:paraId="2D631DDC" w14:textId="6B542F88" w:rsidR="00154A76" w:rsidRPr="00952BD8" w:rsidRDefault="0039035A" w:rsidP="00154A76">
      <w:pPr>
        <w:pStyle w:val="BodyText"/>
        <w:rPr>
          <w:lang w:val="en-US"/>
        </w:rPr>
      </w:pPr>
      <w:r w:rsidRPr="0039035A">
        <w:rPr>
          <w:lang w:val="en-US"/>
        </w:rPr>
        <w:t>In this study the formulation of the problem can be determined as follows:</w:t>
      </w:r>
    </w:p>
    <w:p w14:paraId="7BA07FD4" w14:textId="3A77076E" w:rsidR="00F45102" w:rsidRPr="00952BD8" w:rsidRDefault="008B6491" w:rsidP="00154A76">
      <w:pPr>
        <w:pStyle w:val="BodyText"/>
        <w:numPr>
          <w:ilvl w:val="0"/>
          <w:numId w:val="26"/>
        </w:numPr>
        <w:ind w:start="14.20pt" w:hanging="14.20pt"/>
        <w:rPr>
          <w:lang w:val="en-US"/>
        </w:rPr>
      </w:pPr>
      <w:r w:rsidRPr="00952BD8">
        <w:rPr>
          <w:lang w:val="en-US"/>
        </w:rPr>
        <w:lastRenderedPageBreak/>
        <w:t xml:space="preserve">How do the results of accuracy, recall, precision, and f1 score </w:t>
      </w:r>
      <w:r w:rsidR="00237264">
        <w:rPr>
          <w:lang w:val="en-US"/>
        </w:rPr>
        <w:t>on</w:t>
      </w:r>
      <w:r w:rsidRPr="00952BD8">
        <w:rPr>
          <w:lang w:val="en-US"/>
        </w:rPr>
        <w:t xml:space="preserve"> LSTM in scenario I and LSTM scenario II?</w:t>
      </w:r>
    </w:p>
    <w:p w14:paraId="3982E2D9" w14:textId="4FCE49FC" w:rsidR="00154A76" w:rsidRPr="00952BD8" w:rsidRDefault="008B2FDB" w:rsidP="00154A76">
      <w:pPr>
        <w:pStyle w:val="BodyText"/>
        <w:numPr>
          <w:ilvl w:val="0"/>
          <w:numId w:val="26"/>
        </w:numPr>
        <w:ind w:start="14.20pt" w:hanging="14.20pt"/>
        <w:rPr>
          <w:lang w:val="en-US"/>
        </w:rPr>
      </w:pPr>
      <w:bookmarkStart w:id="11" w:name="_Hlk77777159"/>
      <w:bookmarkEnd w:id="10"/>
      <w:r w:rsidRPr="00952BD8">
        <w:rPr>
          <w:lang w:val="en-US"/>
        </w:rPr>
        <w:t>How does the semantic LSTM and RNN compare for software defect prediction?</w:t>
      </w:r>
    </w:p>
    <w:p w14:paraId="674FB135" w14:textId="7CC45824" w:rsidR="00154A76" w:rsidRPr="00952BD8" w:rsidRDefault="00154A76" w:rsidP="00154A76">
      <w:pPr>
        <w:pStyle w:val="BodyText"/>
        <w:ind w:firstLine="0pt"/>
        <w:rPr>
          <w:lang w:val="en-US"/>
        </w:rPr>
      </w:pPr>
      <w:r w:rsidRPr="00952BD8">
        <w:rPr>
          <w:lang w:val="en-US"/>
        </w:rPr>
        <w:t>The scope of problem in this study are as following:</w:t>
      </w:r>
    </w:p>
    <w:p w14:paraId="0E6DBA0C" w14:textId="472902D2" w:rsidR="008B2FDB" w:rsidRPr="00952BD8" w:rsidRDefault="008B2FDB" w:rsidP="00154A76">
      <w:pPr>
        <w:pStyle w:val="BodyText"/>
        <w:numPr>
          <w:ilvl w:val="0"/>
          <w:numId w:val="27"/>
        </w:numPr>
        <w:ind w:start="14.20pt" w:hanging="14.20pt"/>
        <w:rPr>
          <w:lang w:val="en-US"/>
        </w:rPr>
      </w:pPr>
      <w:r w:rsidRPr="00952BD8">
        <w:rPr>
          <w:lang w:val="en-US"/>
        </w:rPr>
        <w:t>The Long Short</w:t>
      </w:r>
      <w:r w:rsidR="00584D4C" w:rsidRPr="00952BD8">
        <w:rPr>
          <w:lang w:val="en-US"/>
        </w:rPr>
        <w:t>-</w:t>
      </w:r>
      <w:r w:rsidRPr="00952BD8">
        <w:rPr>
          <w:lang w:val="en-US"/>
        </w:rPr>
        <w:t>Term Memory (LSTM) algorithm is used to build the prediction model</w:t>
      </w:r>
      <w:r w:rsidR="006E689F" w:rsidRPr="00952BD8">
        <w:rPr>
          <w:lang w:val="en-US"/>
        </w:rPr>
        <w:t>.</w:t>
      </w:r>
    </w:p>
    <w:p w14:paraId="07EC7791" w14:textId="3E83A94D" w:rsidR="006E689F" w:rsidRPr="00952BD8" w:rsidRDefault="006E689F" w:rsidP="006E689F">
      <w:pPr>
        <w:pStyle w:val="BodyText"/>
        <w:numPr>
          <w:ilvl w:val="0"/>
          <w:numId w:val="27"/>
        </w:numPr>
        <w:ind w:start="14.20pt" w:hanging="14.20pt"/>
        <w:rPr>
          <w:lang w:val="en-US"/>
        </w:rPr>
      </w:pPr>
      <w:r w:rsidRPr="00952BD8">
        <w:rPr>
          <w:lang w:val="en-US"/>
        </w:rPr>
        <w:t>The dataset used is taken from an open</w:t>
      </w:r>
      <w:r w:rsidR="00376A34" w:rsidRPr="00952BD8">
        <w:rPr>
          <w:lang w:val="en-US"/>
        </w:rPr>
        <w:t>-</w:t>
      </w:r>
      <w:r w:rsidRPr="00952BD8">
        <w:rPr>
          <w:lang w:val="en-US"/>
        </w:rPr>
        <w:t>source Java project, namely the Apache Project Repository.</w:t>
      </w:r>
    </w:p>
    <w:p w14:paraId="5117FF8A" w14:textId="3FF6E03F" w:rsidR="00D45B35" w:rsidRPr="00952BD8" w:rsidRDefault="006E689F" w:rsidP="006E689F">
      <w:pPr>
        <w:pStyle w:val="BodyText"/>
        <w:numPr>
          <w:ilvl w:val="0"/>
          <w:numId w:val="27"/>
        </w:numPr>
        <w:ind w:start="14.20pt" w:hanging="14.20pt"/>
        <w:rPr>
          <w:lang w:val="en-US"/>
        </w:rPr>
      </w:pPr>
      <w:r w:rsidRPr="00952BD8">
        <w:rPr>
          <w:lang w:val="en-US"/>
        </w:rPr>
        <w:t>Using the Python programming language and Scikit-Learn, Tensor</w:t>
      </w:r>
      <w:r w:rsidR="00176301">
        <w:rPr>
          <w:lang w:val="en-US"/>
        </w:rPr>
        <w:t>F</w:t>
      </w:r>
      <w:r w:rsidRPr="00952BD8">
        <w:rPr>
          <w:lang w:val="en-US"/>
        </w:rPr>
        <w:t>low.</w:t>
      </w:r>
      <w:bookmarkEnd w:id="11"/>
    </w:p>
    <w:p w14:paraId="5875513E" w14:textId="49EFD3D2" w:rsidR="009303D9" w:rsidRPr="00952BD8" w:rsidRDefault="00482341" w:rsidP="006B6B66">
      <w:pPr>
        <w:pStyle w:val="Heading1"/>
      </w:pPr>
      <w:bookmarkStart w:id="12" w:name="_Hlk77777227"/>
      <w:r w:rsidRPr="00952BD8">
        <w:t>Literature review</w:t>
      </w:r>
    </w:p>
    <w:p w14:paraId="27BAA692" w14:textId="7C536B79" w:rsidR="009303D9" w:rsidRPr="00952BD8" w:rsidRDefault="00482341" w:rsidP="00ED0149">
      <w:pPr>
        <w:pStyle w:val="Heading2"/>
      </w:pPr>
      <w:bookmarkStart w:id="13" w:name="_Hlk77777248"/>
      <w:bookmarkEnd w:id="12"/>
      <w:r w:rsidRPr="00952BD8">
        <w:t>Related Search</w:t>
      </w:r>
    </w:p>
    <w:p w14:paraId="717F1EE4" w14:textId="57526956" w:rsidR="00482341" w:rsidRPr="00952BD8" w:rsidRDefault="006E689F" w:rsidP="00482341">
      <w:pPr>
        <w:ind w:firstLine="14.40pt"/>
        <w:jc w:val="both"/>
      </w:pPr>
      <w:bookmarkStart w:id="14" w:name="_Hlk77777266"/>
      <w:bookmarkEnd w:id="13"/>
      <w:r w:rsidRPr="00952BD8">
        <w:t xml:space="preserve">Research with </w:t>
      </w:r>
      <w:r w:rsidR="00482341" w:rsidRPr="00952BD8">
        <w:fldChar w:fldCharType="begin" w:fldLock="1"/>
      </w:r>
      <w:r w:rsidR="00584D4C" w:rsidRPr="00952BD8">
        <w:instrText>ADDIN CSL_CITATION {"citationItems":[{"id":"ITEM-1","itemData":{"abstract":"Defects are common in software systems and can potentially cause various problems to software users. Different methods have been developed to quickly predict the most likely locations of defects in large code bases. Most of them focus on designing features (e.g. complexity metrics) that correlate with potentially defective code. Those approaches however do not sufficiently capture the syntax and different levels of semantics of source code, an important capability for building accurate prediction models. In this paper, we develop a novel prediction model which is capable of automatically learning features for representing source code and using them for defect prediction. Our prediction system is built upon the powerful deep learning, tree-structured Long Short Term Memory network which directly matches with the Abstract Syntax Tree representation of source code. An evaluation on two datasets, one from open source projects contributed by Samsung and the other from the public PROMISE repository, demonstrates the effectiveness of our approach for both within-project and cross-project predictions.","author":[{"dropping-particle":"","family":"Dam","given":"Hoa Khanh","non-dropping-particle":"","parse-names":false,"suffix":""},{"dropping-particle":"","family":"Pham","given":"Trang","non-dropping-particle":"","parse-names":false,"suffix":""},{"dropping-particle":"","family":"Ng","given":"Shien Wee","non-dropping-particle":"","parse-names":false,"suffix":""},{"dropping-particle":"","family":"Tran","given":"Truyen","non-dropping-particle":"","parse-names":false,"suffix":""},{"dropping-particle":"","family":"Grundy","given":"John","non-dropping-particle":"","parse-names":false,"suffix":""},{"dropping-particle":"","family":"Ghose","given":"Aditya","non-dropping-particle":"","parse-names":false,"suffix":""},{"dropping-particle":"","family":"Kim","given":"Taeksu","non-dropping-particle":"","parse-names":false,"suffix":""},{"dropping-particle":"","family":"Kim","given":"Chul-joo","non-dropping-particle":"","parse-names":false,"suffix":""}],"id":"ITEM-1","issued":{"date-parts":[["2018","2","3"]]},"title":"A deep tree-based model for software defect prediction","type":"article-journal"},"uris":["http://www.mendeley.com/documents/?uuid=bb38825f-0559-4891-9fc5-f0833612731b"]}],"mendeley":{"formattedCitation":"[9]","plainTextFormattedCitation":"[9]","previouslyFormattedCitation":"[8]"},"properties":{"noteIndex":0},"schema":"https://github.com/citation-style-language/schema/raw/master/csl-citation.json"}</w:instrText>
      </w:r>
      <w:r w:rsidR="00482341" w:rsidRPr="00952BD8">
        <w:fldChar w:fldCharType="separate"/>
      </w:r>
      <w:r w:rsidR="00584D4C" w:rsidRPr="00952BD8">
        <w:rPr>
          <w:noProof/>
        </w:rPr>
        <w:t>[9]</w:t>
      </w:r>
      <w:r w:rsidR="00482341" w:rsidRPr="00952BD8">
        <w:fldChar w:fldCharType="end"/>
      </w:r>
      <w:r w:rsidR="0039035A">
        <w:t xml:space="preserve"> u</w:t>
      </w:r>
      <w:r w:rsidRPr="00952BD8">
        <w:t xml:space="preserve">sing dataset from Samsung and public dataset from PROMISE repository. They develop predictive models that can study the source code. They use an abstract syntax tree representation that is compatible with the LSTM-tree modeling. </w:t>
      </w:r>
      <w:r w:rsidR="0039035A" w:rsidRPr="00952BD8">
        <w:t>They use the DTL-DP (Deep Transfer Learning) method which proposes an end-to-end framework that can predict programs without feature extraction. They visualize the program as an image and then apply a self-attention mechanism to extract the image features, which then inserts the image file into a pre-trained deep learning model. Their research used a dataset from the PROMISE repository</w:t>
      </w:r>
      <w:r w:rsidRPr="00952BD8">
        <w:t xml:space="preserve"> </w:t>
      </w:r>
      <w:r w:rsidR="00482341" w:rsidRPr="00952BD8">
        <w:fldChar w:fldCharType="begin" w:fldLock="1"/>
      </w:r>
      <w:r w:rsidR="00584D4C" w:rsidRPr="00952BD8">
        <w:instrText>ADDIN CSL_CITATION {"citationItems":[{"id":"ITEM-1","itemData":{"DOI":"10.1145/3377811.3380389","ISBN":"9781450399999","abstract":"Software defect prediction aims to automatically locate defective code modules to better focus testing resources and human effort. Typically, software defect prediction pipelines are comprised of two parts: the first extracts program features, like abstract syntax trees, by using external tools, and the second applies machine learning- based classification models to those features in order to predict defective modules. Since such approaches depend on specific feature extraction tools, machine learning classifiers have to be custom- tailored to effectively build most accurate models. To bridge the gap between deep learning and defect prediction, we propose an end-to-end framework which can directly get prediction results for programs without utilizing feature-extraction tools. To that end, we first visualize programs as images, apply the self-attention mechanism to extract image features, use transfer learning to reduce the difference in sample distributions between projects, and finally feed the image files into a pre-trained, deep learning model for defect prediction. Experiments with 10 open source projects from the PROMISE dataset show that our method can improve cross-project and within-project defect prediction. Our code and data pointers are available at https://zenodo.org/record/3373409#.XV0Oy5Mza35.","author":[{"dropping-particle":"","family":"Chen","given":"Jinyin","non-dropping-particle":"","parse-names":false,"suffix":""},{"dropping-particle":"","family":"Hu","given":"Keke","non-dropping-particle":"","parse-names":false,"suffix":""},{"dropping-particle":"","family":"Yu","given":"Yue","non-dropping-particle":"","parse-names":false,"suffix":""},{"dropping-particle":"","family":"Chen","given":"Zhuangzhi","non-dropping-particle":"","parse-names":false,"suffix":""},{"dropping-particle":"","family":"Xuan","given":"Qi","non-dropping-particle":"","parse-names":false,"suffix":""},{"dropping-particle":"","family":"Liu","given":"Yi","non-dropping-particle":"","parse-names":false,"suffix":""},{"dropping-particle":"","family":"Filkov","given":"Vladimir","non-dropping-particle":"","parse-names":false,"suffix":""}],"id":"ITEM-1","issued":{"date-parts":[["2020"]]},"page":"578-589","title":"Software visualization and deep transfer learning for effective software defect prediction","type":"article-journal"},"uris":["http://www.mendeley.com/documents/?uuid=b756346c-eb27-46e9-8472-98bb51d0f9be"]}],"mendeley":{"formattedCitation":"[10]","plainTextFormattedCitation":"[10]","previouslyFormattedCitation":"[9]"},"properties":{"noteIndex":0},"schema":"https://github.com/citation-style-language/schema/raw/master/csl-citation.json"}</w:instrText>
      </w:r>
      <w:r w:rsidR="00482341" w:rsidRPr="00952BD8">
        <w:fldChar w:fldCharType="separate"/>
      </w:r>
      <w:r w:rsidR="00584D4C" w:rsidRPr="00952BD8">
        <w:rPr>
          <w:noProof/>
        </w:rPr>
        <w:t>[10]</w:t>
      </w:r>
      <w:r w:rsidR="00482341" w:rsidRPr="00952BD8">
        <w:fldChar w:fldCharType="end"/>
      </w:r>
      <w:r w:rsidRPr="00952BD8">
        <w:t xml:space="preserve">. Furthermore </w:t>
      </w:r>
      <w:r w:rsidR="00482341" w:rsidRPr="00952BD8">
        <w:fldChar w:fldCharType="begin" w:fldLock="1"/>
      </w:r>
      <w:r w:rsidR="00584D4C" w:rsidRPr="00952BD8">
        <w:instrText>ADDIN CSL_CITATION {"citationItems":[{"id":"ITEM-1","itemData":{"DOI":"10.1109/TSE.2018.2877612","ISSN":"19393520","abstract":"Software defect prediction, which predicts defective code regions, can assist developers in finding bugs and prioritizing their testing efforts. Traditional defect prediction features often fail to capture the semantic differences between different programs. This degrades the performance of the prediction models built on these traditional features. Thus, the capability to capture the semantics in programs is required to build accurate prediction models. To bridge the gap between semantics and defect prediction features, we propose leveraging a powerful representation-learning algorithm, deep learning, to learn the semantic representations of programs automatically from source code files and code changes. Specifically, we leverage a deep belief network (DBN) to automatically learn semantic features using token vectors extracted from the programs&amp;#x0027; abstract syntax trees (AST) (for file-level defect prediction models) and source code changes (for change-level defect prediction models). We examine the effectiveness of our approach on two file-level defect prediction tasks (i.e., file-level within-project defect prediction and file-level cross-project defect prediction) and two change-level defect prediction tasks (i.e., change-level within-project defect prediction and change-level cross-project defect prediction). Our experimental results indicate that the DBN-based semantic features can significantly improve the examined defect prediction tasks. Specifically, the improvements of semantic features against existing traditional features (in F1) range from 2.1 to 41.9 percentage points for file-level within-project defect prediction, from 1.5 to 13.4 percentage points for file-level cross-project defect prediction, from 1.0 to 8.6 percentage points for change-level within-project defect prediction, and from 0.6 to 9.9 percentage points for change-level cross-project defect prediction.","author":[{"dropping-particle":"","family":"Wang","given":"Song","non-dropping-particle":"","parse-names":false,"suffix":""},{"dropping-particle":"","family":"Liu","given":"Taiyue","non-dropping-particle":"","parse-names":false,"suffix":""},{"dropping-particle":"","family":"Nam","given":"Jaechang","non-dropping-particle":"","parse-names":false,"suffix":""},{"dropping-particle":"","family":"Tan","given":"Lin","non-dropping-particle":"","parse-names":false,"suffix":""}],"container-title":"IEEE Transactions on Software Engineering","id":"ITEM-1","issue":"c","issued":{"date-parts":[["2018"]]},"page":"1-26","title":"Deep Semantic Feature Learning for Software Defect Prediction","type":"article-journal","volume":"5589"},"uris":["http://www.mendeley.com/documents/?uuid=ee6dc72f-93bc-4a8f-9f30-b62752dbf8e1"]}],"mendeley":{"formattedCitation":"[11]","plainTextFormattedCitation":"[11]","previouslyFormattedCitation":"[10]"},"properties":{"noteIndex":0},"schema":"https://github.com/citation-style-language/schema/raw/master/csl-citation.json"}</w:instrText>
      </w:r>
      <w:r w:rsidR="00482341" w:rsidRPr="00952BD8">
        <w:fldChar w:fldCharType="separate"/>
      </w:r>
      <w:r w:rsidR="00584D4C" w:rsidRPr="00952BD8">
        <w:rPr>
          <w:noProof/>
        </w:rPr>
        <w:t>[11]</w:t>
      </w:r>
      <w:r w:rsidR="00482341" w:rsidRPr="00952BD8">
        <w:fldChar w:fldCharType="end"/>
      </w:r>
      <w:r w:rsidR="0039035A">
        <w:t xml:space="preserve"> u</w:t>
      </w:r>
      <w:r w:rsidRPr="00952BD8">
        <w:t xml:space="preserve">sing a semantic algorithm based on DBN (Deep Belief Network) and performing evaluation metrics. They use publicly available data from the PROMISE repository. The data set was used to compare their approach with existing defect prediction models in the same dataset. Then in 2017 </w:t>
      </w:r>
      <w:r w:rsidR="00482341" w:rsidRPr="00952BD8">
        <w:fldChar w:fldCharType="begin" w:fldLock="1"/>
      </w:r>
      <w:r w:rsidR="00584D4C" w:rsidRPr="00952BD8">
        <w:instrText>ADDIN CSL_CITATION {"citationItems":[{"id":"ITEM-1","itemData":{"DOI":"10.1109/QRS.2017.42","ISBN":"9781538605929","abstract":"To improve software reliability, software defect prediction is utilized to assist developers in finding potential bugs and allocating their testing efforts. Traditional defect prediction studies mainly focus on designing hand-crafted features, which are input into machine learning classifiers to identify defective code. However, these hand-crafted features often fail to capture the semantic and structural information of programs. Such information is important in modeling program functionality and can lead to more accurate defect prediction.In this paper, we propose a framework called Defect Prediction via Convolutional Neural Network (DP-CNN), which leverages deep learning for effective feature generation. Specifically, based on the programs' Abstract Syntax Trees (ASTs), we first extract token vectors, which are then encoded as numerical vectors via mapping and word embedding. We feed the numerical vectors into Convolutional Neural Network to automatically learn semantic and structural features of programs. After that, we combine the learned features with traditional hand-crafted features, for accurate software defect prediction. We evaluate our method on seven open source projects in terms of F-measure in defect prediction. The experimental results show that in average, DP-CNN improves the state-of-the-art method by 12%.","author":[{"dropping-particle":"","family":"Li","given":"Jian","non-dropping-particle":"","parse-names":false,"suffix":""},{"dropping-particle":"","family":"He","given":"Pinjia","non-dropping-particle":"","parse-names":false,"suffix":""},{"dropping-particle":"","family":"Zhu","given":"Jieming","non-dropping-particle":"","parse-names":false,"suffix":""},{"dropping-particle":"","family":"Lyu","given":"Michael R.","non-dropping-particle":"","parse-names":false,"suffix":""}],"container-title":"Proceedings - 2017 IEEE International Conference on Software Quality, Reliability and Security, QRS 2017","id":"ITEM-1","issued":{"date-parts":[["2017"]]},"page":"318-328","title":"Software defect prediction via convolutional neural network","type":"article-journal"},"uris":["http://www.mendeley.com/documents/?uuid=4500bd39-79c8-42d1-ad29-e7cf8171dccf"]}],"mendeley":{"formattedCitation":"[12]","plainTextFormattedCitation":"[12]","previouslyFormattedCitation":"[11]"},"properties":{"noteIndex":0},"schema":"https://github.com/citation-style-language/schema/raw/master/csl-citation.json"}</w:instrText>
      </w:r>
      <w:r w:rsidR="00482341" w:rsidRPr="00952BD8">
        <w:fldChar w:fldCharType="separate"/>
      </w:r>
      <w:r w:rsidR="00584D4C" w:rsidRPr="00952BD8">
        <w:rPr>
          <w:noProof/>
        </w:rPr>
        <w:t>[12]</w:t>
      </w:r>
      <w:r w:rsidR="00482341" w:rsidRPr="00952BD8">
        <w:fldChar w:fldCharType="end"/>
      </w:r>
      <w:r w:rsidR="0039035A">
        <w:t>, in</w:t>
      </w:r>
      <w:r w:rsidRPr="00952BD8">
        <w:t xml:space="preserve"> this study they used the CNN (Convolutional Neural Network) algorithm and the dataset used was the PROMISE repository. They extract the token vector which is then encoded into a numeric vector in an abstract syntax tree and then uses CNN to automate the source code with structural semantics and take advantage of word insertion and merging.</w:t>
      </w:r>
      <w:bookmarkEnd w:id="14"/>
    </w:p>
    <w:p w14:paraId="116A92AA" w14:textId="77777777" w:rsidR="00482341" w:rsidRPr="00952BD8" w:rsidRDefault="00482341" w:rsidP="00482341">
      <w:pPr>
        <w:jc w:val="both"/>
      </w:pPr>
    </w:p>
    <w:p w14:paraId="4D8DB240" w14:textId="79F7B276" w:rsidR="00482341" w:rsidRPr="00952BD8" w:rsidRDefault="00482341" w:rsidP="00ED0149">
      <w:pPr>
        <w:pStyle w:val="Heading2"/>
      </w:pPr>
      <w:bookmarkStart w:id="15" w:name="_Hlk77777312"/>
      <w:r w:rsidRPr="00952BD8">
        <w:t>Word Embedding</w:t>
      </w:r>
    </w:p>
    <w:p w14:paraId="2E864C8F" w14:textId="23ADBD23" w:rsidR="00482341" w:rsidRPr="00952BD8" w:rsidRDefault="0078023E" w:rsidP="00C64BEC">
      <w:pPr>
        <w:ind w:firstLine="14.40pt"/>
        <w:jc w:val="both"/>
      </w:pPr>
      <w:bookmarkStart w:id="16" w:name="_Hlk77777286"/>
      <w:bookmarkEnd w:id="15"/>
      <w:r w:rsidRPr="0078023E">
        <w:t>The characteristic learning approach in textual content processing or Natural Language Processing (NLP) to build a low-dimensional word vector illustration from a group of textual content is called word embedding.</w:t>
      </w:r>
      <w:r w:rsidR="00EC171D" w:rsidRPr="00EC171D">
        <w:t xml:space="preserve"> The primary benefit of word embedding is that it permits to provide an extra expressive and efficient illustration with the aid of using keeping the contextual similarity of phrases and with the aid of using building low-dimensional vectors</w:t>
      </w:r>
      <w:r w:rsidR="00EC171D">
        <w:t xml:space="preserve"> </w:t>
      </w:r>
      <w:r w:rsidR="004E5E3E" w:rsidRPr="00952BD8">
        <w:fldChar w:fldCharType="begin" w:fldLock="1"/>
      </w:r>
      <w:r w:rsidR="00584D4C" w:rsidRPr="00952BD8">
        <w:instrText>ADDIN CSL_CITATION {"citationItems":[{"id":"ITEM-1","itemData":{"DOI":"10.1016/j.procs.2017.08.009","ISSN":"18770509","abstract":"The vector representations of words are very useful in different natural language processing tasks in order to capture the semantic meaning of words. In this context, the three known methods are: LSA, Word2Vec and GloVe. In this paper, these methods will be investigated in the field of topic segmentation for both languages Arabic and English. Moreover, Word2Vec is studied in depth by using different models and approximation algorithms. As results, we found out that LSA, Word2Vec and GloVe depend on the used language. However, Word2Vec presents the best word vector representation yet it depends on the choice of model.","author":[{"dropping-particle":"","family":"Naili","given":"Marwa","non-dropping-particle":"","parse-names":false,"suffix":""},{"dropping-particle":"","family":"Chaibi","given":"Anja Habacha","non-dropping-particle":"","parse-names":false,"suffix":""},{"dropping-particle":"","family":"Ghezala","given":"Henda Hajjami","non-dropping-particle":"Ben","parse-names":false,"suffix":""}],"container-title":"Procedia Computer Science","id":"ITEM-1","issued":{"date-parts":[["2017"]]},"page":"340-349","publisher":"Elsevier B.V.","title":"Comparative study of word embedding methods in topic segmentation","type":"article-journal","volume":"112"},"uris":["http://www.mendeley.com/documents/?uuid=57c005bc-6c3f-47d6-aa38-a1a47197321e"]}],"mendeley":{"formattedCitation":"[13]","plainTextFormattedCitation":"[13]","previouslyFormattedCitation":"[12]"},"properties":{"noteIndex":0},"schema":"https://github.com/citation-style-language/schema/raw/master/csl-citation.json"}</w:instrText>
      </w:r>
      <w:r w:rsidR="004E5E3E" w:rsidRPr="00952BD8">
        <w:fldChar w:fldCharType="separate"/>
      </w:r>
      <w:r w:rsidR="00584D4C" w:rsidRPr="00952BD8">
        <w:rPr>
          <w:noProof/>
        </w:rPr>
        <w:t>[13]</w:t>
      </w:r>
      <w:r w:rsidR="004E5E3E" w:rsidRPr="00952BD8">
        <w:fldChar w:fldCharType="end"/>
      </w:r>
      <w:r w:rsidR="00C64BEC" w:rsidRPr="00952BD8">
        <w:t>.</w:t>
      </w:r>
      <w:r w:rsidR="004E5E3E" w:rsidRPr="00952BD8">
        <w:t xml:space="preserve"> </w:t>
      </w:r>
      <w:r w:rsidR="00DB0634" w:rsidRPr="00DB0634">
        <w:t>Word embeddings are one of the most popular strategies in natural language processing. Word embedding can enhance function overall performance and the additional use of classifiers primarily based totally on LSTM</w:t>
      </w:r>
      <w:r w:rsidR="006E689F" w:rsidRPr="00952BD8">
        <w:t xml:space="preserve"> </w:t>
      </w:r>
      <w:r w:rsidR="00737DA0" w:rsidRPr="00952BD8">
        <w:fldChar w:fldCharType="begin" w:fldLock="1"/>
      </w:r>
      <w:r w:rsidR="00584D4C" w:rsidRPr="00952BD8">
        <w:instrText>ADDIN CSL_CITATION {"citationItems":[{"id":"ITEM-1","itemData":{"DOI":"10.1016/j.jbi.2017.08.001","ISSN":"15320464","PMID":"28797709","abstract":"Word sense disambiguation helps identifying the proper sense of ambiguous words in text. With large terminologies such as the UMLS Metathesaurus ambiguities appear and highly effective disambiguation methods are required. Supervised learning algorithm methods are used as one of the approaches to perform disambiguation. Features extracted from the context of an ambiguous word are used to identify the proper sense of such a word. The type of features have an impact on machine learning methods, thus affect disambiguation performance. In this work, we have evaluated several types of features derived from the context of the ambiguous word and we have explored as well more global features derived from MEDLINE using word embeddings. Results show that word embeddings improve the performance of more traditional features and allow as well using recurrent neural network classifiers based on Long-Short Term Memory (LSTM) nodes. The combination of unigrams and word embeddings with an SVM sets a new state of the art performance with a macro accuracy of 95.97 in the MSH WSD data set.","author":[{"dropping-particle":"","family":"Jimeno Yepes","given":"Antonio","non-dropping-particle":"","parse-names":false,"suffix":""}],"container-title":"Journal of Biomedical Informatics","id":"ITEM-1","issued":{"date-parts":[["2017"]]},"page":"137-147","title":"Word embeddings and recurrent neural networks based on Long-Short Term Memory nodes in supervised biomedical word sense disambiguation","type":"article-journal","volume":"73"},"uris":["http://www.mendeley.com/documents/?uuid=373623cd-4336-435b-9125-e11b7399c605"]}],"mendeley":{"formattedCitation":"[14]","plainTextFormattedCitation":"[14]","previouslyFormattedCitation":"[13]"},"properties":{"noteIndex":0},"schema":"https://github.com/citation-style-language/schema/raw/master/csl-citation.json"}</w:instrText>
      </w:r>
      <w:r w:rsidR="00737DA0" w:rsidRPr="00952BD8">
        <w:fldChar w:fldCharType="separate"/>
      </w:r>
      <w:r w:rsidR="00584D4C" w:rsidRPr="00952BD8">
        <w:rPr>
          <w:noProof/>
        </w:rPr>
        <w:t>[14]</w:t>
      </w:r>
      <w:r w:rsidR="00737DA0" w:rsidRPr="00952BD8">
        <w:fldChar w:fldCharType="end"/>
      </w:r>
      <w:r w:rsidR="00C64BEC" w:rsidRPr="00952BD8">
        <w:t>.</w:t>
      </w:r>
    </w:p>
    <w:p w14:paraId="0B7B2EF2" w14:textId="6E23CC82" w:rsidR="00C64BEC" w:rsidRPr="00952BD8" w:rsidRDefault="006E689F" w:rsidP="00CB0373">
      <w:pPr>
        <w:ind w:firstLine="14.40pt"/>
        <w:jc w:val="both"/>
      </w:pPr>
      <w:r w:rsidRPr="00952BD8">
        <w:t xml:space="preserve">The process by which words are converted into vectors of real numbers is called word embedding. The most basic way to convert words to numbers is through the encoding method. Each word will have a unique dimension. Mapped into a vector space, words used in similar contexts will be close together whereas words that will be far apart in a vector space. Data preparation such as data cleaning, data outliers </w:t>
      </w:r>
      <w:r w:rsidRPr="00952BD8">
        <w:t xml:space="preserve">and feature selection or often called feature engineering. The feature engineering strategy in textual data that is often used is known as the Bag of Words model. </w:t>
      </w:r>
      <w:r w:rsidR="00216BD6" w:rsidRPr="00216BD6">
        <w:t>The Continuous Bag-of-Word (CBOW) model and the Skip-Gram model are architectural models of word2Vec. Word2Vec predicts words based on word context using one of its architectural models.</w:t>
      </w:r>
      <w:r w:rsidRPr="00952BD8">
        <w:t xml:space="preserve"> The CBOW model uses context to predict the target word. CBOW also has less training time and has good accuracy for frequent words frequent</w:t>
      </w:r>
      <w:r w:rsidR="00CB0373" w:rsidRPr="00952BD8">
        <w:t xml:space="preserve"> </w:t>
      </w:r>
      <w:r w:rsidR="00CB0373" w:rsidRPr="00952BD8">
        <w:fldChar w:fldCharType="begin" w:fldLock="1"/>
      </w:r>
      <w:r w:rsidR="00584D4C" w:rsidRPr="00952BD8">
        <w:instrText>ADDIN CSL_CITATION {"citationItems":[{"id":"ITEM-1","itemData":{"DOI":"10.33365/jtk.v14i2.732","ISSN":"1412-9663","abstract":"Karakteristik teks yang tidak terstruktur menjadi tantangan dalam ekstraksi fitur pada bidang pemrosesan teks. Penelitian ini bertujuan untuk membandingkan kinerja dari word embedding  seperti Word2Vec, GloVe dan FastText dan diklasifikasikan dengan algoritma Convolutional Neural Network. Ketiga metode ini dipilih karena dapat menangkap makna semantik, sintatik, dan urutan bahkan konteks di sekitar kata jika dibandingkan dengan feature engineering tradisional seperti Bag of Words. Proses word embedding dari metode tersebut akan dibandingkan kinerjanya pada klasifikasi berita dari dataset 20 newsgroup dan Reuters Newswire. Evaluasi kinerja diukur menggunakan F-measure. Performa terbaik menunjukkan FastText unggul dibanding dua metode word embedding lainnya dengan nilai F-Measure  sebesar 0.979 untuk dataset 20 Newsgroup dan 0.715 untuk Reuters. Namun, perbedaan kinerja yang tidak begitu signifikan antar ketiga word embedding tersebut menunjukkan bahwa ketiga word embedding ini memiliki kinerja yang kompetitif. Penggunaannya sangat bergantung pada dataset yang digunakan dan permasalahan yang ingin diselesaikan.Kata kunci: word embedding, word2vec, glove, fasttext, klasfikasi teks, convolutional neural network, cnn.","author":[{"dropping-particle":"","family":"Nurdin","given":"Arliyanti","non-dropping-particle":"","parse-names":false,"suffix":""},{"dropping-particle":"","family":"Anggo Seno Aji","given":"Bernadus","non-dropping-particle":"","parse-names":false,"suffix":""},{"dropping-particle":"","family":"Bustamin","given":"Anugrayani","non-dropping-particle":"","parse-names":false,"suffix":""},{"dropping-particle":"","family":"Abidin","given":"Zaenal","non-dropping-particle":"","parse-names":false,"suffix":""}],"container-title":"Jurnal Tekno Kompak","id":"ITEM-1","issue":"2","issued":{"date-parts":[["2020"]]},"page":"74","title":"Perbandingan Kinerja Word Embedding Word2Vec, Glove, Dan Fasttext Pada Klasifikasi Teks","type":"article-journal","volume":"14"},"uris":["http://www.mendeley.com/documents/?uuid=42c847f8-a341-4edf-93ac-ca89bc51a81d"]}],"mendeley":{"formattedCitation":"[15]","plainTextFormattedCitation":"[15]","previouslyFormattedCitation":"[14]"},"properties":{"noteIndex":0},"schema":"https://github.com/citation-style-language/schema/raw/master/csl-citation.json"}</w:instrText>
      </w:r>
      <w:r w:rsidR="00CB0373" w:rsidRPr="00952BD8">
        <w:fldChar w:fldCharType="separate"/>
      </w:r>
      <w:r w:rsidR="00584D4C" w:rsidRPr="00952BD8">
        <w:rPr>
          <w:noProof/>
        </w:rPr>
        <w:t>[15]</w:t>
      </w:r>
      <w:r w:rsidR="00CB0373" w:rsidRPr="00952BD8">
        <w:fldChar w:fldCharType="end"/>
      </w:r>
      <w:bookmarkEnd w:id="16"/>
      <w:r w:rsidR="00CB0373" w:rsidRPr="00952BD8">
        <w:t>.</w:t>
      </w:r>
    </w:p>
    <w:p w14:paraId="3207EE60" w14:textId="33EA9F45" w:rsidR="001D1F34" w:rsidRPr="00952BD8" w:rsidRDefault="001D1F34" w:rsidP="00ED0149">
      <w:pPr>
        <w:pStyle w:val="Heading2"/>
      </w:pPr>
      <w:r w:rsidRPr="00952BD8">
        <w:t>LSTM</w:t>
      </w:r>
    </w:p>
    <w:p w14:paraId="4AECEEE3" w14:textId="15E777C3" w:rsidR="001D1F34" w:rsidRPr="00952BD8" w:rsidRDefault="006E689F" w:rsidP="001D1F34">
      <w:pPr>
        <w:jc w:val="both"/>
      </w:pPr>
      <w:bookmarkStart w:id="17" w:name="_Hlk77777345"/>
      <w:r w:rsidRPr="00952BD8">
        <w:t xml:space="preserve">Long Short-Term Memory (LSTM) is a type of Neural Network architecture. LSTM has the ability to remember long-term information. </w:t>
      </w:r>
      <w:r w:rsidR="0039035A" w:rsidRPr="0039035A">
        <w:t>In Figure 1 an LSTM has four layers in the loop</w:t>
      </w:r>
      <w:r w:rsidR="004E5E3E" w:rsidRPr="00952BD8">
        <w:t xml:space="preserve"> </w:t>
      </w:r>
      <w:r w:rsidR="004E5E3E" w:rsidRPr="00952BD8">
        <w:fldChar w:fldCharType="begin" w:fldLock="1"/>
      </w:r>
      <w:r w:rsidR="00584D4C" w:rsidRPr="00952BD8">
        <w:instrText>ADDIN CSL_CITATION {"citationItems":[{"id":"ITEM-1","itemData":{"ISBN":"9780874216561","ISSN":"0717-6163","PMID":"15003161","abstract":"Humans don't start their thinking from scratch every second. As you read this essay, you understand each word based on your understanding of previous words. You don't throw everything away and start thinking from scratch again. Your thoughts have persistence. Traditional neural networks can't do this, and it seems like a major shortcoming. For example, imagine you want to classify what kind of event is happening at every point in a movie. It's unclear how a traditional neural network could use its reasoning about previous events in the film to inform later ones. Refile:///C:/Users/81902/Downloads/1-s2.0-S0893608005001206-main.pdfcurrent neural networks address this issue. They are networks with loops in them, allowing information to persist. Recurrent Neural Networks have loops. In the above diagram, a chunk of neural network, , looks at some input and outputs a value . A loop allows information to be passed from one step of the network to the next. These loops make recurrent neural networks seem kind of mysterious. However, if you think a bit more, it turns out that they aren't all that different than a normal neural network. A recurrent neural network can be thought of as multiple copies of the same network, each passing a message to a successor. Consider what happens if we unroll the loop: An unrolled recurrent neural network. This chain-like nature reveals that recurrent neural networks are intimately related to sequences and lists. They're the natural architecture of neural network to use for such data. And they certainly are used! In the last few years, there have been incredible success applying RNNs to a variety of problems: speech recognition, language modeling, translation, image captioning… The list goes on. I'll leave discussion of the amazing feats one can achieve with RNNs to Andrej Karpathy's excellent blog post, The Unreasonable Effectiveness of Recurrent Neural Networks","author":[{"dropping-particle":"","family":"Olah","given":"Christopher","non-dropping-particle":"","parse-names":false,"suffix":""}],"container-title":"Web Page","id":"ITEM-1","issued":{"date-parts":[["2015"]]},"page":"1-13","title":"Understanding LSTM Networks [Blog]","type":"article-journal"},"uris":["http://www.mendeley.com/documents/?uuid=a6e13617-41dd-4774-847c-677b1d34decf"]}],"mendeley":{"formattedCitation":"[16]","plainTextFormattedCitation":"[16]","previouslyFormattedCitation":"[15]"},"properties":{"noteIndex":0},"schema":"https://github.com/citation-style-language/schema/raw/master/csl-citation.json"}</w:instrText>
      </w:r>
      <w:r w:rsidR="004E5E3E" w:rsidRPr="00952BD8">
        <w:fldChar w:fldCharType="separate"/>
      </w:r>
      <w:r w:rsidR="00584D4C" w:rsidRPr="00952BD8">
        <w:rPr>
          <w:noProof/>
        </w:rPr>
        <w:t>[16]</w:t>
      </w:r>
      <w:r w:rsidR="004E5E3E" w:rsidRPr="00952BD8">
        <w:fldChar w:fldCharType="end"/>
      </w:r>
      <w:r w:rsidR="004E5E3E" w:rsidRPr="00952BD8">
        <w:t>.</w:t>
      </w:r>
      <w:bookmarkEnd w:id="17"/>
    </w:p>
    <w:p w14:paraId="2F0E4113" w14:textId="77777777" w:rsidR="004E5E3E" w:rsidRPr="00952BD8" w:rsidRDefault="004E5E3E" w:rsidP="004E5E3E">
      <w:pPr>
        <w:keepNext/>
        <w:jc w:val="both"/>
      </w:pPr>
      <w:bookmarkStart w:id="18" w:name="_Hlk77777369"/>
      <w:r w:rsidRPr="00952BD8">
        <w:rPr>
          <w:noProof/>
        </w:rPr>
        <w:drawing>
          <wp:inline distT="0" distB="0" distL="0" distR="0" wp14:anchorId="71E03AC7" wp14:editId="70597FD0">
            <wp:extent cx="3088893" cy="1268083"/>
            <wp:effectExtent l="0" t="0" r="0" b="8890"/>
            <wp:docPr id="8" name="Picture 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9"/>
                    <a:stretch>
                      <a:fillRect/>
                    </a:stretch>
                  </pic:blipFill>
                  <pic:spPr>
                    <a:xfrm>
                      <a:off x="0" y="0"/>
                      <a:ext cx="3097074" cy="1271442"/>
                    </a:xfrm>
                    <a:prstGeom prst="rect">
                      <a:avLst/>
                    </a:prstGeom>
                  </pic:spPr>
                </pic:pic>
              </a:graphicData>
            </a:graphic>
          </wp:inline>
        </w:drawing>
      </w:r>
    </w:p>
    <w:p w14:paraId="76AEA7D1" w14:textId="54DC5655" w:rsidR="004E5E3E" w:rsidRPr="00952BD8" w:rsidRDefault="004E5E3E" w:rsidP="004E5E3E">
      <w:pPr>
        <w:pStyle w:val="Caption"/>
        <w:rPr>
          <w:color w:val="auto"/>
        </w:rPr>
      </w:pPr>
      <w:r w:rsidRPr="00952BD8">
        <w:rPr>
          <w:color w:val="auto"/>
        </w:rPr>
        <w:t xml:space="preserve">Figure </w:t>
      </w:r>
      <w:r w:rsidRPr="00952BD8">
        <w:rPr>
          <w:color w:val="auto"/>
        </w:rPr>
        <w:fldChar w:fldCharType="begin"/>
      </w:r>
      <w:r w:rsidRPr="00952BD8">
        <w:rPr>
          <w:color w:val="auto"/>
        </w:rPr>
        <w:instrText xml:space="preserve"> SEQ Figure \* ARABIC </w:instrText>
      </w:r>
      <w:r w:rsidRPr="00952BD8">
        <w:rPr>
          <w:color w:val="auto"/>
        </w:rPr>
        <w:fldChar w:fldCharType="separate"/>
      </w:r>
      <w:r w:rsidR="0038176D">
        <w:rPr>
          <w:noProof/>
          <w:color w:val="auto"/>
        </w:rPr>
        <w:t>1</w:t>
      </w:r>
      <w:r w:rsidRPr="00952BD8">
        <w:rPr>
          <w:color w:val="auto"/>
        </w:rPr>
        <w:fldChar w:fldCharType="end"/>
      </w:r>
      <w:r w:rsidRPr="00952BD8">
        <w:rPr>
          <w:color w:val="auto"/>
        </w:rPr>
        <w:t xml:space="preserve"> </w:t>
      </w:r>
      <w:r w:rsidR="00CF6CA7" w:rsidRPr="00952BD8">
        <w:rPr>
          <w:color w:val="auto"/>
        </w:rPr>
        <w:t>Looping with four layers on LSTM</w:t>
      </w:r>
    </w:p>
    <w:p w14:paraId="0092B58F" w14:textId="5C57EDBA" w:rsidR="004E5E3E" w:rsidRPr="00952BD8" w:rsidRDefault="00DB0634" w:rsidP="004E5E3E">
      <w:pPr>
        <w:ind w:firstLine="14.40pt"/>
        <w:jc w:val="both"/>
      </w:pPr>
      <w:bookmarkStart w:id="19" w:name="_Hlk77777387"/>
      <w:bookmarkEnd w:id="18"/>
      <w:r w:rsidRPr="00DB0634">
        <w:t>Each Long Short-Term Memory cell, an LSTM cell, has an internal state. For every input, the information saved withinside the internal state is up to date with the aid of using including and subtracting information.</w:t>
      </w:r>
      <w:r w:rsidR="006E689F" w:rsidRPr="00952BD8">
        <w:t xml:space="preserve"> The LSTM model was created to overcome the gradient problem that often occurs in most iterative neural network models</w:t>
      </w:r>
      <w:r w:rsidR="004E5E3E" w:rsidRPr="00952BD8">
        <w:t xml:space="preserve"> </w:t>
      </w:r>
      <w:r w:rsidR="004E5E3E" w:rsidRPr="00952BD8">
        <w:fldChar w:fldCharType="begin" w:fldLock="1"/>
      </w:r>
      <w:r w:rsidR="00584D4C" w:rsidRPr="00952BD8">
        <w:instrText>ADDIN CSL_CITATION {"citationItems":[{"id":"ITEM-1","itemData":{"ISBN":"978-1-4919-1425-0","abstract":"Although interest in machine learning has reached a high point, lofty expectations often scuttle projects before they get very far. How can machine learning—especially deep neural networks—make a real difference in your organization? This hands-on guide not only provides the most practical information available on the subject, but also helps you get started building efficient deep learning networks.Authors Adam Gibson and Josh Patterson provide theory on deep learning before introducing their open-source Deeplearning4j (DL4J) library for developing production-class workflows. Through real-world examples, you’ll learn methods and strategies for training deep network architectures and running deep learning workflows on Spark and Hadoop with DL4J.Dive into machine learning concepts in general, as well as deep learning in particularUnderstand how deep networks evolved from neural network fundamentalsExplore the major deep network architectures, including Convolutional and RecurrentLearn how to map specific deep networks to the right problemWalk through the fundamentals of tuning general neural networks and specific deep network architecturesUse vectorization techniques for different data types with DataVec, DL4J’s workflow toolLearn how to use DL4J natively on Spark and Hadoop","author":[{"dropping-particle":"","family":"Patterson","given":"Josh","non-dropping-particle":"","parse-names":false,"suffix":""},{"dropping-particle":"","family":"Gibson","given":"Adam","non-dropping-particle":"","parse-names":false,"suffix":""}],"container-title":"O'Reilly","editor":[{"dropping-particle":"","family":"Loukides","given":"Mike","non-dropping-particle":"","parse-names":false,"suffix":""},{"dropping-particle":"","family":"McGovern","given":"Tim","non-dropping-particle":"","parse-names":false,"suffix":""}],"id":"ITEM-1","issued":{"date-parts":[["2017"]]},"number-of-pages":"1-75","publisher":"O’Reilly Media, Inc., 1005 Gravenstein Highway North, Sebastopol, CA 95472","publisher-place":"United States of America","title":"Deep Learning: A Practitioner's Approach","type":"book"},"uris":["http://www.mendeley.com/documents/?uuid=c8b398d2-38d1-4d9e-a71a-90efdec5738c"]}],"mendeley":{"formattedCitation":"[17]","plainTextFormattedCitation":"[17]","previouslyFormattedCitation":"[16]"},"properties":{"noteIndex":0},"schema":"https://github.com/citation-style-language/schema/raw/master/csl-citation.json"}</w:instrText>
      </w:r>
      <w:r w:rsidR="004E5E3E" w:rsidRPr="00952BD8">
        <w:fldChar w:fldCharType="separate"/>
      </w:r>
      <w:r w:rsidR="00584D4C" w:rsidRPr="00952BD8">
        <w:rPr>
          <w:noProof/>
        </w:rPr>
        <w:t>[17]</w:t>
      </w:r>
      <w:r w:rsidR="004E5E3E" w:rsidRPr="00952BD8">
        <w:fldChar w:fldCharType="end"/>
      </w:r>
      <w:r w:rsidR="004E5E3E" w:rsidRPr="00952BD8">
        <w:t xml:space="preserve">. </w:t>
      </w:r>
      <w:r w:rsidR="006E689F" w:rsidRPr="00952BD8">
        <w:t xml:space="preserve">According to </w:t>
      </w:r>
      <w:proofErr w:type="spellStart"/>
      <w:r w:rsidR="006E689F" w:rsidRPr="00952BD8">
        <w:t>Hochreiter</w:t>
      </w:r>
      <w:proofErr w:type="spellEnd"/>
      <w:r w:rsidR="006E689F" w:rsidRPr="00952BD8">
        <w:t xml:space="preserve"> &amp; </w:t>
      </w:r>
      <w:proofErr w:type="spellStart"/>
      <w:r w:rsidR="006E689F" w:rsidRPr="00952BD8">
        <w:t>Schmidhuber</w:t>
      </w:r>
      <w:proofErr w:type="spellEnd"/>
      <w:r w:rsidR="006E689F" w:rsidRPr="00952BD8">
        <w:t xml:space="preserve"> in 1997, the equations that exist in the LSTM method can be described in the equation below:</w:t>
      </w:r>
    </w:p>
    <w:p w14:paraId="71F3E38D" w14:textId="77777777" w:rsidR="006E689F" w:rsidRPr="00952BD8" w:rsidRDefault="006E689F" w:rsidP="004E5E3E">
      <w:pPr>
        <w:ind w:firstLine="14.40pt"/>
        <w:jc w:val="both"/>
      </w:pPr>
    </w:p>
    <w:p w14:paraId="02BC8415" w14:textId="2B7C58C8" w:rsidR="004E5E3E" w:rsidRPr="00952BD8" w:rsidRDefault="004E5E3E" w:rsidP="004E5E3E">
      <w:pPr>
        <w:ind w:firstLine="14.40pt"/>
        <w:jc w:val="both"/>
      </w:pPr>
      <w:r w:rsidRPr="00952BD8">
        <w:rPr>
          <w:rFonts w:ascii="Cambria Math" w:hAnsi="Cambria Math" w:cs="Cambria Math"/>
        </w:rPr>
        <w:t>𝑓𝑡</w:t>
      </w:r>
      <w:r w:rsidRPr="00952BD8">
        <w:t xml:space="preserve"> = </w:t>
      </w:r>
      <w:r w:rsidRPr="00952BD8">
        <w:rPr>
          <w:rFonts w:ascii="Cambria Math" w:hAnsi="Cambria Math" w:cs="Cambria Math"/>
        </w:rPr>
        <w:t>𝜎</w:t>
      </w:r>
      <w:r w:rsidR="0078023E">
        <w:rPr>
          <w:rFonts w:ascii="Cambria Math" w:hAnsi="Cambria Math" w:cs="Cambria Math"/>
        </w:rPr>
        <w:t xml:space="preserve"> </w:t>
      </w:r>
      <w:r w:rsidRPr="00952BD8">
        <w:t>(</w:t>
      </w:r>
      <w:r w:rsidRPr="00952BD8">
        <w:rPr>
          <w:rFonts w:ascii="Cambria Math" w:hAnsi="Cambria Math" w:cs="Cambria Math"/>
        </w:rPr>
        <w:t>𝑊𝑓</w:t>
      </w:r>
      <w:r w:rsidR="00EF7920">
        <w:rPr>
          <w:rFonts w:ascii="Cambria Math" w:hAnsi="Cambria Math" w:cs="Cambria Math"/>
        </w:rPr>
        <w:t xml:space="preserve"> </w:t>
      </w:r>
      <w:r w:rsidRPr="00952BD8">
        <w:t>.</w:t>
      </w:r>
      <w:r w:rsidR="00EF7920">
        <w:t xml:space="preserve"> </w:t>
      </w:r>
      <w:r w:rsidRPr="00952BD8">
        <w:t>[ℎ</w:t>
      </w:r>
      <w:r w:rsidRPr="00952BD8">
        <w:rPr>
          <w:rFonts w:ascii="Cambria Math" w:hAnsi="Cambria Math" w:cs="Cambria Math"/>
        </w:rPr>
        <w:t>𝑡</w:t>
      </w:r>
      <w:r w:rsidRPr="00952BD8">
        <w:t xml:space="preserve">−1, </w:t>
      </w:r>
      <w:r w:rsidRPr="00952BD8">
        <w:rPr>
          <w:rFonts w:ascii="Cambria Math" w:hAnsi="Cambria Math" w:cs="Cambria Math"/>
        </w:rPr>
        <w:t>𝑥𝑡</w:t>
      </w:r>
      <w:r w:rsidRPr="00952BD8">
        <w:t xml:space="preserve">] + </w:t>
      </w:r>
      <w:r w:rsidRPr="00952BD8">
        <w:rPr>
          <w:rFonts w:ascii="Cambria Math" w:hAnsi="Cambria Math" w:cs="Cambria Math"/>
        </w:rPr>
        <w:t>𝑏𝑓</w:t>
      </w:r>
      <w:r w:rsidRPr="00952BD8">
        <w:t xml:space="preserve">) </w:t>
      </w:r>
      <w:r w:rsidRPr="00952BD8">
        <w:tab/>
      </w:r>
      <w:r w:rsidRPr="00952BD8">
        <w:tab/>
      </w:r>
      <w:r w:rsidRPr="00952BD8">
        <w:tab/>
        <w:t xml:space="preserve"> </w:t>
      </w:r>
    </w:p>
    <w:p w14:paraId="1523CC35" w14:textId="2647165F" w:rsidR="004E5E3E" w:rsidRPr="00952BD8" w:rsidRDefault="004E5E3E" w:rsidP="004E5E3E">
      <w:pPr>
        <w:ind w:firstLine="14.40pt"/>
        <w:jc w:val="both"/>
      </w:pPr>
      <w:r w:rsidRPr="00952BD8">
        <w:rPr>
          <w:rFonts w:ascii="Cambria Math" w:hAnsi="Cambria Math" w:cs="Cambria Math"/>
        </w:rPr>
        <w:t>𝑖𝑡</w:t>
      </w:r>
      <w:r w:rsidRPr="00952BD8">
        <w:t xml:space="preserve"> = </w:t>
      </w:r>
      <w:r w:rsidRPr="00952BD8">
        <w:rPr>
          <w:rFonts w:ascii="Cambria Math" w:hAnsi="Cambria Math" w:cs="Cambria Math"/>
        </w:rPr>
        <w:t>𝜎</w:t>
      </w:r>
      <w:r w:rsidR="00EF7920">
        <w:rPr>
          <w:rFonts w:ascii="Cambria Math" w:hAnsi="Cambria Math" w:cs="Cambria Math"/>
        </w:rPr>
        <w:t xml:space="preserve"> </w:t>
      </w:r>
      <w:r w:rsidRPr="00952BD8">
        <w:t>(</w:t>
      </w:r>
      <w:r w:rsidRPr="00952BD8">
        <w:rPr>
          <w:rFonts w:ascii="Cambria Math" w:hAnsi="Cambria Math" w:cs="Cambria Math"/>
        </w:rPr>
        <w:t>𝑊𝑖</w:t>
      </w:r>
      <w:r w:rsidRPr="00952BD8">
        <w:t xml:space="preserve"> . [ℎ</w:t>
      </w:r>
      <w:r w:rsidRPr="00952BD8">
        <w:rPr>
          <w:rFonts w:ascii="Cambria Math" w:hAnsi="Cambria Math" w:cs="Cambria Math"/>
        </w:rPr>
        <w:t>𝑡</w:t>
      </w:r>
      <w:r w:rsidRPr="00952BD8">
        <w:t xml:space="preserve">−1, </w:t>
      </w:r>
      <w:r w:rsidRPr="00952BD8">
        <w:rPr>
          <w:rFonts w:ascii="Cambria Math" w:hAnsi="Cambria Math" w:cs="Cambria Math"/>
        </w:rPr>
        <w:t>𝑥𝑡</w:t>
      </w:r>
      <w:r w:rsidRPr="00952BD8">
        <w:t xml:space="preserve">] + </w:t>
      </w:r>
      <w:r w:rsidRPr="00952BD8">
        <w:rPr>
          <w:rFonts w:ascii="Cambria Math" w:hAnsi="Cambria Math" w:cs="Cambria Math"/>
        </w:rPr>
        <w:t>𝑏𝑖</w:t>
      </w:r>
      <w:r w:rsidRPr="00952BD8">
        <w:t xml:space="preserve">) </w:t>
      </w:r>
      <w:r w:rsidRPr="00952BD8">
        <w:tab/>
      </w:r>
      <w:r w:rsidRPr="00952BD8">
        <w:tab/>
      </w:r>
    </w:p>
    <w:p w14:paraId="195DD80A" w14:textId="5C66BDFB" w:rsidR="004E5E3E" w:rsidRPr="00952BD8" w:rsidRDefault="004E5E3E" w:rsidP="004E5E3E">
      <w:pPr>
        <w:ind w:firstLine="14.40pt"/>
        <w:jc w:val="both"/>
      </w:pPr>
      <w:r w:rsidRPr="00952BD8">
        <w:rPr>
          <w:rFonts w:ascii="Cambria Math" w:hAnsi="Cambria Math" w:cs="Cambria Math"/>
        </w:rPr>
        <w:t>𝐶𝑡</w:t>
      </w:r>
      <w:r w:rsidRPr="00952BD8">
        <w:t xml:space="preserve"> ̃ = tanh</w:t>
      </w:r>
      <w:r w:rsidR="0078023E">
        <w:t xml:space="preserve"> </w:t>
      </w:r>
      <w:r w:rsidRPr="00952BD8">
        <w:t>(</w:t>
      </w:r>
      <w:r w:rsidRPr="00952BD8">
        <w:rPr>
          <w:rFonts w:ascii="Cambria Math" w:hAnsi="Cambria Math" w:cs="Cambria Math"/>
        </w:rPr>
        <w:t>𝑊𝑐</w:t>
      </w:r>
      <w:r w:rsidRPr="00952BD8">
        <w:t>. [ℎ</w:t>
      </w:r>
      <w:r w:rsidRPr="00952BD8">
        <w:rPr>
          <w:rFonts w:ascii="Cambria Math" w:hAnsi="Cambria Math" w:cs="Cambria Math"/>
        </w:rPr>
        <w:t>𝑡</w:t>
      </w:r>
      <w:r w:rsidRPr="00952BD8">
        <w:t xml:space="preserve">−1, </w:t>
      </w:r>
      <w:r w:rsidRPr="00952BD8">
        <w:rPr>
          <w:rFonts w:ascii="Cambria Math" w:hAnsi="Cambria Math" w:cs="Cambria Math"/>
        </w:rPr>
        <w:t>𝑥𝑡</w:t>
      </w:r>
      <w:r w:rsidRPr="00952BD8">
        <w:t xml:space="preserve">] + </w:t>
      </w:r>
      <w:r w:rsidRPr="00952BD8">
        <w:rPr>
          <w:rFonts w:ascii="Cambria Math" w:hAnsi="Cambria Math" w:cs="Cambria Math"/>
        </w:rPr>
        <w:t>𝑏𝑐</w:t>
      </w:r>
      <w:r w:rsidRPr="00952BD8">
        <w:t>)</w:t>
      </w:r>
      <w:r w:rsidRPr="00952BD8">
        <w:tab/>
        <w:t xml:space="preserve"> </w:t>
      </w:r>
    </w:p>
    <w:p w14:paraId="4035A663" w14:textId="3F86EABE" w:rsidR="004E5E3E" w:rsidRPr="00952BD8" w:rsidRDefault="004E5E3E" w:rsidP="004E5E3E">
      <w:pPr>
        <w:ind w:firstLine="14.40pt"/>
        <w:jc w:val="both"/>
      </w:pPr>
      <w:r w:rsidRPr="00952BD8">
        <w:rPr>
          <w:rFonts w:ascii="Cambria Math" w:hAnsi="Cambria Math" w:cs="Cambria Math"/>
        </w:rPr>
        <w:t>𝐶𝑡</w:t>
      </w:r>
      <w:r w:rsidRPr="00952BD8">
        <w:t xml:space="preserve"> = </w:t>
      </w:r>
      <w:r w:rsidRPr="00952BD8">
        <w:rPr>
          <w:rFonts w:ascii="Cambria Math" w:hAnsi="Cambria Math" w:cs="Cambria Math"/>
        </w:rPr>
        <w:t>𝑓𝑡</w:t>
      </w:r>
      <w:r w:rsidRPr="00952BD8">
        <w:t xml:space="preserve"> </w:t>
      </w:r>
      <w:r w:rsidRPr="00952BD8">
        <w:rPr>
          <w:rFonts w:ascii="Cambria Math" w:hAnsi="Cambria Math" w:cs="Cambria Math"/>
        </w:rPr>
        <w:t>∗</w:t>
      </w:r>
      <w:r w:rsidRPr="00952BD8">
        <w:t xml:space="preserve"> </w:t>
      </w:r>
      <w:r w:rsidRPr="00952BD8">
        <w:rPr>
          <w:rFonts w:ascii="Cambria Math" w:hAnsi="Cambria Math" w:cs="Cambria Math"/>
        </w:rPr>
        <w:t>𝐶𝑡</w:t>
      </w:r>
      <w:r w:rsidRPr="00952BD8">
        <w:t xml:space="preserve">−1 + </w:t>
      </w:r>
      <w:r w:rsidRPr="00952BD8">
        <w:rPr>
          <w:rFonts w:ascii="Cambria Math" w:hAnsi="Cambria Math" w:cs="Cambria Math"/>
        </w:rPr>
        <w:t>𝑖𝑡</w:t>
      </w:r>
      <w:r w:rsidRPr="00952BD8">
        <w:t xml:space="preserve"> </w:t>
      </w:r>
      <w:r w:rsidRPr="00952BD8">
        <w:rPr>
          <w:rFonts w:ascii="Cambria Math" w:hAnsi="Cambria Math" w:cs="Cambria Math"/>
        </w:rPr>
        <w:t>∗</w:t>
      </w:r>
      <w:r w:rsidRPr="00952BD8">
        <w:t xml:space="preserve"> </w:t>
      </w:r>
      <w:r w:rsidRPr="00952BD8">
        <w:rPr>
          <w:rFonts w:ascii="Cambria Math" w:hAnsi="Cambria Math" w:cs="Cambria Math"/>
        </w:rPr>
        <w:t>𝐶𝑡</w:t>
      </w:r>
      <w:r w:rsidRPr="00952BD8">
        <w:t xml:space="preserve"> ̃ </w:t>
      </w:r>
      <w:r w:rsidRPr="00952BD8">
        <w:tab/>
      </w:r>
      <w:r w:rsidRPr="00952BD8">
        <w:tab/>
        <w:t xml:space="preserve"> </w:t>
      </w:r>
    </w:p>
    <w:p w14:paraId="653D0AFD" w14:textId="1031FA81" w:rsidR="004E5E3E" w:rsidRPr="00952BD8" w:rsidRDefault="004E5E3E" w:rsidP="004E5E3E">
      <w:pPr>
        <w:ind w:firstLine="14.40pt"/>
        <w:jc w:val="both"/>
      </w:pPr>
      <w:r w:rsidRPr="00952BD8">
        <w:rPr>
          <w:rFonts w:ascii="Cambria Math" w:hAnsi="Cambria Math" w:cs="Cambria Math"/>
        </w:rPr>
        <w:t>𝑜𝑡</w:t>
      </w:r>
      <w:r w:rsidRPr="00952BD8">
        <w:t xml:space="preserve"> = </w:t>
      </w:r>
      <w:r w:rsidRPr="00952BD8">
        <w:rPr>
          <w:rFonts w:ascii="Cambria Math" w:hAnsi="Cambria Math" w:cs="Cambria Math"/>
        </w:rPr>
        <w:t>𝜎</w:t>
      </w:r>
      <w:r w:rsidR="00EF7920">
        <w:rPr>
          <w:rFonts w:ascii="Cambria Math" w:hAnsi="Cambria Math" w:cs="Cambria Math"/>
        </w:rPr>
        <w:t xml:space="preserve"> </w:t>
      </w:r>
      <w:r w:rsidRPr="00952BD8">
        <w:t>(</w:t>
      </w:r>
      <w:r w:rsidRPr="00952BD8">
        <w:rPr>
          <w:rFonts w:ascii="Cambria Math" w:hAnsi="Cambria Math" w:cs="Cambria Math"/>
        </w:rPr>
        <w:t>𝑊𝑜</w:t>
      </w:r>
      <w:r w:rsidR="00EF7920">
        <w:rPr>
          <w:rFonts w:ascii="Cambria Math" w:hAnsi="Cambria Math" w:cs="Cambria Math"/>
        </w:rPr>
        <w:t xml:space="preserve"> </w:t>
      </w:r>
      <w:r w:rsidRPr="00952BD8">
        <w:t>. [ℎ</w:t>
      </w:r>
      <w:r w:rsidRPr="00952BD8">
        <w:rPr>
          <w:rFonts w:ascii="Cambria Math" w:hAnsi="Cambria Math" w:cs="Cambria Math"/>
        </w:rPr>
        <w:t>𝑡</w:t>
      </w:r>
      <w:r w:rsidRPr="00952BD8">
        <w:t xml:space="preserve">−1, </w:t>
      </w:r>
      <w:r w:rsidRPr="00952BD8">
        <w:rPr>
          <w:rFonts w:ascii="Cambria Math" w:hAnsi="Cambria Math" w:cs="Cambria Math"/>
        </w:rPr>
        <w:t>𝑥𝑡</w:t>
      </w:r>
      <w:r w:rsidRPr="00952BD8">
        <w:t xml:space="preserve">] + </w:t>
      </w:r>
      <w:r w:rsidRPr="00952BD8">
        <w:rPr>
          <w:rFonts w:ascii="Cambria Math" w:hAnsi="Cambria Math" w:cs="Cambria Math"/>
        </w:rPr>
        <w:t>𝑏𝑜</w:t>
      </w:r>
      <w:r w:rsidRPr="00952BD8">
        <w:t xml:space="preserve">) </w:t>
      </w:r>
      <w:r w:rsidRPr="00952BD8">
        <w:tab/>
      </w:r>
      <w:r w:rsidRPr="00952BD8">
        <w:tab/>
        <w:t xml:space="preserve"> </w:t>
      </w:r>
    </w:p>
    <w:p w14:paraId="5A6E4542" w14:textId="77777777" w:rsidR="00EF7920" w:rsidRDefault="004E5E3E" w:rsidP="004E5E3E">
      <w:pPr>
        <w:ind w:firstLine="14.40pt"/>
        <w:jc w:val="both"/>
      </w:pPr>
      <w:r w:rsidRPr="00952BD8">
        <w:t>ℎ</w:t>
      </w:r>
      <w:r w:rsidRPr="00952BD8">
        <w:rPr>
          <w:rFonts w:ascii="Cambria Math" w:hAnsi="Cambria Math" w:cs="Cambria Math"/>
        </w:rPr>
        <w:t>𝑡</w:t>
      </w:r>
      <w:r w:rsidRPr="00952BD8">
        <w:t xml:space="preserve"> = </w:t>
      </w:r>
      <w:r w:rsidRPr="00952BD8">
        <w:rPr>
          <w:rFonts w:ascii="Cambria Math" w:hAnsi="Cambria Math" w:cs="Cambria Math"/>
        </w:rPr>
        <w:t>𝑜𝑡</w:t>
      </w:r>
      <w:r w:rsidRPr="00952BD8">
        <w:t xml:space="preserve"> </w:t>
      </w:r>
      <w:r w:rsidRPr="00952BD8">
        <w:rPr>
          <w:rFonts w:ascii="Cambria Math" w:hAnsi="Cambria Math" w:cs="Cambria Math"/>
        </w:rPr>
        <w:t>∗</w:t>
      </w:r>
      <w:r w:rsidRPr="00952BD8">
        <w:t xml:space="preserve"> tanh </w:t>
      </w:r>
      <w:r w:rsidRPr="00952BD8">
        <w:rPr>
          <w:rFonts w:ascii="Cambria Math" w:hAnsi="Cambria Math" w:cs="Cambria Math"/>
        </w:rPr>
        <w:t>𝐶𝑡</w:t>
      </w:r>
      <w:r w:rsidRPr="00952BD8">
        <w:t xml:space="preserve"> </w:t>
      </w:r>
      <w:bookmarkEnd w:id="19"/>
    </w:p>
    <w:p w14:paraId="45D44E72" w14:textId="6863DEFC" w:rsidR="004E5E3E" w:rsidRPr="00952BD8" w:rsidRDefault="004E5E3E" w:rsidP="004E5E3E">
      <w:pPr>
        <w:ind w:firstLine="14.40pt"/>
        <w:jc w:val="both"/>
      </w:pPr>
      <w:r w:rsidRPr="00952BD8">
        <w:tab/>
      </w:r>
      <w:r w:rsidRPr="00952BD8">
        <w:tab/>
      </w:r>
      <w:r w:rsidRPr="00952BD8">
        <w:tab/>
      </w:r>
    </w:p>
    <w:p w14:paraId="4361B08B" w14:textId="343D6F7B" w:rsidR="00482341" w:rsidRPr="00952BD8" w:rsidRDefault="001D1F34" w:rsidP="001D1F34">
      <w:pPr>
        <w:pStyle w:val="Heading2"/>
      </w:pPr>
      <w:bookmarkStart w:id="20" w:name="_Hlk77777408"/>
      <w:r w:rsidRPr="00952BD8">
        <w:t>Confusion Matrix</w:t>
      </w:r>
      <w:bookmarkEnd w:id="20"/>
      <w:r w:rsidRPr="00952BD8">
        <w:t xml:space="preserve"> </w:t>
      </w:r>
    </w:p>
    <w:p w14:paraId="73D8B22A" w14:textId="7CB494CC" w:rsidR="00F52793" w:rsidRPr="00952BD8" w:rsidRDefault="00746450" w:rsidP="003D5583">
      <w:pPr>
        <w:pStyle w:val="BodyText"/>
        <w:rPr>
          <w:lang w:val="en-US"/>
        </w:rPr>
      </w:pPr>
      <w:bookmarkStart w:id="21" w:name="_Hlk77777423"/>
      <w:r w:rsidRPr="00746450">
        <w:rPr>
          <w:lang w:val="en-US"/>
        </w:rPr>
        <w:t>Confusion Matrix is a machine learning method that has facts approximately the actual state of the data and the prediction consequences of a class that has been accomplished the usage of the version or classification method used</w:t>
      </w:r>
      <w:r w:rsidR="006E689F" w:rsidRPr="00952BD8">
        <w:rPr>
          <w:lang w:val="en-US"/>
        </w:rPr>
        <w:t xml:space="preserve">. Classification performance is evaluated using data in a matrix containing actual data, a prediction result from the classification method used. </w:t>
      </w:r>
      <w:r w:rsidRPr="00746450">
        <w:rPr>
          <w:lang w:val="en-US"/>
        </w:rPr>
        <w:t>Some classification performance calculations may be defined from the confusion matrix</w:t>
      </w:r>
      <w:r w:rsidR="004E5E3E" w:rsidRPr="00952BD8">
        <w:rPr>
          <w:lang w:val="en-US"/>
        </w:rPr>
        <w:t xml:space="preserve"> </w:t>
      </w:r>
      <w:r w:rsidR="004E5E3E" w:rsidRPr="00952BD8">
        <w:rPr>
          <w:lang w:val="en-US"/>
        </w:rPr>
        <w:fldChar w:fldCharType="begin" w:fldLock="1"/>
      </w:r>
      <w:r w:rsidR="00584D4C" w:rsidRPr="00952BD8">
        <w:rPr>
          <w:lang w:val="en-US"/>
        </w:rPr>
        <w:instrText>ADDIN CSL_CITATION {"citationItems":[{"id":"ITEM-1","itemData":{"DOI":"10.1155/2016/2401496","ISSN":"2356-6140","PMID":"27738649","abstract":"Effective prediction of software modules, those that are prone to defects, will enable software developers to achieve efficient allocation of resources and to concentrate on quality assurance activities. The process of software development life cycle basically includes design, analysis, implementation, testing, and release phases. Generally, software testing is a critical task in the software development process wherein it is to save time and budget by detecting defects at the earliest and deliver a product without defects to the customers. This testing phase should be carefully operated in an effective manner to release a defect-free (bug-free) software product to the customers. In order to improve the software testing process, fault prediction methods identify the software parts that are more noted to be defect-prone. This paper proposes a prediction approach based on conventional radial basis function neural network (RBFNN) and the novel adaptive dimensional biogeography based optimization (ADBBO) model. The developed ADBBO based RBFNN model is tested with five publicly available datasets from the NASA data program repository. The computed results prove the effectiveness of the proposed ADBBO-RBFNN classifier approach with respect to the considered metrics in comparison with that of the early predictors available in the literature for the same datasets.","author":[{"dropping-particle":"","family":"Kumudha","given":"P.","non-dropping-particle":"","parse-names":false,"suffix":""},{"dropping-particle":"","family":"Venkatesan","given":"R.","non-dropping-particle":"","parse-names":false,"suffix":""}],"container-title":"The Scientific World Journal","id":"ITEM-1","issued":{"date-parts":[["2016"]]},"page":"1-20","publisher":"Hindawi Publishing Corporation","title":"Cost-Sensitive Radial Basis Function Neural Network Classifier for Software Defect Prediction","type":"article-journal","volume":"2016"},"uris":["http://www.mendeley.com/documents/?uuid=da39b536-3fd7-4a4c-a8f1-d247d050649c"]}],"mendeley":{"formattedCitation":"[18]","plainTextFormattedCitation":"[18]","previouslyFormattedCitation":"[17]"},"properties":{"noteIndex":0},"schema":"https://github.com/citation-style-language/schema/raw/master/csl-citation.json"}</w:instrText>
      </w:r>
      <w:r w:rsidR="004E5E3E" w:rsidRPr="00952BD8">
        <w:rPr>
          <w:lang w:val="en-US"/>
        </w:rPr>
        <w:fldChar w:fldCharType="separate"/>
      </w:r>
      <w:r w:rsidR="00584D4C" w:rsidRPr="00952BD8">
        <w:rPr>
          <w:noProof/>
          <w:lang w:val="en-US"/>
        </w:rPr>
        <w:t>[18]</w:t>
      </w:r>
      <w:r w:rsidR="004E5E3E" w:rsidRPr="00952BD8">
        <w:rPr>
          <w:lang w:val="en-US"/>
        </w:rPr>
        <w:fldChar w:fldCharType="end"/>
      </w:r>
      <w:r w:rsidR="004E5E3E" w:rsidRPr="00952BD8">
        <w:rPr>
          <w:lang w:val="en-US"/>
        </w:rPr>
        <w:t>.</w:t>
      </w:r>
    </w:p>
    <w:p w14:paraId="3D3D4DBB" w14:textId="77777777" w:rsidR="00AB73B2" w:rsidRDefault="001D7EC5" w:rsidP="00AB73B2">
      <w:pPr>
        <w:pStyle w:val="BodyText"/>
        <w:numPr>
          <w:ilvl w:val="0"/>
          <w:numId w:val="25"/>
        </w:numPr>
        <w:ind w:start="28.35pt" w:hanging="14.15pt"/>
        <w:rPr>
          <w:lang w:val="en-US"/>
        </w:rPr>
      </w:pPr>
      <w:r w:rsidRPr="00952BD8">
        <w:rPr>
          <w:lang w:val="en-US"/>
        </w:rPr>
        <w:t>Accuracy</w:t>
      </w:r>
    </w:p>
    <w:p w14:paraId="6CE8A02C" w14:textId="73DBDDCB" w:rsidR="001D7EC5" w:rsidRDefault="00AB73B2" w:rsidP="00AB73B2">
      <w:pPr>
        <w:pStyle w:val="BodyText"/>
        <w:ind w:start="28.35pt" w:firstLine="0pt"/>
        <w:rPr>
          <w:lang w:val="en-US"/>
        </w:rPr>
      </w:pPr>
      <w:r w:rsidRPr="00AB73B2">
        <w:rPr>
          <w:lang w:val="en-US"/>
        </w:rPr>
        <w:t xml:space="preserve">The percentage of the total number of correct predictions in the classification process is called accuracy </w:t>
      </w:r>
      <w:r w:rsidR="001D7EC5" w:rsidRPr="00AB73B2">
        <w:rPr>
          <w:lang w:val="en-US"/>
        </w:rPr>
        <w:fldChar w:fldCharType="begin" w:fldLock="1"/>
      </w:r>
      <w:r w:rsidR="00584D4C" w:rsidRPr="00AB73B2">
        <w:rPr>
          <w:lang w:val="en-US"/>
        </w:rPr>
        <w:instrText>ADDIN CSL_CITATION {"citationItems":[{"id":"ITEM-1","itemData":{"DOI":"10.1016/j.ins.2016.01.033","ISSN":"00200255","abstract":"The determination of basic probability assignment (BPA) is a crucial issue in the application of Dempster-Shafer evidence theory. Classification is a process of determining the class label that a sample belongs to. In classification problem, the construction of BPA based on the confusion matrix has been studied. However, the existing methods do not make full use of the available information provided by the confusion matrix. In this paper, an improved method to construct the BPA is proposed based on the confusion matrix. The proposed method takes into account both the precision rate and the recall rate of each class. An illustrative case regarding the prediction of transmembrane protein topology is given to demonstrate the effectiveness of the proposed method.","author":[{"dropping-particle":"","family":"Deng","given":"Xinyang","non-dropping-particle":"","parse-names":false,"suffix":""},{"dropping-particle":"","family":"Liu","given":"Qi","non-dropping-particle":"","parse-names":false,"suffix":""},{"dropping-particle":"","family":"Deng","given":"Yong","non-dropping-particle":"","parse-names":false,"suffix":""},{"dropping-particle":"","family":"Mahadevan","given":"Sankaran","non-dropping-particle":"","parse-names":false,"suffix":""}],"container-title":"Information Sciences","id":"ITEM-1","issued":{"date-parts":[["2016"]]},"page":"250-261","publisher":"Elsevier Inc.","title":"An improved method to construct basic probability assignment based on the confusion matrix for classification problem","type":"article-journal","volume":"340-341"},"uris":["http://www.mendeley.com/documents/?uuid=ef8cc250-c985-4d9c-aa2d-d8b17e7cbf4e"]}],"mendeley":{"formattedCitation":"[19]","plainTextFormattedCitation":"[19]","previouslyFormattedCitation":"[18]"},"properties":{"noteIndex":0},"schema":"https://github.com/citation-style-language/schema/raw/master/csl-citation.json"}</w:instrText>
      </w:r>
      <w:r w:rsidR="001D7EC5" w:rsidRPr="00AB73B2">
        <w:rPr>
          <w:lang w:val="en-US"/>
        </w:rPr>
        <w:fldChar w:fldCharType="separate"/>
      </w:r>
      <w:r w:rsidR="00584D4C" w:rsidRPr="00AB73B2">
        <w:rPr>
          <w:noProof/>
          <w:lang w:val="en-US"/>
        </w:rPr>
        <w:t>[19]</w:t>
      </w:r>
      <w:r w:rsidR="001D7EC5" w:rsidRPr="00AB73B2">
        <w:rPr>
          <w:lang w:val="en-US"/>
        </w:rPr>
        <w:fldChar w:fldCharType="end"/>
      </w:r>
      <w:r w:rsidR="001D7EC5" w:rsidRPr="00AB73B2">
        <w:rPr>
          <w:lang w:val="en-US"/>
        </w:rPr>
        <w:t>.</w:t>
      </w:r>
    </w:p>
    <w:p w14:paraId="54D89866" w14:textId="77777777" w:rsidR="00AB73B2" w:rsidRPr="00AB73B2" w:rsidRDefault="00AB73B2" w:rsidP="00AB73B2">
      <w:pPr>
        <w:pStyle w:val="BodyText"/>
        <w:ind w:start="28.35pt" w:firstLine="0pt"/>
        <w:rPr>
          <w:lang w:val="en-US"/>
        </w:rPr>
      </w:pPr>
    </w:p>
    <w:p w14:paraId="51A9981C" w14:textId="670A15DD" w:rsidR="001D7EC5" w:rsidRPr="00237264" w:rsidRDefault="001D7EC5" w:rsidP="001D7EC5">
      <w:pPr>
        <w:pStyle w:val="BodyText"/>
        <w:ind w:start="28.35pt" w:firstLine="0pt"/>
        <w:rPr>
          <w:lang w:val="en-US"/>
        </w:rPr>
      </w:pPr>
      <w:bookmarkStart w:id="22" w:name="_Hlk76942620"/>
      <m:oMathPara>
        <m:oMathParaPr>
          <m:jc m:val="center"/>
        </m:oMathParaPr>
        <m:oMath>
          <m:r>
            <w:rPr>
              <w:rFonts w:ascii="Cambria Math" w:hAnsi="Cambria Math"/>
              <w:lang w:val="en-US"/>
            </w:rPr>
            <m:t xml:space="preserve">Accuracy= </m:t>
          </m:r>
          <m:f>
            <m:fPr>
              <m:ctrlPr>
                <w:rPr>
                  <w:rFonts w:ascii="Cambria Math" w:hAnsi="Cambria Math"/>
                  <w:i/>
                  <w:lang w:val="en-US"/>
                </w:rPr>
              </m:ctrlPr>
            </m:fPr>
            <m:num>
              <m:r>
                <w:rPr>
                  <w:rFonts w:ascii="Cambria Math" w:hAnsi="Cambria Math"/>
                  <w:lang w:val="en-US"/>
                </w:rPr>
                <m:t>TP+TN</m:t>
              </m:r>
            </m:num>
            <m:den>
              <m:r>
                <w:rPr>
                  <w:rFonts w:ascii="Cambria Math" w:hAnsi="Cambria Math"/>
                  <w:lang w:val="en-US"/>
                </w:rPr>
                <m:t>n</m:t>
              </m:r>
            </m:den>
          </m:f>
        </m:oMath>
      </m:oMathPara>
      <w:bookmarkEnd w:id="22"/>
    </w:p>
    <w:p w14:paraId="08F5B1C7" w14:textId="77777777" w:rsidR="00237264" w:rsidRPr="00952BD8" w:rsidRDefault="00237264" w:rsidP="001D7EC5">
      <w:pPr>
        <w:pStyle w:val="BodyText"/>
        <w:ind w:start="28.35pt" w:firstLine="0pt"/>
        <w:rPr>
          <w:lang w:val="en-US"/>
        </w:rPr>
      </w:pPr>
    </w:p>
    <w:p w14:paraId="43D7EBA6" w14:textId="06E5CB46" w:rsidR="001D7EC5" w:rsidRPr="00952BD8" w:rsidRDefault="001D7EC5" w:rsidP="001D7EC5">
      <w:pPr>
        <w:pStyle w:val="BodyText"/>
        <w:numPr>
          <w:ilvl w:val="0"/>
          <w:numId w:val="25"/>
        </w:numPr>
        <w:ind w:start="28.35pt" w:hanging="14.15pt"/>
        <w:rPr>
          <w:lang w:val="en-US"/>
        </w:rPr>
      </w:pPr>
      <w:r w:rsidRPr="00952BD8">
        <w:rPr>
          <w:lang w:val="en-US"/>
        </w:rPr>
        <w:lastRenderedPageBreak/>
        <w:t>Recall</w:t>
      </w:r>
    </w:p>
    <w:p w14:paraId="38B3EB8F" w14:textId="43BB8EFD" w:rsidR="001D7EC5" w:rsidRPr="00952BD8" w:rsidRDefault="00AB73B2" w:rsidP="001D7EC5">
      <w:pPr>
        <w:pStyle w:val="BodyText"/>
        <w:ind w:start="28.35pt" w:firstLine="0pt"/>
        <w:rPr>
          <w:lang w:val="en-US"/>
        </w:rPr>
      </w:pPr>
      <w:r w:rsidRPr="00AB73B2">
        <w:rPr>
          <w:lang w:val="en-US"/>
        </w:rPr>
        <w:t>The percentage of positive data that is predicted to be a positive value is called recall</w:t>
      </w:r>
      <w:r w:rsidR="006E689F" w:rsidRPr="00952BD8">
        <w:rPr>
          <w:lang w:val="en-US"/>
        </w:rPr>
        <w:t xml:space="preserve"> </w:t>
      </w:r>
      <w:r w:rsidR="001D7EC5" w:rsidRPr="00952BD8">
        <w:rPr>
          <w:lang w:val="en-US"/>
        </w:rPr>
        <w:fldChar w:fldCharType="begin" w:fldLock="1"/>
      </w:r>
      <w:r w:rsidR="00584D4C" w:rsidRPr="00952BD8">
        <w:rPr>
          <w:lang w:val="en-US"/>
        </w:rPr>
        <w:instrText>ADDIN CSL_CITATION {"citationItems":[{"id":"ITEM-1","itemData":{"author":[{"dropping-particle":"","family":"Saraswathi","given":"","non-dropping-particle":"","parse-names":false,"suffix":""},{"dropping-particle":"","family":"Sheela","given":"","non-dropping-particle":"","parse-names":false,"suffix":""}],"container-title":"International Journal of Recent Trends in Engineering &amp; Research","id":"ITEM-1","issue":"12","issued":{"date-parts":[["2016"]]},"page":"236-245","title":"Lung Image Segmentation Using K-Means Clustering Algorithm with Novel Distance Metric","type":"article-journal","volume":"2"},"uris":["http://www.mendeley.com/documents/?uuid=565e1890-7440-4c4c-aa8a-976415c86143"]}],"mendeley":{"formattedCitation":"[20]","plainTextFormattedCitation":"[20]","previouslyFormattedCitation":"[19]"},"properties":{"noteIndex":0},"schema":"https://github.com/citation-style-language/schema/raw/master/csl-citation.json"}</w:instrText>
      </w:r>
      <w:r w:rsidR="001D7EC5" w:rsidRPr="00952BD8">
        <w:rPr>
          <w:lang w:val="en-US"/>
        </w:rPr>
        <w:fldChar w:fldCharType="separate"/>
      </w:r>
      <w:r w:rsidR="00584D4C" w:rsidRPr="00952BD8">
        <w:rPr>
          <w:noProof/>
          <w:lang w:val="en-US"/>
        </w:rPr>
        <w:t>[20]</w:t>
      </w:r>
      <w:r w:rsidR="001D7EC5" w:rsidRPr="00952BD8">
        <w:rPr>
          <w:lang w:val="en-US"/>
        </w:rPr>
        <w:fldChar w:fldCharType="end"/>
      </w:r>
      <w:r w:rsidR="001D7EC5" w:rsidRPr="00952BD8">
        <w:rPr>
          <w:lang w:val="en-US"/>
        </w:rPr>
        <w:t>.</w:t>
      </w:r>
    </w:p>
    <w:p w14:paraId="04496FC2" w14:textId="10512146" w:rsidR="001D7EC5" w:rsidRPr="00952BD8" w:rsidRDefault="001D7EC5" w:rsidP="001D7EC5">
      <w:pPr>
        <w:pStyle w:val="BodyText"/>
        <w:ind w:start="28.35pt" w:firstLine="0pt"/>
        <w:rPr>
          <w:lang w:val="en-US"/>
        </w:rPr>
      </w:pPr>
      <w:bookmarkStart w:id="23" w:name="_Hlk77777528"/>
      <m:oMathPara>
        <m:oMath>
          <m:r>
            <w:rPr>
              <w:rFonts w:ascii="Cambria Math" w:hAnsi="Cambria Math"/>
              <w:lang w:val="en-US"/>
            </w:rPr>
            <m:t xml:space="preserve">Recall= </m:t>
          </m:r>
          <m:f>
            <m:fPr>
              <m:ctrlPr>
                <w:rPr>
                  <w:rFonts w:ascii="Cambria Math" w:hAnsi="Cambria Math"/>
                  <w:i/>
                  <w:lang w:val="en-US"/>
                </w:rPr>
              </m:ctrlPr>
            </m:fPr>
            <m:num>
              <m:r>
                <w:rPr>
                  <w:rFonts w:ascii="Cambria Math" w:hAnsi="Cambria Math"/>
                  <w:lang w:val="en-US"/>
                </w:rPr>
                <m:t>TP</m:t>
              </m:r>
            </m:num>
            <m:den>
              <m:r>
                <w:rPr>
                  <w:rFonts w:ascii="Cambria Math" w:hAnsi="Cambria Math"/>
                  <w:lang w:val="en-US"/>
                </w:rPr>
                <m:t>TP+FN</m:t>
              </m:r>
            </m:den>
          </m:f>
        </m:oMath>
      </m:oMathPara>
      <w:bookmarkEnd w:id="23"/>
    </w:p>
    <w:p w14:paraId="0929E3C0" w14:textId="0B32168C" w:rsidR="001D7EC5" w:rsidRPr="00952BD8" w:rsidRDefault="001D7EC5" w:rsidP="001D7EC5">
      <w:pPr>
        <w:pStyle w:val="BodyText"/>
        <w:numPr>
          <w:ilvl w:val="0"/>
          <w:numId w:val="25"/>
        </w:numPr>
        <w:ind w:start="28.35pt" w:hanging="14.15pt"/>
        <w:rPr>
          <w:lang w:val="en-US"/>
        </w:rPr>
      </w:pPr>
      <w:r w:rsidRPr="00952BD8">
        <w:rPr>
          <w:lang w:val="en-US"/>
        </w:rPr>
        <w:t>Precision</w:t>
      </w:r>
    </w:p>
    <w:p w14:paraId="1B97B6AE" w14:textId="20FF233E" w:rsidR="001D7EC5" w:rsidRPr="00952BD8" w:rsidRDefault="00C034C6" w:rsidP="001D7EC5">
      <w:pPr>
        <w:pStyle w:val="BodyText"/>
        <w:ind w:start="28.35pt" w:firstLine="0pt"/>
        <w:rPr>
          <w:lang w:val="en-US"/>
        </w:rPr>
      </w:pPr>
      <w:r w:rsidRPr="00C034C6">
        <w:rPr>
          <w:lang w:val="en-US"/>
        </w:rPr>
        <w:t>The ratio of the correct positive prediction to the overall positive predictive result is called precision</w:t>
      </w:r>
      <w:r w:rsidR="006E689F" w:rsidRPr="00952BD8">
        <w:rPr>
          <w:lang w:val="en-US"/>
        </w:rPr>
        <w:t>.</w:t>
      </w:r>
    </w:p>
    <w:p w14:paraId="163FA56F" w14:textId="2E6B2168" w:rsidR="001D7EC5" w:rsidRPr="00952BD8" w:rsidRDefault="001D7EC5" w:rsidP="001D7EC5">
      <w:pPr>
        <w:pStyle w:val="BodyText"/>
        <w:ind w:start="28.35pt" w:firstLine="0pt"/>
        <w:rPr>
          <w:lang w:val="en-US"/>
        </w:rPr>
      </w:pPr>
      <w:bookmarkStart w:id="24" w:name="_Hlk77777538"/>
      <m:oMathPara>
        <m:oMath>
          <m:r>
            <w:rPr>
              <w:rFonts w:ascii="Cambria Math" w:hAnsi="Cambria Math"/>
              <w:lang w:val="en-US"/>
            </w:rPr>
            <m:t xml:space="preserve">Precission= </m:t>
          </m:r>
          <m:f>
            <m:fPr>
              <m:ctrlPr>
                <w:rPr>
                  <w:rFonts w:ascii="Cambria Math" w:hAnsi="Cambria Math"/>
                  <w:i/>
                  <w:lang w:val="en-US"/>
                </w:rPr>
              </m:ctrlPr>
            </m:fPr>
            <m:num>
              <m:r>
                <w:rPr>
                  <w:rFonts w:ascii="Cambria Math" w:hAnsi="Cambria Math"/>
                  <w:lang w:val="en-US"/>
                </w:rPr>
                <m:t>TP</m:t>
              </m:r>
            </m:num>
            <m:den>
              <m:r>
                <w:rPr>
                  <w:rFonts w:ascii="Cambria Math" w:hAnsi="Cambria Math"/>
                  <w:lang w:val="en-US"/>
                </w:rPr>
                <m:t>TP+FP</m:t>
              </m:r>
            </m:den>
          </m:f>
        </m:oMath>
      </m:oMathPara>
      <w:bookmarkEnd w:id="24"/>
    </w:p>
    <w:p w14:paraId="0B311AA7" w14:textId="3EA97660" w:rsidR="001D7EC5" w:rsidRPr="00952BD8" w:rsidRDefault="001D7EC5" w:rsidP="001D7EC5">
      <w:pPr>
        <w:pStyle w:val="BodyText"/>
        <w:numPr>
          <w:ilvl w:val="0"/>
          <w:numId w:val="25"/>
        </w:numPr>
        <w:ind w:start="28.35pt" w:hanging="14.15pt"/>
        <w:rPr>
          <w:lang w:val="en-US"/>
        </w:rPr>
      </w:pPr>
      <w:r w:rsidRPr="00952BD8">
        <w:rPr>
          <w:lang w:val="en-US"/>
        </w:rPr>
        <w:t>F1-Score</w:t>
      </w:r>
    </w:p>
    <w:p w14:paraId="60AA8F75" w14:textId="412C0422" w:rsidR="006E689F" w:rsidRPr="00952BD8" w:rsidRDefault="00AB73B2" w:rsidP="001D7EC5">
      <w:pPr>
        <w:pStyle w:val="BodyText"/>
        <w:ind w:start="28.35pt" w:firstLine="0pt"/>
        <w:rPr>
          <w:lang w:val="en-US"/>
        </w:rPr>
      </w:pPr>
      <w:r w:rsidRPr="00AB73B2">
        <w:rPr>
          <w:lang w:val="en-US"/>
        </w:rPr>
        <w:t>The weighted comparison of the average precision and recall is called the F1-Score</w:t>
      </w:r>
      <w:r>
        <w:rPr>
          <w:lang w:val="en-US"/>
        </w:rPr>
        <w:t>.</w:t>
      </w:r>
    </w:p>
    <w:p w14:paraId="5C87390F" w14:textId="548DD829" w:rsidR="001D7EC5" w:rsidRPr="00952BD8" w:rsidRDefault="001D7EC5" w:rsidP="001D7EC5">
      <w:pPr>
        <w:pStyle w:val="BodyText"/>
        <w:ind w:start="28.35pt" w:firstLine="0pt"/>
        <w:rPr>
          <w:lang w:val="en-US"/>
        </w:rPr>
      </w:pPr>
      <w:bookmarkStart w:id="25" w:name="_Hlk77777561"/>
      <m:oMathPara>
        <m:oMath>
          <m:r>
            <w:rPr>
              <w:rFonts w:ascii="Cambria Math" w:hAnsi="Cambria Math"/>
              <w:lang w:val="en-US"/>
            </w:rPr>
            <m:t xml:space="preserve">F1 Score= </m:t>
          </m:r>
          <m:f>
            <m:fPr>
              <m:ctrlPr>
                <w:rPr>
                  <w:rFonts w:ascii="Cambria Math" w:hAnsi="Cambria Math"/>
                  <w:i/>
                  <w:lang w:val="en-US"/>
                </w:rPr>
              </m:ctrlPr>
            </m:fPr>
            <m:num>
              <m:r>
                <w:rPr>
                  <w:rFonts w:ascii="Cambria Math" w:hAnsi="Cambria Math"/>
                  <w:lang w:val="en-US"/>
                </w:rPr>
                <m:t>2 x Precision x Recall</m:t>
              </m:r>
            </m:num>
            <m:den>
              <m:r>
                <w:rPr>
                  <w:rFonts w:ascii="Cambria Math" w:hAnsi="Cambria Math"/>
                  <w:lang w:val="en-US"/>
                </w:rPr>
                <m:t>Precision+Recall</m:t>
              </m:r>
            </m:den>
          </m:f>
        </m:oMath>
      </m:oMathPara>
      <w:bookmarkEnd w:id="25"/>
    </w:p>
    <w:p w14:paraId="060F7C21" w14:textId="0D148B2E" w:rsidR="009303D9" w:rsidRPr="00952BD8" w:rsidRDefault="00B57381" w:rsidP="006B6B66">
      <w:pPr>
        <w:pStyle w:val="Heading1"/>
      </w:pPr>
      <w:bookmarkStart w:id="26" w:name="_Hlk77777621"/>
      <w:bookmarkEnd w:id="21"/>
      <w:r w:rsidRPr="00952BD8">
        <w:t>research methodology</w:t>
      </w:r>
      <w:bookmarkEnd w:id="26"/>
    </w:p>
    <w:p w14:paraId="48147D07" w14:textId="72A40213" w:rsidR="00237264" w:rsidRPr="00952BD8" w:rsidRDefault="00AB73B2" w:rsidP="00E7596C">
      <w:pPr>
        <w:pStyle w:val="BodyText"/>
        <w:rPr>
          <w:lang w:val="en-US"/>
        </w:rPr>
      </w:pPr>
      <w:bookmarkStart w:id="27" w:name="_Hlk77777602"/>
      <w:r w:rsidRPr="00AB73B2">
        <w:rPr>
          <w:lang w:val="en-US"/>
        </w:rPr>
        <w:t>The methodology that will be used in this study is shown in Figure 2.</w:t>
      </w:r>
      <w:r>
        <w:rPr>
          <w:lang w:val="en-US"/>
        </w:rPr>
        <w:t xml:space="preserve"> </w:t>
      </w:r>
      <w:r w:rsidRPr="00AB73B2">
        <w:rPr>
          <w:lang w:val="en-US"/>
        </w:rPr>
        <w:t>Collecting datasets drawn from open-source Java projects is the first stage.</w:t>
      </w:r>
      <w:r w:rsidR="006E689F" w:rsidRPr="00952BD8">
        <w:rPr>
          <w:lang w:val="en-US"/>
        </w:rPr>
        <w:t xml:space="preserve"> We then carry out the preprocessing process by tokenizing and filtering. Then divide the dataset into training datasets and testing the datasets followed by word embedding. We will use the data that has been word embedded to find accuracy, recall, precision, and also F1-score using semantic relations and LSTM (Long Short Term-Memory).</w:t>
      </w:r>
    </w:p>
    <w:p w14:paraId="4FFB8403" w14:textId="2537FB74" w:rsidR="003B208D" w:rsidRPr="00952BD8" w:rsidRDefault="00663864" w:rsidP="00A764B1">
      <w:pPr>
        <w:pStyle w:val="BodyText"/>
        <w:keepNext/>
        <w:ind w:firstLine="0pt"/>
        <w:jc w:val="center"/>
      </w:pPr>
      <w:bookmarkStart w:id="28" w:name="_Hlk77777645"/>
      <w:bookmarkEnd w:id="27"/>
      <w:r w:rsidRPr="00952BD8">
        <w:rPr>
          <w:noProof/>
        </w:rPr>
        <w:drawing>
          <wp:inline distT="0" distB="0" distL="0" distR="0" wp14:anchorId="6FB65D31" wp14:editId="441AE977">
            <wp:extent cx="2876550" cy="4152900"/>
            <wp:effectExtent l="0" t="0" r="0" b="0"/>
            <wp:docPr id="1"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2876550" cy="4152900"/>
                    </a:xfrm>
                    <a:prstGeom prst="rect">
                      <a:avLst/>
                    </a:prstGeom>
                  </pic:spPr>
                </pic:pic>
              </a:graphicData>
            </a:graphic>
          </wp:inline>
        </w:drawing>
      </w:r>
    </w:p>
    <w:p w14:paraId="20540555" w14:textId="54DE211D" w:rsidR="003B208D" w:rsidRPr="00952BD8" w:rsidRDefault="003B208D" w:rsidP="003B208D">
      <w:pPr>
        <w:pStyle w:val="Caption"/>
        <w:rPr>
          <w:color w:val="auto"/>
        </w:rPr>
      </w:pPr>
      <w:r w:rsidRPr="00952BD8">
        <w:rPr>
          <w:color w:val="auto"/>
        </w:rPr>
        <w:t xml:space="preserve">Figure </w:t>
      </w:r>
      <w:r w:rsidRPr="00952BD8">
        <w:rPr>
          <w:color w:val="auto"/>
        </w:rPr>
        <w:fldChar w:fldCharType="begin"/>
      </w:r>
      <w:r w:rsidRPr="00952BD8">
        <w:rPr>
          <w:color w:val="auto"/>
        </w:rPr>
        <w:instrText xml:space="preserve"> SEQ Figure \* ARABIC </w:instrText>
      </w:r>
      <w:r w:rsidRPr="00952BD8">
        <w:rPr>
          <w:color w:val="auto"/>
        </w:rPr>
        <w:fldChar w:fldCharType="separate"/>
      </w:r>
      <w:r w:rsidR="0038176D">
        <w:rPr>
          <w:noProof/>
          <w:color w:val="auto"/>
        </w:rPr>
        <w:t>2</w:t>
      </w:r>
      <w:r w:rsidRPr="00952BD8">
        <w:rPr>
          <w:color w:val="auto"/>
        </w:rPr>
        <w:fldChar w:fldCharType="end"/>
      </w:r>
      <w:r w:rsidRPr="00952BD8">
        <w:rPr>
          <w:color w:val="auto"/>
        </w:rPr>
        <w:t xml:space="preserve"> Methodology</w:t>
      </w:r>
    </w:p>
    <w:bookmarkEnd w:id="28"/>
    <w:p w14:paraId="403A467A" w14:textId="15414DD8" w:rsidR="009303D9" w:rsidRPr="00952BD8" w:rsidRDefault="003B208D" w:rsidP="00ED0149">
      <w:pPr>
        <w:pStyle w:val="Heading2"/>
      </w:pPr>
      <w:r w:rsidRPr="00952BD8">
        <w:t>Dataset</w:t>
      </w:r>
    </w:p>
    <w:p w14:paraId="29C90B4C" w14:textId="2BE1E4D2" w:rsidR="00124578" w:rsidRPr="00952BD8" w:rsidRDefault="006E689F" w:rsidP="00124578">
      <w:pPr>
        <w:pStyle w:val="BodyText"/>
        <w:rPr>
          <w:lang w:val="en-US"/>
        </w:rPr>
      </w:pPr>
      <w:bookmarkStart w:id="29" w:name="_Hlk77777683"/>
      <w:r w:rsidRPr="00952BD8">
        <w:t>In this study, the data was taken from the Java open source project, namely the Apache Project Repository. Using Apache Camel versions 1.4 and 1.6 where there are 1839 total number of code files. These code are then divided into defect and non-defect labels. In camel 1.4 there were 145 defect and 683 non-defects. While in camel 1.6 there were 186 defect and 725 non-defects. Then extract the sequence of tokens for the project's Java files. In table 1, many code are used as datasets</w:t>
      </w:r>
      <w:r w:rsidR="003B208D" w:rsidRPr="00952BD8">
        <w:rPr>
          <w:lang w:val="en-US"/>
        </w:rPr>
        <w:t>.</w:t>
      </w:r>
      <w:bookmarkEnd w:id="29"/>
    </w:p>
    <w:p w14:paraId="6334F38F" w14:textId="5BB1B133" w:rsidR="00236B4C" w:rsidRPr="00952BD8" w:rsidRDefault="00124578" w:rsidP="00236B4C">
      <w:pPr>
        <w:pStyle w:val="Caption"/>
        <w:keepNext/>
        <w:spacing w:after="0pt"/>
        <w:rPr>
          <w:color w:val="auto"/>
        </w:rPr>
      </w:pPr>
      <w:bookmarkStart w:id="30" w:name="_Hlk77777693"/>
      <w:r w:rsidRPr="00952BD8">
        <w:rPr>
          <w:color w:val="auto"/>
        </w:rPr>
        <w:t xml:space="preserve">TABLE </w:t>
      </w:r>
      <w:r w:rsidRPr="00952BD8">
        <w:rPr>
          <w:color w:val="auto"/>
        </w:rPr>
        <w:fldChar w:fldCharType="begin"/>
      </w:r>
      <w:r w:rsidRPr="00952BD8">
        <w:rPr>
          <w:color w:val="auto"/>
        </w:rPr>
        <w:instrText xml:space="preserve"> SEQ TABLE \* ROMAN </w:instrText>
      </w:r>
      <w:r w:rsidRPr="00952BD8">
        <w:rPr>
          <w:color w:val="auto"/>
        </w:rPr>
        <w:fldChar w:fldCharType="separate"/>
      </w:r>
      <w:r w:rsidR="0038176D">
        <w:rPr>
          <w:noProof/>
          <w:color w:val="auto"/>
        </w:rPr>
        <w:t>I</w:t>
      </w:r>
      <w:r w:rsidRPr="00952BD8">
        <w:rPr>
          <w:color w:val="auto"/>
        </w:rPr>
        <w:fldChar w:fldCharType="end"/>
      </w:r>
      <w:r w:rsidRPr="00952BD8">
        <w:rPr>
          <w:color w:val="auto"/>
        </w:rPr>
        <w:t xml:space="preserve"> </w:t>
      </w:r>
    </w:p>
    <w:p w14:paraId="519119E5" w14:textId="0D3F7063" w:rsidR="00124578" w:rsidRPr="00952BD8" w:rsidRDefault="00CF6CA7" w:rsidP="00236B4C">
      <w:pPr>
        <w:pStyle w:val="Caption"/>
        <w:keepNext/>
        <w:spacing w:after="0pt"/>
        <w:rPr>
          <w:color w:val="auto"/>
        </w:rPr>
      </w:pPr>
      <w:r w:rsidRPr="00952BD8">
        <w:rPr>
          <w:color w:val="auto"/>
        </w:rPr>
        <w:t xml:space="preserve">DETAILS OF NUMBER OF </w:t>
      </w:r>
      <w:r w:rsidR="00CA002C">
        <w:rPr>
          <w:color w:val="auto"/>
        </w:rPr>
        <w:t>DATASET</w:t>
      </w:r>
      <w:r w:rsidRPr="00952BD8">
        <w:rPr>
          <w:color w:val="auto"/>
        </w:rPr>
        <w:t xml:space="preserve"> BY DEFECT AND NON-DEFECT</w:t>
      </w:r>
    </w:p>
    <w:p w14:paraId="02D36D24" w14:textId="77777777" w:rsidR="00376A34" w:rsidRPr="00952BD8" w:rsidRDefault="00376A34" w:rsidP="00376A34"/>
    <w:tbl>
      <w:tblPr>
        <w:tblW w:w="198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990"/>
        <w:gridCol w:w="1559"/>
        <w:gridCol w:w="1411"/>
      </w:tblGrid>
      <w:tr w:rsidR="001D1F34" w:rsidRPr="00952BD8" w14:paraId="467354CB" w14:textId="77777777" w:rsidTr="001D1F34">
        <w:trPr>
          <w:trHeight w:val="320"/>
          <w:jc w:val="center"/>
        </w:trPr>
        <w:tc>
          <w:tcPr>
            <w:tcW w:w="49.50pt" w:type="dxa"/>
            <w:vAlign w:val="center"/>
          </w:tcPr>
          <w:p w14:paraId="4A2E00C0" w14:textId="741B0B31" w:rsidR="001D1F34" w:rsidRPr="00952BD8" w:rsidRDefault="001D1F34" w:rsidP="00753FE1">
            <w:pPr>
              <w:pStyle w:val="tablecopy"/>
              <w:rPr>
                <w:sz w:val="8"/>
                <w:szCs w:val="8"/>
              </w:rPr>
            </w:pPr>
          </w:p>
        </w:tc>
        <w:tc>
          <w:tcPr>
            <w:tcW w:w="77.95pt" w:type="dxa"/>
            <w:vAlign w:val="center"/>
          </w:tcPr>
          <w:p w14:paraId="61DFA0C9" w14:textId="53565C92" w:rsidR="001D1F34" w:rsidRPr="00952BD8" w:rsidRDefault="001D1F34" w:rsidP="00753FE1">
            <w:pPr>
              <w:pStyle w:val="tablecopy"/>
              <w:rPr>
                <w:b/>
                <w:bCs/>
                <w:i/>
                <w:iCs/>
              </w:rPr>
            </w:pPr>
            <w:r w:rsidRPr="00952BD8">
              <w:rPr>
                <w:b/>
                <w:bCs/>
                <w:i/>
                <w:iCs/>
              </w:rPr>
              <w:t>Defect</w:t>
            </w:r>
          </w:p>
        </w:tc>
        <w:tc>
          <w:tcPr>
            <w:tcW w:w="70.55pt" w:type="dxa"/>
            <w:vAlign w:val="center"/>
          </w:tcPr>
          <w:p w14:paraId="5B283375" w14:textId="35A3AFFB" w:rsidR="001D1F34" w:rsidRPr="00952BD8" w:rsidRDefault="001D1F34" w:rsidP="00753FE1">
            <w:pPr>
              <w:rPr>
                <w:b/>
                <w:bCs/>
                <w:i/>
                <w:iCs/>
                <w:sz w:val="16"/>
                <w:szCs w:val="16"/>
              </w:rPr>
            </w:pPr>
            <w:r w:rsidRPr="00952BD8">
              <w:rPr>
                <w:b/>
                <w:bCs/>
                <w:i/>
                <w:iCs/>
                <w:sz w:val="16"/>
                <w:szCs w:val="16"/>
              </w:rPr>
              <w:t>Non-Defect</w:t>
            </w:r>
          </w:p>
        </w:tc>
      </w:tr>
      <w:tr w:rsidR="001D1F34" w:rsidRPr="00952BD8" w14:paraId="6A879FC3" w14:textId="77777777" w:rsidTr="001D1F34">
        <w:trPr>
          <w:trHeight w:val="320"/>
          <w:jc w:val="center"/>
        </w:trPr>
        <w:tc>
          <w:tcPr>
            <w:tcW w:w="49.50pt" w:type="dxa"/>
            <w:vAlign w:val="center"/>
          </w:tcPr>
          <w:p w14:paraId="0556755A" w14:textId="356AA747" w:rsidR="001D1F34" w:rsidRPr="00952BD8" w:rsidRDefault="001D1F34" w:rsidP="001D1F34">
            <w:pPr>
              <w:pStyle w:val="tablecopy"/>
            </w:pPr>
            <w:r w:rsidRPr="00952BD8">
              <w:t>Camel 1.4</w:t>
            </w:r>
          </w:p>
        </w:tc>
        <w:tc>
          <w:tcPr>
            <w:tcW w:w="77.95pt" w:type="dxa"/>
            <w:vAlign w:val="center"/>
          </w:tcPr>
          <w:p w14:paraId="60E0B19E" w14:textId="57A01AB2" w:rsidR="001D1F34" w:rsidRPr="00952BD8" w:rsidRDefault="001D1F34" w:rsidP="001D1F34">
            <w:pPr>
              <w:pStyle w:val="tablecopy"/>
              <w:rPr>
                <w:rFonts w:eastAsia="Times New Roman"/>
              </w:rPr>
            </w:pPr>
            <w:r w:rsidRPr="00952BD8">
              <w:rPr>
                <w:rFonts w:eastAsia="Times New Roman"/>
              </w:rPr>
              <w:t>146</w:t>
            </w:r>
          </w:p>
        </w:tc>
        <w:tc>
          <w:tcPr>
            <w:tcW w:w="70.55pt" w:type="dxa"/>
            <w:vAlign w:val="center"/>
          </w:tcPr>
          <w:p w14:paraId="270AF5E2" w14:textId="342D0F95" w:rsidR="001D1F34" w:rsidRPr="00952BD8" w:rsidRDefault="001D1F34" w:rsidP="001D1F34">
            <w:pPr>
              <w:rPr>
                <w:rFonts w:eastAsia="Times New Roman"/>
                <w:sz w:val="16"/>
                <w:szCs w:val="16"/>
              </w:rPr>
            </w:pPr>
            <w:r w:rsidRPr="00952BD8">
              <w:rPr>
                <w:rFonts w:eastAsia="Times New Roman"/>
                <w:sz w:val="16"/>
                <w:szCs w:val="16"/>
              </w:rPr>
              <w:t>683</w:t>
            </w:r>
          </w:p>
        </w:tc>
      </w:tr>
      <w:tr w:rsidR="001D1F34" w:rsidRPr="00952BD8" w14:paraId="53163335" w14:textId="77777777" w:rsidTr="001D1F34">
        <w:trPr>
          <w:trHeight w:val="320"/>
          <w:jc w:val="center"/>
        </w:trPr>
        <w:tc>
          <w:tcPr>
            <w:tcW w:w="49.50pt" w:type="dxa"/>
            <w:vAlign w:val="center"/>
          </w:tcPr>
          <w:p w14:paraId="0790EE50" w14:textId="79DE3EB4" w:rsidR="001D1F34" w:rsidRPr="00952BD8" w:rsidRDefault="001D1F34" w:rsidP="00753FE1">
            <w:pPr>
              <w:pStyle w:val="tablecopy"/>
            </w:pPr>
            <w:r w:rsidRPr="00952BD8">
              <w:t>Camel 1.6</w:t>
            </w:r>
          </w:p>
        </w:tc>
        <w:tc>
          <w:tcPr>
            <w:tcW w:w="77.95pt" w:type="dxa"/>
            <w:vAlign w:val="center"/>
          </w:tcPr>
          <w:p w14:paraId="5E132F01" w14:textId="32DD8AF9" w:rsidR="001D1F34" w:rsidRPr="00952BD8" w:rsidRDefault="001D1F34" w:rsidP="00753FE1">
            <w:pPr>
              <w:pStyle w:val="tablecopy"/>
            </w:pPr>
            <w:r w:rsidRPr="00952BD8">
              <w:rPr>
                <w:rFonts w:eastAsia="Times New Roman"/>
              </w:rPr>
              <w:t>186</w:t>
            </w:r>
          </w:p>
        </w:tc>
        <w:tc>
          <w:tcPr>
            <w:tcW w:w="70.55pt" w:type="dxa"/>
            <w:vAlign w:val="center"/>
          </w:tcPr>
          <w:p w14:paraId="20FF1F31" w14:textId="0458A7AE" w:rsidR="001D1F34" w:rsidRPr="00952BD8" w:rsidRDefault="001D1F34" w:rsidP="00753FE1">
            <w:pPr>
              <w:rPr>
                <w:sz w:val="16"/>
                <w:szCs w:val="16"/>
              </w:rPr>
            </w:pPr>
            <w:r w:rsidRPr="00952BD8">
              <w:rPr>
                <w:rFonts w:eastAsia="Times New Roman"/>
                <w:sz w:val="16"/>
                <w:szCs w:val="16"/>
              </w:rPr>
              <w:t>725</w:t>
            </w:r>
          </w:p>
        </w:tc>
      </w:tr>
      <w:tr w:rsidR="001D1F34" w:rsidRPr="00952BD8" w14:paraId="4AB0DE1E" w14:textId="77777777" w:rsidTr="001D1F34">
        <w:trPr>
          <w:trHeight w:val="320"/>
          <w:jc w:val="center"/>
        </w:trPr>
        <w:tc>
          <w:tcPr>
            <w:tcW w:w="49.50pt" w:type="dxa"/>
            <w:vAlign w:val="center"/>
          </w:tcPr>
          <w:p w14:paraId="17DB9DCD" w14:textId="329CDC8B" w:rsidR="001D1F34" w:rsidRPr="00952BD8" w:rsidRDefault="001D1F34" w:rsidP="00753FE1">
            <w:pPr>
              <w:pStyle w:val="tablecopy"/>
              <w:rPr>
                <w:b/>
                <w:bCs/>
              </w:rPr>
            </w:pPr>
            <w:r w:rsidRPr="00952BD8">
              <w:rPr>
                <w:b/>
                <w:bCs/>
              </w:rPr>
              <w:t>Total</w:t>
            </w:r>
          </w:p>
        </w:tc>
        <w:tc>
          <w:tcPr>
            <w:tcW w:w="77.95pt" w:type="dxa"/>
            <w:vAlign w:val="center"/>
          </w:tcPr>
          <w:p w14:paraId="5F418D39" w14:textId="1474A6F9" w:rsidR="001D1F34" w:rsidRPr="00952BD8" w:rsidRDefault="001D1F34" w:rsidP="00753FE1">
            <w:pPr>
              <w:pStyle w:val="tablecopy"/>
              <w:rPr>
                <w:rFonts w:eastAsia="Times New Roman"/>
              </w:rPr>
            </w:pPr>
            <w:r w:rsidRPr="00952BD8">
              <w:rPr>
                <w:rFonts w:eastAsia="Times New Roman"/>
              </w:rPr>
              <w:t>331</w:t>
            </w:r>
          </w:p>
        </w:tc>
        <w:tc>
          <w:tcPr>
            <w:tcW w:w="70.55pt" w:type="dxa"/>
            <w:vAlign w:val="center"/>
          </w:tcPr>
          <w:p w14:paraId="70D3B60C" w14:textId="5BBE922C" w:rsidR="001D1F34" w:rsidRPr="00952BD8" w:rsidRDefault="001D1F34" w:rsidP="00753FE1">
            <w:pPr>
              <w:rPr>
                <w:rFonts w:eastAsia="Times New Roman"/>
                <w:sz w:val="16"/>
                <w:szCs w:val="16"/>
              </w:rPr>
            </w:pPr>
            <w:r w:rsidRPr="00952BD8">
              <w:rPr>
                <w:rFonts w:eastAsia="Times New Roman"/>
                <w:sz w:val="16"/>
                <w:szCs w:val="16"/>
              </w:rPr>
              <w:t>1408</w:t>
            </w:r>
          </w:p>
        </w:tc>
      </w:tr>
      <w:bookmarkEnd w:id="30"/>
    </w:tbl>
    <w:p w14:paraId="4823002F" w14:textId="77777777" w:rsidR="003B208D" w:rsidRPr="00952BD8" w:rsidRDefault="003B208D" w:rsidP="00E7596C">
      <w:pPr>
        <w:pStyle w:val="BodyText"/>
        <w:rPr>
          <w:lang w:val="en-US"/>
        </w:rPr>
      </w:pPr>
    </w:p>
    <w:p w14:paraId="5B3455DF" w14:textId="60A55ACD" w:rsidR="009303D9" w:rsidRPr="00952BD8" w:rsidRDefault="003C3CBE" w:rsidP="00E6008D">
      <w:pPr>
        <w:pStyle w:val="Heading2"/>
      </w:pPr>
      <w:r w:rsidRPr="00952BD8">
        <w:t>Preprocessing</w:t>
      </w:r>
    </w:p>
    <w:p w14:paraId="5C8C728F" w14:textId="60026839" w:rsidR="009303D9" w:rsidRPr="00952BD8" w:rsidRDefault="00000B7B" w:rsidP="00E6008D">
      <w:pPr>
        <w:ind w:firstLine="14.40pt"/>
        <w:jc w:val="both"/>
      </w:pPr>
      <w:bookmarkStart w:id="31" w:name="_Hlk77777768"/>
      <w:r w:rsidRPr="00000B7B">
        <w:t>The input will then be processed at the preprocessing stage. This stage is carried out so that the data held is clean so that it can be processed using the LSTM model.</w:t>
      </w:r>
      <w:r w:rsidR="006E689F" w:rsidRPr="00952BD8">
        <w:t xml:space="preserve"> At this stage there are several processes that are passed, namely tokenizing and filtering. In the tokenizing stage, there is a process of cutting words into one syllable.</w:t>
      </w:r>
      <w:r w:rsidR="00E6008D" w:rsidRPr="00952BD8">
        <w:t xml:space="preserve"> </w:t>
      </w:r>
      <w:r w:rsidR="006E689F" w:rsidRPr="00952BD8">
        <w:t>Tokenizing is a process of parsing text content into words, terms, symbols, or elements that make up a text. These descriptions are called tokens. In this process, characters such as spaces, periods (.), commas (,), and other characters that are used as separators will be removed. This token list will be used as input for further processing of the text representation. In filtering there is a process of removing punctuation marks such as (</w:t>
      </w:r>
      <w:proofErr w:type="gramStart"/>
      <w:r w:rsidR="006E689F" w:rsidRPr="00952BD8">
        <w:t>!”#</w:t>
      </w:r>
      <w:proofErr w:type="gramEnd"/>
      <w:r w:rsidR="006E689F" w:rsidRPr="00952BD8">
        <w:t>$%&amp;'()*+,-./:;&lt;=&gt;?@[\]^_`{|}~) which will be replaced with space characters. The removal of punctuation marks is done because the punctuation training process will be ignored so that the training process will be simpler.</w:t>
      </w:r>
      <w:bookmarkEnd w:id="31"/>
    </w:p>
    <w:p w14:paraId="1313D05D" w14:textId="214E1938" w:rsidR="009303D9" w:rsidRPr="00952BD8" w:rsidRDefault="00E6008D" w:rsidP="00ED0149">
      <w:pPr>
        <w:pStyle w:val="Heading2"/>
      </w:pPr>
      <w:r w:rsidRPr="00952BD8">
        <w:t>Word Embedding</w:t>
      </w:r>
    </w:p>
    <w:p w14:paraId="5B935759" w14:textId="6820046A" w:rsidR="009303D9" w:rsidRPr="00952BD8" w:rsidRDefault="006E689F" w:rsidP="00E6008D">
      <w:pPr>
        <w:pStyle w:val="BodyText"/>
        <w:rPr>
          <w:lang w:val="en-US"/>
        </w:rPr>
      </w:pPr>
      <w:bookmarkStart w:id="32" w:name="_Hlk77777794"/>
      <w:r w:rsidRPr="00952BD8">
        <w:t xml:space="preserve">Word Embedding process by looking for relationships between words. All words in the training data were trained using </w:t>
      </w:r>
      <w:r w:rsidR="00CF6CA7" w:rsidRPr="00952BD8">
        <w:rPr>
          <w:lang w:val="en-US"/>
        </w:rPr>
        <w:t>word2vec</w:t>
      </w:r>
      <w:r w:rsidRPr="00952BD8">
        <w:t xml:space="preserve">. Each word will be created based on the word order in the word library. After being trained, the training data will be made into a matrix, where each word will be searched for its relationship value according to the dimensions used. </w:t>
      </w:r>
      <w:bookmarkEnd w:id="32"/>
      <w:r w:rsidR="00000B7B" w:rsidRPr="00000B7B">
        <w:t>Using the dimensions of 5000 words in the word embedding matrix. This matrix will be used as a weight for the Embedding layer used by the LSTM model to train the dataset.</w:t>
      </w:r>
    </w:p>
    <w:p w14:paraId="6FB4F0BA" w14:textId="7E7738FD" w:rsidR="009303D9" w:rsidRPr="00952BD8" w:rsidRDefault="00E24B9C" w:rsidP="00ED0149">
      <w:pPr>
        <w:pStyle w:val="Heading2"/>
      </w:pPr>
      <w:bookmarkStart w:id="33" w:name="_Hlk77777822"/>
      <w:r w:rsidRPr="00952BD8">
        <w:t>Long Short Term Memory Architecture</w:t>
      </w:r>
    </w:p>
    <w:p w14:paraId="6374D3B5" w14:textId="7D919E3D" w:rsidR="00FE3EAD" w:rsidRPr="00952BD8" w:rsidRDefault="006E689F" w:rsidP="00FE3EAD">
      <w:pPr>
        <w:pStyle w:val="BodyText"/>
        <w:rPr>
          <w:lang w:val="en-US"/>
        </w:rPr>
      </w:pPr>
      <w:bookmarkStart w:id="34" w:name="_Hlk77777854"/>
      <w:bookmarkEnd w:id="33"/>
      <w:r w:rsidRPr="00952BD8">
        <w:rPr>
          <w:lang w:val="en-US"/>
        </w:rPr>
        <w:t xml:space="preserve">Network architecture is formed to produce optimal accuracy. The training model can have various number of layers, but in this </w:t>
      </w:r>
      <w:proofErr w:type="gramStart"/>
      <w:r w:rsidRPr="00952BD8">
        <w:rPr>
          <w:lang w:val="en-US"/>
        </w:rPr>
        <w:t>study</w:t>
      </w:r>
      <w:proofErr w:type="gramEnd"/>
      <w:r w:rsidRPr="00952BD8">
        <w:rPr>
          <w:lang w:val="en-US"/>
        </w:rPr>
        <w:t xml:space="preserve"> it consists of four layers namely Embedding layer, LSTM layer, Dense layer with various input features. The overall dataset is divided into three categories: training data, validation data, and test data. In addition, the Adam optimization algorithm and binary cross entropy loss are used for the optimizer and loss functions, respectively. For sigmoid activation and </w:t>
      </w:r>
      <w:proofErr w:type="spellStart"/>
      <w:r w:rsidRPr="00952BD8">
        <w:rPr>
          <w:lang w:val="en-US"/>
        </w:rPr>
        <w:t>ReLU</w:t>
      </w:r>
      <w:proofErr w:type="spellEnd"/>
      <w:r w:rsidRPr="00952BD8">
        <w:rPr>
          <w:lang w:val="en-US"/>
        </w:rPr>
        <w:t xml:space="preserve"> functions are used. </w:t>
      </w:r>
      <w:bookmarkEnd w:id="34"/>
      <w:r w:rsidR="00AB73B2" w:rsidRPr="00AB73B2">
        <w:rPr>
          <w:lang w:val="en-US"/>
        </w:rPr>
        <w:t xml:space="preserve">In training the model not only optimization or loss function but also with a significant number of epochs, where when the entire dataset is passed through the neural network forward (forward) and </w:t>
      </w:r>
      <w:r w:rsidR="00AB73B2" w:rsidRPr="00AB73B2">
        <w:rPr>
          <w:lang w:val="en-US"/>
        </w:rPr>
        <w:lastRenderedPageBreak/>
        <w:t>backward (backpropagation) it is only called one epoch.</w:t>
      </w:r>
      <w:r w:rsidR="00AB73B2">
        <w:rPr>
          <w:lang w:val="en-US"/>
        </w:rPr>
        <w:t xml:space="preserve"> </w:t>
      </w:r>
      <w:r w:rsidR="00FE3EAD" w:rsidRPr="00952BD8">
        <w:rPr>
          <w:lang w:val="en-US"/>
        </w:rPr>
        <w:t>F</w:t>
      </w:r>
      <w:r w:rsidR="00FE3EAD" w:rsidRPr="00952BD8">
        <w:t>or</w:t>
      </w:r>
      <w:r w:rsidR="00AB73B2">
        <w:rPr>
          <w:lang w:val="en-US"/>
        </w:rPr>
        <w:t xml:space="preserve"> </w:t>
      </w:r>
      <w:r w:rsidR="00FE3EAD" w:rsidRPr="00952BD8">
        <w:t>LSTM the hyperparameter uses several layers. embedding layer with optimization of 5000, LSTM layer 128, Dense layer 128, Dropout layer 128, and using epoch 10 times</w:t>
      </w:r>
      <w:r w:rsidR="00FE3EAD" w:rsidRPr="00952BD8">
        <w:rPr>
          <w:lang w:val="en-US"/>
        </w:rPr>
        <w:t>.</w:t>
      </w:r>
    </w:p>
    <w:p w14:paraId="33D2FD8A" w14:textId="405D141F" w:rsidR="00E24B9C" w:rsidRPr="00952BD8" w:rsidRDefault="00E24B9C" w:rsidP="00FE3EAD">
      <w:pPr>
        <w:pStyle w:val="BodyText"/>
        <w:ind w:firstLine="0pt"/>
      </w:pPr>
    </w:p>
    <w:p w14:paraId="4DD9C6B2" w14:textId="70FA4196" w:rsidR="00124578" w:rsidRPr="00952BD8" w:rsidRDefault="00124578" w:rsidP="00124578">
      <w:pPr>
        <w:pStyle w:val="Heading2"/>
      </w:pPr>
      <w:bookmarkStart w:id="35" w:name="_Hlk77777892"/>
      <w:r w:rsidRPr="00952BD8">
        <w:t xml:space="preserve">Classification Performance </w:t>
      </w:r>
      <w:bookmarkEnd w:id="35"/>
      <w:r w:rsidRPr="00952BD8">
        <w:t>Calculation</w:t>
      </w:r>
    </w:p>
    <w:p w14:paraId="4BB30363" w14:textId="2247CA3E" w:rsidR="00124578" w:rsidRPr="00952BD8" w:rsidRDefault="006E689F" w:rsidP="00124578">
      <w:pPr>
        <w:ind w:firstLine="14.40pt"/>
        <w:jc w:val="both"/>
      </w:pPr>
      <w:bookmarkStart w:id="36" w:name="_Hlk77777913"/>
      <w:r w:rsidRPr="00952BD8">
        <w:t>After building the LSTM and RNN network architecture, the next step is to calculate the level of classification performance such as accuracy, precision, recall, and f1-score.</w:t>
      </w:r>
      <w:bookmarkEnd w:id="36"/>
    </w:p>
    <w:p w14:paraId="4DEA3B48" w14:textId="6104886A" w:rsidR="009303D9" w:rsidRPr="00952BD8" w:rsidRDefault="00124578" w:rsidP="006B6B66">
      <w:pPr>
        <w:pStyle w:val="Heading1"/>
      </w:pPr>
      <w:bookmarkStart w:id="37" w:name="_Hlk77777926"/>
      <w:r w:rsidRPr="00952BD8">
        <w:t>RESULT AND DISCUSSION</w:t>
      </w:r>
      <w:bookmarkEnd w:id="37"/>
    </w:p>
    <w:p w14:paraId="1784BEFA" w14:textId="364BF885" w:rsidR="009303D9" w:rsidRPr="00952BD8" w:rsidRDefault="00C331A6" w:rsidP="00ED0149">
      <w:pPr>
        <w:pStyle w:val="Heading2"/>
      </w:pPr>
      <w:bookmarkStart w:id="38" w:name="_Hlk77777944"/>
      <w:r w:rsidRPr="00952BD8">
        <w:t>Prediction Result</w:t>
      </w:r>
    </w:p>
    <w:p w14:paraId="1B89D944" w14:textId="2DC694C6" w:rsidR="00DD494C" w:rsidRPr="00952BD8" w:rsidRDefault="00DD494C" w:rsidP="00DD494C">
      <w:pPr>
        <w:ind w:firstLine="14.40pt"/>
        <w:jc w:val="both"/>
      </w:pPr>
      <w:r w:rsidRPr="00952BD8">
        <w:t xml:space="preserve">For the LSTM method, we carried out 2 scenarios, namely stateless LSTM and stateful LSTM. </w:t>
      </w:r>
      <w:r w:rsidR="00862121" w:rsidRPr="00862121">
        <w:t>And do a comparison with the RNN method</w:t>
      </w:r>
      <w:r w:rsidR="00862121">
        <w:t>.</w:t>
      </w:r>
    </w:p>
    <w:p w14:paraId="035C7CC4" w14:textId="77777777" w:rsidR="00DD494C" w:rsidRPr="00952BD8" w:rsidRDefault="00DD494C" w:rsidP="00DD494C">
      <w:pPr>
        <w:ind w:firstLine="14.40pt"/>
        <w:jc w:val="both"/>
      </w:pPr>
    </w:p>
    <w:p w14:paraId="4B9E82FE" w14:textId="727835DA" w:rsidR="00C331A6" w:rsidRPr="00952BD8" w:rsidRDefault="00FA4388" w:rsidP="006934B2">
      <w:pPr>
        <w:pStyle w:val="Heading3"/>
      </w:pPr>
      <w:bookmarkStart w:id="39" w:name="_Hlk77777961"/>
      <w:bookmarkEnd w:id="38"/>
      <w:r w:rsidRPr="00952BD8">
        <w:t xml:space="preserve">Scenario I </w:t>
      </w:r>
      <w:r w:rsidR="006E689F" w:rsidRPr="00952BD8">
        <w:t xml:space="preserve">: LSTM </w:t>
      </w:r>
      <w:bookmarkEnd w:id="39"/>
      <w:r w:rsidR="00AA2D7A" w:rsidRPr="00952BD8">
        <w:t>Stateless</w:t>
      </w:r>
      <w:r w:rsidR="00EE0AB8" w:rsidRPr="00952BD8">
        <w:t xml:space="preserve"> </w:t>
      </w:r>
    </w:p>
    <w:p w14:paraId="35A77CE8" w14:textId="353C84B4" w:rsidR="00ED5F98" w:rsidRPr="00952BD8" w:rsidRDefault="006E689F" w:rsidP="00A764B1">
      <w:pPr>
        <w:ind w:firstLine="14.40pt"/>
        <w:jc w:val="both"/>
      </w:pPr>
      <w:bookmarkStart w:id="40" w:name="_Hlk77777972"/>
      <w:r w:rsidRPr="00952BD8">
        <w:t>In scenario I, we run the runtime 3 times, but before running we restart the runtime before doing the next runtime. In table II, it can be seen the results of 3 experiments with the average results on the camel-1.4 dataset. Table I</w:t>
      </w:r>
      <w:r w:rsidR="00FE3EAD" w:rsidRPr="00952BD8">
        <w:t>II</w:t>
      </w:r>
      <w:r w:rsidRPr="00952BD8">
        <w:t xml:space="preserve"> is the result of doing 3 experiments and the average result of the 3 experiments using the camel-1.6 dataset.</w:t>
      </w:r>
      <w:bookmarkEnd w:id="40"/>
    </w:p>
    <w:p w14:paraId="6BE23746" w14:textId="77777777" w:rsidR="006E689F" w:rsidRPr="00952BD8" w:rsidRDefault="006E689F" w:rsidP="00ED5F98">
      <w:pPr>
        <w:jc w:val="both"/>
      </w:pPr>
    </w:p>
    <w:p w14:paraId="04032B64" w14:textId="349014EC" w:rsidR="00ED5F98" w:rsidRPr="00952BD8" w:rsidRDefault="00ED5F98" w:rsidP="00ED5F98">
      <w:pPr>
        <w:pStyle w:val="Caption"/>
        <w:keepNext/>
        <w:spacing w:after="0pt"/>
        <w:rPr>
          <w:color w:val="auto"/>
        </w:rPr>
      </w:pPr>
      <w:bookmarkStart w:id="41" w:name="_Hlk77777989"/>
      <w:r w:rsidRPr="00952BD8">
        <w:rPr>
          <w:color w:val="auto"/>
        </w:rPr>
        <w:t xml:space="preserve">TABLE </w:t>
      </w:r>
      <w:r w:rsidR="00FE3EAD" w:rsidRPr="00952BD8">
        <w:rPr>
          <w:color w:val="auto"/>
        </w:rPr>
        <w:t>II</w:t>
      </w:r>
      <w:r w:rsidRPr="00952BD8">
        <w:rPr>
          <w:color w:val="auto"/>
        </w:rPr>
        <w:t xml:space="preserve"> </w:t>
      </w:r>
    </w:p>
    <w:p w14:paraId="102D91CE" w14:textId="31F30A15" w:rsidR="00ED5F98" w:rsidRPr="00952BD8" w:rsidRDefault="00ED5F98" w:rsidP="00ED5F98">
      <w:pPr>
        <w:pStyle w:val="Caption"/>
        <w:keepNext/>
        <w:spacing w:after="0pt"/>
        <w:rPr>
          <w:color w:val="auto"/>
        </w:rPr>
      </w:pPr>
      <w:r w:rsidRPr="00952BD8">
        <w:rPr>
          <w:color w:val="auto"/>
        </w:rPr>
        <w:t>CLASSIFICATION PERFORMANCE LSTM SCENARIO I DATASET I</w:t>
      </w:r>
    </w:p>
    <w:tbl>
      <w:tblPr>
        <w:tblW w:w="239.25pt" w:type="dxa"/>
        <w:tblInd w:w="0.25pt" w:type="dxa"/>
        <w:tblLook w:firstRow="1" w:lastRow="0" w:firstColumn="1" w:lastColumn="0" w:noHBand="0" w:noVBand="1"/>
      </w:tblPr>
      <w:tblGrid>
        <w:gridCol w:w="1276"/>
        <w:gridCol w:w="851"/>
        <w:gridCol w:w="992"/>
        <w:gridCol w:w="850"/>
        <w:gridCol w:w="816"/>
      </w:tblGrid>
      <w:tr w:rsidR="00EE0AB8" w:rsidRPr="00952BD8" w14:paraId="08630945" w14:textId="77777777" w:rsidTr="00C2409C">
        <w:trPr>
          <w:trHeight w:val="375"/>
        </w:trPr>
        <w:tc>
          <w:tcPr>
            <w:tcW w:w="239.25pt" w:type="dxa"/>
            <w:gridSpan w:val="5"/>
            <w:tcBorders>
              <w:top w:val="single" w:sz="4" w:space="0" w:color="auto"/>
              <w:start w:val="single" w:sz="4" w:space="0" w:color="auto"/>
              <w:bottom w:val="single" w:sz="4" w:space="0" w:color="000000"/>
              <w:end w:val="single" w:sz="4" w:space="0" w:color="000000"/>
            </w:tcBorders>
            <w:shd w:val="clear" w:color="auto" w:fill="auto"/>
            <w:noWrap/>
            <w:vAlign w:val="center"/>
            <w:hideMark/>
          </w:tcPr>
          <w:p w14:paraId="7C3E983B" w14:textId="1E8B4EAF" w:rsidR="00EE0AB8" w:rsidRPr="00952BD8" w:rsidRDefault="00EE0AB8" w:rsidP="00B15A27">
            <w:pPr>
              <w:rPr>
                <w:rFonts w:eastAsia="Times New Roman"/>
                <w:color w:val="000000"/>
                <w:sz w:val="16"/>
                <w:szCs w:val="16"/>
                <w:lang w:val="id-ID" w:eastAsia="id-ID"/>
              </w:rPr>
            </w:pPr>
            <w:r w:rsidRPr="00952BD8">
              <w:rPr>
                <w:rFonts w:eastAsia="Times New Roman"/>
                <w:color w:val="000000"/>
                <w:sz w:val="16"/>
                <w:szCs w:val="16"/>
                <w:lang w:eastAsia="id-ID"/>
              </w:rPr>
              <w:t xml:space="preserve">LSTM </w:t>
            </w:r>
            <w:r w:rsidRPr="00952BD8">
              <w:rPr>
                <w:rFonts w:eastAsia="Times New Roman"/>
                <w:color w:val="000000"/>
                <w:sz w:val="16"/>
                <w:szCs w:val="16"/>
                <w:lang w:val="id-ID" w:eastAsia="id-ID"/>
              </w:rPr>
              <w:t>Camel-1.4</w:t>
            </w:r>
          </w:p>
        </w:tc>
      </w:tr>
      <w:tr w:rsidR="00EE0AB8" w:rsidRPr="00952BD8" w14:paraId="668F7932" w14:textId="77777777" w:rsidTr="00285AC6">
        <w:trPr>
          <w:trHeight w:val="300"/>
        </w:trPr>
        <w:tc>
          <w:tcPr>
            <w:tcW w:w="63.80pt" w:type="dxa"/>
            <w:tcBorders>
              <w:top w:val="nil"/>
              <w:start w:val="single" w:sz="4" w:space="0" w:color="auto"/>
              <w:bottom w:val="single" w:sz="4" w:space="0" w:color="auto"/>
              <w:end w:val="single" w:sz="4" w:space="0" w:color="auto"/>
            </w:tcBorders>
            <w:shd w:val="clear" w:color="auto" w:fill="auto"/>
            <w:noWrap/>
            <w:vAlign w:val="center"/>
            <w:hideMark/>
          </w:tcPr>
          <w:p w14:paraId="358FC5D0" w14:textId="73EBCC9F" w:rsidR="00EE0AB8" w:rsidRPr="00952BD8" w:rsidRDefault="00EE0AB8" w:rsidP="00285AC6">
            <w:pPr>
              <w:rPr>
                <w:rFonts w:eastAsia="Times New Roman"/>
                <w:color w:val="000000"/>
                <w:sz w:val="16"/>
                <w:szCs w:val="16"/>
                <w:lang w:val="id-ID" w:eastAsia="id-ID"/>
              </w:rPr>
            </w:pPr>
          </w:p>
        </w:tc>
        <w:tc>
          <w:tcPr>
            <w:tcW w:w="42.55pt" w:type="dxa"/>
            <w:tcBorders>
              <w:top w:val="nil"/>
              <w:start w:val="nil"/>
              <w:bottom w:val="single" w:sz="4" w:space="0" w:color="auto"/>
              <w:end w:val="single" w:sz="4" w:space="0" w:color="auto"/>
            </w:tcBorders>
            <w:shd w:val="clear" w:color="auto" w:fill="auto"/>
            <w:noWrap/>
            <w:vAlign w:val="center"/>
            <w:hideMark/>
          </w:tcPr>
          <w:p w14:paraId="67A49A98" w14:textId="77777777" w:rsidR="00EE0AB8" w:rsidRPr="00952BD8" w:rsidRDefault="00EE0AB8" w:rsidP="00285AC6">
            <w:pPr>
              <w:rPr>
                <w:rFonts w:eastAsia="Times New Roman"/>
                <w:color w:val="000000"/>
                <w:sz w:val="16"/>
                <w:szCs w:val="16"/>
                <w:lang w:val="id-ID" w:eastAsia="id-ID"/>
              </w:rPr>
            </w:pPr>
            <w:r w:rsidRPr="00952BD8">
              <w:rPr>
                <w:rFonts w:eastAsia="Times New Roman"/>
                <w:color w:val="000000"/>
                <w:sz w:val="16"/>
                <w:szCs w:val="16"/>
                <w:lang w:val="id-ID" w:eastAsia="id-ID"/>
              </w:rPr>
              <w:t>Accuracy</w:t>
            </w:r>
          </w:p>
        </w:tc>
        <w:tc>
          <w:tcPr>
            <w:tcW w:w="49.60pt" w:type="dxa"/>
            <w:tcBorders>
              <w:top w:val="nil"/>
              <w:start w:val="nil"/>
              <w:bottom w:val="single" w:sz="4" w:space="0" w:color="auto"/>
              <w:end w:val="single" w:sz="4" w:space="0" w:color="auto"/>
            </w:tcBorders>
            <w:shd w:val="clear" w:color="auto" w:fill="auto"/>
            <w:noWrap/>
            <w:vAlign w:val="center"/>
            <w:hideMark/>
          </w:tcPr>
          <w:p w14:paraId="30CBB7D9" w14:textId="77777777" w:rsidR="00EE0AB8" w:rsidRPr="00952BD8" w:rsidRDefault="00EE0AB8" w:rsidP="00285AC6">
            <w:pPr>
              <w:rPr>
                <w:rFonts w:eastAsia="Times New Roman"/>
                <w:color w:val="000000"/>
                <w:sz w:val="16"/>
                <w:szCs w:val="16"/>
                <w:lang w:val="id-ID" w:eastAsia="id-ID"/>
              </w:rPr>
            </w:pPr>
            <w:r w:rsidRPr="00952BD8">
              <w:rPr>
                <w:rFonts w:eastAsia="Times New Roman"/>
                <w:color w:val="000000"/>
                <w:sz w:val="16"/>
                <w:szCs w:val="16"/>
                <w:lang w:val="id-ID" w:eastAsia="id-ID"/>
              </w:rPr>
              <w:t>Precision</w:t>
            </w:r>
          </w:p>
        </w:tc>
        <w:tc>
          <w:tcPr>
            <w:tcW w:w="42.50pt" w:type="dxa"/>
            <w:tcBorders>
              <w:top w:val="nil"/>
              <w:start w:val="nil"/>
              <w:bottom w:val="single" w:sz="4" w:space="0" w:color="auto"/>
              <w:end w:val="single" w:sz="4" w:space="0" w:color="auto"/>
            </w:tcBorders>
            <w:shd w:val="clear" w:color="auto" w:fill="auto"/>
            <w:noWrap/>
            <w:vAlign w:val="center"/>
            <w:hideMark/>
          </w:tcPr>
          <w:p w14:paraId="1258D8A0" w14:textId="77777777" w:rsidR="00EE0AB8" w:rsidRPr="00952BD8" w:rsidRDefault="00EE0AB8" w:rsidP="00285AC6">
            <w:pPr>
              <w:rPr>
                <w:rFonts w:eastAsia="Times New Roman"/>
                <w:color w:val="000000"/>
                <w:sz w:val="16"/>
                <w:szCs w:val="16"/>
                <w:lang w:val="id-ID" w:eastAsia="id-ID"/>
              </w:rPr>
            </w:pPr>
            <w:r w:rsidRPr="00952BD8">
              <w:rPr>
                <w:rFonts w:eastAsia="Times New Roman"/>
                <w:color w:val="000000"/>
                <w:sz w:val="16"/>
                <w:szCs w:val="16"/>
                <w:lang w:val="id-ID" w:eastAsia="id-ID"/>
              </w:rPr>
              <w:t>Recall</w:t>
            </w:r>
          </w:p>
        </w:tc>
        <w:tc>
          <w:tcPr>
            <w:tcW w:w="40.80pt" w:type="dxa"/>
            <w:tcBorders>
              <w:top w:val="nil"/>
              <w:start w:val="nil"/>
              <w:bottom w:val="single" w:sz="4" w:space="0" w:color="auto"/>
              <w:end w:val="single" w:sz="4" w:space="0" w:color="auto"/>
            </w:tcBorders>
            <w:shd w:val="clear" w:color="auto" w:fill="auto"/>
            <w:noWrap/>
            <w:vAlign w:val="center"/>
            <w:hideMark/>
          </w:tcPr>
          <w:p w14:paraId="757B2EF7" w14:textId="77777777" w:rsidR="00EE0AB8" w:rsidRPr="00952BD8" w:rsidRDefault="00EE0AB8" w:rsidP="00285AC6">
            <w:pPr>
              <w:rPr>
                <w:rFonts w:eastAsia="Times New Roman"/>
                <w:color w:val="000000"/>
                <w:sz w:val="16"/>
                <w:szCs w:val="16"/>
                <w:lang w:val="id-ID" w:eastAsia="id-ID"/>
              </w:rPr>
            </w:pPr>
            <w:r w:rsidRPr="00952BD8">
              <w:rPr>
                <w:rFonts w:eastAsia="Times New Roman"/>
                <w:color w:val="000000"/>
                <w:sz w:val="16"/>
                <w:szCs w:val="16"/>
                <w:lang w:val="id-ID" w:eastAsia="id-ID"/>
              </w:rPr>
              <w:t>F1-S</w:t>
            </w:r>
          </w:p>
        </w:tc>
      </w:tr>
      <w:tr w:rsidR="00EE0AB8" w:rsidRPr="00952BD8" w14:paraId="1213A539" w14:textId="77777777" w:rsidTr="00285AC6">
        <w:trPr>
          <w:trHeight w:val="300"/>
        </w:trPr>
        <w:tc>
          <w:tcPr>
            <w:tcW w:w="63.80pt" w:type="dxa"/>
            <w:tcBorders>
              <w:top w:val="nil"/>
              <w:start w:val="single" w:sz="4" w:space="0" w:color="auto"/>
              <w:bottom w:val="single" w:sz="4" w:space="0" w:color="auto"/>
              <w:end w:val="single" w:sz="4" w:space="0" w:color="auto"/>
            </w:tcBorders>
            <w:shd w:val="clear" w:color="auto" w:fill="auto"/>
            <w:noWrap/>
            <w:vAlign w:val="center"/>
            <w:hideMark/>
          </w:tcPr>
          <w:p w14:paraId="292950D3" w14:textId="63BDCAA1" w:rsidR="00EE0AB8" w:rsidRPr="00952BD8" w:rsidRDefault="00EE0AB8" w:rsidP="00285AC6">
            <w:pPr>
              <w:rPr>
                <w:rFonts w:eastAsia="Times New Roman"/>
                <w:color w:val="000000"/>
                <w:sz w:val="16"/>
                <w:szCs w:val="16"/>
                <w:lang w:val="id-ID" w:eastAsia="id-ID"/>
              </w:rPr>
            </w:pPr>
            <w:r w:rsidRPr="00952BD8">
              <w:rPr>
                <w:rFonts w:eastAsia="Times New Roman"/>
                <w:color w:val="000000"/>
                <w:sz w:val="16"/>
                <w:szCs w:val="16"/>
                <w:lang w:val="id-ID" w:eastAsia="id-ID"/>
              </w:rPr>
              <w:t>E</w:t>
            </w:r>
            <w:r w:rsidR="00A764B1" w:rsidRPr="00952BD8">
              <w:rPr>
                <w:rFonts w:eastAsia="Times New Roman"/>
                <w:color w:val="000000"/>
                <w:sz w:val="16"/>
                <w:szCs w:val="16"/>
                <w:lang w:eastAsia="id-ID"/>
              </w:rPr>
              <w:t>x</w:t>
            </w:r>
            <w:r w:rsidRPr="00952BD8">
              <w:rPr>
                <w:rFonts w:eastAsia="Times New Roman"/>
                <w:color w:val="000000"/>
                <w:sz w:val="16"/>
                <w:szCs w:val="16"/>
                <w:lang w:val="id-ID" w:eastAsia="id-ID"/>
              </w:rPr>
              <w:t>perimen 1</w:t>
            </w:r>
          </w:p>
        </w:tc>
        <w:tc>
          <w:tcPr>
            <w:tcW w:w="42.55pt" w:type="dxa"/>
            <w:tcBorders>
              <w:top w:val="nil"/>
              <w:start w:val="nil"/>
              <w:bottom w:val="single" w:sz="4" w:space="0" w:color="auto"/>
              <w:end w:val="single" w:sz="4" w:space="0" w:color="auto"/>
            </w:tcBorders>
            <w:shd w:val="clear" w:color="auto" w:fill="auto"/>
            <w:noWrap/>
            <w:vAlign w:val="center"/>
            <w:hideMark/>
          </w:tcPr>
          <w:p w14:paraId="310E8A71" w14:textId="77777777" w:rsidR="00EE0AB8" w:rsidRPr="00952BD8" w:rsidRDefault="00EE0AB8" w:rsidP="00285AC6">
            <w:pPr>
              <w:rPr>
                <w:rFonts w:eastAsia="Times New Roman"/>
                <w:sz w:val="16"/>
                <w:szCs w:val="16"/>
                <w:lang w:val="id-ID" w:eastAsia="id-ID"/>
              </w:rPr>
            </w:pPr>
            <w:r w:rsidRPr="00952BD8">
              <w:rPr>
                <w:rFonts w:eastAsia="Times New Roman"/>
                <w:sz w:val="16"/>
                <w:szCs w:val="16"/>
                <w:lang w:val="id-ID" w:eastAsia="id-ID"/>
              </w:rPr>
              <w:t>0,989</w:t>
            </w:r>
          </w:p>
        </w:tc>
        <w:tc>
          <w:tcPr>
            <w:tcW w:w="49.60pt" w:type="dxa"/>
            <w:tcBorders>
              <w:top w:val="nil"/>
              <w:start w:val="nil"/>
              <w:bottom w:val="single" w:sz="4" w:space="0" w:color="auto"/>
              <w:end w:val="single" w:sz="4" w:space="0" w:color="auto"/>
            </w:tcBorders>
            <w:shd w:val="clear" w:color="auto" w:fill="auto"/>
            <w:noWrap/>
            <w:vAlign w:val="center"/>
            <w:hideMark/>
          </w:tcPr>
          <w:p w14:paraId="15E1D816" w14:textId="77777777" w:rsidR="00EE0AB8" w:rsidRPr="00952BD8" w:rsidRDefault="00EE0AB8" w:rsidP="00285AC6">
            <w:pPr>
              <w:rPr>
                <w:rFonts w:eastAsia="Times New Roman"/>
                <w:sz w:val="16"/>
                <w:szCs w:val="16"/>
                <w:lang w:val="id-ID" w:eastAsia="id-ID"/>
              </w:rPr>
            </w:pPr>
            <w:r w:rsidRPr="00952BD8">
              <w:rPr>
                <w:rFonts w:eastAsia="Times New Roman"/>
                <w:sz w:val="16"/>
                <w:szCs w:val="16"/>
                <w:lang w:val="id-ID" w:eastAsia="id-ID"/>
              </w:rPr>
              <w:t>0,863</w:t>
            </w:r>
          </w:p>
        </w:tc>
        <w:tc>
          <w:tcPr>
            <w:tcW w:w="42.50pt" w:type="dxa"/>
            <w:tcBorders>
              <w:top w:val="nil"/>
              <w:start w:val="nil"/>
              <w:bottom w:val="single" w:sz="4" w:space="0" w:color="auto"/>
              <w:end w:val="single" w:sz="4" w:space="0" w:color="auto"/>
            </w:tcBorders>
            <w:shd w:val="clear" w:color="auto" w:fill="auto"/>
            <w:noWrap/>
            <w:vAlign w:val="center"/>
            <w:hideMark/>
          </w:tcPr>
          <w:p w14:paraId="142B7EF7" w14:textId="77777777" w:rsidR="00EE0AB8" w:rsidRPr="00952BD8" w:rsidRDefault="00EE0AB8" w:rsidP="00285AC6">
            <w:pPr>
              <w:rPr>
                <w:rFonts w:eastAsia="Times New Roman"/>
                <w:sz w:val="16"/>
                <w:szCs w:val="16"/>
                <w:lang w:val="id-ID" w:eastAsia="id-ID"/>
              </w:rPr>
            </w:pPr>
            <w:r w:rsidRPr="00952BD8">
              <w:rPr>
                <w:rFonts w:eastAsia="Times New Roman"/>
                <w:sz w:val="16"/>
                <w:szCs w:val="16"/>
                <w:lang w:val="id-ID" w:eastAsia="id-ID"/>
              </w:rPr>
              <w:t>0,9264</w:t>
            </w:r>
          </w:p>
        </w:tc>
        <w:tc>
          <w:tcPr>
            <w:tcW w:w="40.80pt" w:type="dxa"/>
            <w:tcBorders>
              <w:top w:val="nil"/>
              <w:start w:val="nil"/>
              <w:bottom w:val="single" w:sz="4" w:space="0" w:color="auto"/>
              <w:end w:val="single" w:sz="4" w:space="0" w:color="auto"/>
            </w:tcBorders>
            <w:shd w:val="clear" w:color="auto" w:fill="auto"/>
            <w:noWrap/>
            <w:vAlign w:val="center"/>
            <w:hideMark/>
          </w:tcPr>
          <w:p w14:paraId="63B27B55" w14:textId="77777777" w:rsidR="00EE0AB8" w:rsidRPr="00952BD8" w:rsidRDefault="00EE0AB8" w:rsidP="00285AC6">
            <w:pPr>
              <w:rPr>
                <w:rFonts w:eastAsia="Times New Roman"/>
                <w:sz w:val="16"/>
                <w:szCs w:val="16"/>
                <w:lang w:val="id-ID" w:eastAsia="id-ID"/>
              </w:rPr>
            </w:pPr>
            <w:r w:rsidRPr="00952BD8">
              <w:rPr>
                <w:rFonts w:eastAsia="Times New Roman"/>
                <w:sz w:val="16"/>
                <w:szCs w:val="16"/>
                <w:lang w:val="id-ID" w:eastAsia="id-ID"/>
              </w:rPr>
              <w:t>0,8936</w:t>
            </w:r>
          </w:p>
        </w:tc>
      </w:tr>
      <w:tr w:rsidR="00EE0AB8" w:rsidRPr="00952BD8" w14:paraId="6C2CF7AB" w14:textId="77777777" w:rsidTr="00285AC6">
        <w:trPr>
          <w:trHeight w:val="315"/>
        </w:trPr>
        <w:tc>
          <w:tcPr>
            <w:tcW w:w="63.80pt" w:type="dxa"/>
            <w:tcBorders>
              <w:top w:val="nil"/>
              <w:start w:val="single" w:sz="4" w:space="0" w:color="auto"/>
              <w:bottom w:val="single" w:sz="4" w:space="0" w:color="auto"/>
              <w:end w:val="single" w:sz="4" w:space="0" w:color="auto"/>
            </w:tcBorders>
            <w:shd w:val="clear" w:color="auto" w:fill="auto"/>
            <w:noWrap/>
            <w:vAlign w:val="center"/>
            <w:hideMark/>
          </w:tcPr>
          <w:p w14:paraId="16B64092" w14:textId="1C33ACE0" w:rsidR="00EE0AB8" w:rsidRPr="00952BD8" w:rsidRDefault="00A764B1" w:rsidP="00285AC6">
            <w:pPr>
              <w:rPr>
                <w:rFonts w:eastAsia="Times New Roman"/>
                <w:color w:val="000000"/>
                <w:sz w:val="16"/>
                <w:szCs w:val="16"/>
                <w:lang w:val="id-ID" w:eastAsia="id-ID"/>
              </w:rPr>
            </w:pPr>
            <w:r w:rsidRPr="00952BD8">
              <w:rPr>
                <w:rFonts w:eastAsia="Times New Roman"/>
                <w:color w:val="000000"/>
                <w:sz w:val="16"/>
                <w:szCs w:val="16"/>
                <w:lang w:val="id-ID" w:eastAsia="id-ID"/>
              </w:rPr>
              <w:t>Experimen</w:t>
            </w:r>
            <w:r w:rsidR="00EE0AB8" w:rsidRPr="00952BD8">
              <w:rPr>
                <w:rFonts w:eastAsia="Times New Roman"/>
                <w:color w:val="000000"/>
                <w:sz w:val="16"/>
                <w:szCs w:val="16"/>
                <w:lang w:val="id-ID" w:eastAsia="id-ID"/>
              </w:rPr>
              <w:t xml:space="preserve"> 2</w:t>
            </w:r>
          </w:p>
        </w:tc>
        <w:tc>
          <w:tcPr>
            <w:tcW w:w="42.55pt" w:type="dxa"/>
            <w:tcBorders>
              <w:top w:val="nil"/>
              <w:start w:val="nil"/>
              <w:bottom w:val="single" w:sz="4" w:space="0" w:color="auto"/>
              <w:end w:val="single" w:sz="4" w:space="0" w:color="auto"/>
            </w:tcBorders>
            <w:shd w:val="clear" w:color="auto" w:fill="auto"/>
            <w:noWrap/>
            <w:vAlign w:val="center"/>
            <w:hideMark/>
          </w:tcPr>
          <w:p w14:paraId="68D7D1BE" w14:textId="77777777" w:rsidR="00EE0AB8" w:rsidRPr="00952BD8" w:rsidRDefault="00EE0AB8" w:rsidP="00285AC6">
            <w:pPr>
              <w:rPr>
                <w:rFonts w:eastAsia="Times New Roman"/>
                <w:sz w:val="16"/>
                <w:szCs w:val="16"/>
                <w:lang w:val="id-ID" w:eastAsia="id-ID"/>
              </w:rPr>
            </w:pPr>
            <w:r w:rsidRPr="00952BD8">
              <w:rPr>
                <w:rFonts w:eastAsia="Times New Roman"/>
                <w:sz w:val="16"/>
                <w:szCs w:val="16"/>
                <w:lang w:val="id-ID" w:eastAsia="id-ID"/>
              </w:rPr>
              <w:t>0,9835</w:t>
            </w:r>
          </w:p>
        </w:tc>
        <w:tc>
          <w:tcPr>
            <w:tcW w:w="49.60pt" w:type="dxa"/>
            <w:tcBorders>
              <w:top w:val="nil"/>
              <w:start w:val="nil"/>
              <w:bottom w:val="single" w:sz="4" w:space="0" w:color="auto"/>
              <w:end w:val="single" w:sz="4" w:space="0" w:color="auto"/>
            </w:tcBorders>
            <w:shd w:val="clear" w:color="auto" w:fill="auto"/>
            <w:noWrap/>
            <w:vAlign w:val="center"/>
            <w:hideMark/>
          </w:tcPr>
          <w:p w14:paraId="3A964269" w14:textId="77777777" w:rsidR="00EE0AB8" w:rsidRPr="00952BD8" w:rsidRDefault="00EE0AB8" w:rsidP="00285AC6">
            <w:pPr>
              <w:rPr>
                <w:rFonts w:eastAsia="Times New Roman"/>
                <w:sz w:val="16"/>
                <w:szCs w:val="16"/>
                <w:lang w:val="id-ID" w:eastAsia="id-ID"/>
              </w:rPr>
            </w:pPr>
            <w:r w:rsidRPr="00952BD8">
              <w:rPr>
                <w:rFonts w:eastAsia="Times New Roman"/>
                <w:sz w:val="16"/>
                <w:szCs w:val="16"/>
                <w:lang w:val="id-ID" w:eastAsia="id-ID"/>
              </w:rPr>
              <w:t>0,8684</w:t>
            </w:r>
          </w:p>
        </w:tc>
        <w:tc>
          <w:tcPr>
            <w:tcW w:w="42.50pt" w:type="dxa"/>
            <w:tcBorders>
              <w:top w:val="nil"/>
              <w:start w:val="nil"/>
              <w:bottom w:val="single" w:sz="4" w:space="0" w:color="auto"/>
              <w:end w:val="single" w:sz="4" w:space="0" w:color="auto"/>
            </w:tcBorders>
            <w:shd w:val="clear" w:color="auto" w:fill="auto"/>
            <w:noWrap/>
            <w:vAlign w:val="center"/>
            <w:hideMark/>
          </w:tcPr>
          <w:p w14:paraId="317E8E90" w14:textId="77777777" w:rsidR="00EE0AB8" w:rsidRPr="00952BD8" w:rsidRDefault="00EE0AB8" w:rsidP="00285AC6">
            <w:pPr>
              <w:rPr>
                <w:rFonts w:eastAsia="Times New Roman"/>
                <w:sz w:val="16"/>
                <w:szCs w:val="16"/>
                <w:lang w:val="id-ID" w:eastAsia="id-ID"/>
              </w:rPr>
            </w:pPr>
            <w:r w:rsidRPr="00952BD8">
              <w:rPr>
                <w:rFonts w:eastAsia="Times New Roman"/>
                <w:sz w:val="16"/>
                <w:szCs w:val="16"/>
                <w:lang w:val="id-ID" w:eastAsia="id-ID"/>
              </w:rPr>
              <w:t>0,9496</w:t>
            </w:r>
          </w:p>
        </w:tc>
        <w:tc>
          <w:tcPr>
            <w:tcW w:w="40.80pt" w:type="dxa"/>
            <w:tcBorders>
              <w:top w:val="nil"/>
              <w:start w:val="nil"/>
              <w:bottom w:val="single" w:sz="8" w:space="0" w:color="auto"/>
              <w:end w:val="single" w:sz="4" w:space="0" w:color="auto"/>
            </w:tcBorders>
            <w:shd w:val="clear" w:color="auto" w:fill="auto"/>
            <w:noWrap/>
            <w:vAlign w:val="center"/>
            <w:hideMark/>
          </w:tcPr>
          <w:p w14:paraId="5F2FEAAD" w14:textId="77777777" w:rsidR="00EE0AB8" w:rsidRPr="00952BD8" w:rsidRDefault="00EE0AB8" w:rsidP="00285AC6">
            <w:pPr>
              <w:rPr>
                <w:rFonts w:eastAsia="Times New Roman"/>
                <w:sz w:val="16"/>
                <w:szCs w:val="16"/>
                <w:lang w:val="id-ID" w:eastAsia="id-ID"/>
              </w:rPr>
            </w:pPr>
            <w:r w:rsidRPr="00952BD8">
              <w:rPr>
                <w:rFonts w:eastAsia="Times New Roman"/>
                <w:sz w:val="16"/>
                <w:szCs w:val="16"/>
                <w:lang w:val="id-ID" w:eastAsia="id-ID"/>
              </w:rPr>
              <w:t>0,9073</w:t>
            </w:r>
          </w:p>
        </w:tc>
      </w:tr>
      <w:tr w:rsidR="00EE0AB8" w:rsidRPr="00952BD8" w14:paraId="0508F215" w14:textId="77777777" w:rsidTr="00285AC6">
        <w:trPr>
          <w:trHeight w:val="315"/>
        </w:trPr>
        <w:tc>
          <w:tcPr>
            <w:tcW w:w="63.80pt" w:type="dxa"/>
            <w:tcBorders>
              <w:top w:val="nil"/>
              <w:start w:val="single" w:sz="4" w:space="0" w:color="auto"/>
              <w:bottom w:val="single" w:sz="4" w:space="0" w:color="auto"/>
              <w:end w:val="single" w:sz="4" w:space="0" w:color="auto"/>
            </w:tcBorders>
            <w:shd w:val="clear" w:color="auto" w:fill="auto"/>
            <w:noWrap/>
            <w:vAlign w:val="center"/>
            <w:hideMark/>
          </w:tcPr>
          <w:p w14:paraId="1426436D" w14:textId="798AFDE2" w:rsidR="00EE0AB8" w:rsidRPr="00952BD8" w:rsidRDefault="00A764B1" w:rsidP="00285AC6">
            <w:pPr>
              <w:rPr>
                <w:rFonts w:eastAsia="Times New Roman"/>
                <w:color w:val="000000"/>
                <w:sz w:val="16"/>
                <w:szCs w:val="16"/>
                <w:lang w:val="id-ID" w:eastAsia="id-ID"/>
              </w:rPr>
            </w:pPr>
            <w:r w:rsidRPr="00952BD8">
              <w:rPr>
                <w:rFonts w:eastAsia="Times New Roman"/>
                <w:color w:val="000000"/>
                <w:sz w:val="16"/>
                <w:szCs w:val="16"/>
                <w:lang w:val="id-ID" w:eastAsia="id-ID"/>
              </w:rPr>
              <w:t>Experimen</w:t>
            </w:r>
            <w:r w:rsidR="00EE0AB8" w:rsidRPr="00952BD8">
              <w:rPr>
                <w:rFonts w:eastAsia="Times New Roman"/>
                <w:color w:val="000000"/>
                <w:sz w:val="16"/>
                <w:szCs w:val="16"/>
                <w:lang w:val="id-ID" w:eastAsia="id-ID"/>
              </w:rPr>
              <w:t xml:space="preserve"> 3</w:t>
            </w:r>
          </w:p>
        </w:tc>
        <w:tc>
          <w:tcPr>
            <w:tcW w:w="42.55pt" w:type="dxa"/>
            <w:tcBorders>
              <w:top w:val="nil"/>
              <w:start w:val="nil"/>
              <w:bottom w:val="single" w:sz="4" w:space="0" w:color="auto"/>
              <w:end w:val="single" w:sz="4" w:space="0" w:color="auto"/>
            </w:tcBorders>
            <w:shd w:val="clear" w:color="auto" w:fill="auto"/>
            <w:noWrap/>
            <w:vAlign w:val="center"/>
            <w:hideMark/>
          </w:tcPr>
          <w:p w14:paraId="1AF55A15" w14:textId="77777777" w:rsidR="00EE0AB8" w:rsidRPr="00952BD8" w:rsidRDefault="00EE0AB8" w:rsidP="00285AC6">
            <w:pPr>
              <w:rPr>
                <w:rFonts w:eastAsia="Times New Roman"/>
                <w:color w:val="000000"/>
                <w:sz w:val="16"/>
                <w:szCs w:val="16"/>
                <w:lang w:val="id-ID" w:eastAsia="id-ID"/>
              </w:rPr>
            </w:pPr>
            <w:r w:rsidRPr="00952BD8">
              <w:rPr>
                <w:rFonts w:eastAsia="Times New Roman"/>
                <w:color w:val="000000"/>
                <w:sz w:val="16"/>
                <w:szCs w:val="16"/>
                <w:lang w:val="id-ID" w:eastAsia="id-ID"/>
              </w:rPr>
              <w:t>0,9862</w:t>
            </w:r>
          </w:p>
        </w:tc>
        <w:tc>
          <w:tcPr>
            <w:tcW w:w="49.60pt" w:type="dxa"/>
            <w:tcBorders>
              <w:top w:val="nil"/>
              <w:start w:val="nil"/>
              <w:bottom w:val="single" w:sz="4" w:space="0" w:color="auto"/>
              <w:end w:val="single" w:sz="4" w:space="0" w:color="auto"/>
            </w:tcBorders>
            <w:shd w:val="clear" w:color="auto" w:fill="auto"/>
            <w:noWrap/>
            <w:vAlign w:val="center"/>
            <w:hideMark/>
          </w:tcPr>
          <w:p w14:paraId="518D94EB" w14:textId="77777777" w:rsidR="00EE0AB8" w:rsidRPr="00952BD8" w:rsidRDefault="00EE0AB8" w:rsidP="00285AC6">
            <w:pPr>
              <w:rPr>
                <w:rFonts w:eastAsia="Times New Roman"/>
                <w:color w:val="000000"/>
                <w:sz w:val="16"/>
                <w:szCs w:val="16"/>
                <w:lang w:val="id-ID" w:eastAsia="id-ID"/>
              </w:rPr>
            </w:pPr>
            <w:r w:rsidRPr="00952BD8">
              <w:rPr>
                <w:rFonts w:eastAsia="Times New Roman"/>
                <w:color w:val="000000"/>
                <w:sz w:val="16"/>
                <w:szCs w:val="16"/>
                <w:lang w:val="id-ID" w:eastAsia="id-ID"/>
              </w:rPr>
              <w:t>0,8943</w:t>
            </w:r>
          </w:p>
        </w:tc>
        <w:tc>
          <w:tcPr>
            <w:tcW w:w="42.50pt" w:type="dxa"/>
            <w:tcBorders>
              <w:top w:val="nil"/>
              <w:start w:val="nil"/>
              <w:bottom w:val="single" w:sz="4" w:space="0" w:color="auto"/>
              <w:end w:val="single" w:sz="4" w:space="0" w:color="auto"/>
            </w:tcBorders>
            <w:shd w:val="clear" w:color="auto" w:fill="auto"/>
            <w:noWrap/>
            <w:vAlign w:val="center"/>
            <w:hideMark/>
          </w:tcPr>
          <w:p w14:paraId="3F96EB8A" w14:textId="77777777" w:rsidR="00EE0AB8" w:rsidRPr="00952BD8" w:rsidRDefault="00EE0AB8" w:rsidP="00285AC6">
            <w:pPr>
              <w:rPr>
                <w:rFonts w:eastAsia="Times New Roman"/>
                <w:color w:val="000000"/>
                <w:sz w:val="16"/>
                <w:szCs w:val="16"/>
                <w:lang w:val="id-ID" w:eastAsia="id-ID"/>
              </w:rPr>
            </w:pPr>
            <w:r w:rsidRPr="00952BD8">
              <w:rPr>
                <w:rFonts w:eastAsia="Times New Roman"/>
                <w:color w:val="000000"/>
                <w:sz w:val="16"/>
                <w:szCs w:val="16"/>
                <w:lang w:val="id-ID" w:eastAsia="id-ID"/>
              </w:rPr>
              <w:t>0,9071</w:t>
            </w:r>
          </w:p>
        </w:tc>
        <w:tc>
          <w:tcPr>
            <w:tcW w:w="40.80pt" w:type="dxa"/>
            <w:tcBorders>
              <w:top w:val="single" w:sz="4" w:space="0" w:color="auto"/>
              <w:start w:val="nil"/>
              <w:bottom w:val="single" w:sz="8" w:space="0" w:color="auto"/>
              <w:end w:val="single" w:sz="4" w:space="0" w:color="auto"/>
            </w:tcBorders>
            <w:shd w:val="clear" w:color="auto" w:fill="auto"/>
            <w:noWrap/>
            <w:vAlign w:val="center"/>
            <w:hideMark/>
          </w:tcPr>
          <w:p w14:paraId="1BD6E3C1" w14:textId="77777777" w:rsidR="00EE0AB8" w:rsidRPr="00952BD8" w:rsidRDefault="00EE0AB8" w:rsidP="00285AC6">
            <w:pPr>
              <w:rPr>
                <w:rFonts w:eastAsia="Times New Roman"/>
                <w:color w:val="000000"/>
                <w:sz w:val="16"/>
                <w:szCs w:val="16"/>
                <w:lang w:val="id-ID" w:eastAsia="id-ID"/>
              </w:rPr>
            </w:pPr>
            <w:r w:rsidRPr="00952BD8">
              <w:rPr>
                <w:rFonts w:eastAsia="Times New Roman"/>
                <w:color w:val="000000"/>
                <w:sz w:val="16"/>
                <w:szCs w:val="16"/>
                <w:lang w:val="id-ID" w:eastAsia="id-ID"/>
              </w:rPr>
              <w:t>0,9007</w:t>
            </w:r>
          </w:p>
        </w:tc>
      </w:tr>
      <w:tr w:rsidR="00EE0AB8" w:rsidRPr="00952BD8" w14:paraId="4CCF523D" w14:textId="77777777" w:rsidTr="00285AC6">
        <w:trPr>
          <w:trHeight w:val="315"/>
        </w:trPr>
        <w:tc>
          <w:tcPr>
            <w:tcW w:w="63.80pt" w:type="dxa"/>
            <w:tcBorders>
              <w:top w:val="nil"/>
              <w:start w:val="single" w:sz="4" w:space="0" w:color="auto"/>
              <w:bottom w:val="single" w:sz="4" w:space="0" w:color="auto"/>
              <w:end w:val="single" w:sz="4" w:space="0" w:color="auto"/>
            </w:tcBorders>
            <w:shd w:val="clear" w:color="auto" w:fill="auto"/>
            <w:noWrap/>
            <w:vAlign w:val="center"/>
          </w:tcPr>
          <w:p w14:paraId="1DC25D77" w14:textId="6E59526D" w:rsidR="00EE0AB8" w:rsidRPr="00952BD8" w:rsidRDefault="00ED5F98" w:rsidP="00285AC6">
            <w:pPr>
              <w:rPr>
                <w:rFonts w:eastAsia="Times New Roman"/>
                <w:color w:val="000000"/>
                <w:sz w:val="16"/>
                <w:szCs w:val="16"/>
                <w:lang w:eastAsia="id-ID"/>
              </w:rPr>
            </w:pPr>
            <w:r w:rsidRPr="00952BD8">
              <w:rPr>
                <w:rFonts w:eastAsia="Times New Roman"/>
                <w:color w:val="000000"/>
                <w:sz w:val="16"/>
                <w:szCs w:val="16"/>
                <w:lang w:eastAsia="id-ID"/>
              </w:rPr>
              <w:t>AVERAGE</w:t>
            </w:r>
          </w:p>
        </w:tc>
        <w:tc>
          <w:tcPr>
            <w:tcW w:w="42.55pt" w:type="dxa"/>
            <w:tcBorders>
              <w:top w:val="nil"/>
              <w:start w:val="nil"/>
              <w:bottom w:val="single" w:sz="4" w:space="0" w:color="auto"/>
              <w:end w:val="single" w:sz="4" w:space="0" w:color="auto"/>
            </w:tcBorders>
            <w:shd w:val="clear" w:color="auto" w:fill="auto"/>
            <w:noWrap/>
            <w:vAlign w:val="center"/>
          </w:tcPr>
          <w:p w14:paraId="44887286" w14:textId="73DBCF53" w:rsidR="00EE0AB8" w:rsidRPr="00952BD8" w:rsidRDefault="00EE0AB8" w:rsidP="00285AC6">
            <w:pPr>
              <w:rPr>
                <w:rFonts w:eastAsia="Times New Roman"/>
                <w:color w:val="000000"/>
                <w:sz w:val="16"/>
                <w:szCs w:val="16"/>
                <w:lang w:val="id-ID" w:eastAsia="id-ID"/>
              </w:rPr>
            </w:pPr>
            <w:r w:rsidRPr="00952BD8">
              <w:rPr>
                <w:rFonts w:eastAsia="Times New Roman"/>
                <w:color w:val="000000"/>
                <w:sz w:val="16"/>
                <w:szCs w:val="16"/>
                <w:lang w:val="id-ID" w:eastAsia="id-ID"/>
              </w:rPr>
              <w:t>0,9862</w:t>
            </w:r>
          </w:p>
        </w:tc>
        <w:tc>
          <w:tcPr>
            <w:tcW w:w="49.60pt" w:type="dxa"/>
            <w:tcBorders>
              <w:top w:val="nil"/>
              <w:start w:val="nil"/>
              <w:bottom w:val="single" w:sz="4" w:space="0" w:color="auto"/>
              <w:end w:val="single" w:sz="4" w:space="0" w:color="auto"/>
            </w:tcBorders>
            <w:shd w:val="clear" w:color="auto" w:fill="auto"/>
            <w:noWrap/>
            <w:vAlign w:val="center"/>
          </w:tcPr>
          <w:p w14:paraId="419E65C8" w14:textId="51009EAB" w:rsidR="00EE0AB8" w:rsidRPr="00952BD8" w:rsidRDefault="00EE0AB8" w:rsidP="00285AC6">
            <w:pPr>
              <w:rPr>
                <w:rFonts w:eastAsia="Times New Roman"/>
                <w:color w:val="000000"/>
                <w:sz w:val="16"/>
                <w:szCs w:val="16"/>
                <w:lang w:val="id-ID" w:eastAsia="id-ID"/>
              </w:rPr>
            </w:pPr>
            <w:r w:rsidRPr="00952BD8">
              <w:rPr>
                <w:rFonts w:eastAsia="Times New Roman"/>
                <w:color w:val="000000"/>
                <w:sz w:val="16"/>
                <w:szCs w:val="16"/>
                <w:lang w:val="id-ID" w:eastAsia="id-ID"/>
              </w:rPr>
              <w:t>0,8752</w:t>
            </w:r>
          </w:p>
        </w:tc>
        <w:tc>
          <w:tcPr>
            <w:tcW w:w="42.50pt" w:type="dxa"/>
            <w:tcBorders>
              <w:top w:val="nil"/>
              <w:start w:val="nil"/>
              <w:bottom w:val="single" w:sz="4" w:space="0" w:color="auto"/>
              <w:end w:val="single" w:sz="4" w:space="0" w:color="auto"/>
            </w:tcBorders>
            <w:shd w:val="clear" w:color="auto" w:fill="auto"/>
            <w:noWrap/>
            <w:vAlign w:val="center"/>
          </w:tcPr>
          <w:p w14:paraId="74B38118" w14:textId="44136408" w:rsidR="00EE0AB8" w:rsidRPr="00952BD8" w:rsidRDefault="00EE0AB8" w:rsidP="00285AC6">
            <w:pPr>
              <w:rPr>
                <w:rFonts w:eastAsia="Times New Roman"/>
                <w:color w:val="000000"/>
                <w:sz w:val="16"/>
                <w:szCs w:val="16"/>
                <w:lang w:val="id-ID" w:eastAsia="id-ID"/>
              </w:rPr>
            </w:pPr>
            <w:r w:rsidRPr="00952BD8">
              <w:rPr>
                <w:rFonts w:eastAsia="Times New Roman"/>
                <w:color w:val="000000"/>
                <w:sz w:val="16"/>
                <w:szCs w:val="16"/>
                <w:lang w:val="id-ID" w:eastAsia="id-ID"/>
              </w:rPr>
              <w:t>0,9277</w:t>
            </w:r>
          </w:p>
        </w:tc>
        <w:tc>
          <w:tcPr>
            <w:tcW w:w="40.80pt" w:type="dxa"/>
            <w:tcBorders>
              <w:top w:val="single" w:sz="4" w:space="0" w:color="auto"/>
              <w:start w:val="nil"/>
              <w:bottom w:val="single" w:sz="8" w:space="0" w:color="auto"/>
              <w:end w:val="single" w:sz="4" w:space="0" w:color="auto"/>
            </w:tcBorders>
            <w:shd w:val="clear" w:color="auto" w:fill="auto"/>
            <w:noWrap/>
            <w:vAlign w:val="center"/>
          </w:tcPr>
          <w:p w14:paraId="256C74F3" w14:textId="3970FA0D" w:rsidR="00EE0AB8" w:rsidRPr="00952BD8" w:rsidRDefault="00EE0AB8" w:rsidP="00285AC6">
            <w:pPr>
              <w:rPr>
                <w:rFonts w:eastAsia="Times New Roman"/>
                <w:color w:val="000000"/>
                <w:sz w:val="16"/>
                <w:szCs w:val="16"/>
                <w:lang w:val="id-ID" w:eastAsia="id-ID"/>
              </w:rPr>
            </w:pPr>
            <w:r w:rsidRPr="00952BD8">
              <w:rPr>
                <w:rFonts w:eastAsia="Times New Roman"/>
                <w:color w:val="000000"/>
                <w:sz w:val="16"/>
                <w:szCs w:val="16"/>
                <w:lang w:val="id-ID" w:eastAsia="id-ID"/>
              </w:rPr>
              <w:t>0,9005</w:t>
            </w:r>
          </w:p>
        </w:tc>
      </w:tr>
      <w:bookmarkEnd w:id="41"/>
    </w:tbl>
    <w:p w14:paraId="0DD8BF31" w14:textId="77777777" w:rsidR="00A443F7" w:rsidRPr="00952BD8" w:rsidRDefault="00A443F7" w:rsidP="00ED5F98">
      <w:pPr>
        <w:pStyle w:val="Caption"/>
        <w:keepNext/>
        <w:spacing w:after="0pt"/>
        <w:rPr>
          <w:color w:val="auto"/>
        </w:rPr>
      </w:pPr>
    </w:p>
    <w:p w14:paraId="4D90A32A" w14:textId="2D3BD694" w:rsidR="00ED5F98" w:rsidRPr="00952BD8" w:rsidRDefault="00ED5F98" w:rsidP="00ED5F98">
      <w:pPr>
        <w:pStyle w:val="Caption"/>
        <w:keepNext/>
        <w:spacing w:after="0pt"/>
        <w:rPr>
          <w:color w:val="auto"/>
        </w:rPr>
      </w:pPr>
      <w:bookmarkStart w:id="42" w:name="_Hlk77777998"/>
      <w:r w:rsidRPr="00952BD8">
        <w:rPr>
          <w:color w:val="auto"/>
        </w:rPr>
        <w:t xml:space="preserve">TABLE </w:t>
      </w:r>
      <w:r w:rsidR="00FE3EAD" w:rsidRPr="00952BD8">
        <w:rPr>
          <w:color w:val="auto"/>
        </w:rPr>
        <w:t>III</w:t>
      </w:r>
      <w:r w:rsidRPr="00952BD8">
        <w:rPr>
          <w:color w:val="auto"/>
        </w:rPr>
        <w:t xml:space="preserve"> </w:t>
      </w:r>
    </w:p>
    <w:p w14:paraId="1F94873A" w14:textId="5A0A05E2" w:rsidR="00ED5F98" w:rsidRPr="00952BD8" w:rsidRDefault="00ED5F98" w:rsidP="00ED5F98">
      <w:pPr>
        <w:pStyle w:val="Caption"/>
        <w:keepNext/>
        <w:spacing w:after="0pt"/>
        <w:rPr>
          <w:color w:val="auto"/>
        </w:rPr>
      </w:pPr>
      <w:r w:rsidRPr="00952BD8">
        <w:rPr>
          <w:color w:val="auto"/>
        </w:rPr>
        <w:t>CLASSIFICATION PERFORMANCE LSTM SCENARIO I DATASET II</w:t>
      </w:r>
    </w:p>
    <w:tbl>
      <w:tblPr>
        <w:tblW w:w="240.75pt" w:type="dxa"/>
        <w:tblLook w:firstRow="1" w:lastRow="0" w:firstColumn="1" w:lastColumn="0" w:noHBand="0" w:noVBand="1"/>
      </w:tblPr>
      <w:tblGrid>
        <w:gridCol w:w="1271"/>
        <w:gridCol w:w="829"/>
        <w:gridCol w:w="993"/>
        <w:gridCol w:w="816"/>
        <w:gridCol w:w="906"/>
      </w:tblGrid>
      <w:tr w:rsidR="00C2409C" w:rsidRPr="00952BD8" w14:paraId="335650FF" w14:textId="77777777" w:rsidTr="00C2409C">
        <w:trPr>
          <w:trHeight w:val="300"/>
        </w:trPr>
        <w:tc>
          <w:tcPr>
            <w:tcW w:w="240.75pt" w:type="dxa"/>
            <w:gridSpan w:val="5"/>
            <w:tcBorders>
              <w:top w:val="single" w:sz="4" w:space="0" w:color="auto"/>
              <w:start w:val="single" w:sz="4" w:space="0" w:color="auto"/>
              <w:bottom w:val="single" w:sz="4" w:space="0" w:color="000000"/>
              <w:end w:val="single" w:sz="4" w:space="0" w:color="000000"/>
            </w:tcBorders>
            <w:shd w:val="clear" w:color="auto" w:fill="auto"/>
            <w:noWrap/>
            <w:vAlign w:val="center"/>
            <w:hideMark/>
          </w:tcPr>
          <w:p w14:paraId="45BB0908" w14:textId="49CB037F" w:rsidR="00C2409C" w:rsidRPr="00952BD8" w:rsidRDefault="00C2409C" w:rsidP="00C331A6">
            <w:pPr>
              <w:rPr>
                <w:rFonts w:eastAsia="Times New Roman"/>
                <w:color w:val="000000"/>
                <w:sz w:val="16"/>
                <w:szCs w:val="16"/>
                <w:lang w:val="id-ID" w:eastAsia="id-ID"/>
              </w:rPr>
            </w:pPr>
            <w:r w:rsidRPr="00952BD8">
              <w:rPr>
                <w:rFonts w:eastAsia="Times New Roman"/>
                <w:color w:val="000000"/>
                <w:sz w:val="16"/>
                <w:szCs w:val="16"/>
                <w:lang w:eastAsia="id-ID"/>
              </w:rPr>
              <w:t xml:space="preserve">LSTM </w:t>
            </w:r>
            <w:r w:rsidRPr="00952BD8">
              <w:rPr>
                <w:rFonts w:eastAsia="Times New Roman"/>
                <w:color w:val="000000"/>
                <w:sz w:val="16"/>
                <w:szCs w:val="16"/>
                <w:lang w:val="id-ID" w:eastAsia="id-ID"/>
              </w:rPr>
              <w:t>Camel-1.6</w:t>
            </w:r>
          </w:p>
        </w:tc>
      </w:tr>
      <w:tr w:rsidR="00C2409C" w:rsidRPr="00952BD8" w14:paraId="25121D68" w14:textId="77777777" w:rsidTr="00285AC6">
        <w:trPr>
          <w:trHeight w:val="300"/>
        </w:trPr>
        <w:tc>
          <w:tcPr>
            <w:tcW w:w="63.55pt" w:type="dxa"/>
            <w:tcBorders>
              <w:top w:val="nil"/>
              <w:start w:val="single" w:sz="4" w:space="0" w:color="auto"/>
              <w:bottom w:val="single" w:sz="4" w:space="0" w:color="auto"/>
              <w:end w:val="single" w:sz="4" w:space="0" w:color="auto"/>
            </w:tcBorders>
            <w:shd w:val="clear" w:color="auto" w:fill="auto"/>
            <w:noWrap/>
            <w:vAlign w:val="center"/>
            <w:hideMark/>
          </w:tcPr>
          <w:p w14:paraId="01C87AF2" w14:textId="612E86E4" w:rsidR="00C2409C" w:rsidRPr="00952BD8" w:rsidRDefault="00C2409C" w:rsidP="00285AC6">
            <w:pPr>
              <w:rPr>
                <w:rFonts w:eastAsia="Times New Roman"/>
                <w:color w:val="000000"/>
                <w:sz w:val="16"/>
                <w:szCs w:val="16"/>
                <w:lang w:val="id-ID" w:eastAsia="id-ID"/>
              </w:rPr>
            </w:pPr>
          </w:p>
        </w:tc>
        <w:tc>
          <w:tcPr>
            <w:tcW w:w="41.45pt" w:type="dxa"/>
            <w:tcBorders>
              <w:top w:val="nil"/>
              <w:start w:val="nil"/>
              <w:bottom w:val="single" w:sz="4" w:space="0" w:color="auto"/>
              <w:end w:val="single" w:sz="4" w:space="0" w:color="auto"/>
            </w:tcBorders>
            <w:shd w:val="clear" w:color="auto" w:fill="auto"/>
            <w:noWrap/>
            <w:vAlign w:val="center"/>
            <w:hideMark/>
          </w:tcPr>
          <w:p w14:paraId="032149D8" w14:textId="77777777" w:rsidR="00C2409C" w:rsidRPr="00952BD8" w:rsidRDefault="00C2409C" w:rsidP="00285AC6">
            <w:pPr>
              <w:rPr>
                <w:rFonts w:eastAsia="Times New Roman"/>
                <w:color w:val="000000"/>
                <w:sz w:val="16"/>
                <w:szCs w:val="16"/>
                <w:lang w:val="id-ID" w:eastAsia="id-ID"/>
              </w:rPr>
            </w:pPr>
            <w:r w:rsidRPr="00952BD8">
              <w:rPr>
                <w:rFonts w:eastAsia="Times New Roman"/>
                <w:color w:val="000000"/>
                <w:sz w:val="16"/>
                <w:szCs w:val="16"/>
                <w:lang w:val="id-ID" w:eastAsia="id-ID"/>
              </w:rPr>
              <w:t>Accuracy</w:t>
            </w:r>
          </w:p>
        </w:tc>
        <w:tc>
          <w:tcPr>
            <w:tcW w:w="49.65pt" w:type="dxa"/>
            <w:tcBorders>
              <w:top w:val="nil"/>
              <w:start w:val="nil"/>
              <w:bottom w:val="single" w:sz="4" w:space="0" w:color="auto"/>
              <w:end w:val="single" w:sz="4" w:space="0" w:color="auto"/>
            </w:tcBorders>
            <w:shd w:val="clear" w:color="auto" w:fill="auto"/>
            <w:noWrap/>
            <w:vAlign w:val="center"/>
            <w:hideMark/>
          </w:tcPr>
          <w:p w14:paraId="2F1A923A" w14:textId="77777777" w:rsidR="00C2409C" w:rsidRPr="00952BD8" w:rsidRDefault="00C2409C" w:rsidP="00285AC6">
            <w:pPr>
              <w:rPr>
                <w:rFonts w:eastAsia="Times New Roman"/>
                <w:color w:val="000000"/>
                <w:sz w:val="16"/>
                <w:szCs w:val="16"/>
                <w:lang w:val="id-ID" w:eastAsia="id-ID"/>
              </w:rPr>
            </w:pPr>
            <w:r w:rsidRPr="00952BD8">
              <w:rPr>
                <w:rFonts w:eastAsia="Times New Roman"/>
                <w:color w:val="000000"/>
                <w:sz w:val="16"/>
                <w:szCs w:val="16"/>
                <w:lang w:val="id-ID" w:eastAsia="id-ID"/>
              </w:rPr>
              <w:t>Precision</w:t>
            </w:r>
          </w:p>
        </w:tc>
        <w:tc>
          <w:tcPr>
            <w:tcW w:w="40.80pt" w:type="dxa"/>
            <w:tcBorders>
              <w:top w:val="nil"/>
              <w:start w:val="nil"/>
              <w:bottom w:val="single" w:sz="4" w:space="0" w:color="auto"/>
              <w:end w:val="single" w:sz="4" w:space="0" w:color="auto"/>
            </w:tcBorders>
            <w:shd w:val="clear" w:color="auto" w:fill="auto"/>
            <w:noWrap/>
            <w:vAlign w:val="center"/>
            <w:hideMark/>
          </w:tcPr>
          <w:p w14:paraId="296892BC" w14:textId="77777777" w:rsidR="00C2409C" w:rsidRPr="00952BD8" w:rsidRDefault="00C2409C" w:rsidP="00285AC6">
            <w:pPr>
              <w:rPr>
                <w:rFonts w:eastAsia="Times New Roman"/>
                <w:color w:val="000000"/>
                <w:sz w:val="16"/>
                <w:szCs w:val="16"/>
                <w:lang w:val="id-ID" w:eastAsia="id-ID"/>
              </w:rPr>
            </w:pPr>
            <w:r w:rsidRPr="00952BD8">
              <w:rPr>
                <w:rFonts w:eastAsia="Times New Roman"/>
                <w:color w:val="000000"/>
                <w:sz w:val="16"/>
                <w:szCs w:val="16"/>
                <w:lang w:val="id-ID" w:eastAsia="id-ID"/>
              </w:rPr>
              <w:t>Recall</w:t>
            </w:r>
          </w:p>
        </w:tc>
        <w:tc>
          <w:tcPr>
            <w:tcW w:w="45.30pt" w:type="dxa"/>
            <w:tcBorders>
              <w:top w:val="nil"/>
              <w:start w:val="nil"/>
              <w:bottom w:val="single" w:sz="4" w:space="0" w:color="auto"/>
              <w:end w:val="single" w:sz="4" w:space="0" w:color="auto"/>
            </w:tcBorders>
            <w:shd w:val="clear" w:color="auto" w:fill="auto"/>
            <w:noWrap/>
            <w:vAlign w:val="center"/>
            <w:hideMark/>
          </w:tcPr>
          <w:p w14:paraId="2BD1F610" w14:textId="77777777" w:rsidR="00C2409C" w:rsidRPr="00952BD8" w:rsidRDefault="00C2409C" w:rsidP="00285AC6">
            <w:pPr>
              <w:rPr>
                <w:rFonts w:eastAsia="Times New Roman"/>
                <w:color w:val="000000"/>
                <w:sz w:val="16"/>
                <w:szCs w:val="16"/>
                <w:lang w:val="id-ID" w:eastAsia="id-ID"/>
              </w:rPr>
            </w:pPr>
            <w:r w:rsidRPr="00952BD8">
              <w:rPr>
                <w:rFonts w:eastAsia="Times New Roman"/>
                <w:color w:val="000000"/>
                <w:sz w:val="16"/>
                <w:szCs w:val="16"/>
                <w:lang w:val="id-ID" w:eastAsia="id-ID"/>
              </w:rPr>
              <w:t>F1-S</w:t>
            </w:r>
          </w:p>
        </w:tc>
      </w:tr>
      <w:tr w:rsidR="00C2409C" w:rsidRPr="00952BD8" w14:paraId="253C0853" w14:textId="77777777" w:rsidTr="00285AC6">
        <w:trPr>
          <w:trHeight w:val="300"/>
        </w:trPr>
        <w:tc>
          <w:tcPr>
            <w:tcW w:w="63.55pt" w:type="dxa"/>
            <w:tcBorders>
              <w:top w:val="nil"/>
              <w:start w:val="single" w:sz="4" w:space="0" w:color="auto"/>
              <w:bottom w:val="single" w:sz="4" w:space="0" w:color="auto"/>
              <w:end w:val="single" w:sz="4" w:space="0" w:color="auto"/>
            </w:tcBorders>
            <w:shd w:val="clear" w:color="auto" w:fill="auto"/>
            <w:noWrap/>
            <w:vAlign w:val="center"/>
            <w:hideMark/>
          </w:tcPr>
          <w:p w14:paraId="42FEDDB9" w14:textId="3B0E8EEA" w:rsidR="00C2409C" w:rsidRPr="00952BD8" w:rsidRDefault="00A764B1" w:rsidP="00285AC6">
            <w:pPr>
              <w:rPr>
                <w:rFonts w:eastAsia="Times New Roman"/>
                <w:color w:val="000000"/>
                <w:sz w:val="16"/>
                <w:szCs w:val="16"/>
                <w:lang w:val="id-ID" w:eastAsia="id-ID"/>
              </w:rPr>
            </w:pPr>
            <w:r w:rsidRPr="00952BD8">
              <w:rPr>
                <w:rFonts w:eastAsia="Times New Roman"/>
                <w:color w:val="000000"/>
                <w:sz w:val="16"/>
                <w:szCs w:val="16"/>
                <w:lang w:val="id-ID" w:eastAsia="id-ID"/>
              </w:rPr>
              <w:t>Experimen</w:t>
            </w:r>
            <w:r w:rsidR="00C2409C" w:rsidRPr="00952BD8">
              <w:rPr>
                <w:rFonts w:eastAsia="Times New Roman"/>
                <w:color w:val="000000"/>
                <w:sz w:val="16"/>
                <w:szCs w:val="16"/>
                <w:lang w:val="id-ID" w:eastAsia="id-ID"/>
              </w:rPr>
              <w:t xml:space="preserve"> 1</w:t>
            </w:r>
          </w:p>
        </w:tc>
        <w:tc>
          <w:tcPr>
            <w:tcW w:w="41.45pt" w:type="dxa"/>
            <w:tcBorders>
              <w:top w:val="nil"/>
              <w:start w:val="nil"/>
              <w:bottom w:val="single" w:sz="4" w:space="0" w:color="auto"/>
              <w:end w:val="single" w:sz="4" w:space="0" w:color="auto"/>
            </w:tcBorders>
            <w:shd w:val="clear" w:color="auto" w:fill="auto"/>
            <w:noWrap/>
            <w:vAlign w:val="center"/>
            <w:hideMark/>
          </w:tcPr>
          <w:p w14:paraId="468CCBDD" w14:textId="77777777" w:rsidR="00C2409C" w:rsidRPr="00952BD8" w:rsidRDefault="00C2409C" w:rsidP="00285AC6">
            <w:pPr>
              <w:rPr>
                <w:rFonts w:eastAsia="Times New Roman"/>
                <w:sz w:val="16"/>
                <w:szCs w:val="16"/>
                <w:lang w:val="id-ID" w:eastAsia="id-ID"/>
              </w:rPr>
            </w:pPr>
            <w:r w:rsidRPr="00952BD8">
              <w:rPr>
                <w:rFonts w:eastAsia="Times New Roman"/>
                <w:sz w:val="16"/>
                <w:szCs w:val="16"/>
                <w:lang w:val="id-ID" w:eastAsia="id-ID"/>
              </w:rPr>
              <w:t>0,9865</w:t>
            </w:r>
          </w:p>
        </w:tc>
        <w:tc>
          <w:tcPr>
            <w:tcW w:w="49.65pt" w:type="dxa"/>
            <w:tcBorders>
              <w:top w:val="nil"/>
              <w:start w:val="nil"/>
              <w:bottom w:val="single" w:sz="4" w:space="0" w:color="auto"/>
              <w:end w:val="single" w:sz="4" w:space="0" w:color="auto"/>
            </w:tcBorders>
            <w:shd w:val="clear" w:color="auto" w:fill="auto"/>
            <w:noWrap/>
            <w:vAlign w:val="center"/>
            <w:hideMark/>
          </w:tcPr>
          <w:p w14:paraId="2275A5F8" w14:textId="77777777" w:rsidR="00C2409C" w:rsidRPr="00952BD8" w:rsidRDefault="00C2409C" w:rsidP="00285AC6">
            <w:pPr>
              <w:rPr>
                <w:rFonts w:eastAsia="Times New Roman"/>
                <w:sz w:val="16"/>
                <w:szCs w:val="16"/>
                <w:lang w:val="id-ID" w:eastAsia="id-ID"/>
              </w:rPr>
            </w:pPr>
            <w:r w:rsidRPr="00952BD8">
              <w:rPr>
                <w:rFonts w:eastAsia="Times New Roman"/>
                <w:sz w:val="16"/>
                <w:szCs w:val="16"/>
                <w:lang w:val="id-ID" w:eastAsia="id-ID"/>
              </w:rPr>
              <w:t>0,8322</w:t>
            </w:r>
          </w:p>
        </w:tc>
        <w:tc>
          <w:tcPr>
            <w:tcW w:w="40.80pt" w:type="dxa"/>
            <w:tcBorders>
              <w:top w:val="nil"/>
              <w:start w:val="nil"/>
              <w:bottom w:val="single" w:sz="4" w:space="0" w:color="auto"/>
              <w:end w:val="single" w:sz="4" w:space="0" w:color="auto"/>
            </w:tcBorders>
            <w:shd w:val="clear" w:color="auto" w:fill="auto"/>
            <w:noWrap/>
            <w:vAlign w:val="center"/>
            <w:hideMark/>
          </w:tcPr>
          <w:p w14:paraId="166CD5EA" w14:textId="77777777" w:rsidR="00C2409C" w:rsidRPr="00952BD8" w:rsidRDefault="00C2409C" w:rsidP="00285AC6">
            <w:pPr>
              <w:rPr>
                <w:rFonts w:eastAsia="Times New Roman"/>
                <w:sz w:val="16"/>
                <w:szCs w:val="16"/>
                <w:lang w:val="id-ID" w:eastAsia="id-ID"/>
              </w:rPr>
            </w:pPr>
            <w:r w:rsidRPr="00952BD8">
              <w:rPr>
                <w:rFonts w:eastAsia="Times New Roman"/>
                <w:sz w:val="16"/>
                <w:szCs w:val="16"/>
                <w:lang w:val="id-ID" w:eastAsia="id-ID"/>
              </w:rPr>
              <w:t>0,8958</w:t>
            </w:r>
          </w:p>
        </w:tc>
        <w:tc>
          <w:tcPr>
            <w:tcW w:w="45.30pt" w:type="dxa"/>
            <w:tcBorders>
              <w:top w:val="nil"/>
              <w:start w:val="nil"/>
              <w:bottom w:val="single" w:sz="4" w:space="0" w:color="auto"/>
              <w:end w:val="single" w:sz="4" w:space="0" w:color="auto"/>
            </w:tcBorders>
            <w:shd w:val="clear" w:color="auto" w:fill="auto"/>
            <w:noWrap/>
            <w:vAlign w:val="center"/>
            <w:hideMark/>
          </w:tcPr>
          <w:p w14:paraId="68573C09" w14:textId="77777777" w:rsidR="00C2409C" w:rsidRPr="00952BD8" w:rsidRDefault="00C2409C" w:rsidP="00285AC6">
            <w:pPr>
              <w:rPr>
                <w:rFonts w:eastAsia="Times New Roman"/>
                <w:sz w:val="16"/>
                <w:szCs w:val="16"/>
                <w:lang w:val="id-ID" w:eastAsia="id-ID"/>
              </w:rPr>
            </w:pPr>
            <w:r w:rsidRPr="00952BD8">
              <w:rPr>
                <w:rFonts w:eastAsia="Times New Roman"/>
                <w:sz w:val="16"/>
                <w:szCs w:val="16"/>
                <w:lang w:val="id-ID" w:eastAsia="id-ID"/>
              </w:rPr>
              <w:t>0,8628</w:t>
            </w:r>
          </w:p>
        </w:tc>
      </w:tr>
      <w:tr w:rsidR="00C2409C" w:rsidRPr="00952BD8" w14:paraId="53DA2DA1" w14:textId="77777777" w:rsidTr="00285AC6">
        <w:trPr>
          <w:trHeight w:val="315"/>
        </w:trPr>
        <w:tc>
          <w:tcPr>
            <w:tcW w:w="63.55pt" w:type="dxa"/>
            <w:tcBorders>
              <w:top w:val="nil"/>
              <w:start w:val="single" w:sz="4" w:space="0" w:color="auto"/>
              <w:bottom w:val="single" w:sz="4" w:space="0" w:color="auto"/>
              <w:end w:val="single" w:sz="4" w:space="0" w:color="auto"/>
            </w:tcBorders>
            <w:shd w:val="clear" w:color="auto" w:fill="auto"/>
            <w:noWrap/>
            <w:vAlign w:val="center"/>
            <w:hideMark/>
          </w:tcPr>
          <w:p w14:paraId="0B182435" w14:textId="24111EFC" w:rsidR="00C2409C" w:rsidRPr="00952BD8" w:rsidRDefault="00A764B1" w:rsidP="00285AC6">
            <w:pPr>
              <w:rPr>
                <w:rFonts w:eastAsia="Times New Roman"/>
                <w:color w:val="000000"/>
                <w:sz w:val="16"/>
                <w:szCs w:val="16"/>
                <w:lang w:val="id-ID" w:eastAsia="id-ID"/>
              </w:rPr>
            </w:pPr>
            <w:r w:rsidRPr="00952BD8">
              <w:rPr>
                <w:rFonts w:eastAsia="Times New Roman"/>
                <w:color w:val="000000"/>
                <w:sz w:val="16"/>
                <w:szCs w:val="16"/>
                <w:lang w:val="id-ID" w:eastAsia="id-ID"/>
              </w:rPr>
              <w:t>Experimen</w:t>
            </w:r>
            <w:r w:rsidR="00C2409C" w:rsidRPr="00952BD8">
              <w:rPr>
                <w:rFonts w:eastAsia="Times New Roman"/>
                <w:color w:val="000000"/>
                <w:sz w:val="16"/>
                <w:szCs w:val="16"/>
                <w:lang w:val="id-ID" w:eastAsia="id-ID"/>
              </w:rPr>
              <w:t xml:space="preserve"> 2</w:t>
            </w:r>
          </w:p>
        </w:tc>
        <w:tc>
          <w:tcPr>
            <w:tcW w:w="41.45pt" w:type="dxa"/>
            <w:tcBorders>
              <w:top w:val="nil"/>
              <w:start w:val="nil"/>
              <w:bottom w:val="single" w:sz="4" w:space="0" w:color="auto"/>
              <w:end w:val="single" w:sz="4" w:space="0" w:color="auto"/>
            </w:tcBorders>
            <w:shd w:val="clear" w:color="auto" w:fill="auto"/>
            <w:noWrap/>
            <w:vAlign w:val="center"/>
            <w:hideMark/>
          </w:tcPr>
          <w:p w14:paraId="3831C6BE" w14:textId="5525A85E" w:rsidR="00C2409C" w:rsidRPr="00952BD8" w:rsidRDefault="00C2409C" w:rsidP="00285AC6">
            <w:pPr>
              <w:rPr>
                <w:rFonts w:eastAsia="Times New Roman"/>
                <w:sz w:val="16"/>
                <w:szCs w:val="16"/>
                <w:lang w:eastAsia="id-ID"/>
              </w:rPr>
            </w:pPr>
            <w:r w:rsidRPr="00952BD8">
              <w:rPr>
                <w:rFonts w:eastAsia="Times New Roman"/>
                <w:sz w:val="16"/>
                <w:szCs w:val="16"/>
                <w:lang w:val="id-ID" w:eastAsia="id-ID"/>
              </w:rPr>
              <w:t>0,991</w:t>
            </w:r>
            <w:r w:rsidRPr="00952BD8">
              <w:rPr>
                <w:rFonts w:eastAsia="Times New Roman"/>
                <w:sz w:val="16"/>
                <w:szCs w:val="16"/>
                <w:lang w:eastAsia="id-ID"/>
              </w:rPr>
              <w:t>0</w:t>
            </w:r>
          </w:p>
        </w:tc>
        <w:tc>
          <w:tcPr>
            <w:tcW w:w="49.65pt" w:type="dxa"/>
            <w:tcBorders>
              <w:top w:val="nil"/>
              <w:start w:val="nil"/>
              <w:bottom w:val="single" w:sz="4" w:space="0" w:color="auto"/>
              <w:end w:val="single" w:sz="4" w:space="0" w:color="auto"/>
            </w:tcBorders>
            <w:shd w:val="clear" w:color="auto" w:fill="auto"/>
            <w:noWrap/>
            <w:vAlign w:val="center"/>
            <w:hideMark/>
          </w:tcPr>
          <w:p w14:paraId="68A2376B" w14:textId="77777777" w:rsidR="00C2409C" w:rsidRPr="00952BD8" w:rsidRDefault="00C2409C" w:rsidP="00285AC6">
            <w:pPr>
              <w:rPr>
                <w:rFonts w:eastAsia="Times New Roman"/>
                <w:sz w:val="16"/>
                <w:szCs w:val="16"/>
                <w:lang w:val="id-ID" w:eastAsia="id-ID"/>
              </w:rPr>
            </w:pPr>
            <w:r w:rsidRPr="00952BD8">
              <w:rPr>
                <w:rFonts w:eastAsia="Times New Roman"/>
                <w:sz w:val="16"/>
                <w:szCs w:val="16"/>
                <w:lang w:val="id-ID" w:eastAsia="id-ID"/>
              </w:rPr>
              <w:t>0,8129</w:t>
            </w:r>
          </w:p>
        </w:tc>
        <w:tc>
          <w:tcPr>
            <w:tcW w:w="40.80pt" w:type="dxa"/>
            <w:tcBorders>
              <w:top w:val="nil"/>
              <w:start w:val="nil"/>
              <w:bottom w:val="single" w:sz="4" w:space="0" w:color="auto"/>
              <w:end w:val="single" w:sz="4" w:space="0" w:color="auto"/>
            </w:tcBorders>
            <w:shd w:val="clear" w:color="auto" w:fill="auto"/>
            <w:noWrap/>
            <w:vAlign w:val="center"/>
            <w:hideMark/>
          </w:tcPr>
          <w:p w14:paraId="32350041" w14:textId="77777777" w:rsidR="00C2409C" w:rsidRPr="00952BD8" w:rsidRDefault="00C2409C" w:rsidP="00285AC6">
            <w:pPr>
              <w:rPr>
                <w:rFonts w:eastAsia="Times New Roman"/>
                <w:sz w:val="16"/>
                <w:szCs w:val="16"/>
                <w:lang w:val="id-ID" w:eastAsia="id-ID"/>
              </w:rPr>
            </w:pPr>
            <w:r w:rsidRPr="00952BD8">
              <w:rPr>
                <w:rFonts w:eastAsia="Times New Roman"/>
                <w:sz w:val="16"/>
                <w:szCs w:val="16"/>
                <w:lang w:val="id-ID" w:eastAsia="id-ID"/>
              </w:rPr>
              <w:t>0,9064</w:t>
            </w:r>
          </w:p>
        </w:tc>
        <w:tc>
          <w:tcPr>
            <w:tcW w:w="45.30pt" w:type="dxa"/>
            <w:tcBorders>
              <w:top w:val="nil"/>
              <w:start w:val="nil"/>
              <w:bottom w:val="single" w:sz="8" w:space="0" w:color="auto"/>
              <w:end w:val="single" w:sz="4" w:space="0" w:color="auto"/>
            </w:tcBorders>
            <w:shd w:val="clear" w:color="auto" w:fill="auto"/>
            <w:noWrap/>
            <w:vAlign w:val="center"/>
            <w:hideMark/>
          </w:tcPr>
          <w:p w14:paraId="3657852C" w14:textId="77777777" w:rsidR="00C2409C" w:rsidRPr="00952BD8" w:rsidRDefault="00C2409C" w:rsidP="00285AC6">
            <w:pPr>
              <w:rPr>
                <w:rFonts w:eastAsia="Times New Roman"/>
                <w:sz w:val="16"/>
                <w:szCs w:val="16"/>
                <w:lang w:val="id-ID" w:eastAsia="id-ID"/>
              </w:rPr>
            </w:pPr>
            <w:r w:rsidRPr="00952BD8">
              <w:rPr>
                <w:rFonts w:eastAsia="Times New Roman"/>
                <w:sz w:val="16"/>
                <w:szCs w:val="16"/>
                <w:lang w:val="id-ID" w:eastAsia="id-ID"/>
              </w:rPr>
              <w:t>0,8571</w:t>
            </w:r>
          </w:p>
        </w:tc>
      </w:tr>
      <w:tr w:rsidR="00C2409C" w:rsidRPr="00952BD8" w14:paraId="02402BA2" w14:textId="77777777" w:rsidTr="00285AC6">
        <w:trPr>
          <w:trHeight w:val="315"/>
        </w:trPr>
        <w:tc>
          <w:tcPr>
            <w:tcW w:w="63.55pt" w:type="dxa"/>
            <w:tcBorders>
              <w:top w:val="nil"/>
              <w:start w:val="single" w:sz="4" w:space="0" w:color="auto"/>
              <w:bottom w:val="single" w:sz="4" w:space="0" w:color="auto"/>
              <w:end w:val="single" w:sz="4" w:space="0" w:color="auto"/>
            </w:tcBorders>
            <w:shd w:val="clear" w:color="auto" w:fill="auto"/>
            <w:noWrap/>
            <w:vAlign w:val="center"/>
            <w:hideMark/>
          </w:tcPr>
          <w:p w14:paraId="74155F63" w14:textId="5427385F" w:rsidR="00C2409C" w:rsidRPr="00952BD8" w:rsidRDefault="00A764B1" w:rsidP="00285AC6">
            <w:pPr>
              <w:rPr>
                <w:rFonts w:eastAsia="Times New Roman"/>
                <w:color w:val="000000"/>
                <w:sz w:val="16"/>
                <w:szCs w:val="16"/>
                <w:lang w:val="id-ID" w:eastAsia="id-ID"/>
              </w:rPr>
            </w:pPr>
            <w:r w:rsidRPr="00952BD8">
              <w:rPr>
                <w:rFonts w:eastAsia="Times New Roman"/>
                <w:color w:val="000000"/>
                <w:sz w:val="16"/>
                <w:szCs w:val="16"/>
                <w:lang w:val="id-ID" w:eastAsia="id-ID"/>
              </w:rPr>
              <w:t>Experimen</w:t>
            </w:r>
            <w:r w:rsidR="00C2409C" w:rsidRPr="00952BD8">
              <w:rPr>
                <w:rFonts w:eastAsia="Times New Roman"/>
                <w:color w:val="000000"/>
                <w:sz w:val="16"/>
                <w:szCs w:val="16"/>
                <w:lang w:val="id-ID" w:eastAsia="id-ID"/>
              </w:rPr>
              <w:t xml:space="preserve"> 3</w:t>
            </w:r>
          </w:p>
        </w:tc>
        <w:tc>
          <w:tcPr>
            <w:tcW w:w="41.45pt" w:type="dxa"/>
            <w:tcBorders>
              <w:top w:val="nil"/>
              <w:start w:val="nil"/>
              <w:bottom w:val="single" w:sz="4" w:space="0" w:color="auto"/>
              <w:end w:val="single" w:sz="4" w:space="0" w:color="auto"/>
            </w:tcBorders>
            <w:shd w:val="clear" w:color="auto" w:fill="auto"/>
            <w:noWrap/>
            <w:vAlign w:val="center"/>
            <w:hideMark/>
          </w:tcPr>
          <w:p w14:paraId="72F95A5D" w14:textId="20B8FDC2" w:rsidR="00C2409C" w:rsidRPr="00952BD8" w:rsidRDefault="00C2409C" w:rsidP="00285AC6">
            <w:pPr>
              <w:rPr>
                <w:rFonts w:eastAsia="Times New Roman"/>
                <w:color w:val="000000"/>
                <w:sz w:val="16"/>
                <w:szCs w:val="16"/>
                <w:lang w:eastAsia="id-ID"/>
              </w:rPr>
            </w:pPr>
            <w:r w:rsidRPr="00952BD8">
              <w:rPr>
                <w:rFonts w:eastAsia="Times New Roman"/>
                <w:color w:val="000000"/>
                <w:sz w:val="16"/>
                <w:szCs w:val="16"/>
                <w:lang w:val="id-ID" w:eastAsia="id-ID"/>
              </w:rPr>
              <w:t>0,991</w:t>
            </w:r>
            <w:r w:rsidRPr="00952BD8">
              <w:rPr>
                <w:rFonts w:eastAsia="Times New Roman"/>
                <w:color w:val="000000"/>
                <w:sz w:val="16"/>
                <w:szCs w:val="16"/>
                <w:lang w:eastAsia="id-ID"/>
              </w:rPr>
              <w:t>0</w:t>
            </w:r>
          </w:p>
        </w:tc>
        <w:tc>
          <w:tcPr>
            <w:tcW w:w="49.65pt" w:type="dxa"/>
            <w:tcBorders>
              <w:top w:val="nil"/>
              <w:start w:val="nil"/>
              <w:bottom w:val="single" w:sz="4" w:space="0" w:color="auto"/>
              <w:end w:val="single" w:sz="4" w:space="0" w:color="auto"/>
            </w:tcBorders>
            <w:shd w:val="clear" w:color="auto" w:fill="auto"/>
            <w:noWrap/>
            <w:vAlign w:val="center"/>
            <w:hideMark/>
          </w:tcPr>
          <w:p w14:paraId="630C964C" w14:textId="77777777" w:rsidR="00C2409C" w:rsidRPr="00952BD8" w:rsidRDefault="00C2409C" w:rsidP="00285AC6">
            <w:pPr>
              <w:rPr>
                <w:rFonts w:eastAsia="Times New Roman"/>
                <w:color w:val="000000"/>
                <w:sz w:val="16"/>
                <w:szCs w:val="16"/>
                <w:lang w:val="id-ID" w:eastAsia="id-ID"/>
              </w:rPr>
            </w:pPr>
            <w:r w:rsidRPr="00952BD8">
              <w:rPr>
                <w:rFonts w:eastAsia="Times New Roman"/>
                <w:color w:val="000000"/>
                <w:sz w:val="16"/>
                <w:szCs w:val="16"/>
                <w:lang w:val="id-ID" w:eastAsia="id-ID"/>
              </w:rPr>
              <w:t>0,8618</w:t>
            </w:r>
          </w:p>
        </w:tc>
        <w:tc>
          <w:tcPr>
            <w:tcW w:w="40.80pt" w:type="dxa"/>
            <w:tcBorders>
              <w:top w:val="nil"/>
              <w:start w:val="nil"/>
              <w:bottom w:val="single" w:sz="4" w:space="0" w:color="auto"/>
              <w:end w:val="single" w:sz="4" w:space="0" w:color="auto"/>
            </w:tcBorders>
            <w:shd w:val="clear" w:color="auto" w:fill="auto"/>
            <w:noWrap/>
            <w:vAlign w:val="center"/>
            <w:hideMark/>
          </w:tcPr>
          <w:p w14:paraId="74EECCD4" w14:textId="77777777" w:rsidR="00C2409C" w:rsidRPr="00952BD8" w:rsidRDefault="00C2409C" w:rsidP="00285AC6">
            <w:pPr>
              <w:rPr>
                <w:rFonts w:eastAsia="Times New Roman"/>
                <w:color w:val="000000"/>
                <w:sz w:val="16"/>
                <w:szCs w:val="16"/>
                <w:lang w:val="id-ID" w:eastAsia="id-ID"/>
              </w:rPr>
            </w:pPr>
            <w:r w:rsidRPr="00952BD8">
              <w:rPr>
                <w:rFonts w:eastAsia="Times New Roman"/>
                <w:color w:val="000000"/>
                <w:sz w:val="16"/>
                <w:szCs w:val="16"/>
                <w:lang w:val="id-ID" w:eastAsia="id-ID"/>
              </w:rPr>
              <w:t>0,8911</w:t>
            </w:r>
          </w:p>
        </w:tc>
        <w:tc>
          <w:tcPr>
            <w:tcW w:w="45.30pt" w:type="dxa"/>
            <w:tcBorders>
              <w:top w:val="single" w:sz="4" w:space="0" w:color="auto"/>
              <w:start w:val="nil"/>
              <w:bottom w:val="single" w:sz="8" w:space="0" w:color="auto"/>
              <w:end w:val="single" w:sz="4" w:space="0" w:color="auto"/>
            </w:tcBorders>
            <w:shd w:val="clear" w:color="auto" w:fill="auto"/>
            <w:noWrap/>
            <w:vAlign w:val="center"/>
            <w:hideMark/>
          </w:tcPr>
          <w:p w14:paraId="0834DE73" w14:textId="77777777" w:rsidR="00C2409C" w:rsidRPr="00952BD8" w:rsidRDefault="00C2409C" w:rsidP="00285AC6">
            <w:pPr>
              <w:rPr>
                <w:rFonts w:eastAsia="Times New Roman"/>
                <w:color w:val="000000"/>
                <w:sz w:val="16"/>
                <w:szCs w:val="16"/>
                <w:lang w:val="id-ID" w:eastAsia="id-ID"/>
              </w:rPr>
            </w:pPr>
            <w:r w:rsidRPr="00952BD8">
              <w:rPr>
                <w:rFonts w:eastAsia="Times New Roman"/>
                <w:color w:val="000000"/>
                <w:sz w:val="16"/>
                <w:szCs w:val="16"/>
                <w:lang w:val="id-ID" w:eastAsia="id-ID"/>
              </w:rPr>
              <w:t>0,8762</w:t>
            </w:r>
          </w:p>
        </w:tc>
      </w:tr>
      <w:tr w:rsidR="006934B2" w:rsidRPr="00952BD8" w14:paraId="6EC9926B" w14:textId="77777777" w:rsidTr="00285AC6">
        <w:trPr>
          <w:trHeight w:val="315"/>
        </w:trPr>
        <w:tc>
          <w:tcPr>
            <w:tcW w:w="63.55pt" w:type="dxa"/>
            <w:tcBorders>
              <w:top w:val="nil"/>
              <w:start w:val="single" w:sz="4" w:space="0" w:color="auto"/>
              <w:bottom w:val="single" w:sz="4" w:space="0" w:color="auto"/>
              <w:end w:val="single" w:sz="4" w:space="0" w:color="auto"/>
            </w:tcBorders>
            <w:shd w:val="clear" w:color="auto" w:fill="auto"/>
            <w:noWrap/>
            <w:vAlign w:val="center"/>
          </w:tcPr>
          <w:p w14:paraId="1CE8EC6C" w14:textId="3D370532" w:rsidR="006934B2" w:rsidRPr="00952BD8" w:rsidRDefault="00ED5F98" w:rsidP="00285AC6">
            <w:pPr>
              <w:rPr>
                <w:rFonts w:eastAsia="Times New Roman"/>
                <w:color w:val="000000"/>
                <w:sz w:val="16"/>
                <w:szCs w:val="16"/>
                <w:lang w:val="id-ID" w:eastAsia="id-ID"/>
              </w:rPr>
            </w:pPr>
            <w:r w:rsidRPr="00952BD8">
              <w:rPr>
                <w:rFonts w:eastAsia="Times New Roman"/>
                <w:color w:val="000000"/>
                <w:sz w:val="16"/>
                <w:szCs w:val="16"/>
                <w:lang w:eastAsia="id-ID"/>
              </w:rPr>
              <w:t>AVERAGE</w:t>
            </w:r>
          </w:p>
        </w:tc>
        <w:tc>
          <w:tcPr>
            <w:tcW w:w="41.45pt" w:type="dxa"/>
            <w:tcBorders>
              <w:top w:val="nil"/>
              <w:start w:val="nil"/>
              <w:bottom w:val="single" w:sz="4" w:space="0" w:color="auto"/>
              <w:end w:val="single" w:sz="4" w:space="0" w:color="auto"/>
            </w:tcBorders>
            <w:shd w:val="clear" w:color="auto" w:fill="auto"/>
            <w:noWrap/>
            <w:vAlign w:val="center"/>
          </w:tcPr>
          <w:p w14:paraId="2EC2B783" w14:textId="13E3F42C" w:rsidR="006934B2" w:rsidRPr="00952BD8" w:rsidRDefault="006934B2" w:rsidP="00285AC6">
            <w:pPr>
              <w:rPr>
                <w:rFonts w:eastAsia="Times New Roman"/>
                <w:color w:val="000000"/>
                <w:sz w:val="16"/>
                <w:szCs w:val="16"/>
                <w:lang w:val="id-ID" w:eastAsia="id-ID"/>
              </w:rPr>
            </w:pPr>
            <w:r w:rsidRPr="00952BD8">
              <w:rPr>
                <w:rFonts w:eastAsia="Times New Roman"/>
                <w:color w:val="000000"/>
                <w:sz w:val="16"/>
                <w:szCs w:val="16"/>
                <w:lang w:val="id-ID" w:eastAsia="id-ID"/>
              </w:rPr>
              <w:t>0,9895</w:t>
            </w:r>
          </w:p>
        </w:tc>
        <w:tc>
          <w:tcPr>
            <w:tcW w:w="49.65pt" w:type="dxa"/>
            <w:tcBorders>
              <w:top w:val="nil"/>
              <w:start w:val="nil"/>
              <w:bottom w:val="single" w:sz="4" w:space="0" w:color="auto"/>
              <w:end w:val="single" w:sz="4" w:space="0" w:color="auto"/>
            </w:tcBorders>
            <w:shd w:val="clear" w:color="auto" w:fill="auto"/>
            <w:noWrap/>
            <w:vAlign w:val="center"/>
          </w:tcPr>
          <w:p w14:paraId="7F06F2FB" w14:textId="6AAD5FB5" w:rsidR="006934B2" w:rsidRPr="00952BD8" w:rsidRDefault="006934B2" w:rsidP="00285AC6">
            <w:pPr>
              <w:rPr>
                <w:rFonts w:eastAsia="Times New Roman"/>
                <w:color w:val="000000"/>
                <w:sz w:val="16"/>
                <w:szCs w:val="16"/>
                <w:lang w:val="id-ID" w:eastAsia="id-ID"/>
              </w:rPr>
            </w:pPr>
            <w:r w:rsidRPr="00952BD8">
              <w:rPr>
                <w:rFonts w:eastAsia="Times New Roman"/>
                <w:color w:val="000000"/>
                <w:sz w:val="16"/>
                <w:szCs w:val="16"/>
                <w:lang w:val="id-ID" w:eastAsia="id-ID"/>
              </w:rPr>
              <w:t>0,8356</w:t>
            </w:r>
          </w:p>
        </w:tc>
        <w:tc>
          <w:tcPr>
            <w:tcW w:w="40.80pt" w:type="dxa"/>
            <w:tcBorders>
              <w:top w:val="nil"/>
              <w:start w:val="nil"/>
              <w:bottom w:val="single" w:sz="4" w:space="0" w:color="auto"/>
              <w:end w:val="single" w:sz="4" w:space="0" w:color="auto"/>
            </w:tcBorders>
            <w:shd w:val="clear" w:color="auto" w:fill="auto"/>
            <w:noWrap/>
            <w:vAlign w:val="center"/>
          </w:tcPr>
          <w:p w14:paraId="48A47195" w14:textId="0CB16888" w:rsidR="006934B2" w:rsidRPr="00952BD8" w:rsidRDefault="006934B2" w:rsidP="00285AC6">
            <w:pPr>
              <w:rPr>
                <w:rFonts w:eastAsia="Times New Roman"/>
                <w:color w:val="000000"/>
                <w:sz w:val="16"/>
                <w:szCs w:val="16"/>
                <w:lang w:eastAsia="id-ID"/>
              </w:rPr>
            </w:pPr>
            <w:r w:rsidRPr="00952BD8">
              <w:rPr>
                <w:rFonts w:eastAsia="Times New Roman"/>
                <w:color w:val="000000"/>
                <w:sz w:val="16"/>
                <w:szCs w:val="16"/>
                <w:lang w:val="id-ID" w:eastAsia="id-ID"/>
              </w:rPr>
              <w:t>0,897</w:t>
            </w:r>
            <w:r w:rsidR="00EE0AB8" w:rsidRPr="00952BD8">
              <w:rPr>
                <w:rFonts w:eastAsia="Times New Roman"/>
                <w:color w:val="000000"/>
                <w:sz w:val="16"/>
                <w:szCs w:val="16"/>
                <w:lang w:eastAsia="id-ID"/>
              </w:rPr>
              <w:t>8</w:t>
            </w:r>
          </w:p>
        </w:tc>
        <w:tc>
          <w:tcPr>
            <w:tcW w:w="45.30pt" w:type="dxa"/>
            <w:tcBorders>
              <w:top w:val="single" w:sz="4" w:space="0" w:color="auto"/>
              <w:start w:val="nil"/>
              <w:bottom w:val="single" w:sz="8" w:space="0" w:color="auto"/>
              <w:end w:val="single" w:sz="4" w:space="0" w:color="auto"/>
            </w:tcBorders>
            <w:shd w:val="clear" w:color="auto" w:fill="auto"/>
            <w:noWrap/>
            <w:vAlign w:val="center"/>
          </w:tcPr>
          <w:p w14:paraId="67A63845" w14:textId="6FF1BE75" w:rsidR="006934B2" w:rsidRPr="00952BD8" w:rsidRDefault="006934B2" w:rsidP="00285AC6">
            <w:pPr>
              <w:rPr>
                <w:rFonts w:eastAsia="Times New Roman"/>
                <w:color w:val="000000"/>
                <w:sz w:val="16"/>
                <w:szCs w:val="16"/>
                <w:lang w:val="id-ID" w:eastAsia="id-ID"/>
              </w:rPr>
            </w:pPr>
            <w:r w:rsidRPr="00952BD8">
              <w:rPr>
                <w:rFonts w:eastAsia="Times New Roman"/>
                <w:color w:val="000000"/>
                <w:sz w:val="16"/>
                <w:szCs w:val="16"/>
                <w:lang w:val="id-ID" w:eastAsia="id-ID"/>
              </w:rPr>
              <w:t>0,865</w:t>
            </w:r>
            <w:r w:rsidR="00EE0AB8" w:rsidRPr="00952BD8">
              <w:rPr>
                <w:rFonts w:eastAsia="Times New Roman"/>
                <w:color w:val="000000"/>
                <w:sz w:val="16"/>
                <w:szCs w:val="16"/>
                <w:lang w:eastAsia="id-ID"/>
              </w:rPr>
              <w:t>4</w:t>
            </w:r>
          </w:p>
        </w:tc>
      </w:tr>
      <w:bookmarkEnd w:id="42"/>
    </w:tbl>
    <w:p w14:paraId="6436AC6F" w14:textId="3F89B17B" w:rsidR="00E166B9" w:rsidRPr="00952BD8" w:rsidRDefault="00E166B9" w:rsidP="00E166B9">
      <w:pPr>
        <w:pStyle w:val="BodyText"/>
        <w:spacing w:line="12pt" w:lineRule="auto"/>
        <w:ind w:firstLine="0pt"/>
        <w:rPr>
          <w:bCs/>
          <w:lang w:val="en-US"/>
        </w:rPr>
      </w:pPr>
    </w:p>
    <w:p w14:paraId="4EA6986D" w14:textId="1D4DCF00" w:rsidR="00285AC6" w:rsidRPr="00952BD8" w:rsidRDefault="00FA4388" w:rsidP="00285AC6">
      <w:pPr>
        <w:pStyle w:val="Heading3"/>
      </w:pPr>
      <w:bookmarkStart w:id="43" w:name="_Hlk77778017"/>
      <w:r w:rsidRPr="00952BD8">
        <w:t xml:space="preserve">Scenario II : </w:t>
      </w:r>
      <w:r w:rsidR="00A764B1" w:rsidRPr="00952BD8">
        <w:t xml:space="preserve">LSTM </w:t>
      </w:r>
      <w:r w:rsidR="00AA2D7A" w:rsidRPr="00952BD8">
        <w:t>Stateful</w:t>
      </w:r>
    </w:p>
    <w:p w14:paraId="324B2584" w14:textId="5630671E" w:rsidR="00E166B9" w:rsidRPr="00952BD8" w:rsidRDefault="00A764B1" w:rsidP="00A764B1">
      <w:pPr>
        <w:ind w:firstLine="14.40pt"/>
        <w:jc w:val="both"/>
      </w:pPr>
      <w:bookmarkStart w:id="44" w:name="_Hlk77778059"/>
      <w:bookmarkEnd w:id="43"/>
      <w:r w:rsidRPr="00952BD8">
        <w:t xml:space="preserve">In scenario II, we run the runtime 3 times in sequence without restarting it first. In table </w:t>
      </w:r>
      <w:r w:rsidR="00FE3EAD" w:rsidRPr="00952BD8">
        <w:t>I</w:t>
      </w:r>
      <w:r w:rsidRPr="00952BD8">
        <w:t>V, it can be seen the results of 3 experiments with the average results using the camel-1.4 dataset. Table V is the result of doing 3 experiments and getting the average results of the 3 experiments using the camel-1.6 dataset.</w:t>
      </w:r>
      <w:bookmarkEnd w:id="44"/>
    </w:p>
    <w:p w14:paraId="5E5E3FE8" w14:textId="77777777" w:rsidR="00A764B1" w:rsidRPr="00952BD8" w:rsidRDefault="00A764B1" w:rsidP="00E166B9">
      <w:pPr>
        <w:jc w:val="both"/>
      </w:pPr>
    </w:p>
    <w:p w14:paraId="2E3B2191" w14:textId="67831CD6" w:rsidR="00ED5F98" w:rsidRPr="00952BD8" w:rsidRDefault="00ED5F98" w:rsidP="00ED5F98">
      <w:pPr>
        <w:pStyle w:val="Caption"/>
        <w:keepNext/>
        <w:spacing w:after="0pt"/>
        <w:rPr>
          <w:color w:val="auto"/>
        </w:rPr>
      </w:pPr>
      <w:bookmarkStart w:id="45" w:name="_Hlk77778081"/>
      <w:r w:rsidRPr="00952BD8">
        <w:rPr>
          <w:color w:val="auto"/>
        </w:rPr>
        <w:t xml:space="preserve">TABLE </w:t>
      </w:r>
      <w:r w:rsidR="00FE3EAD" w:rsidRPr="00952BD8">
        <w:rPr>
          <w:color w:val="auto"/>
        </w:rPr>
        <w:t>I</w:t>
      </w:r>
      <w:r w:rsidRPr="00952BD8">
        <w:rPr>
          <w:color w:val="auto"/>
        </w:rPr>
        <w:fldChar w:fldCharType="begin"/>
      </w:r>
      <w:r w:rsidRPr="00952BD8">
        <w:rPr>
          <w:color w:val="auto"/>
        </w:rPr>
        <w:instrText xml:space="preserve"> SEQ TABLE \* ROMAN </w:instrText>
      </w:r>
      <w:r w:rsidRPr="00952BD8">
        <w:rPr>
          <w:color w:val="auto"/>
        </w:rPr>
        <w:fldChar w:fldCharType="separate"/>
      </w:r>
      <w:r w:rsidR="0038176D">
        <w:rPr>
          <w:noProof/>
          <w:color w:val="auto"/>
        </w:rPr>
        <w:t>II</w:t>
      </w:r>
      <w:r w:rsidRPr="00952BD8">
        <w:rPr>
          <w:color w:val="auto"/>
        </w:rPr>
        <w:fldChar w:fldCharType="end"/>
      </w:r>
      <w:r w:rsidRPr="00952BD8">
        <w:rPr>
          <w:color w:val="auto"/>
        </w:rPr>
        <w:t xml:space="preserve"> </w:t>
      </w:r>
    </w:p>
    <w:p w14:paraId="5054AE02" w14:textId="1DBE727F" w:rsidR="00ED5F98" w:rsidRPr="00952BD8" w:rsidRDefault="00ED5F98" w:rsidP="00ED5F98">
      <w:pPr>
        <w:pStyle w:val="Caption"/>
        <w:keepNext/>
        <w:spacing w:after="0pt"/>
        <w:rPr>
          <w:color w:val="auto"/>
        </w:rPr>
      </w:pPr>
      <w:r w:rsidRPr="00952BD8">
        <w:rPr>
          <w:color w:val="auto"/>
        </w:rPr>
        <w:t>CLASSIFICATION PERFORMANCE LSTM SCENARIO II DATASET I</w:t>
      </w:r>
    </w:p>
    <w:tbl>
      <w:tblPr>
        <w:tblW w:w="239.25pt" w:type="dxa"/>
        <w:tblInd w:w="0.25pt" w:type="dxa"/>
        <w:tblLook w:firstRow="1" w:lastRow="0" w:firstColumn="1" w:lastColumn="0" w:noHBand="0" w:noVBand="1"/>
      </w:tblPr>
      <w:tblGrid>
        <w:gridCol w:w="1276"/>
        <w:gridCol w:w="851"/>
        <w:gridCol w:w="992"/>
        <w:gridCol w:w="850"/>
        <w:gridCol w:w="816"/>
      </w:tblGrid>
      <w:tr w:rsidR="00EE0AB8" w:rsidRPr="00952BD8" w14:paraId="042AFA9E" w14:textId="77777777" w:rsidTr="00753FE1">
        <w:trPr>
          <w:trHeight w:val="375"/>
        </w:trPr>
        <w:tc>
          <w:tcPr>
            <w:tcW w:w="239.25pt" w:type="dxa"/>
            <w:gridSpan w:val="5"/>
            <w:tcBorders>
              <w:top w:val="single" w:sz="4" w:space="0" w:color="auto"/>
              <w:start w:val="single" w:sz="4" w:space="0" w:color="auto"/>
              <w:bottom w:val="single" w:sz="4" w:space="0" w:color="000000"/>
              <w:end w:val="single" w:sz="4" w:space="0" w:color="000000"/>
            </w:tcBorders>
            <w:shd w:val="clear" w:color="auto" w:fill="auto"/>
            <w:noWrap/>
            <w:vAlign w:val="center"/>
            <w:hideMark/>
          </w:tcPr>
          <w:p w14:paraId="05BB7959" w14:textId="77777777" w:rsidR="00EE0AB8" w:rsidRPr="00952BD8" w:rsidRDefault="00EE0AB8" w:rsidP="00753FE1">
            <w:pPr>
              <w:rPr>
                <w:rFonts w:eastAsia="Times New Roman"/>
                <w:color w:val="000000"/>
                <w:sz w:val="16"/>
                <w:szCs w:val="16"/>
                <w:lang w:val="id-ID" w:eastAsia="id-ID"/>
              </w:rPr>
            </w:pPr>
            <w:r w:rsidRPr="00952BD8">
              <w:rPr>
                <w:rFonts w:eastAsia="Times New Roman"/>
                <w:color w:val="000000"/>
                <w:sz w:val="16"/>
                <w:szCs w:val="16"/>
                <w:lang w:eastAsia="id-ID"/>
              </w:rPr>
              <w:t xml:space="preserve">LSTM </w:t>
            </w:r>
            <w:r w:rsidRPr="00952BD8">
              <w:rPr>
                <w:rFonts w:eastAsia="Times New Roman"/>
                <w:color w:val="000000"/>
                <w:sz w:val="16"/>
                <w:szCs w:val="16"/>
                <w:lang w:val="id-ID" w:eastAsia="id-ID"/>
              </w:rPr>
              <w:t>Camel-1.4</w:t>
            </w:r>
          </w:p>
        </w:tc>
      </w:tr>
      <w:tr w:rsidR="00EE0AB8" w:rsidRPr="00952BD8" w14:paraId="1FC73622" w14:textId="77777777" w:rsidTr="00285AC6">
        <w:trPr>
          <w:trHeight w:val="300"/>
        </w:trPr>
        <w:tc>
          <w:tcPr>
            <w:tcW w:w="63.80pt" w:type="dxa"/>
            <w:tcBorders>
              <w:top w:val="nil"/>
              <w:start w:val="single" w:sz="4" w:space="0" w:color="auto"/>
              <w:bottom w:val="single" w:sz="4" w:space="0" w:color="auto"/>
              <w:end w:val="single" w:sz="4" w:space="0" w:color="auto"/>
            </w:tcBorders>
            <w:shd w:val="clear" w:color="auto" w:fill="auto"/>
            <w:noWrap/>
            <w:vAlign w:val="center"/>
            <w:hideMark/>
          </w:tcPr>
          <w:p w14:paraId="0201625E" w14:textId="77777777" w:rsidR="00EE0AB8" w:rsidRPr="00952BD8" w:rsidRDefault="00EE0AB8" w:rsidP="00285AC6">
            <w:pPr>
              <w:rPr>
                <w:rFonts w:eastAsia="Times New Roman"/>
                <w:color w:val="000000"/>
                <w:sz w:val="16"/>
                <w:szCs w:val="16"/>
                <w:lang w:val="id-ID" w:eastAsia="id-ID"/>
              </w:rPr>
            </w:pPr>
          </w:p>
        </w:tc>
        <w:tc>
          <w:tcPr>
            <w:tcW w:w="42.55pt" w:type="dxa"/>
            <w:tcBorders>
              <w:top w:val="nil"/>
              <w:start w:val="nil"/>
              <w:bottom w:val="single" w:sz="4" w:space="0" w:color="auto"/>
              <w:end w:val="single" w:sz="4" w:space="0" w:color="auto"/>
            </w:tcBorders>
            <w:shd w:val="clear" w:color="auto" w:fill="auto"/>
            <w:noWrap/>
            <w:vAlign w:val="center"/>
            <w:hideMark/>
          </w:tcPr>
          <w:p w14:paraId="0A2761E8" w14:textId="77777777" w:rsidR="00EE0AB8" w:rsidRPr="00952BD8" w:rsidRDefault="00EE0AB8" w:rsidP="00285AC6">
            <w:pPr>
              <w:rPr>
                <w:rFonts w:eastAsia="Times New Roman"/>
                <w:color w:val="000000"/>
                <w:sz w:val="16"/>
                <w:szCs w:val="16"/>
                <w:lang w:val="id-ID" w:eastAsia="id-ID"/>
              </w:rPr>
            </w:pPr>
            <w:r w:rsidRPr="00952BD8">
              <w:rPr>
                <w:rFonts w:eastAsia="Times New Roman"/>
                <w:color w:val="000000"/>
                <w:sz w:val="16"/>
                <w:szCs w:val="16"/>
                <w:lang w:val="id-ID" w:eastAsia="id-ID"/>
              </w:rPr>
              <w:t>Accuracy</w:t>
            </w:r>
          </w:p>
        </w:tc>
        <w:tc>
          <w:tcPr>
            <w:tcW w:w="49.60pt" w:type="dxa"/>
            <w:tcBorders>
              <w:top w:val="nil"/>
              <w:start w:val="nil"/>
              <w:bottom w:val="single" w:sz="4" w:space="0" w:color="auto"/>
              <w:end w:val="single" w:sz="4" w:space="0" w:color="auto"/>
            </w:tcBorders>
            <w:shd w:val="clear" w:color="auto" w:fill="auto"/>
            <w:noWrap/>
            <w:vAlign w:val="center"/>
            <w:hideMark/>
          </w:tcPr>
          <w:p w14:paraId="23E3A5C7" w14:textId="77777777" w:rsidR="00EE0AB8" w:rsidRPr="00952BD8" w:rsidRDefault="00EE0AB8" w:rsidP="00285AC6">
            <w:pPr>
              <w:rPr>
                <w:rFonts w:eastAsia="Times New Roman"/>
                <w:color w:val="000000"/>
                <w:sz w:val="16"/>
                <w:szCs w:val="16"/>
                <w:lang w:val="id-ID" w:eastAsia="id-ID"/>
              </w:rPr>
            </w:pPr>
            <w:r w:rsidRPr="00952BD8">
              <w:rPr>
                <w:rFonts w:eastAsia="Times New Roman"/>
                <w:color w:val="000000"/>
                <w:sz w:val="16"/>
                <w:szCs w:val="16"/>
                <w:lang w:val="id-ID" w:eastAsia="id-ID"/>
              </w:rPr>
              <w:t>Precision</w:t>
            </w:r>
          </w:p>
        </w:tc>
        <w:tc>
          <w:tcPr>
            <w:tcW w:w="42.50pt" w:type="dxa"/>
            <w:tcBorders>
              <w:top w:val="nil"/>
              <w:start w:val="nil"/>
              <w:bottom w:val="single" w:sz="4" w:space="0" w:color="auto"/>
              <w:end w:val="single" w:sz="4" w:space="0" w:color="auto"/>
            </w:tcBorders>
            <w:shd w:val="clear" w:color="auto" w:fill="auto"/>
            <w:noWrap/>
            <w:vAlign w:val="center"/>
            <w:hideMark/>
          </w:tcPr>
          <w:p w14:paraId="6F5B7901" w14:textId="77777777" w:rsidR="00EE0AB8" w:rsidRPr="00952BD8" w:rsidRDefault="00EE0AB8" w:rsidP="00285AC6">
            <w:pPr>
              <w:rPr>
                <w:rFonts w:eastAsia="Times New Roman"/>
                <w:color w:val="000000"/>
                <w:sz w:val="16"/>
                <w:szCs w:val="16"/>
                <w:lang w:val="id-ID" w:eastAsia="id-ID"/>
              </w:rPr>
            </w:pPr>
            <w:r w:rsidRPr="00952BD8">
              <w:rPr>
                <w:rFonts w:eastAsia="Times New Roman"/>
                <w:color w:val="000000"/>
                <w:sz w:val="16"/>
                <w:szCs w:val="16"/>
                <w:lang w:val="id-ID" w:eastAsia="id-ID"/>
              </w:rPr>
              <w:t>Recall</w:t>
            </w:r>
          </w:p>
        </w:tc>
        <w:tc>
          <w:tcPr>
            <w:tcW w:w="40.80pt" w:type="dxa"/>
            <w:tcBorders>
              <w:top w:val="nil"/>
              <w:start w:val="nil"/>
              <w:bottom w:val="single" w:sz="4" w:space="0" w:color="auto"/>
              <w:end w:val="single" w:sz="4" w:space="0" w:color="auto"/>
            </w:tcBorders>
            <w:shd w:val="clear" w:color="auto" w:fill="auto"/>
            <w:noWrap/>
            <w:vAlign w:val="center"/>
            <w:hideMark/>
          </w:tcPr>
          <w:p w14:paraId="233E1563" w14:textId="77777777" w:rsidR="00EE0AB8" w:rsidRPr="00952BD8" w:rsidRDefault="00EE0AB8" w:rsidP="00285AC6">
            <w:pPr>
              <w:rPr>
                <w:rFonts w:eastAsia="Times New Roman"/>
                <w:color w:val="000000"/>
                <w:sz w:val="16"/>
                <w:szCs w:val="16"/>
                <w:lang w:val="id-ID" w:eastAsia="id-ID"/>
              </w:rPr>
            </w:pPr>
            <w:r w:rsidRPr="00952BD8">
              <w:rPr>
                <w:rFonts w:eastAsia="Times New Roman"/>
                <w:color w:val="000000"/>
                <w:sz w:val="16"/>
                <w:szCs w:val="16"/>
                <w:lang w:val="id-ID" w:eastAsia="id-ID"/>
              </w:rPr>
              <w:t>F1-S</w:t>
            </w:r>
          </w:p>
        </w:tc>
      </w:tr>
      <w:tr w:rsidR="00EE0AB8" w:rsidRPr="00952BD8" w14:paraId="321C1561" w14:textId="77777777" w:rsidTr="00285AC6">
        <w:trPr>
          <w:trHeight w:val="300"/>
        </w:trPr>
        <w:tc>
          <w:tcPr>
            <w:tcW w:w="63.80pt" w:type="dxa"/>
            <w:tcBorders>
              <w:top w:val="nil"/>
              <w:start w:val="single" w:sz="4" w:space="0" w:color="auto"/>
              <w:bottom w:val="single" w:sz="4" w:space="0" w:color="auto"/>
              <w:end w:val="single" w:sz="4" w:space="0" w:color="auto"/>
            </w:tcBorders>
            <w:shd w:val="clear" w:color="auto" w:fill="auto"/>
            <w:noWrap/>
            <w:vAlign w:val="center"/>
            <w:hideMark/>
          </w:tcPr>
          <w:p w14:paraId="38746E8C" w14:textId="1ED29465" w:rsidR="00EE0AB8" w:rsidRPr="00952BD8" w:rsidRDefault="00A764B1" w:rsidP="00285AC6">
            <w:pPr>
              <w:rPr>
                <w:rFonts w:eastAsia="Times New Roman"/>
                <w:color w:val="000000"/>
                <w:sz w:val="16"/>
                <w:szCs w:val="16"/>
                <w:lang w:val="id-ID" w:eastAsia="id-ID"/>
              </w:rPr>
            </w:pPr>
            <w:r w:rsidRPr="00952BD8">
              <w:rPr>
                <w:rFonts w:eastAsia="Times New Roman"/>
                <w:color w:val="000000"/>
                <w:sz w:val="16"/>
                <w:szCs w:val="16"/>
                <w:lang w:val="id-ID" w:eastAsia="id-ID"/>
              </w:rPr>
              <w:t>Experimen</w:t>
            </w:r>
            <w:r w:rsidR="00EE0AB8" w:rsidRPr="00952BD8">
              <w:rPr>
                <w:rFonts w:eastAsia="Times New Roman"/>
                <w:color w:val="000000"/>
                <w:sz w:val="16"/>
                <w:szCs w:val="16"/>
                <w:lang w:val="id-ID" w:eastAsia="id-ID"/>
              </w:rPr>
              <w:t xml:space="preserve"> 1</w:t>
            </w:r>
          </w:p>
        </w:tc>
        <w:tc>
          <w:tcPr>
            <w:tcW w:w="42.55pt" w:type="dxa"/>
            <w:tcBorders>
              <w:top w:val="nil"/>
              <w:start w:val="nil"/>
              <w:bottom w:val="single" w:sz="4" w:space="0" w:color="auto"/>
              <w:end w:val="single" w:sz="4" w:space="0" w:color="auto"/>
            </w:tcBorders>
            <w:shd w:val="clear" w:color="auto" w:fill="auto"/>
            <w:noWrap/>
            <w:vAlign w:val="center"/>
          </w:tcPr>
          <w:p w14:paraId="65C1D38A" w14:textId="6BB8DA7F" w:rsidR="00EE0AB8" w:rsidRPr="00952BD8" w:rsidRDefault="00EE0AB8" w:rsidP="00285AC6">
            <w:pPr>
              <w:rPr>
                <w:rFonts w:eastAsia="Times New Roman"/>
                <w:sz w:val="16"/>
                <w:szCs w:val="16"/>
                <w:lang w:val="id-ID" w:eastAsia="id-ID"/>
              </w:rPr>
            </w:pPr>
            <w:r w:rsidRPr="00952BD8">
              <w:rPr>
                <w:sz w:val="16"/>
                <w:szCs w:val="16"/>
              </w:rPr>
              <w:t>0,989</w:t>
            </w:r>
          </w:p>
        </w:tc>
        <w:tc>
          <w:tcPr>
            <w:tcW w:w="49.60pt" w:type="dxa"/>
            <w:tcBorders>
              <w:top w:val="nil"/>
              <w:start w:val="nil"/>
              <w:bottom w:val="single" w:sz="4" w:space="0" w:color="auto"/>
              <w:end w:val="single" w:sz="4" w:space="0" w:color="auto"/>
            </w:tcBorders>
            <w:shd w:val="clear" w:color="auto" w:fill="auto"/>
            <w:noWrap/>
            <w:vAlign w:val="center"/>
          </w:tcPr>
          <w:p w14:paraId="57DD3770" w14:textId="2DA31A45" w:rsidR="00EE0AB8" w:rsidRPr="00952BD8" w:rsidRDefault="00EE0AB8" w:rsidP="00285AC6">
            <w:pPr>
              <w:rPr>
                <w:rFonts w:eastAsia="Times New Roman"/>
                <w:sz w:val="16"/>
                <w:szCs w:val="16"/>
                <w:lang w:val="id-ID" w:eastAsia="id-ID"/>
              </w:rPr>
            </w:pPr>
            <w:r w:rsidRPr="00952BD8">
              <w:rPr>
                <w:sz w:val="16"/>
                <w:szCs w:val="16"/>
              </w:rPr>
              <w:t>0,8857</w:t>
            </w:r>
          </w:p>
        </w:tc>
        <w:tc>
          <w:tcPr>
            <w:tcW w:w="42.50pt" w:type="dxa"/>
            <w:tcBorders>
              <w:top w:val="nil"/>
              <w:start w:val="nil"/>
              <w:bottom w:val="single" w:sz="4" w:space="0" w:color="auto"/>
              <w:end w:val="single" w:sz="4" w:space="0" w:color="auto"/>
            </w:tcBorders>
            <w:shd w:val="clear" w:color="auto" w:fill="auto"/>
            <w:noWrap/>
            <w:vAlign w:val="center"/>
          </w:tcPr>
          <w:p w14:paraId="5CA4A983" w14:textId="6533A4B4" w:rsidR="00EE0AB8" w:rsidRPr="00952BD8" w:rsidRDefault="00EE0AB8" w:rsidP="00285AC6">
            <w:pPr>
              <w:rPr>
                <w:rFonts w:eastAsia="Times New Roman"/>
                <w:sz w:val="16"/>
                <w:szCs w:val="16"/>
                <w:lang w:val="id-ID" w:eastAsia="id-ID"/>
              </w:rPr>
            </w:pPr>
            <w:r w:rsidRPr="00952BD8">
              <w:rPr>
                <w:sz w:val="16"/>
                <w:szCs w:val="16"/>
              </w:rPr>
              <w:t>0,9117</w:t>
            </w:r>
          </w:p>
        </w:tc>
        <w:tc>
          <w:tcPr>
            <w:tcW w:w="40.80pt" w:type="dxa"/>
            <w:tcBorders>
              <w:top w:val="nil"/>
              <w:start w:val="nil"/>
              <w:bottom w:val="single" w:sz="4" w:space="0" w:color="auto"/>
              <w:end w:val="single" w:sz="4" w:space="0" w:color="auto"/>
            </w:tcBorders>
            <w:shd w:val="clear" w:color="auto" w:fill="auto"/>
            <w:noWrap/>
            <w:vAlign w:val="center"/>
          </w:tcPr>
          <w:p w14:paraId="34080106" w14:textId="09426CDA" w:rsidR="00EE0AB8" w:rsidRPr="00952BD8" w:rsidRDefault="00EE0AB8" w:rsidP="00285AC6">
            <w:pPr>
              <w:rPr>
                <w:rFonts w:eastAsia="Times New Roman"/>
                <w:sz w:val="16"/>
                <w:szCs w:val="16"/>
                <w:lang w:val="id-ID" w:eastAsia="id-ID"/>
              </w:rPr>
            </w:pPr>
            <w:r w:rsidRPr="00952BD8">
              <w:rPr>
                <w:sz w:val="16"/>
                <w:szCs w:val="16"/>
              </w:rPr>
              <w:t>0,8985</w:t>
            </w:r>
          </w:p>
        </w:tc>
      </w:tr>
      <w:tr w:rsidR="00EE0AB8" w:rsidRPr="00952BD8" w14:paraId="70C6AE2E" w14:textId="77777777" w:rsidTr="00285AC6">
        <w:trPr>
          <w:trHeight w:val="315"/>
        </w:trPr>
        <w:tc>
          <w:tcPr>
            <w:tcW w:w="63.80pt" w:type="dxa"/>
            <w:tcBorders>
              <w:top w:val="nil"/>
              <w:start w:val="single" w:sz="4" w:space="0" w:color="auto"/>
              <w:bottom w:val="single" w:sz="4" w:space="0" w:color="auto"/>
              <w:end w:val="single" w:sz="4" w:space="0" w:color="auto"/>
            </w:tcBorders>
            <w:shd w:val="clear" w:color="auto" w:fill="auto"/>
            <w:noWrap/>
            <w:vAlign w:val="center"/>
            <w:hideMark/>
          </w:tcPr>
          <w:p w14:paraId="7A6CE7AD" w14:textId="2C1E1A57" w:rsidR="00EE0AB8" w:rsidRPr="00952BD8" w:rsidRDefault="00A764B1" w:rsidP="00285AC6">
            <w:pPr>
              <w:rPr>
                <w:rFonts w:eastAsia="Times New Roman"/>
                <w:color w:val="000000"/>
                <w:sz w:val="16"/>
                <w:szCs w:val="16"/>
                <w:lang w:val="id-ID" w:eastAsia="id-ID"/>
              </w:rPr>
            </w:pPr>
            <w:r w:rsidRPr="00952BD8">
              <w:rPr>
                <w:rFonts w:eastAsia="Times New Roman"/>
                <w:color w:val="000000"/>
                <w:sz w:val="16"/>
                <w:szCs w:val="16"/>
                <w:lang w:val="id-ID" w:eastAsia="id-ID"/>
              </w:rPr>
              <w:t>Experimen</w:t>
            </w:r>
            <w:r w:rsidR="00EE0AB8" w:rsidRPr="00952BD8">
              <w:rPr>
                <w:rFonts w:eastAsia="Times New Roman"/>
                <w:color w:val="000000"/>
                <w:sz w:val="16"/>
                <w:szCs w:val="16"/>
                <w:lang w:val="id-ID" w:eastAsia="id-ID"/>
              </w:rPr>
              <w:t xml:space="preserve"> 2</w:t>
            </w:r>
          </w:p>
        </w:tc>
        <w:tc>
          <w:tcPr>
            <w:tcW w:w="42.55pt" w:type="dxa"/>
            <w:tcBorders>
              <w:top w:val="nil"/>
              <w:start w:val="nil"/>
              <w:bottom w:val="single" w:sz="4" w:space="0" w:color="auto"/>
              <w:end w:val="single" w:sz="4" w:space="0" w:color="auto"/>
            </w:tcBorders>
            <w:shd w:val="clear" w:color="auto" w:fill="auto"/>
            <w:noWrap/>
            <w:vAlign w:val="center"/>
          </w:tcPr>
          <w:p w14:paraId="3F00D5F4" w14:textId="5456AA68" w:rsidR="00EE0AB8" w:rsidRPr="00952BD8" w:rsidRDefault="00EE0AB8" w:rsidP="00285AC6">
            <w:pPr>
              <w:rPr>
                <w:rFonts w:eastAsia="Times New Roman"/>
                <w:sz w:val="16"/>
                <w:szCs w:val="16"/>
                <w:lang w:val="id-ID" w:eastAsia="id-ID"/>
              </w:rPr>
            </w:pPr>
            <w:r w:rsidRPr="00952BD8">
              <w:rPr>
                <w:sz w:val="16"/>
                <w:szCs w:val="16"/>
              </w:rPr>
              <w:t>0,9862</w:t>
            </w:r>
          </w:p>
        </w:tc>
        <w:tc>
          <w:tcPr>
            <w:tcW w:w="49.60pt" w:type="dxa"/>
            <w:tcBorders>
              <w:top w:val="nil"/>
              <w:start w:val="nil"/>
              <w:bottom w:val="single" w:sz="4" w:space="0" w:color="auto"/>
              <w:end w:val="single" w:sz="4" w:space="0" w:color="auto"/>
            </w:tcBorders>
            <w:shd w:val="clear" w:color="auto" w:fill="auto"/>
            <w:noWrap/>
            <w:vAlign w:val="center"/>
          </w:tcPr>
          <w:p w14:paraId="1E1CC018" w14:textId="1BD42F00" w:rsidR="00EE0AB8" w:rsidRPr="00952BD8" w:rsidRDefault="00EE0AB8" w:rsidP="00285AC6">
            <w:pPr>
              <w:rPr>
                <w:rFonts w:eastAsia="Times New Roman"/>
                <w:sz w:val="16"/>
                <w:szCs w:val="16"/>
                <w:lang w:val="id-ID" w:eastAsia="id-ID"/>
              </w:rPr>
            </w:pPr>
            <w:r w:rsidRPr="00952BD8">
              <w:rPr>
                <w:sz w:val="16"/>
                <w:szCs w:val="16"/>
              </w:rPr>
              <w:t>0,8671</w:t>
            </w:r>
          </w:p>
        </w:tc>
        <w:tc>
          <w:tcPr>
            <w:tcW w:w="42.50pt" w:type="dxa"/>
            <w:tcBorders>
              <w:top w:val="nil"/>
              <w:start w:val="nil"/>
              <w:bottom w:val="single" w:sz="4" w:space="0" w:color="auto"/>
              <w:end w:val="single" w:sz="4" w:space="0" w:color="auto"/>
            </w:tcBorders>
            <w:shd w:val="clear" w:color="auto" w:fill="auto"/>
            <w:noWrap/>
            <w:vAlign w:val="center"/>
          </w:tcPr>
          <w:p w14:paraId="50021303" w14:textId="361BD6F6" w:rsidR="00EE0AB8" w:rsidRPr="00952BD8" w:rsidRDefault="00EE0AB8" w:rsidP="00285AC6">
            <w:pPr>
              <w:rPr>
                <w:rFonts w:eastAsia="Times New Roman"/>
                <w:sz w:val="16"/>
                <w:szCs w:val="16"/>
                <w:lang w:val="id-ID" w:eastAsia="id-ID"/>
              </w:rPr>
            </w:pPr>
            <w:r w:rsidRPr="00952BD8">
              <w:rPr>
                <w:sz w:val="16"/>
                <w:szCs w:val="16"/>
              </w:rPr>
              <w:t>0,9185</w:t>
            </w:r>
          </w:p>
        </w:tc>
        <w:tc>
          <w:tcPr>
            <w:tcW w:w="40.80pt" w:type="dxa"/>
            <w:tcBorders>
              <w:top w:val="nil"/>
              <w:start w:val="nil"/>
              <w:bottom w:val="single" w:sz="8" w:space="0" w:color="auto"/>
              <w:end w:val="single" w:sz="4" w:space="0" w:color="auto"/>
            </w:tcBorders>
            <w:shd w:val="clear" w:color="auto" w:fill="auto"/>
            <w:noWrap/>
            <w:vAlign w:val="center"/>
          </w:tcPr>
          <w:p w14:paraId="7AA04010" w14:textId="65126B8A" w:rsidR="00EE0AB8" w:rsidRPr="00952BD8" w:rsidRDefault="00EE0AB8" w:rsidP="00285AC6">
            <w:pPr>
              <w:rPr>
                <w:rFonts w:eastAsia="Times New Roman"/>
                <w:sz w:val="16"/>
                <w:szCs w:val="16"/>
                <w:lang w:val="id-ID" w:eastAsia="id-ID"/>
              </w:rPr>
            </w:pPr>
            <w:r w:rsidRPr="00952BD8">
              <w:rPr>
                <w:sz w:val="16"/>
                <w:szCs w:val="16"/>
              </w:rPr>
              <w:t>0,892</w:t>
            </w:r>
          </w:p>
        </w:tc>
      </w:tr>
      <w:tr w:rsidR="00EE0AB8" w:rsidRPr="00952BD8" w14:paraId="5133FAA0" w14:textId="77777777" w:rsidTr="00285AC6">
        <w:trPr>
          <w:trHeight w:val="315"/>
        </w:trPr>
        <w:tc>
          <w:tcPr>
            <w:tcW w:w="63.80pt" w:type="dxa"/>
            <w:tcBorders>
              <w:top w:val="nil"/>
              <w:start w:val="single" w:sz="4" w:space="0" w:color="auto"/>
              <w:bottom w:val="single" w:sz="4" w:space="0" w:color="auto"/>
              <w:end w:val="single" w:sz="4" w:space="0" w:color="auto"/>
            </w:tcBorders>
            <w:shd w:val="clear" w:color="auto" w:fill="auto"/>
            <w:noWrap/>
            <w:vAlign w:val="center"/>
            <w:hideMark/>
          </w:tcPr>
          <w:p w14:paraId="11150B08" w14:textId="09519E89" w:rsidR="00EE0AB8" w:rsidRPr="00952BD8" w:rsidRDefault="00A764B1" w:rsidP="00285AC6">
            <w:pPr>
              <w:rPr>
                <w:rFonts w:eastAsia="Times New Roman"/>
                <w:color w:val="000000"/>
                <w:sz w:val="16"/>
                <w:szCs w:val="16"/>
                <w:lang w:val="id-ID" w:eastAsia="id-ID"/>
              </w:rPr>
            </w:pPr>
            <w:r w:rsidRPr="00952BD8">
              <w:rPr>
                <w:rFonts w:eastAsia="Times New Roman"/>
                <w:color w:val="000000"/>
                <w:sz w:val="16"/>
                <w:szCs w:val="16"/>
                <w:lang w:val="id-ID" w:eastAsia="id-ID"/>
              </w:rPr>
              <w:t>Experimen</w:t>
            </w:r>
            <w:r w:rsidR="00EE0AB8" w:rsidRPr="00952BD8">
              <w:rPr>
                <w:rFonts w:eastAsia="Times New Roman"/>
                <w:color w:val="000000"/>
                <w:sz w:val="16"/>
                <w:szCs w:val="16"/>
                <w:lang w:val="id-ID" w:eastAsia="id-ID"/>
              </w:rPr>
              <w:t xml:space="preserve"> 3</w:t>
            </w:r>
          </w:p>
        </w:tc>
        <w:tc>
          <w:tcPr>
            <w:tcW w:w="42.55pt" w:type="dxa"/>
            <w:tcBorders>
              <w:top w:val="nil"/>
              <w:start w:val="nil"/>
              <w:bottom w:val="single" w:sz="4" w:space="0" w:color="auto"/>
              <w:end w:val="single" w:sz="4" w:space="0" w:color="auto"/>
            </w:tcBorders>
            <w:shd w:val="clear" w:color="auto" w:fill="auto"/>
            <w:noWrap/>
            <w:vAlign w:val="center"/>
          </w:tcPr>
          <w:p w14:paraId="6F54F02B" w14:textId="0EB4749D" w:rsidR="00EE0AB8" w:rsidRPr="00952BD8" w:rsidRDefault="00EE0AB8" w:rsidP="00285AC6">
            <w:pPr>
              <w:rPr>
                <w:rFonts w:eastAsia="Times New Roman"/>
                <w:color w:val="000000"/>
                <w:sz w:val="16"/>
                <w:szCs w:val="16"/>
                <w:lang w:val="id-ID" w:eastAsia="id-ID"/>
              </w:rPr>
            </w:pPr>
            <w:r w:rsidRPr="00952BD8">
              <w:rPr>
                <w:sz w:val="16"/>
                <w:szCs w:val="16"/>
              </w:rPr>
              <w:t>0,989</w:t>
            </w:r>
          </w:p>
        </w:tc>
        <w:tc>
          <w:tcPr>
            <w:tcW w:w="49.60pt" w:type="dxa"/>
            <w:tcBorders>
              <w:top w:val="nil"/>
              <w:start w:val="nil"/>
              <w:bottom w:val="single" w:sz="4" w:space="0" w:color="auto"/>
              <w:end w:val="single" w:sz="4" w:space="0" w:color="auto"/>
            </w:tcBorders>
            <w:shd w:val="clear" w:color="auto" w:fill="auto"/>
            <w:noWrap/>
            <w:vAlign w:val="center"/>
          </w:tcPr>
          <w:p w14:paraId="288E9FA7" w14:textId="3BEA5898" w:rsidR="00EE0AB8" w:rsidRPr="00952BD8" w:rsidRDefault="00EE0AB8" w:rsidP="00285AC6">
            <w:pPr>
              <w:rPr>
                <w:rFonts w:eastAsia="Times New Roman"/>
                <w:color w:val="000000"/>
                <w:sz w:val="16"/>
                <w:szCs w:val="16"/>
                <w:lang w:val="id-ID" w:eastAsia="id-ID"/>
              </w:rPr>
            </w:pPr>
            <w:r w:rsidRPr="00952BD8">
              <w:rPr>
                <w:sz w:val="16"/>
                <w:szCs w:val="16"/>
              </w:rPr>
              <w:t>0,8675</w:t>
            </w:r>
          </w:p>
        </w:tc>
        <w:tc>
          <w:tcPr>
            <w:tcW w:w="42.50pt" w:type="dxa"/>
            <w:tcBorders>
              <w:top w:val="nil"/>
              <w:start w:val="nil"/>
              <w:bottom w:val="single" w:sz="4" w:space="0" w:color="auto"/>
              <w:end w:val="single" w:sz="4" w:space="0" w:color="auto"/>
            </w:tcBorders>
            <w:shd w:val="clear" w:color="auto" w:fill="auto"/>
            <w:noWrap/>
            <w:vAlign w:val="center"/>
          </w:tcPr>
          <w:p w14:paraId="028F913B" w14:textId="2855837B" w:rsidR="00EE0AB8" w:rsidRPr="00952BD8" w:rsidRDefault="00EE0AB8" w:rsidP="00285AC6">
            <w:pPr>
              <w:rPr>
                <w:rFonts w:eastAsia="Times New Roman"/>
                <w:color w:val="000000"/>
                <w:sz w:val="16"/>
                <w:szCs w:val="16"/>
                <w:lang w:val="id-ID" w:eastAsia="id-ID"/>
              </w:rPr>
            </w:pPr>
            <w:r w:rsidRPr="00952BD8">
              <w:rPr>
                <w:sz w:val="16"/>
                <w:szCs w:val="16"/>
              </w:rPr>
              <w:t>0,9562</w:t>
            </w:r>
          </w:p>
        </w:tc>
        <w:tc>
          <w:tcPr>
            <w:tcW w:w="40.80pt" w:type="dxa"/>
            <w:tcBorders>
              <w:top w:val="single" w:sz="4" w:space="0" w:color="auto"/>
              <w:start w:val="nil"/>
              <w:bottom w:val="single" w:sz="8" w:space="0" w:color="auto"/>
              <w:end w:val="single" w:sz="4" w:space="0" w:color="auto"/>
            </w:tcBorders>
            <w:shd w:val="clear" w:color="auto" w:fill="auto"/>
            <w:noWrap/>
            <w:vAlign w:val="center"/>
          </w:tcPr>
          <w:p w14:paraId="58C32374" w14:textId="73A1CB5D" w:rsidR="00EE0AB8" w:rsidRPr="00952BD8" w:rsidRDefault="00EE0AB8" w:rsidP="00285AC6">
            <w:pPr>
              <w:rPr>
                <w:rFonts w:eastAsia="Times New Roman"/>
                <w:color w:val="000000"/>
                <w:sz w:val="16"/>
                <w:szCs w:val="16"/>
                <w:lang w:val="id-ID" w:eastAsia="id-ID"/>
              </w:rPr>
            </w:pPr>
            <w:r w:rsidRPr="00952BD8">
              <w:rPr>
                <w:sz w:val="16"/>
                <w:szCs w:val="16"/>
              </w:rPr>
              <w:t>0,9097</w:t>
            </w:r>
          </w:p>
        </w:tc>
      </w:tr>
      <w:tr w:rsidR="00EE0AB8" w:rsidRPr="00952BD8" w14:paraId="6C9F7EC9" w14:textId="77777777" w:rsidTr="00285AC6">
        <w:trPr>
          <w:trHeight w:val="315"/>
        </w:trPr>
        <w:tc>
          <w:tcPr>
            <w:tcW w:w="63.80pt" w:type="dxa"/>
            <w:tcBorders>
              <w:top w:val="nil"/>
              <w:start w:val="single" w:sz="4" w:space="0" w:color="auto"/>
              <w:bottom w:val="single" w:sz="4" w:space="0" w:color="auto"/>
              <w:end w:val="single" w:sz="4" w:space="0" w:color="auto"/>
            </w:tcBorders>
            <w:shd w:val="clear" w:color="auto" w:fill="auto"/>
            <w:noWrap/>
            <w:vAlign w:val="center"/>
          </w:tcPr>
          <w:p w14:paraId="5222A2AB" w14:textId="29BF7091" w:rsidR="00EE0AB8" w:rsidRPr="00952BD8" w:rsidRDefault="00ED5F98" w:rsidP="00285AC6">
            <w:pPr>
              <w:rPr>
                <w:rFonts w:eastAsia="Times New Roman"/>
                <w:color w:val="000000"/>
                <w:sz w:val="16"/>
                <w:szCs w:val="16"/>
                <w:lang w:val="id-ID" w:eastAsia="id-ID"/>
              </w:rPr>
            </w:pPr>
            <w:r w:rsidRPr="00952BD8">
              <w:rPr>
                <w:rFonts w:eastAsia="Times New Roman"/>
                <w:color w:val="000000"/>
                <w:sz w:val="16"/>
                <w:szCs w:val="16"/>
                <w:lang w:eastAsia="id-ID"/>
              </w:rPr>
              <w:t>AVERAGE</w:t>
            </w:r>
          </w:p>
        </w:tc>
        <w:tc>
          <w:tcPr>
            <w:tcW w:w="42.55pt" w:type="dxa"/>
            <w:tcBorders>
              <w:top w:val="nil"/>
              <w:start w:val="nil"/>
              <w:bottom w:val="single" w:sz="4" w:space="0" w:color="auto"/>
              <w:end w:val="single" w:sz="4" w:space="0" w:color="auto"/>
            </w:tcBorders>
            <w:shd w:val="clear" w:color="auto" w:fill="auto"/>
            <w:noWrap/>
            <w:vAlign w:val="center"/>
          </w:tcPr>
          <w:p w14:paraId="15C74C18" w14:textId="52AD9C16" w:rsidR="00EE0AB8" w:rsidRPr="00952BD8" w:rsidRDefault="00EE0AB8" w:rsidP="00285AC6">
            <w:pPr>
              <w:rPr>
                <w:rFonts w:eastAsia="Times New Roman"/>
                <w:color w:val="000000"/>
                <w:sz w:val="16"/>
                <w:szCs w:val="16"/>
                <w:lang w:val="id-ID" w:eastAsia="id-ID"/>
              </w:rPr>
            </w:pPr>
            <w:r w:rsidRPr="00952BD8">
              <w:rPr>
                <w:sz w:val="16"/>
                <w:szCs w:val="16"/>
              </w:rPr>
              <w:t>0,9880</w:t>
            </w:r>
          </w:p>
        </w:tc>
        <w:tc>
          <w:tcPr>
            <w:tcW w:w="49.60pt" w:type="dxa"/>
            <w:tcBorders>
              <w:top w:val="nil"/>
              <w:start w:val="nil"/>
              <w:bottom w:val="single" w:sz="4" w:space="0" w:color="auto"/>
              <w:end w:val="single" w:sz="4" w:space="0" w:color="auto"/>
            </w:tcBorders>
            <w:shd w:val="clear" w:color="auto" w:fill="auto"/>
            <w:noWrap/>
            <w:vAlign w:val="center"/>
          </w:tcPr>
          <w:p w14:paraId="19BF039F" w14:textId="1FD3F47E" w:rsidR="00EE0AB8" w:rsidRPr="00952BD8" w:rsidRDefault="00EE0AB8" w:rsidP="00285AC6">
            <w:pPr>
              <w:rPr>
                <w:rFonts w:eastAsia="Times New Roman"/>
                <w:color w:val="000000"/>
                <w:sz w:val="16"/>
                <w:szCs w:val="16"/>
                <w:lang w:val="id-ID" w:eastAsia="id-ID"/>
              </w:rPr>
            </w:pPr>
            <w:r w:rsidRPr="00952BD8">
              <w:rPr>
                <w:sz w:val="16"/>
                <w:szCs w:val="16"/>
              </w:rPr>
              <w:t>0,8734</w:t>
            </w:r>
          </w:p>
        </w:tc>
        <w:tc>
          <w:tcPr>
            <w:tcW w:w="42.50pt" w:type="dxa"/>
            <w:tcBorders>
              <w:top w:val="nil"/>
              <w:start w:val="nil"/>
              <w:bottom w:val="single" w:sz="4" w:space="0" w:color="auto"/>
              <w:end w:val="single" w:sz="4" w:space="0" w:color="auto"/>
            </w:tcBorders>
            <w:shd w:val="clear" w:color="auto" w:fill="auto"/>
            <w:noWrap/>
            <w:vAlign w:val="center"/>
          </w:tcPr>
          <w:p w14:paraId="4FFAA881" w14:textId="1B3BE28C" w:rsidR="00EE0AB8" w:rsidRPr="00952BD8" w:rsidRDefault="00EE0AB8" w:rsidP="00285AC6">
            <w:pPr>
              <w:rPr>
                <w:rFonts w:eastAsia="Times New Roman"/>
                <w:color w:val="000000"/>
                <w:sz w:val="16"/>
                <w:szCs w:val="16"/>
                <w:lang w:val="id-ID" w:eastAsia="id-ID"/>
              </w:rPr>
            </w:pPr>
            <w:r w:rsidRPr="00952BD8">
              <w:rPr>
                <w:sz w:val="16"/>
                <w:szCs w:val="16"/>
              </w:rPr>
              <w:t>0,9288</w:t>
            </w:r>
          </w:p>
        </w:tc>
        <w:tc>
          <w:tcPr>
            <w:tcW w:w="40.80pt" w:type="dxa"/>
            <w:tcBorders>
              <w:top w:val="single" w:sz="4" w:space="0" w:color="auto"/>
              <w:start w:val="nil"/>
              <w:bottom w:val="single" w:sz="8" w:space="0" w:color="auto"/>
              <w:end w:val="single" w:sz="4" w:space="0" w:color="auto"/>
            </w:tcBorders>
            <w:shd w:val="clear" w:color="auto" w:fill="auto"/>
            <w:noWrap/>
            <w:vAlign w:val="center"/>
          </w:tcPr>
          <w:p w14:paraId="5E1F2A1D" w14:textId="0D86B5BA" w:rsidR="00EE0AB8" w:rsidRPr="00952BD8" w:rsidRDefault="00EE0AB8" w:rsidP="00285AC6">
            <w:pPr>
              <w:rPr>
                <w:rFonts w:eastAsia="Times New Roman"/>
                <w:color w:val="000000"/>
                <w:sz w:val="16"/>
                <w:szCs w:val="16"/>
                <w:lang w:val="id-ID" w:eastAsia="id-ID"/>
              </w:rPr>
            </w:pPr>
            <w:r w:rsidRPr="00952BD8">
              <w:rPr>
                <w:sz w:val="16"/>
                <w:szCs w:val="16"/>
              </w:rPr>
              <w:t>0,9007</w:t>
            </w:r>
          </w:p>
        </w:tc>
      </w:tr>
      <w:bookmarkEnd w:id="45"/>
    </w:tbl>
    <w:p w14:paraId="4D00E6C1" w14:textId="63E992B3" w:rsidR="00B15A27" w:rsidRPr="00952BD8" w:rsidRDefault="00B15A27" w:rsidP="00EE0AB8">
      <w:pPr>
        <w:rPr>
          <w:b/>
        </w:rPr>
      </w:pPr>
    </w:p>
    <w:p w14:paraId="6D5638DC" w14:textId="0BC25BAD" w:rsidR="00ED5F98" w:rsidRPr="00952BD8" w:rsidRDefault="00ED5F98" w:rsidP="00ED5F98">
      <w:pPr>
        <w:pStyle w:val="Caption"/>
        <w:keepNext/>
        <w:spacing w:after="0pt"/>
        <w:rPr>
          <w:color w:val="auto"/>
        </w:rPr>
      </w:pPr>
      <w:bookmarkStart w:id="46" w:name="_Hlk77778089"/>
      <w:r w:rsidRPr="00952BD8">
        <w:rPr>
          <w:color w:val="auto"/>
        </w:rPr>
        <w:t xml:space="preserve">TABLE </w:t>
      </w:r>
      <w:r w:rsidRPr="00952BD8">
        <w:rPr>
          <w:color w:val="auto"/>
        </w:rPr>
        <w:fldChar w:fldCharType="begin"/>
      </w:r>
      <w:r w:rsidRPr="00952BD8">
        <w:rPr>
          <w:color w:val="auto"/>
        </w:rPr>
        <w:instrText xml:space="preserve"> SEQ TABLE \* ROMAN </w:instrText>
      </w:r>
      <w:r w:rsidRPr="00952BD8">
        <w:rPr>
          <w:color w:val="auto"/>
        </w:rPr>
        <w:fldChar w:fldCharType="separate"/>
      </w:r>
      <w:r w:rsidR="0038176D">
        <w:rPr>
          <w:noProof/>
          <w:color w:val="auto"/>
        </w:rPr>
        <w:t>III</w:t>
      </w:r>
      <w:r w:rsidRPr="00952BD8">
        <w:rPr>
          <w:color w:val="auto"/>
        </w:rPr>
        <w:fldChar w:fldCharType="end"/>
      </w:r>
      <w:r w:rsidRPr="00952BD8">
        <w:rPr>
          <w:color w:val="auto"/>
        </w:rPr>
        <w:t xml:space="preserve"> </w:t>
      </w:r>
    </w:p>
    <w:p w14:paraId="39437CC9" w14:textId="6D298813" w:rsidR="00ED5F98" w:rsidRPr="00952BD8" w:rsidRDefault="00ED5F98" w:rsidP="00ED5F98">
      <w:pPr>
        <w:pStyle w:val="Caption"/>
        <w:keepNext/>
        <w:spacing w:after="0pt"/>
        <w:rPr>
          <w:color w:val="auto"/>
        </w:rPr>
      </w:pPr>
      <w:r w:rsidRPr="00952BD8">
        <w:rPr>
          <w:color w:val="auto"/>
        </w:rPr>
        <w:t>CLASSIFICATION PERFORMANCE LSTM SCENARIO II DATASET II</w:t>
      </w:r>
    </w:p>
    <w:tbl>
      <w:tblPr>
        <w:tblW w:w="242.55pt" w:type="dxa"/>
        <w:tblLook w:firstRow="1" w:lastRow="0" w:firstColumn="1" w:lastColumn="0" w:noHBand="0" w:noVBand="1"/>
      </w:tblPr>
      <w:tblGrid>
        <w:gridCol w:w="1271"/>
        <w:gridCol w:w="919"/>
        <w:gridCol w:w="929"/>
        <w:gridCol w:w="850"/>
        <w:gridCol w:w="882"/>
      </w:tblGrid>
      <w:tr w:rsidR="00C2409C" w:rsidRPr="00952BD8" w14:paraId="08E65D09" w14:textId="77777777" w:rsidTr="00C2409C">
        <w:trPr>
          <w:trHeight w:val="300"/>
        </w:trPr>
        <w:tc>
          <w:tcPr>
            <w:tcW w:w="242.55pt" w:type="dxa"/>
            <w:gridSpan w:val="5"/>
            <w:tcBorders>
              <w:top w:val="single" w:sz="4" w:space="0" w:color="auto"/>
              <w:start w:val="single" w:sz="4" w:space="0" w:color="auto"/>
              <w:bottom w:val="single" w:sz="4" w:space="0" w:color="000000"/>
              <w:end w:val="single" w:sz="4" w:space="0" w:color="000000"/>
            </w:tcBorders>
            <w:shd w:val="clear" w:color="auto" w:fill="auto"/>
            <w:noWrap/>
            <w:vAlign w:val="center"/>
            <w:hideMark/>
          </w:tcPr>
          <w:p w14:paraId="3B60BAAD" w14:textId="632FA3D4" w:rsidR="00C2409C" w:rsidRPr="00952BD8" w:rsidRDefault="00C2409C" w:rsidP="00B15A27">
            <w:pPr>
              <w:rPr>
                <w:rFonts w:eastAsia="Times New Roman"/>
                <w:color w:val="000000"/>
                <w:sz w:val="16"/>
                <w:szCs w:val="16"/>
                <w:lang w:val="id-ID" w:eastAsia="id-ID"/>
              </w:rPr>
            </w:pPr>
            <w:r w:rsidRPr="00952BD8">
              <w:rPr>
                <w:rFonts w:eastAsia="Times New Roman"/>
                <w:color w:val="000000"/>
                <w:sz w:val="16"/>
                <w:szCs w:val="16"/>
                <w:lang w:eastAsia="id-ID"/>
              </w:rPr>
              <w:t xml:space="preserve">LSTM </w:t>
            </w:r>
            <w:r w:rsidRPr="00952BD8">
              <w:rPr>
                <w:rFonts w:eastAsia="Times New Roman"/>
                <w:color w:val="000000"/>
                <w:sz w:val="16"/>
                <w:szCs w:val="16"/>
                <w:lang w:val="id-ID" w:eastAsia="id-ID"/>
              </w:rPr>
              <w:t>Camel-1.6</w:t>
            </w:r>
          </w:p>
        </w:tc>
      </w:tr>
      <w:tr w:rsidR="00C2409C" w:rsidRPr="00952BD8" w14:paraId="7CB747DD" w14:textId="77777777" w:rsidTr="00285AC6">
        <w:trPr>
          <w:trHeight w:val="300"/>
        </w:trPr>
        <w:tc>
          <w:tcPr>
            <w:tcW w:w="63.55pt" w:type="dxa"/>
            <w:tcBorders>
              <w:top w:val="nil"/>
              <w:start w:val="single" w:sz="4" w:space="0" w:color="auto"/>
              <w:bottom w:val="single" w:sz="4" w:space="0" w:color="auto"/>
              <w:end w:val="single" w:sz="4" w:space="0" w:color="auto"/>
            </w:tcBorders>
            <w:shd w:val="clear" w:color="auto" w:fill="auto"/>
            <w:noWrap/>
            <w:vAlign w:val="center"/>
            <w:hideMark/>
          </w:tcPr>
          <w:p w14:paraId="008251F1" w14:textId="50F9C9F8" w:rsidR="00C2409C" w:rsidRPr="00952BD8" w:rsidRDefault="00C2409C" w:rsidP="00285AC6">
            <w:pPr>
              <w:rPr>
                <w:rFonts w:eastAsia="Times New Roman"/>
                <w:color w:val="000000"/>
                <w:sz w:val="16"/>
                <w:szCs w:val="16"/>
                <w:lang w:val="id-ID" w:eastAsia="id-ID"/>
              </w:rPr>
            </w:pPr>
          </w:p>
        </w:tc>
        <w:tc>
          <w:tcPr>
            <w:tcW w:w="45.95pt" w:type="dxa"/>
            <w:tcBorders>
              <w:top w:val="nil"/>
              <w:start w:val="nil"/>
              <w:bottom w:val="single" w:sz="4" w:space="0" w:color="auto"/>
              <w:end w:val="single" w:sz="4" w:space="0" w:color="auto"/>
            </w:tcBorders>
            <w:shd w:val="clear" w:color="auto" w:fill="auto"/>
            <w:noWrap/>
            <w:vAlign w:val="center"/>
            <w:hideMark/>
          </w:tcPr>
          <w:p w14:paraId="228E3842" w14:textId="77777777" w:rsidR="00C2409C" w:rsidRPr="00952BD8" w:rsidRDefault="00C2409C" w:rsidP="00285AC6">
            <w:pPr>
              <w:rPr>
                <w:rFonts w:eastAsia="Times New Roman"/>
                <w:color w:val="000000"/>
                <w:sz w:val="16"/>
                <w:szCs w:val="16"/>
                <w:lang w:val="id-ID" w:eastAsia="id-ID"/>
              </w:rPr>
            </w:pPr>
            <w:r w:rsidRPr="00952BD8">
              <w:rPr>
                <w:rFonts w:eastAsia="Times New Roman"/>
                <w:color w:val="000000"/>
                <w:sz w:val="16"/>
                <w:szCs w:val="16"/>
                <w:lang w:val="id-ID" w:eastAsia="id-ID"/>
              </w:rPr>
              <w:t>Accuracy</w:t>
            </w:r>
          </w:p>
        </w:tc>
        <w:tc>
          <w:tcPr>
            <w:tcW w:w="46.45pt" w:type="dxa"/>
            <w:tcBorders>
              <w:top w:val="nil"/>
              <w:start w:val="nil"/>
              <w:bottom w:val="single" w:sz="4" w:space="0" w:color="auto"/>
              <w:end w:val="single" w:sz="4" w:space="0" w:color="auto"/>
            </w:tcBorders>
            <w:shd w:val="clear" w:color="auto" w:fill="auto"/>
            <w:noWrap/>
            <w:vAlign w:val="center"/>
            <w:hideMark/>
          </w:tcPr>
          <w:p w14:paraId="45110E2D" w14:textId="77777777" w:rsidR="00C2409C" w:rsidRPr="00952BD8" w:rsidRDefault="00C2409C" w:rsidP="00285AC6">
            <w:pPr>
              <w:rPr>
                <w:rFonts w:eastAsia="Times New Roman"/>
                <w:color w:val="000000"/>
                <w:sz w:val="16"/>
                <w:szCs w:val="16"/>
                <w:lang w:val="id-ID" w:eastAsia="id-ID"/>
              </w:rPr>
            </w:pPr>
            <w:r w:rsidRPr="00952BD8">
              <w:rPr>
                <w:rFonts w:eastAsia="Times New Roman"/>
                <w:color w:val="000000"/>
                <w:sz w:val="16"/>
                <w:szCs w:val="16"/>
                <w:lang w:val="id-ID" w:eastAsia="id-ID"/>
              </w:rPr>
              <w:t>Precision</w:t>
            </w:r>
          </w:p>
        </w:tc>
        <w:tc>
          <w:tcPr>
            <w:tcW w:w="42.50pt" w:type="dxa"/>
            <w:tcBorders>
              <w:top w:val="nil"/>
              <w:start w:val="nil"/>
              <w:bottom w:val="single" w:sz="4" w:space="0" w:color="auto"/>
              <w:end w:val="single" w:sz="4" w:space="0" w:color="auto"/>
            </w:tcBorders>
            <w:shd w:val="clear" w:color="auto" w:fill="auto"/>
            <w:noWrap/>
            <w:vAlign w:val="center"/>
            <w:hideMark/>
          </w:tcPr>
          <w:p w14:paraId="3A599D4B" w14:textId="77777777" w:rsidR="00C2409C" w:rsidRPr="00952BD8" w:rsidRDefault="00C2409C" w:rsidP="00285AC6">
            <w:pPr>
              <w:rPr>
                <w:rFonts w:eastAsia="Times New Roman"/>
                <w:color w:val="000000"/>
                <w:sz w:val="16"/>
                <w:szCs w:val="16"/>
                <w:lang w:val="id-ID" w:eastAsia="id-ID"/>
              </w:rPr>
            </w:pPr>
            <w:r w:rsidRPr="00952BD8">
              <w:rPr>
                <w:rFonts w:eastAsia="Times New Roman"/>
                <w:color w:val="000000"/>
                <w:sz w:val="16"/>
                <w:szCs w:val="16"/>
                <w:lang w:val="id-ID" w:eastAsia="id-ID"/>
              </w:rPr>
              <w:t>Recall</w:t>
            </w:r>
          </w:p>
        </w:tc>
        <w:tc>
          <w:tcPr>
            <w:tcW w:w="44.10pt" w:type="dxa"/>
            <w:tcBorders>
              <w:top w:val="nil"/>
              <w:start w:val="nil"/>
              <w:bottom w:val="single" w:sz="4" w:space="0" w:color="auto"/>
              <w:end w:val="single" w:sz="4" w:space="0" w:color="auto"/>
            </w:tcBorders>
            <w:shd w:val="clear" w:color="auto" w:fill="auto"/>
            <w:noWrap/>
            <w:vAlign w:val="center"/>
            <w:hideMark/>
          </w:tcPr>
          <w:p w14:paraId="1AF4063D" w14:textId="77777777" w:rsidR="00C2409C" w:rsidRPr="00952BD8" w:rsidRDefault="00C2409C" w:rsidP="00285AC6">
            <w:pPr>
              <w:rPr>
                <w:rFonts w:eastAsia="Times New Roman"/>
                <w:color w:val="000000"/>
                <w:sz w:val="16"/>
                <w:szCs w:val="16"/>
                <w:lang w:val="id-ID" w:eastAsia="id-ID"/>
              </w:rPr>
            </w:pPr>
            <w:r w:rsidRPr="00952BD8">
              <w:rPr>
                <w:rFonts w:eastAsia="Times New Roman"/>
                <w:color w:val="000000"/>
                <w:sz w:val="16"/>
                <w:szCs w:val="16"/>
                <w:lang w:val="id-ID" w:eastAsia="id-ID"/>
              </w:rPr>
              <w:t>F1-S</w:t>
            </w:r>
          </w:p>
        </w:tc>
      </w:tr>
      <w:tr w:rsidR="00C2409C" w:rsidRPr="00952BD8" w14:paraId="05472C34" w14:textId="77777777" w:rsidTr="00285AC6">
        <w:trPr>
          <w:trHeight w:val="300"/>
        </w:trPr>
        <w:tc>
          <w:tcPr>
            <w:tcW w:w="63.55pt" w:type="dxa"/>
            <w:tcBorders>
              <w:top w:val="nil"/>
              <w:start w:val="single" w:sz="4" w:space="0" w:color="auto"/>
              <w:bottom w:val="single" w:sz="4" w:space="0" w:color="auto"/>
              <w:end w:val="single" w:sz="4" w:space="0" w:color="auto"/>
            </w:tcBorders>
            <w:shd w:val="clear" w:color="auto" w:fill="auto"/>
            <w:noWrap/>
            <w:vAlign w:val="center"/>
            <w:hideMark/>
          </w:tcPr>
          <w:p w14:paraId="1E4CF614" w14:textId="5ADF1176" w:rsidR="00C2409C" w:rsidRPr="00952BD8" w:rsidRDefault="00A764B1" w:rsidP="00285AC6">
            <w:pPr>
              <w:rPr>
                <w:rFonts w:eastAsia="Times New Roman"/>
                <w:color w:val="000000"/>
                <w:sz w:val="16"/>
                <w:szCs w:val="16"/>
                <w:lang w:val="id-ID" w:eastAsia="id-ID"/>
              </w:rPr>
            </w:pPr>
            <w:r w:rsidRPr="00952BD8">
              <w:rPr>
                <w:rFonts w:eastAsia="Times New Roman"/>
                <w:color w:val="000000"/>
                <w:sz w:val="16"/>
                <w:szCs w:val="16"/>
                <w:lang w:val="id-ID" w:eastAsia="id-ID"/>
              </w:rPr>
              <w:t>Experimen</w:t>
            </w:r>
            <w:r w:rsidR="00C2409C" w:rsidRPr="00952BD8">
              <w:rPr>
                <w:rFonts w:eastAsia="Times New Roman"/>
                <w:color w:val="000000"/>
                <w:sz w:val="16"/>
                <w:szCs w:val="16"/>
                <w:lang w:val="id-ID" w:eastAsia="id-ID"/>
              </w:rPr>
              <w:t xml:space="preserve"> 1</w:t>
            </w:r>
          </w:p>
        </w:tc>
        <w:tc>
          <w:tcPr>
            <w:tcW w:w="45.95pt" w:type="dxa"/>
            <w:tcBorders>
              <w:top w:val="nil"/>
              <w:start w:val="nil"/>
              <w:bottom w:val="single" w:sz="4" w:space="0" w:color="auto"/>
              <w:end w:val="single" w:sz="4" w:space="0" w:color="auto"/>
            </w:tcBorders>
            <w:shd w:val="clear" w:color="auto" w:fill="auto"/>
            <w:noWrap/>
            <w:vAlign w:val="center"/>
            <w:hideMark/>
          </w:tcPr>
          <w:p w14:paraId="09891C6F" w14:textId="77777777" w:rsidR="00C2409C" w:rsidRPr="00952BD8" w:rsidRDefault="00C2409C" w:rsidP="00285AC6">
            <w:pPr>
              <w:rPr>
                <w:rFonts w:eastAsia="Times New Roman"/>
                <w:color w:val="000000"/>
                <w:sz w:val="16"/>
                <w:szCs w:val="16"/>
                <w:lang w:val="id-ID" w:eastAsia="id-ID"/>
              </w:rPr>
            </w:pPr>
            <w:r w:rsidRPr="00952BD8">
              <w:rPr>
                <w:rFonts w:eastAsia="Times New Roman"/>
                <w:color w:val="000000"/>
                <w:sz w:val="16"/>
                <w:szCs w:val="16"/>
                <w:lang w:val="id-ID" w:eastAsia="id-ID"/>
              </w:rPr>
              <w:t>0,994</w:t>
            </w:r>
          </w:p>
        </w:tc>
        <w:tc>
          <w:tcPr>
            <w:tcW w:w="46.45pt" w:type="dxa"/>
            <w:tcBorders>
              <w:top w:val="nil"/>
              <w:start w:val="nil"/>
              <w:bottom w:val="single" w:sz="4" w:space="0" w:color="auto"/>
              <w:end w:val="single" w:sz="4" w:space="0" w:color="auto"/>
            </w:tcBorders>
            <w:shd w:val="clear" w:color="auto" w:fill="auto"/>
            <w:noWrap/>
            <w:vAlign w:val="center"/>
            <w:hideMark/>
          </w:tcPr>
          <w:p w14:paraId="6C148685" w14:textId="77777777" w:rsidR="00C2409C" w:rsidRPr="00952BD8" w:rsidRDefault="00C2409C" w:rsidP="00285AC6">
            <w:pPr>
              <w:rPr>
                <w:rFonts w:eastAsia="Times New Roman"/>
                <w:color w:val="000000"/>
                <w:sz w:val="16"/>
                <w:szCs w:val="16"/>
                <w:lang w:val="id-ID" w:eastAsia="id-ID"/>
              </w:rPr>
            </w:pPr>
            <w:r w:rsidRPr="00952BD8">
              <w:rPr>
                <w:rFonts w:eastAsia="Times New Roman"/>
                <w:color w:val="000000"/>
                <w:sz w:val="16"/>
                <w:szCs w:val="16"/>
                <w:lang w:val="id-ID" w:eastAsia="id-ID"/>
              </w:rPr>
              <w:t>0,9205</w:t>
            </w:r>
          </w:p>
        </w:tc>
        <w:tc>
          <w:tcPr>
            <w:tcW w:w="42.50pt" w:type="dxa"/>
            <w:tcBorders>
              <w:top w:val="nil"/>
              <w:start w:val="nil"/>
              <w:bottom w:val="single" w:sz="4" w:space="0" w:color="auto"/>
              <w:end w:val="single" w:sz="4" w:space="0" w:color="auto"/>
            </w:tcBorders>
            <w:shd w:val="clear" w:color="auto" w:fill="auto"/>
            <w:noWrap/>
            <w:vAlign w:val="center"/>
            <w:hideMark/>
          </w:tcPr>
          <w:p w14:paraId="6A797EFF" w14:textId="77777777" w:rsidR="00C2409C" w:rsidRPr="00952BD8" w:rsidRDefault="00C2409C" w:rsidP="00285AC6">
            <w:pPr>
              <w:rPr>
                <w:rFonts w:eastAsia="Times New Roman"/>
                <w:sz w:val="16"/>
                <w:szCs w:val="16"/>
                <w:lang w:val="id-ID" w:eastAsia="id-ID"/>
              </w:rPr>
            </w:pPr>
            <w:r w:rsidRPr="00952BD8">
              <w:rPr>
                <w:rFonts w:eastAsia="Times New Roman"/>
                <w:sz w:val="16"/>
                <w:szCs w:val="16"/>
                <w:lang w:val="id-ID" w:eastAsia="id-ID"/>
              </w:rPr>
              <w:t>0,9025</w:t>
            </w:r>
          </w:p>
        </w:tc>
        <w:tc>
          <w:tcPr>
            <w:tcW w:w="44.10pt" w:type="dxa"/>
            <w:tcBorders>
              <w:top w:val="nil"/>
              <w:start w:val="nil"/>
              <w:bottom w:val="single" w:sz="4" w:space="0" w:color="auto"/>
              <w:end w:val="single" w:sz="4" w:space="0" w:color="auto"/>
            </w:tcBorders>
            <w:shd w:val="clear" w:color="auto" w:fill="auto"/>
            <w:noWrap/>
            <w:vAlign w:val="center"/>
            <w:hideMark/>
          </w:tcPr>
          <w:p w14:paraId="5209DF04" w14:textId="77777777" w:rsidR="00C2409C" w:rsidRPr="00952BD8" w:rsidRDefault="00C2409C" w:rsidP="00285AC6">
            <w:pPr>
              <w:rPr>
                <w:rFonts w:eastAsia="Times New Roman"/>
                <w:sz w:val="16"/>
                <w:szCs w:val="16"/>
                <w:lang w:val="id-ID" w:eastAsia="id-ID"/>
              </w:rPr>
            </w:pPr>
            <w:r w:rsidRPr="00952BD8">
              <w:rPr>
                <w:rFonts w:eastAsia="Times New Roman"/>
                <w:sz w:val="16"/>
                <w:szCs w:val="16"/>
                <w:lang w:val="id-ID" w:eastAsia="id-ID"/>
              </w:rPr>
              <w:t>0,9114</w:t>
            </w:r>
          </w:p>
        </w:tc>
      </w:tr>
      <w:tr w:rsidR="00C2409C" w:rsidRPr="00952BD8" w14:paraId="48E38C71" w14:textId="77777777" w:rsidTr="00285AC6">
        <w:trPr>
          <w:trHeight w:val="300"/>
        </w:trPr>
        <w:tc>
          <w:tcPr>
            <w:tcW w:w="63.55pt" w:type="dxa"/>
            <w:tcBorders>
              <w:top w:val="nil"/>
              <w:start w:val="single" w:sz="4" w:space="0" w:color="auto"/>
              <w:bottom w:val="single" w:sz="4" w:space="0" w:color="auto"/>
              <w:end w:val="single" w:sz="4" w:space="0" w:color="auto"/>
            </w:tcBorders>
            <w:shd w:val="clear" w:color="auto" w:fill="auto"/>
            <w:noWrap/>
            <w:vAlign w:val="center"/>
            <w:hideMark/>
          </w:tcPr>
          <w:p w14:paraId="1677731A" w14:textId="36BBBFEF" w:rsidR="00C2409C" w:rsidRPr="00952BD8" w:rsidRDefault="00A764B1" w:rsidP="00285AC6">
            <w:pPr>
              <w:rPr>
                <w:rFonts w:eastAsia="Times New Roman"/>
                <w:color w:val="000000"/>
                <w:sz w:val="16"/>
                <w:szCs w:val="16"/>
                <w:lang w:val="id-ID" w:eastAsia="id-ID"/>
              </w:rPr>
            </w:pPr>
            <w:r w:rsidRPr="00952BD8">
              <w:rPr>
                <w:rFonts w:eastAsia="Times New Roman"/>
                <w:color w:val="000000"/>
                <w:sz w:val="16"/>
                <w:szCs w:val="16"/>
                <w:lang w:val="id-ID" w:eastAsia="id-ID"/>
              </w:rPr>
              <w:t>Experimen</w:t>
            </w:r>
            <w:r w:rsidR="00C2409C" w:rsidRPr="00952BD8">
              <w:rPr>
                <w:rFonts w:eastAsia="Times New Roman"/>
                <w:color w:val="000000"/>
                <w:sz w:val="16"/>
                <w:szCs w:val="16"/>
                <w:lang w:val="id-ID" w:eastAsia="id-ID"/>
              </w:rPr>
              <w:t xml:space="preserve"> 2</w:t>
            </w:r>
          </w:p>
        </w:tc>
        <w:tc>
          <w:tcPr>
            <w:tcW w:w="45.95pt" w:type="dxa"/>
            <w:tcBorders>
              <w:top w:val="nil"/>
              <w:start w:val="nil"/>
              <w:bottom w:val="single" w:sz="4" w:space="0" w:color="auto"/>
              <w:end w:val="single" w:sz="4" w:space="0" w:color="auto"/>
            </w:tcBorders>
            <w:shd w:val="clear" w:color="auto" w:fill="auto"/>
            <w:noWrap/>
            <w:vAlign w:val="center"/>
            <w:hideMark/>
          </w:tcPr>
          <w:p w14:paraId="7F87665D" w14:textId="77777777" w:rsidR="00C2409C" w:rsidRPr="00952BD8" w:rsidRDefault="00C2409C" w:rsidP="00285AC6">
            <w:pPr>
              <w:rPr>
                <w:rFonts w:eastAsia="Times New Roman"/>
                <w:color w:val="000000"/>
                <w:sz w:val="16"/>
                <w:szCs w:val="16"/>
                <w:lang w:val="id-ID" w:eastAsia="id-ID"/>
              </w:rPr>
            </w:pPr>
            <w:r w:rsidRPr="00952BD8">
              <w:rPr>
                <w:rFonts w:eastAsia="Times New Roman"/>
                <w:color w:val="000000"/>
                <w:sz w:val="16"/>
                <w:szCs w:val="16"/>
                <w:lang w:val="id-ID" w:eastAsia="id-ID"/>
              </w:rPr>
              <w:t>0,985</w:t>
            </w:r>
          </w:p>
        </w:tc>
        <w:tc>
          <w:tcPr>
            <w:tcW w:w="46.45pt" w:type="dxa"/>
            <w:tcBorders>
              <w:top w:val="nil"/>
              <w:start w:val="nil"/>
              <w:bottom w:val="single" w:sz="4" w:space="0" w:color="auto"/>
              <w:end w:val="single" w:sz="4" w:space="0" w:color="auto"/>
            </w:tcBorders>
            <w:shd w:val="clear" w:color="auto" w:fill="auto"/>
            <w:noWrap/>
            <w:vAlign w:val="center"/>
            <w:hideMark/>
          </w:tcPr>
          <w:p w14:paraId="086EE74A" w14:textId="77777777" w:rsidR="00C2409C" w:rsidRPr="00952BD8" w:rsidRDefault="00C2409C" w:rsidP="00285AC6">
            <w:pPr>
              <w:rPr>
                <w:rFonts w:eastAsia="Times New Roman"/>
                <w:color w:val="000000"/>
                <w:sz w:val="16"/>
                <w:szCs w:val="16"/>
                <w:lang w:val="id-ID" w:eastAsia="id-ID"/>
              </w:rPr>
            </w:pPr>
            <w:r w:rsidRPr="00952BD8">
              <w:rPr>
                <w:rFonts w:eastAsia="Times New Roman"/>
                <w:color w:val="000000"/>
                <w:sz w:val="16"/>
                <w:szCs w:val="16"/>
                <w:lang w:val="id-ID" w:eastAsia="id-ID"/>
              </w:rPr>
              <w:t>0,8843</w:t>
            </w:r>
          </w:p>
        </w:tc>
        <w:tc>
          <w:tcPr>
            <w:tcW w:w="42.50pt" w:type="dxa"/>
            <w:tcBorders>
              <w:top w:val="nil"/>
              <w:start w:val="nil"/>
              <w:bottom w:val="single" w:sz="4" w:space="0" w:color="auto"/>
              <w:end w:val="single" w:sz="4" w:space="0" w:color="auto"/>
            </w:tcBorders>
            <w:shd w:val="clear" w:color="auto" w:fill="auto"/>
            <w:noWrap/>
            <w:vAlign w:val="center"/>
            <w:hideMark/>
          </w:tcPr>
          <w:p w14:paraId="21ABABC5" w14:textId="77777777" w:rsidR="00C2409C" w:rsidRPr="00952BD8" w:rsidRDefault="00C2409C" w:rsidP="00285AC6">
            <w:pPr>
              <w:rPr>
                <w:rFonts w:eastAsia="Times New Roman"/>
                <w:color w:val="000000"/>
                <w:sz w:val="16"/>
                <w:szCs w:val="16"/>
                <w:lang w:val="id-ID" w:eastAsia="id-ID"/>
              </w:rPr>
            </w:pPr>
            <w:r w:rsidRPr="00952BD8">
              <w:rPr>
                <w:rFonts w:eastAsia="Times New Roman"/>
                <w:color w:val="000000"/>
                <w:sz w:val="16"/>
                <w:szCs w:val="16"/>
                <w:lang w:val="id-ID" w:eastAsia="id-ID"/>
              </w:rPr>
              <w:t>0,8609</w:t>
            </w:r>
          </w:p>
        </w:tc>
        <w:tc>
          <w:tcPr>
            <w:tcW w:w="44.10pt" w:type="dxa"/>
            <w:tcBorders>
              <w:top w:val="nil"/>
              <w:start w:val="nil"/>
              <w:bottom w:val="single" w:sz="4" w:space="0" w:color="auto"/>
              <w:end w:val="single" w:sz="4" w:space="0" w:color="auto"/>
            </w:tcBorders>
            <w:shd w:val="clear" w:color="auto" w:fill="auto"/>
            <w:noWrap/>
            <w:vAlign w:val="center"/>
            <w:hideMark/>
          </w:tcPr>
          <w:p w14:paraId="51E96CA6" w14:textId="77777777" w:rsidR="00C2409C" w:rsidRPr="00952BD8" w:rsidRDefault="00C2409C" w:rsidP="00285AC6">
            <w:pPr>
              <w:rPr>
                <w:rFonts w:eastAsia="Times New Roman"/>
                <w:color w:val="000000"/>
                <w:sz w:val="16"/>
                <w:szCs w:val="16"/>
                <w:lang w:val="id-ID" w:eastAsia="id-ID"/>
              </w:rPr>
            </w:pPr>
            <w:r w:rsidRPr="00952BD8">
              <w:rPr>
                <w:rFonts w:eastAsia="Times New Roman"/>
                <w:color w:val="000000"/>
                <w:sz w:val="16"/>
                <w:szCs w:val="16"/>
                <w:lang w:val="id-ID" w:eastAsia="id-ID"/>
              </w:rPr>
              <w:t>0,8724</w:t>
            </w:r>
          </w:p>
        </w:tc>
      </w:tr>
      <w:tr w:rsidR="00C2409C" w:rsidRPr="00952BD8" w14:paraId="4313271A" w14:textId="77777777" w:rsidTr="00285AC6">
        <w:trPr>
          <w:trHeight w:val="315"/>
        </w:trPr>
        <w:tc>
          <w:tcPr>
            <w:tcW w:w="63.55pt" w:type="dxa"/>
            <w:tcBorders>
              <w:top w:val="nil"/>
              <w:start w:val="single" w:sz="4" w:space="0" w:color="auto"/>
              <w:bottom w:val="single" w:sz="4" w:space="0" w:color="auto"/>
              <w:end w:val="single" w:sz="4" w:space="0" w:color="auto"/>
            </w:tcBorders>
            <w:shd w:val="clear" w:color="auto" w:fill="auto"/>
            <w:noWrap/>
            <w:vAlign w:val="center"/>
            <w:hideMark/>
          </w:tcPr>
          <w:p w14:paraId="5C8FB394" w14:textId="4956FD21" w:rsidR="00C2409C" w:rsidRPr="00952BD8" w:rsidRDefault="00A764B1" w:rsidP="00285AC6">
            <w:pPr>
              <w:rPr>
                <w:rFonts w:eastAsia="Times New Roman"/>
                <w:color w:val="000000"/>
                <w:sz w:val="16"/>
                <w:szCs w:val="16"/>
                <w:lang w:val="id-ID" w:eastAsia="id-ID"/>
              </w:rPr>
            </w:pPr>
            <w:r w:rsidRPr="00952BD8">
              <w:rPr>
                <w:rFonts w:eastAsia="Times New Roman"/>
                <w:color w:val="000000"/>
                <w:sz w:val="16"/>
                <w:szCs w:val="16"/>
                <w:lang w:val="id-ID" w:eastAsia="id-ID"/>
              </w:rPr>
              <w:t>Experimen</w:t>
            </w:r>
            <w:r w:rsidR="00C2409C" w:rsidRPr="00952BD8">
              <w:rPr>
                <w:rFonts w:eastAsia="Times New Roman"/>
                <w:color w:val="000000"/>
                <w:sz w:val="16"/>
                <w:szCs w:val="16"/>
                <w:lang w:val="id-ID" w:eastAsia="id-ID"/>
              </w:rPr>
              <w:t xml:space="preserve"> 3</w:t>
            </w:r>
          </w:p>
        </w:tc>
        <w:tc>
          <w:tcPr>
            <w:tcW w:w="45.95pt" w:type="dxa"/>
            <w:tcBorders>
              <w:top w:val="nil"/>
              <w:start w:val="nil"/>
              <w:bottom w:val="single" w:sz="4" w:space="0" w:color="auto"/>
              <w:end w:val="single" w:sz="4" w:space="0" w:color="auto"/>
            </w:tcBorders>
            <w:shd w:val="clear" w:color="auto" w:fill="auto"/>
            <w:noWrap/>
            <w:vAlign w:val="center"/>
            <w:hideMark/>
          </w:tcPr>
          <w:p w14:paraId="0FE90E29" w14:textId="77777777" w:rsidR="00C2409C" w:rsidRPr="00952BD8" w:rsidRDefault="00C2409C" w:rsidP="00285AC6">
            <w:pPr>
              <w:rPr>
                <w:rFonts w:eastAsia="Times New Roman"/>
                <w:color w:val="000000"/>
                <w:sz w:val="16"/>
                <w:szCs w:val="16"/>
                <w:lang w:val="id-ID" w:eastAsia="id-ID"/>
              </w:rPr>
            </w:pPr>
            <w:r w:rsidRPr="00952BD8">
              <w:rPr>
                <w:rFonts w:eastAsia="Times New Roman"/>
                <w:color w:val="000000"/>
                <w:sz w:val="16"/>
                <w:szCs w:val="16"/>
                <w:lang w:val="id-ID" w:eastAsia="id-ID"/>
              </w:rPr>
              <w:t>0,9865</w:t>
            </w:r>
          </w:p>
        </w:tc>
        <w:tc>
          <w:tcPr>
            <w:tcW w:w="46.45pt" w:type="dxa"/>
            <w:tcBorders>
              <w:top w:val="nil"/>
              <w:start w:val="nil"/>
              <w:bottom w:val="single" w:sz="4" w:space="0" w:color="auto"/>
              <w:end w:val="single" w:sz="4" w:space="0" w:color="auto"/>
            </w:tcBorders>
            <w:shd w:val="clear" w:color="auto" w:fill="auto"/>
            <w:noWrap/>
            <w:vAlign w:val="center"/>
            <w:hideMark/>
          </w:tcPr>
          <w:p w14:paraId="7AD0E2C1" w14:textId="77777777" w:rsidR="00C2409C" w:rsidRPr="00952BD8" w:rsidRDefault="00C2409C" w:rsidP="00285AC6">
            <w:pPr>
              <w:rPr>
                <w:rFonts w:eastAsia="Times New Roman"/>
                <w:color w:val="000000"/>
                <w:sz w:val="16"/>
                <w:szCs w:val="16"/>
                <w:lang w:val="id-ID" w:eastAsia="id-ID"/>
              </w:rPr>
            </w:pPr>
            <w:r w:rsidRPr="00952BD8">
              <w:rPr>
                <w:rFonts w:eastAsia="Times New Roman"/>
                <w:color w:val="000000"/>
                <w:sz w:val="16"/>
                <w:szCs w:val="16"/>
                <w:lang w:val="id-ID" w:eastAsia="id-ID"/>
              </w:rPr>
              <w:t>0,8941</w:t>
            </w:r>
          </w:p>
        </w:tc>
        <w:tc>
          <w:tcPr>
            <w:tcW w:w="42.50pt" w:type="dxa"/>
            <w:tcBorders>
              <w:top w:val="nil"/>
              <w:start w:val="nil"/>
              <w:bottom w:val="single" w:sz="4" w:space="0" w:color="auto"/>
              <w:end w:val="single" w:sz="4" w:space="0" w:color="auto"/>
            </w:tcBorders>
            <w:shd w:val="clear" w:color="auto" w:fill="auto"/>
            <w:noWrap/>
            <w:vAlign w:val="center"/>
            <w:hideMark/>
          </w:tcPr>
          <w:p w14:paraId="3A97F83B" w14:textId="77777777" w:rsidR="00C2409C" w:rsidRPr="00952BD8" w:rsidRDefault="00C2409C" w:rsidP="00285AC6">
            <w:pPr>
              <w:rPr>
                <w:rFonts w:eastAsia="Times New Roman"/>
                <w:color w:val="000000"/>
                <w:sz w:val="16"/>
                <w:szCs w:val="16"/>
                <w:lang w:val="id-ID" w:eastAsia="id-ID"/>
              </w:rPr>
            </w:pPr>
            <w:r w:rsidRPr="00952BD8">
              <w:rPr>
                <w:rFonts w:eastAsia="Times New Roman"/>
                <w:color w:val="000000"/>
                <w:sz w:val="16"/>
                <w:szCs w:val="16"/>
                <w:lang w:val="id-ID" w:eastAsia="id-ID"/>
              </w:rPr>
              <w:t>0,8941</w:t>
            </w:r>
          </w:p>
        </w:tc>
        <w:tc>
          <w:tcPr>
            <w:tcW w:w="44.10pt" w:type="dxa"/>
            <w:tcBorders>
              <w:top w:val="nil"/>
              <w:start w:val="nil"/>
              <w:bottom w:val="single" w:sz="8" w:space="0" w:color="auto"/>
              <w:end w:val="single" w:sz="4" w:space="0" w:color="auto"/>
            </w:tcBorders>
            <w:shd w:val="clear" w:color="auto" w:fill="auto"/>
            <w:noWrap/>
            <w:vAlign w:val="center"/>
            <w:hideMark/>
          </w:tcPr>
          <w:p w14:paraId="731ABB7C" w14:textId="77777777" w:rsidR="00C2409C" w:rsidRPr="00952BD8" w:rsidRDefault="00C2409C" w:rsidP="00285AC6">
            <w:pPr>
              <w:rPr>
                <w:rFonts w:eastAsia="Times New Roman"/>
                <w:color w:val="000000"/>
                <w:sz w:val="16"/>
                <w:szCs w:val="16"/>
                <w:lang w:val="id-ID" w:eastAsia="id-ID"/>
              </w:rPr>
            </w:pPr>
            <w:r w:rsidRPr="00952BD8">
              <w:rPr>
                <w:rFonts w:eastAsia="Times New Roman"/>
                <w:color w:val="000000"/>
                <w:sz w:val="16"/>
                <w:szCs w:val="16"/>
                <w:lang w:val="id-ID" w:eastAsia="id-ID"/>
              </w:rPr>
              <w:t>0,894</w:t>
            </w:r>
          </w:p>
        </w:tc>
      </w:tr>
      <w:tr w:rsidR="006934B2" w:rsidRPr="00952BD8" w14:paraId="274E1DBC" w14:textId="77777777" w:rsidTr="00285AC6">
        <w:trPr>
          <w:trHeight w:val="315"/>
        </w:trPr>
        <w:tc>
          <w:tcPr>
            <w:tcW w:w="63.55pt" w:type="dxa"/>
            <w:tcBorders>
              <w:top w:val="nil"/>
              <w:start w:val="single" w:sz="4" w:space="0" w:color="auto"/>
              <w:bottom w:val="single" w:sz="4" w:space="0" w:color="auto"/>
              <w:end w:val="single" w:sz="4" w:space="0" w:color="auto"/>
            </w:tcBorders>
            <w:shd w:val="clear" w:color="auto" w:fill="auto"/>
            <w:noWrap/>
            <w:vAlign w:val="center"/>
          </w:tcPr>
          <w:p w14:paraId="5BD21B5B" w14:textId="2F803550" w:rsidR="006934B2" w:rsidRPr="00952BD8" w:rsidRDefault="00ED5F98" w:rsidP="00285AC6">
            <w:pPr>
              <w:rPr>
                <w:rFonts w:eastAsia="Times New Roman"/>
                <w:color w:val="000000"/>
                <w:sz w:val="16"/>
                <w:szCs w:val="16"/>
                <w:lang w:val="id-ID" w:eastAsia="id-ID"/>
              </w:rPr>
            </w:pPr>
            <w:r w:rsidRPr="00952BD8">
              <w:rPr>
                <w:rFonts w:eastAsia="Times New Roman"/>
                <w:color w:val="000000"/>
                <w:sz w:val="16"/>
                <w:szCs w:val="16"/>
                <w:lang w:eastAsia="id-ID"/>
              </w:rPr>
              <w:t>AVERAGE</w:t>
            </w:r>
          </w:p>
        </w:tc>
        <w:tc>
          <w:tcPr>
            <w:tcW w:w="45.95pt" w:type="dxa"/>
            <w:tcBorders>
              <w:top w:val="nil"/>
              <w:start w:val="nil"/>
              <w:bottom w:val="single" w:sz="4" w:space="0" w:color="auto"/>
              <w:end w:val="single" w:sz="4" w:space="0" w:color="auto"/>
            </w:tcBorders>
            <w:shd w:val="clear" w:color="auto" w:fill="auto"/>
            <w:noWrap/>
            <w:vAlign w:val="center"/>
          </w:tcPr>
          <w:p w14:paraId="2670600E" w14:textId="70F4B626" w:rsidR="006934B2" w:rsidRPr="00952BD8" w:rsidRDefault="006934B2" w:rsidP="00285AC6">
            <w:pPr>
              <w:rPr>
                <w:rFonts w:eastAsia="Times New Roman"/>
                <w:color w:val="000000"/>
                <w:sz w:val="16"/>
                <w:szCs w:val="16"/>
                <w:lang w:val="id-ID" w:eastAsia="id-ID"/>
              </w:rPr>
            </w:pPr>
            <w:r w:rsidRPr="00952BD8">
              <w:rPr>
                <w:rFonts w:eastAsia="Times New Roman"/>
                <w:color w:val="000000"/>
                <w:sz w:val="16"/>
                <w:szCs w:val="16"/>
                <w:lang w:val="id-ID" w:eastAsia="id-ID"/>
              </w:rPr>
              <w:t>0,9885</w:t>
            </w:r>
          </w:p>
        </w:tc>
        <w:tc>
          <w:tcPr>
            <w:tcW w:w="46.45pt" w:type="dxa"/>
            <w:tcBorders>
              <w:top w:val="nil"/>
              <w:start w:val="nil"/>
              <w:bottom w:val="single" w:sz="4" w:space="0" w:color="auto"/>
              <w:end w:val="single" w:sz="4" w:space="0" w:color="auto"/>
            </w:tcBorders>
            <w:shd w:val="clear" w:color="auto" w:fill="auto"/>
            <w:noWrap/>
            <w:vAlign w:val="center"/>
          </w:tcPr>
          <w:p w14:paraId="4021C570" w14:textId="2D6F5911" w:rsidR="006934B2" w:rsidRPr="00952BD8" w:rsidRDefault="006934B2" w:rsidP="00285AC6">
            <w:pPr>
              <w:rPr>
                <w:rFonts w:eastAsia="Times New Roman"/>
                <w:color w:val="000000"/>
                <w:sz w:val="16"/>
                <w:szCs w:val="16"/>
                <w:lang w:val="id-ID" w:eastAsia="id-ID"/>
              </w:rPr>
            </w:pPr>
            <w:r w:rsidRPr="00952BD8">
              <w:rPr>
                <w:rFonts w:eastAsia="Times New Roman"/>
                <w:color w:val="000000"/>
                <w:sz w:val="16"/>
                <w:szCs w:val="16"/>
                <w:lang w:val="id-ID" w:eastAsia="id-ID"/>
              </w:rPr>
              <w:t>0,8996</w:t>
            </w:r>
          </w:p>
        </w:tc>
        <w:tc>
          <w:tcPr>
            <w:tcW w:w="42.50pt" w:type="dxa"/>
            <w:tcBorders>
              <w:top w:val="nil"/>
              <w:start w:val="nil"/>
              <w:bottom w:val="single" w:sz="4" w:space="0" w:color="auto"/>
              <w:end w:val="single" w:sz="4" w:space="0" w:color="auto"/>
            </w:tcBorders>
            <w:shd w:val="clear" w:color="auto" w:fill="auto"/>
            <w:noWrap/>
            <w:vAlign w:val="center"/>
          </w:tcPr>
          <w:p w14:paraId="6AA0370C" w14:textId="7D50A3A3" w:rsidR="006934B2" w:rsidRPr="00952BD8" w:rsidRDefault="006934B2" w:rsidP="00285AC6">
            <w:pPr>
              <w:rPr>
                <w:rFonts w:eastAsia="Times New Roman"/>
                <w:color w:val="000000"/>
                <w:sz w:val="16"/>
                <w:szCs w:val="16"/>
                <w:lang w:val="id-ID" w:eastAsia="id-ID"/>
              </w:rPr>
            </w:pPr>
            <w:r w:rsidRPr="00952BD8">
              <w:rPr>
                <w:rFonts w:eastAsia="Times New Roman"/>
                <w:color w:val="000000"/>
                <w:sz w:val="16"/>
                <w:szCs w:val="16"/>
                <w:lang w:val="id-ID" w:eastAsia="id-ID"/>
              </w:rPr>
              <w:t>0,8858</w:t>
            </w:r>
          </w:p>
        </w:tc>
        <w:tc>
          <w:tcPr>
            <w:tcW w:w="44.10pt" w:type="dxa"/>
            <w:tcBorders>
              <w:top w:val="nil"/>
              <w:start w:val="nil"/>
              <w:bottom w:val="single" w:sz="8" w:space="0" w:color="auto"/>
              <w:end w:val="single" w:sz="4" w:space="0" w:color="auto"/>
            </w:tcBorders>
            <w:shd w:val="clear" w:color="auto" w:fill="auto"/>
            <w:noWrap/>
            <w:vAlign w:val="center"/>
          </w:tcPr>
          <w:p w14:paraId="1F6CADA4" w14:textId="3358078B" w:rsidR="006934B2" w:rsidRPr="00952BD8" w:rsidRDefault="006934B2" w:rsidP="00285AC6">
            <w:pPr>
              <w:rPr>
                <w:rFonts w:eastAsia="Times New Roman"/>
                <w:color w:val="000000"/>
                <w:sz w:val="16"/>
                <w:szCs w:val="16"/>
                <w:lang w:val="id-ID" w:eastAsia="id-ID"/>
              </w:rPr>
            </w:pPr>
            <w:r w:rsidRPr="00952BD8">
              <w:rPr>
                <w:rFonts w:eastAsia="Times New Roman"/>
                <w:color w:val="000000"/>
                <w:sz w:val="16"/>
                <w:szCs w:val="16"/>
                <w:lang w:val="id-ID" w:eastAsia="id-ID"/>
              </w:rPr>
              <w:t>0,8926</w:t>
            </w:r>
          </w:p>
        </w:tc>
      </w:tr>
      <w:bookmarkEnd w:id="46"/>
    </w:tbl>
    <w:p w14:paraId="6292AE46" w14:textId="77777777" w:rsidR="00A443F7" w:rsidRPr="00952BD8" w:rsidRDefault="00A443F7" w:rsidP="00ED5F98">
      <w:pPr>
        <w:pStyle w:val="Caption"/>
        <w:keepNext/>
        <w:spacing w:after="0pt"/>
        <w:rPr>
          <w:color w:val="auto"/>
        </w:rPr>
      </w:pPr>
    </w:p>
    <w:p w14:paraId="56EE9D9E" w14:textId="3237D8FE" w:rsidR="00236B4C" w:rsidRPr="00952BD8" w:rsidRDefault="006934B2" w:rsidP="00ED5F98">
      <w:pPr>
        <w:pStyle w:val="Caption"/>
        <w:keepNext/>
        <w:spacing w:after="0pt"/>
        <w:rPr>
          <w:color w:val="auto"/>
        </w:rPr>
      </w:pPr>
      <w:bookmarkStart w:id="47" w:name="_Hlk77778105"/>
      <w:r w:rsidRPr="00952BD8">
        <w:rPr>
          <w:color w:val="auto"/>
        </w:rPr>
        <w:t xml:space="preserve">TABLE </w:t>
      </w:r>
      <w:r w:rsidRPr="00952BD8">
        <w:rPr>
          <w:color w:val="auto"/>
        </w:rPr>
        <w:fldChar w:fldCharType="begin"/>
      </w:r>
      <w:r w:rsidRPr="00952BD8">
        <w:rPr>
          <w:color w:val="auto"/>
        </w:rPr>
        <w:instrText xml:space="preserve"> SEQ TABLE \* ROMAN </w:instrText>
      </w:r>
      <w:r w:rsidRPr="00952BD8">
        <w:rPr>
          <w:color w:val="auto"/>
        </w:rPr>
        <w:fldChar w:fldCharType="separate"/>
      </w:r>
      <w:r w:rsidR="0038176D">
        <w:rPr>
          <w:noProof/>
          <w:color w:val="auto"/>
        </w:rPr>
        <w:t>IV</w:t>
      </w:r>
      <w:r w:rsidRPr="00952BD8">
        <w:rPr>
          <w:color w:val="auto"/>
        </w:rPr>
        <w:fldChar w:fldCharType="end"/>
      </w:r>
      <w:r w:rsidRPr="00952BD8">
        <w:rPr>
          <w:color w:val="auto"/>
        </w:rPr>
        <w:t xml:space="preserve"> </w:t>
      </w:r>
    </w:p>
    <w:p w14:paraId="11AD82D7" w14:textId="5B29354C" w:rsidR="006934B2" w:rsidRPr="00952BD8" w:rsidRDefault="006934B2" w:rsidP="00ED5F98">
      <w:pPr>
        <w:pStyle w:val="Caption"/>
        <w:keepNext/>
        <w:spacing w:after="0pt"/>
        <w:rPr>
          <w:color w:val="auto"/>
        </w:rPr>
      </w:pPr>
      <w:r w:rsidRPr="00952BD8">
        <w:rPr>
          <w:color w:val="auto"/>
        </w:rPr>
        <w:t>CLASSIFICATION PERFORMANCE REPORT</w:t>
      </w:r>
    </w:p>
    <w:tbl>
      <w:tblPr>
        <w:tblW w:w="243.10pt" w:type="dxa"/>
        <w:tblInd w:w="0.25pt" w:type="dxa"/>
        <w:tblLook w:firstRow="1" w:lastRow="0" w:firstColumn="1" w:lastColumn="0" w:noHBand="0" w:noVBand="1"/>
      </w:tblPr>
      <w:tblGrid>
        <w:gridCol w:w="796"/>
        <w:gridCol w:w="845"/>
        <w:gridCol w:w="865"/>
        <w:gridCol w:w="847"/>
        <w:gridCol w:w="822"/>
        <w:gridCol w:w="687"/>
      </w:tblGrid>
      <w:tr w:rsidR="006934B2" w:rsidRPr="00952BD8" w14:paraId="6813E162" w14:textId="77777777" w:rsidTr="00285AC6">
        <w:trPr>
          <w:trHeight w:val="300"/>
        </w:trPr>
        <w:tc>
          <w:tcPr>
            <w:tcW w:w="42.80pt" w:type="dxa"/>
            <w:tcBorders>
              <w:top w:val="single" w:sz="4" w:space="0" w:color="auto"/>
              <w:start w:val="single" w:sz="4" w:space="0" w:color="auto"/>
              <w:bottom w:val="single" w:sz="4" w:space="0" w:color="auto"/>
              <w:end w:val="single" w:sz="4" w:space="0" w:color="auto"/>
            </w:tcBorders>
          </w:tcPr>
          <w:p w14:paraId="7326A5DE" w14:textId="77777777" w:rsidR="00C2409C" w:rsidRPr="00952BD8" w:rsidRDefault="00C2409C" w:rsidP="00753FE1">
            <w:pPr>
              <w:rPr>
                <w:rFonts w:eastAsia="Times New Roman"/>
                <w:color w:val="000000"/>
                <w:sz w:val="16"/>
                <w:szCs w:val="16"/>
                <w:lang w:val="id-ID" w:eastAsia="id-ID"/>
              </w:rPr>
            </w:pPr>
          </w:p>
        </w:tc>
        <w:tc>
          <w:tcPr>
            <w:tcW w:w="42.25pt" w:type="dxa"/>
            <w:tcBorders>
              <w:top w:val="single" w:sz="4" w:space="0" w:color="auto"/>
              <w:start w:val="single" w:sz="4" w:space="0" w:color="auto"/>
              <w:bottom w:val="single" w:sz="4" w:space="0" w:color="auto"/>
              <w:end w:val="single" w:sz="4" w:space="0" w:color="auto"/>
            </w:tcBorders>
            <w:shd w:val="clear" w:color="auto" w:fill="auto"/>
            <w:noWrap/>
            <w:vAlign w:val="bottom"/>
            <w:hideMark/>
          </w:tcPr>
          <w:p w14:paraId="64BADF81" w14:textId="7B62D270" w:rsidR="00C2409C" w:rsidRPr="00952BD8" w:rsidRDefault="006934B2" w:rsidP="00753FE1">
            <w:pPr>
              <w:rPr>
                <w:rFonts w:eastAsia="Times New Roman"/>
                <w:b/>
                <w:bCs/>
                <w:color w:val="000000"/>
                <w:sz w:val="16"/>
                <w:szCs w:val="16"/>
                <w:lang w:eastAsia="id-ID"/>
              </w:rPr>
            </w:pPr>
            <w:r w:rsidRPr="00952BD8">
              <w:rPr>
                <w:rFonts w:eastAsia="Times New Roman"/>
                <w:b/>
                <w:bCs/>
                <w:color w:val="000000"/>
                <w:sz w:val="16"/>
                <w:szCs w:val="16"/>
                <w:lang w:eastAsia="id-ID"/>
              </w:rPr>
              <w:t>Dataset Name</w:t>
            </w:r>
          </w:p>
        </w:tc>
        <w:tc>
          <w:tcPr>
            <w:tcW w:w="41.45pt" w:type="dxa"/>
            <w:tcBorders>
              <w:top w:val="single" w:sz="4" w:space="0" w:color="auto"/>
              <w:start w:val="nil"/>
              <w:bottom w:val="single" w:sz="4" w:space="0" w:color="auto"/>
              <w:end w:val="single" w:sz="4" w:space="0" w:color="auto"/>
            </w:tcBorders>
            <w:shd w:val="clear" w:color="auto" w:fill="auto"/>
            <w:noWrap/>
            <w:vAlign w:val="center"/>
            <w:hideMark/>
          </w:tcPr>
          <w:p w14:paraId="701D4389" w14:textId="77777777" w:rsidR="00C2409C" w:rsidRPr="00952BD8" w:rsidRDefault="00C2409C" w:rsidP="006934B2">
            <w:pPr>
              <w:rPr>
                <w:rFonts w:eastAsia="Times New Roman"/>
                <w:b/>
                <w:bCs/>
                <w:color w:val="000000"/>
                <w:sz w:val="16"/>
                <w:szCs w:val="16"/>
                <w:lang w:val="id-ID" w:eastAsia="id-ID"/>
              </w:rPr>
            </w:pPr>
            <w:r w:rsidRPr="00952BD8">
              <w:rPr>
                <w:rFonts w:eastAsia="Times New Roman"/>
                <w:b/>
                <w:bCs/>
                <w:color w:val="000000"/>
                <w:sz w:val="16"/>
                <w:szCs w:val="16"/>
                <w:lang w:val="id-ID" w:eastAsia="id-ID"/>
              </w:rPr>
              <w:t>Accuracy</w:t>
            </w:r>
          </w:p>
        </w:tc>
        <w:tc>
          <w:tcPr>
            <w:tcW w:w="41.15pt" w:type="dxa"/>
            <w:tcBorders>
              <w:top w:val="single" w:sz="4" w:space="0" w:color="auto"/>
              <w:start w:val="nil"/>
              <w:bottom w:val="single" w:sz="4" w:space="0" w:color="auto"/>
              <w:end w:val="single" w:sz="4" w:space="0" w:color="auto"/>
            </w:tcBorders>
            <w:shd w:val="clear" w:color="auto" w:fill="auto"/>
            <w:noWrap/>
            <w:vAlign w:val="center"/>
            <w:hideMark/>
          </w:tcPr>
          <w:p w14:paraId="2DB4C4C0" w14:textId="77777777" w:rsidR="00C2409C" w:rsidRPr="00952BD8" w:rsidRDefault="00C2409C" w:rsidP="006934B2">
            <w:pPr>
              <w:rPr>
                <w:rFonts w:eastAsia="Times New Roman"/>
                <w:b/>
                <w:bCs/>
                <w:color w:val="000000"/>
                <w:sz w:val="16"/>
                <w:szCs w:val="16"/>
                <w:lang w:val="id-ID" w:eastAsia="id-ID"/>
              </w:rPr>
            </w:pPr>
            <w:r w:rsidRPr="00952BD8">
              <w:rPr>
                <w:rFonts w:eastAsia="Times New Roman"/>
                <w:b/>
                <w:bCs/>
                <w:color w:val="000000"/>
                <w:sz w:val="16"/>
                <w:szCs w:val="16"/>
                <w:lang w:val="id-ID" w:eastAsia="id-ID"/>
              </w:rPr>
              <w:t>Precision</w:t>
            </w:r>
          </w:p>
        </w:tc>
        <w:tc>
          <w:tcPr>
            <w:tcW w:w="41.10pt" w:type="dxa"/>
            <w:tcBorders>
              <w:top w:val="single" w:sz="4" w:space="0" w:color="auto"/>
              <w:start w:val="nil"/>
              <w:bottom w:val="single" w:sz="4" w:space="0" w:color="auto"/>
              <w:end w:val="single" w:sz="4" w:space="0" w:color="auto"/>
            </w:tcBorders>
            <w:shd w:val="clear" w:color="auto" w:fill="auto"/>
            <w:noWrap/>
            <w:vAlign w:val="center"/>
            <w:hideMark/>
          </w:tcPr>
          <w:p w14:paraId="0AECB579" w14:textId="77777777" w:rsidR="00C2409C" w:rsidRPr="00952BD8" w:rsidRDefault="00C2409C" w:rsidP="006934B2">
            <w:pPr>
              <w:rPr>
                <w:rFonts w:eastAsia="Times New Roman"/>
                <w:b/>
                <w:bCs/>
                <w:color w:val="000000"/>
                <w:sz w:val="16"/>
                <w:szCs w:val="16"/>
                <w:lang w:val="id-ID" w:eastAsia="id-ID"/>
              </w:rPr>
            </w:pPr>
            <w:r w:rsidRPr="00952BD8">
              <w:rPr>
                <w:rFonts w:eastAsia="Times New Roman"/>
                <w:b/>
                <w:bCs/>
                <w:color w:val="000000"/>
                <w:sz w:val="16"/>
                <w:szCs w:val="16"/>
                <w:lang w:val="id-ID" w:eastAsia="id-ID"/>
              </w:rPr>
              <w:t>Recall</w:t>
            </w:r>
          </w:p>
        </w:tc>
        <w:tc>
          <w:tcPr>
            <w:tcW w:w="34.35pt" w:type="dxa"/>
            <w:tcBorders>
              <w:top w:val="single" w:sz="4" w:space="0" w:color="auto"/>
              <w:start w:val="nil"/>
              <w:bottom w:val="single" w:sz="4" w:space="0" w:color="auto"/>
              <w:end w:val="single" w:sz="4" w:space="0" w:color="auto"/>
            </w:tcBorders>
            <w:shd w:val="clear" w:color="auto" w:fill="auto"/>
            <w:noWrap/>
            <w:vAlign w:val="center"/>
            <w:hideMark/>
          </w:tcPr>
          <w:p w14:paraId="35FA8D84" w14:textId="77777777" w:rsidR="00C2409C" w:rsidRPr="00952BD8" w:rsidRDefault="00C2409C" w:rsidP="006934B2">
            <w:pPr>
              <w:rPr>
                <w:rFonts w:eastAsia="Times New Roman"/>
                <w:b/>
                <w:bCs/>
                <w:color w:val="000000"/>
                <w:sz w:val="16"/>
                <w:szCs w:val="16"/>
                <w:lang w:val="id-ID" w:eastAsia="id-ID"/>
              </w:rPr>
            </w:pPr>
            <w:r w:rsidRPr="00952BD8">
              <w:rPr>
                <w:rFonts w:eastAsia="Times New Roman"/>
                <w:b/>
                <w:bCs/>
                <w:color w:val="000000"/>
                <w:sz w:val="16"/>
                <w:szCs w:val="16"/>
                <w:lang w:val="id-ID" w:eastAsia="id-ID"/>
              </w:rPr>
              <w:t>F1-S</w:t>
            </w:r>
          </w:p>
        </w:tc>
      </w:tr>
      <w:tr w:rsidR="006934B2" w:rsidRPr="00952BD8" w14:paraId="362163AA" w14:textId="77777777" w:rsidTr="00285AC6">
        <w:trPr>
          <w:trHeight w:val="300"/>
        </w:trPr>
        <w:tc>
          <w:tcPr>
            <w:tcW w:w="42.80pt" w:type="dxa"/>
            <w:vMerge w:val="restart"/>
            <w:tcBorders>
              <w:top w:val="nil"/>
              <w:start w:val="single" w:sz="4" w:space="0" w:color="auto"/>
              <w:end w:val="single" w:sz="4" w:space="0" w:color="auto"/>
            </w:tcBorders>
            <w:vAlign w:val="center"/>
          </w:tcPr>
          <w:p w14:paraId="2591D505" w14:textId="77777777" w:rsidR="006934B2" w:rsidRPr="00952BD8" w:rsidRDefault="006934B2" w:rsidP="006934B2">
            <w:pPr>
              <w:rPr>
                <w:rFonts w:eastAsia="Times New Roman"/>
                <w:color w:val="000000"/>
                <w:sz w:val="16"/>
                <w:szCs w:val="16"/>
                <w:lang w:eastAsia="id-ID"/>
              </w:rPr>
            </w:pPr>
            <w:bookmarkStart w:id="48" w:name="_Hlk77193303"/>
            <w:r w:rsidRPr="00952BD8">
              <w:rPr>
                <w:rFonts w:eastAsia="Times New Roman"/>
                <w:color w:val="000000"/>
                <w:sz w:val="16"/>
                <w:szCs w:val="16"/>
                <w:lang w:eastAsia="id-ID"/>
              </w:rPr>
              <w:t>LSTM</w:t>
            </w:r>
          </w:p>
          <w:p w14:paraId="4056C52F" w14:textId="07A6044D" w:rsidR="006934B2" w:rsidRPr="00952BD8" w:rsidRDefault="003F158A" w:rsidP="006934B2">
            <w:pPr>
              <w:rPr>
                <w:rFonts w:eastAsia="Times New Roman"/>
                <w:color w:val="000000"/>
                <w:sz w:val="16"/>
                <w:szCs w:val="16"/>
                <w:lang w:eastAsia="id-ID"/>
              </w:rPr>
            </w:pPr>
            <w:r>
              <w:rPr>
                <w:rFonts w:eastAsia="Times New Roman"/>
                <w:color w:val="000000"/>
                <w:sz w:val="16"/>
                <w:szCs w:val="16"/>
                <w:lang w:eastAsia="id-ID"/>
              </w:rPr>
              <w:t>Scenario I</w:t>
            </w:r>
          </w:p>
        </w:tc>
        <w:tc>
          <w:tcPr>
            <w:tcW w:w="42.25pt" w:type="dxa"/>
            <w:tcBorders>
              <w:top w:val="nil"/>
              <w:start w:val="single" w:sz="4" w:space="0" w:color="auto"/>
              <w:bottom w:val="single" w:sz="4" w:space="0" w:color="auto"/>
              <w:end w:val="single" w:sz="4" w:space="0" w:color="auto"/>
            </w:tcBorders>
            <w:shd w:val="clear" w:color="auto" w:fill="auto"/>
            <w:noWrap/>
            <w:vAlign w:val="bottom"/>
          </w:tcPr>
          <w:p w14:paraId="5DBA6409" w14:textId="0898102E" w:rsidR="006934B2" w:rsidRPr="00952BD8" w:rsidRDefault="006934B2" w:rsidP="006934B2">
            <w:pPr>
              <w:rPr>
                <w:rFonts w:eastAsia="Times New Roman"/>
                <w:color w:val="000000"/>
                <w:sz w:val="16"/>
                <w:szCs w:val="16"/>
                <w:lang w:eastAsia="id-ID"/>
              </w:rPr>
            </w:pPr>
            <w:r w:rsidRPr="00952BD8">
              <w:rPr>
                <w:rFonts w:eastAsia="Times New Roman"/>
                <w:color w:val="000000"/>
                <w:sz w:val="16"/>
                <w:szCs w:val="16"/>
                <w:lang w:eastAsia="id-ID"/>
              </w:rPr>
              <w:t>Camel-1.4</w:t>
            </w:r>
          </w:p>
        </w:tc>
        <w:tc>
          <w:tcPr>
            <w:tcW w:w="41.45pt" w:type="dxa"/>
            <w:tcBorders>
              <w:top w:val="nil"/>
              <w:start w:val="nil"/>
              <w:bottom w:val="single" w:sz="4" w:space="0" w:color="auto"/>
              <w:end w:val="single" w:sz="4" w:space="0" w:color="auto"/>
            </w:tcBorders>
            <w:shd w:val="clear" w:color="auto" w:fill="auto"/>
            <w:noWrap/>
            <w:vAlign w:val="center"/>
          </w:tcPr>
          <w:p w14:paraId="529C9BA3" w14:textId="71CF2F64" w:rsidR="006934B2" w:rsidRPr="00952BD8" w:rsidRDefault="006934B2" w:rsidP="006934B2">
            <w:pPr>
              <w:rPr>
                <w:rFonts w:eastAsia="Times New Roman"/>
                <w:sz w:val="16"/>
                <w:szCs w:val="16"/>
                <w:lang w:val="id-ID" w:eastAsia="id-ID"/>
              </w:rPr>
            </w:pPr>
            <w:r w:rsidRPr="00952BD8">
              <w:rPr>
                <w:rFonts w:eastAsia="Times New Roman"/>
                <w:color w:val="000000"/>
                <w:sz w:val="16"/>
                <w:szCs w:val="16"/>
                <w:lang w:val="id-ID" w:eastAsia="id-ID"/>
              </w:rPr>
              <w:t>0,9862</w:t>
            </w:r>
          </w:p>
        </w:tc>
        <w:tc>
          <w:tcPr>
            <w:tcW w:w="41.15pt" w:type="dxa"/>
            <w:tcBorders>
              <w:top w:val="nil"/>
              <w:start w:val="nil"/>
              <w:bottom w:val="single" w:sz="4" w:space="0" w:color="auto"/>
              <w:end w:val="single" w:sz="4" w:space="0" w:color="auto"/>
            </w:tcBorders>
            <w:shd w:val="clear" w:color="auto" w:fill="auto"/>
            <w:noWrap/>
            <w:vAlign w:val="center"/>
          </w:tcPr>
          <w:p w14:paraId="5D0BAB68" w14:textId="3459F0D0" w:rsidR="006934B2" w:rsidRPr="00952BD8" w:rsidRDefault="006934B2" w:rsidP="006934B2">
            <w:pPr>
              <w:rPr>
                <w:rFonts w:eastAsia="Times New Roman"/>
                <w:b/>
                <w:bCs/>
                <w:sz w:val="16"/>
                <w:szCs w:val="16"/>
                <w:lang w:val="id-ID" w:eastAsia="id-ID"/>
              </w:rPr>
            </w:pPr>
            <w:r w:rsidRPr="00952BD8">
              <w:rPr>
                <w:rFonts w:eastAsia="Times New Roman"/>
                <w:b/>
                <w:bCs/>
                <w:color w:val="000000"/>
                <w:sz w:val="16"/>
                <w:szCs w:val="16"/>
                <w:lang w:val="id-ID" w:eastAsia="id-ID"/>
              </w:rPr>
              <w:t>0,8752</w:t>
            </w:r>
          </w:p>
        </w:tc>
        <w:tc>
          <w:tcPr>
            <w:tcW w:w="41.10pt" w:type="dxa"/>
            <w:tcBorders>
              <w:top w:val="nil"/>
              <w:start w:val="nil"/>
              <w:bottom w:val="single" w:sz="4" w:space="0" w:color="auto"/>
              <w:end w:val="single" w:sz="4" w:space="0" w:color="auto"/>
            </w:tcBorders>
            <w:shd w:val="clear" w:color="auto" w:fill="auto"/>
            <w:noWrap/>
            <w:vAlign w:val="center"/>
          </w:tcPr>
          <w:p w14:paraId="23BBA3E7" w14:textId="79781B2C" w:rsidR="006934B2" w:rsidRPr="00952BD8" w:rsidRDefault="006934B2" w:rsidP="006934B2">
            <w:pPr>
              <w:rPr>
                <w:rFonts w:eastAsia="Times New Roman"/>
                <w:sz w:val="16"/>
                <w:szCs w:val="16"/>
                <w:lang w:val="id-ID" w:eastAsia="id-ID"/>
              </w:rPr>
            </w:pPr>
            <w:r w:rsidRPr="00952BD8">
              <w:rPr>
                <w:rFonts w:eastAsia="Times New Roman"/>
                <w:color w:val="000000"/>
                <w:sz w:val="16"/>
                <w:szCs w:val="16"/>
                <w:lang w:val="id-ID" w:eastAsia="id-ID"/>
              </w:rPr>
              <w:t>0,9277</w:t>
            </w:r>
          </w:p>
        </w:tc>
        <w:tc>
          <w:tcPr>
            <w:tcW w:w="34.35pt" w:type="dxa"/>
            <w:tcBorders>
              <w:top w:val="nil"/>
              <w:start w:val="nil"/>
              <w:bottom w:val="single" w:sz="4" w:space="0" w:color="auto"/>
              <w:end w:val="single" w:sz="4" w:space="0" w:color="auto"/>
            </w:tcBorders>
            <w:shd w:val="clear" w:color="auto" w:fill="auto"/>
            <w:noWrap/>
            <w:vAlign w:val="center"/>
          </w:tcPr>
          <w:p w14:paraId="708B96B4" w14:textId="0FB76F5B" w:rsidR="006934B2" w:rsidRPr="00952BD8" w:rsidRDefault="006934B2" w:rsidP="006934B2">
            <w:pPr>
              <w:rPr>
                <w:rFonts w:eastAsia="Times New Roman"/>
                <w:sz w:val="16"/>
                <w:szCs w:val="16"/>
                <w:lang w:val="id-ID" w:eastAsia="id-ID"/>
              </w:rPr>
            </w:pPr>
            <w:r w:rsidRPr="00952BD8">
              <w:rPr>
                <w:rFonts w:eastAsia="Times New Roman"/>
                <w:color w:val="000000"/>
                <w:sz w:val="16"/>
                <w:szCs w:val="16"/>
                <w:lang w:val="id-ID" w:eastAsia="id-ID"/>
              </w:rPr>
              <w:t>0,9005</w:t>
            </w:r>
          </w:p>
        </w:tc>
      </w:tr>
      <w:tr w:rsidR="006934B2" w:rsidRPr="00952BD8" w14:paraId="36BF326D" w14:textId="77777777" w:rsidTr="00285AC6">
        <w:trPr>
          <w:trHeight w:val="300"/>
        </w:trPr>
        <w:tc>
          <w:tcPr>
            <w:tcW w:w="42.80pt" w:type="dxa"/>
            <w:vMerge/>
            <w:tcBorders>
              <w:start w:val="single" w:sz="4" w:space="0" w:color="auto"/>
              <w:bottom w:val="single" w:sz="4" w:space="0" w:color="auto"/>
              <w:end w:val="single" w:sz="4" w:space="0" w:color="auto"/>
            </w:tcBorders>
            <w:vAlign w:val="center"/>
          </w:tcPr>
          <w:p w14:paraId="712FE212" w14:textId="77777777" w:rsidR="006934B2" w:rsidRPr="00952BD8" w:rsidRDefault="006934B2" w:rsidP="006934B2">
            <w:pPr>
              <w:rPr>
                <w:rFonts w:eastAsia="Times New Roman"/>
                <w:color w:val="000000"/>
                <w:sz w:val="16"/>
                <w:szCs w:val="16"/>
                <w:lang w:eastAsia="id-ID"/>
              </w:rPr>
            </w:pPr>
          </w:p>
        </w:tc>
        <w:tc>
          <w:tcPr>
            <w:tcW w:w="42.25pt" w:type="dxa"/>
            <w:tcBorders>
              <w:top w:val="nil"/>
              <w:start w:val="single" w:sz="4" w:space="0" w:color="auto"/>
              <w:bottom w:val="single" w:sz="4" w:space="0" w:color="auto"/>
              <w:end w:val="single" w:sz="4" w:space="0" w:color="auto"/>
            </w:tcBorders>
            <w:shd w:val="clear" w:color="auto" w:fill="auto"/>
            <w:noWrap/>
            <w:vAlign w:val="bottom"/>
          </w:tcPr>
          <w:p w14:paraId="4F3CEB38" w14:textId="247FF95F" w:rsidR="006934B2" w:rsidRPr="00952BD8" w:rsidRDefault="006934B2" w:rsidP="006934B2">
            <w:pPr>
              <w:rPr>
                <w:rFonts w:eastAsia="Times New Roman"/>
                <w:color w:val="000000"/>
                <w:sz w:val="16"/>
                <w:szCs w:val="16"/>
                <w:lang w:eastAsia="id-ID"/>
              </w:rPr>
            </w:pPr>
            <w:r w:rsidRPr="00952BD8">
              <w:rPr>
                <w:rFonts w:eastAsia="Times New Roman"/>
                <w:color w:val="000000"/>
                <w:sz w:val="16"/>
                <w:szCs w:val="16"/>
                <w:lang w:eastAsia="id-ID"/>
              </w:rPr>
              <w:t>Camel-1.6</w:t>
            </w:r>
          </w:p>
        </w:tc>
        <w:tc>
          <w:tcPr>
            <w:tcW w:w="41.45pt" w:type="dxa"/>
            <w:tcBorders>
              <w:top w:val="nil"/>
              <w:start w:val="nil"/>
              <w:bottom w:val="single" w:sz="4" w:space="0" w:color="auto"/>
              <w:end w:val="single" w:sz="4" w:space="0" w:color="auto"/>
            </w:tcBorders>
            <w:shd w:val="clear" w:color="auto" w:fill="auto"/>
            <w:noWrap/>
            <w:vAlign w:val="center"/>
          </w:tcPr>
          <w:p w14:paraId="6F18A426" w14:textId="17A3BA28" w:rsidR="006934B2" w:rsidRPr="00952BD8" w:rsidRDefault="006934B2" w:rsidP="006934B2">
            <w:pPr>
              <w:rPr>
                <w:rFonts w:eastAsia="Times New Roman"/>
                <w:b/>
                <w:bCs/>
                <w:sz w:val="16"/>
                <w:szCs w:val="16"/>
                <w:lang w:val="id-ID" w:eastAsia="id-ID"/>
              </w:rPr>
            </w:pPr>
            <w:r w:rsidRPr="00952BD8">
              <w:rPr>
                <w:rFonts w:eastAsia="Times New Roman"/>
                <w:b/>
                <w:bCs/>
                <w:color w:val="000000"/>
                <w:sz w:val="16"/>
                <w:szCs w:val="16"/>
                <w:lang w:val="id-ID" w:eastAsia="id-ID"/>
              </w:rPr>
              <w:t>0,9895</w:t>
            </w:r>
          </w:p>
        </w:tc>
        <w:tc>
          <w:tcPr>
            <w:tcW w:w="41.15pt" w:type="dxa"/>
            <w:tcBorders>
              <w:top w:val="nil"/>
              <w:start w:val="nil"/>
              <w:bottom w:val="single" w:sz="4" w:space="0" w:color="auto"/>
              <w:end w:val="single" w:sz="4" w:space="0" w:color="auto"/>
            </w:tcBorders>
            <w:shd w:val="clear" w:color="auto" w:fill="auto"/>
            <w:noWrap/>
            <w:vAlign w:val="center"/>
          </w:tcPr>
          <w:p w14:paraId="1F5E39B9" w14:textId="7F294F8B" w:rsidR="006934B2" w:rsidRPr="00952BD8" w:rsidRDefault="006934B2" w:rsidP="006934B2">
            <w:pPr>
              <w:rPr>
                <w:rFonts w:eastAsia="Times New Roman"/>
                <w:sz w:val="16"/>
                <w:szCs w:val="16"/>
                <w:lang w:val="id-ID" w:eastAsia="id-ID"/>
              </w:rPr>
            </w:pPr>
            <w:r w:rsidRPr="00952BD8">
              <w:rPr>
                <w:rFonts w:eastAsia="Times New Roman"/>
                <w:color w:val="000000"/>
                <w:sz w:val="16"/>
                <w:szCs w:val="16"/>
                <w:lang w:val="id-ID" w:eastAsia="id-ID"/>
              </w:rPr>
              <w:t>0,8356</w:t>
            </w:r>
          </w:p>
        </w:tc>
        <w:tc>
          <w:tcPr>
            <w:tcW w:w="41.10pt" w:type="dxa"/>
            <w:tcBorders>
              <w:top w:val="nil"/>
              <w:start w:val="nil"/>
              <w:bottom w:val="single" w:sz="4" w:space="0" w:color="auto"/>
              <w:end w:val="single" w:sz="4" w:space="0" w:color="auto"/>
            </w:tcBorders>
            <w:shd w:val="clear" w:color="auto" w:fill="auto"/>
            <w:noWrap/>
            <w:vAlign w:val="center"/>
          </w:tcPr>
          <w:p w14:paraId="7CD921AE" w14:textId="5C698E65" w:rsidR="006934B2" w:rsidRPr="00952BD8" w:rsidRDefault="006934B2" w:rsidP="006934B2">
            <w:pPr>
              <w:rPr>
                <w:rFonts w:eastAsia="Times New Roman"/>
                <w:b/>
                <w:bCs/>
                <w:sz w:val="16"/>
                <w:szCs w:val="16"/>
                <w:lang w:eastAsia="id-ID"/>
              </w:rPr>
            </w:pPr>
            <w:r w:rsidRPr="00952BD8">
              <w:rPr>
                <w:rFonts w:eastAsia="Times New Roman"/>
                <w:b/>
                <w:bCs/>
                <w:color w:val="000000"/>
                <w:sz w:val="16"/>
                <w:szCs w:val="16"/>
                <w:lang w:val="id-ID" w:eastAsia="id-ID"/>
              </w:rPr>
              <w:t>0,897</w:t>
            </w:r>
            <w:r w:rsidR="00285AC6" w:rsidRPr="00952BD8">
              <w:rPr>
                <w:rFonts w:eastAsia="Times New Roman"/>
                <w:b/>
                <w:bCs/>
                <w:color w:val="000000"/>
                <w:sz w:val="16"/>
                <w:szCs w:val="16"/>
                <w:lang w:eastAsia="id-ID"/>
              </w:rPr>
              <w:t>8</w:t>
            </w:r>
          </w:p>
        </w:tc>
        <w:tc>
          <w:tcPr>
            <w:tcW w:w="34.35pt" w:type="dxa"/>
            <w:tcBorders>
              <w:top w:val="nil"/>
              <w:start w:val="nil"/>
              <w:bottom w:val="single" w:sz="4" w:space="0" w:color="auto"/>
              <w:end w:val="single" w:sz="4" w:space="0" w:color="auto"/>
            </w:tcBorders>
            <w:shd w:val="clear" w:color="auto" w:fill="auto"/>
            <w:noWrap/>
            <w:vAlign w:val="center"/>
          </w:tcPr>
          <w:p w14:paraId="30EE083F" w14:textId="0A3F1F06" w:rsidR="006934B2" w:rsidRPr="00952BD8" w:rsidRDefault="006934B2" w:rsidP="006934B2">
            <w:pPr>
              <w:rPr>
                <w:rFonts w:eastAsia="Times New Roman"/>
                <w:sz w:val="16"/>
                <w:szCs w:val="16"/>
                <w:lang w:eastAsia="id-ID"/>
              </w:rPr>
            </w:pPr>
            <w:r w:rsidRPr="00952BD8">
              <w:rPr>
                <w:rFonts w:eastAsia="Times New Roman"/>
                <w:color w:val="000000"/>
                <w:sz w:val="16"/>
                <w:szCs w:val="16"/>
                <w:lang w:val="id-ID" w:eastAsia="id-ID"/>
              </w:rPr>
              <w:t>0,865</w:t>
            </w:r>
            <w:r w:rsidR="00285AC6" w:rsidRPr="00952BD8">
              <w:rPr>
                <w:rFonts w:eastAsia="Times New Roman"/>
                <w:color w:val="000000"/>
                <w:sz w:val="16"/>
                <w:szCs w:val="16"/>
                <w:lang w:eastAsia="id-ID"/>
              </w:rPr>
              <w:t>4</w:t>
            </w:r>
          </w:p>
        </w:tc>
      </w:tr>
      <w:bookmarkEnd w:id="48"/>
      <w:tr w:rsidR="00285AC6" w:rsidRPr="00952BD8" w14:paraId="260B7902" w14:textId="77777777" w:rsidTr="00285AC6">
        <w:trPr>
          <w:trHeight w:val="300"/>
        </w:trPr>
        <w:tc>
          <w:tcPr>
            <w:tcW w:w="42.80pt" w:type="dxa"/>
            <w:vMerge w:val="restart"/>
            <w:tcBorders>
              <w:top w:val="nil"/>
              <w:start w:val="single" w:sz="4" w:space="0" w:color="auto"/>
              <w:end w:val="single" w:sz="4" w:space="0" w:color="auto"/>
            </w:tcBorders>
            <w:vAlign w:val="center"/>
          </w:tcPr>
          <w:p w14:paraId="1651B9AC" w14:textId="5133C167" w:rsidR="00285AC6" w:rsidRPr="00952BD8" w:rsidRDefault="004C0485" w:rsidP="00285AC6">
            <w:pPr>
              <w:rPr>
                <w:rFonts w:eastAsia="Times New Roman"/>
                <w:color w:val="000000"/>
                <w:sz w:val="16"/>
                <w:szCs w:val="16"/>
                <w:lang w:eastAsia="id-ID"/>
              </w:rPr>
            </w:pPr>
            <w:r w:rsidRPr="00952BD8">
              <w:rPr>
                <w:rFonts w:eastAsia="Times New Roman"/>
                <w:color w:val="000000"/>
                <w:sz w:val="16"/>
                <w:szCs w:val="16"/>
                <w:lang w:eastAsia="id-ID"/>
              </w:rPr>
              <w:t xml:space="preserve">LSTM </w:t>
            </w:r>
            <w:r w:rsidR="003F158A">
              <w:rPr>
                <w:rFonts w:eastAsia="Times New Roman"/>
                <w:color w:val="000000"/>
                <w:sz w:val="16"/>
                <w:szCs w:val="16"/>
                <w:lang w:eastAsia="id-ID"/>
              </w:rPr>
              <w:t>Scenario II</w:t>
            </w:r>
          </w:p>
        </w:tc>
        <w:tc>
          <w:tcPr>
            <w:tcW w:w="42.25pt" w:type="dxa"/>
            <w:tcBorders>
              <w:top w:val="nil"/>
              <w:start w:val="single" w:sz="4" w:space="0" w:color="auto"/>
              <w:bottom w:val="single" w:sz="4" w:space="0" w:color="auto"/>
              <w:end w:val="single" w:sz="4" w:space="0" w:color="auto"/>
            </w:tcBorders>
            <w:shd w:val="clear" w:color="auto" w:fill="auto"/>
            <w:noWrap/>
            <w:vAlign w:val="bottom"/>
          </w:tcPr>
          <w:p w14:paraId="73A41B0B" w14:textId="4868C40B" w:rsidR="00285AC6" w:rsidRPr="00952BD8" w:rsidRDefault="00285AC6" w:rsidP="00285AC6">
            <w:pPr>
              <w:rPr>
                <w:rFonts w:eastAsia="Times New Roman"/>
                <w:color w:val="000000"/>
                <w:sz w:val="16"/>
                <w:szCs w:val="16"/>
                <w:lang w:eastAsia="id-ID"/>
              </w:rPr>
            </w:pPr>
            <w:r w:rsidRPr="00952BD8">
              <w:rPr>
                <w:rFonts w:eastAsia="Times New Roman"/>
                <w:color w:val="000000"/>
                <w:sz w:val="16"/>
                <w:szCs w:val="16"/>
                <w:lang w:eastAsia="id-ID"/>
              </w:rPr>
              <w:t>Camel-1.4</w:t>
            </w:r>
          </w:p>
        </w:tc>
        <w:tc>
          <w:tcPr>
            <w:tcW w:w="41.45pt" w:type="dxa"/>
            <w:tcBorders>
              <w:top w:val="nil"/>
              <w:start w:val="nil"/>
              <w:bottom w:val="single" w:sz="4" w:space="0" w:color="auto"/>
              <w:end w:val="single" w:sz="4" w:space="0" w:color="auto"/>
            </w:tcBorders>
            <w:shd w:val="clear" w:color="auto" w:fill="auto"/>
            <w:noWrap/>
            <w:vAlign w:val="center"/>
          </w:tcPr>
          <w:p w14:paraId="79AE6E01" w14:textId="62BE8DF1" w:rsidR="00285AC6" w:rsidRPr="00952BD8" w:rsidRDefault="00285AC6" w:rsidP="00285AC6">
            <w:pPr>
              <w:rPr>
                <w:rFonts w:eastAsia="Times New Roman"/>
                <w:b/>
                <w:bCs/>
                <w:sz w:val="16"/>
                <w:szCs w:val="16"/>
                <w:lang w:eastAsia="id-ID"/>
              </w:rPr>
            </w:pPr>
            <w:r w:rsidRPr="00952BD8">
              <w:rPr>
                <w:b/>
                <w:bCs/>
                <w:sz w:val="16"/>
                <w:szCs w:val="16"/>
              </w:rPr>
              <w:t>0,9880</w:t>
            </w:r>
          </w:p>
        </w:tc>
        <w:tc>
          <w:tcPr>
            <w:tcW w:w="41.15pt" w:type="dxa"/>
            <w:tcBorders>
              <w:top w:val="nil"/>
              <w:start w:val="nil"/>
              <w:bottom w:val="single" w:sz="4" w:space="0" w:color="auto"/>
              <w:end w:val="single" w:sz="4" w:space="0" w:color="auto"/>
            </w:tcBorders>
            <w:shd w:val="clear" w:color="auto" w:fill="auto"/>
            <w:noWrap/>
            <w:vAlign w:val="center"/>
          </w:tcPr>
          <w:p w14:paraId="33BF03B1" w14:textId="2D4D2F93" w:rsidR="00285AC6" w:rsidRPr="00952BD8" w:rsidRDefault="00285AC6" w:rsidP="00285AC6">
            <w:pPr>
              <w:rPr>
                <w:rFonts w:eastAsia="Times New Roman"/>
                <w:sz w:val="16"/>
                <w:szCs w:val="16"/>
                <w:lang w:val="id-ID" w:eastAsia="id-ID"/>
              </w:rPr>
            </w:pPr>
            <w:r w:rsidRPr="00952BD8">
              <w:rPr>
                <w:sz w:val="16"/>
                <w:szCs w:val="16"/>
              </w:rPr>
              <w:t>0,8734</w:t>
            </w:r>
          </w:p>
        </w:tc>
        <w:tc>
          <w:tcPr>
            <w:tcW w:w="41.10pt" w:type="dxa"/>
            <w:tcBorders>
              <w:top w:val="nil"/>
              <w:start w:val="nil"/>
              <w:bottom w:val="single" w:sz="4" w:space="0" w:color="auto"/>
              <w:end w:val="single" w:sz="4" w:space="0" w:color="auto"/>
            </w:tcBorders>
            <w:shd w:val="clear" w:color="auto" w:fill="auto"/>
            <w:noWrap/>
            <w:vAlign w:val="center"/>
          </w:tcPr>
          <w:p w14:paraId="41FD635C" w14:textId="3F24C659" w:rsidR="00285AC6" w:rsidRPr="00952BD8" w:rsidRDefault="00285AC6" w:rsidP="00285AC6">
            <w:pPr>
              <w:rPr>
                <w:rFonts w:eastAsia="Times New Roman"/>
                <w:b/>
                <w:bCs/>
                <w:sz w:val="16"/>
                <w:szCs w:val="16"/>
                <w:lang w:val="id-ID" w:eastAsia="id-ID"/>
              </w:rPr>
            </w:pPr>
            <w:r w:rsidRPr="00952BD8">
              <w:rPr>
                <w:b/>
                <w:bCs/>
                <w:sz w:val="16"/>
                <w:szCs w:val="16"/>
              </w:rPr>
              <w:t>0,9288</w:t>
            </w:r>
          </w:p>
        </w:tc>
        <w:tc>
          <w:tcPr>
            <w:tcW w:w="34.35pt" w:type="dxa"/>
            <w:tcBorders>
              <w:top w:val="nil"/>
              <w:start w:val="nil"/>
              <w:bottom w:val="single" w:sz="4" w:space="0" w:color="auto"/>
              <w:end w:val="single" w:sz="4" w:space="0" w:color="auto"/>
            </w:tcBorders>
            <w:shd w:val="clear" w:color="auto" w:fill="auto"/>
            <w:noWrap/>
            <w:vAlign w:val="center"/>
          </w:tcPr>
          <w:p w14:paraId="30D993E5" w14:textId="48EA04FF" w:rsidR="00285AC6" w:rsidRPr="00952BD8" w:rsidRDefault="00285AC6" w:rsidP="00285AC6">
            <w:pPr>
              <w:rPr>
                <w:rFonts w:eastAsia="Times New Roman"/>
                <w:b/>
                <w:bCs/>
                <w:sz w:val="16"/>
                <w:szCs w:val="16"/>
                <w:lang w:eastAsia="id-ID"/>
              </w:rPr>
            </w:pPr>
            <w:r w:rsidRPr="00952BD8">
              <w:rPr>
                <w:b/>
                <w:bCs/>
                <w:sz w:val="16"/>
                <w:szCs w:val="16"/>
              </w:rPr>
              <w:t>0,9007</w:t>
            </w:r>
          </w:p>
        </w:tc>
      </w:tr>
      <w:tr w:rsidR="00285AC6" w:rsidRPr="00952BD8" w14:paraId="4C5AA267" w14:textId="77777777" w:rsidTr="00285AC6">
        <w:trPr>
          <w:trHeight w:val="300"/>
        </w:trPr>
        <w:tc>
          <w:tcPr>
            <w:tcW w:w="42.80pt" w:type="dxa"/>
            <w:vMerge/>
            <w:tcBorders>
              <w:start w:val="single" w:sz="4" w:space="0" w:color="auto"/>
              <w:bottom w:val="single" w:sz="4" w:space="0" w:color="auto"/>
              <w:end w:val="single" w:sz="4" w:space="0" w:color="auto"/>
            </w:tcBorders>
            <w:vAlign w:val="center"/>
          </w:tcPr>
          <w:p w14:paraId="2C6C55E0" w14:textId="77777777" w:rsidR="00285AC6" w:rsidRPr="00952BD8" w:rsidRDefault="00285AC6" w:rsidP="00285AC6">
            <w:pPr>
              <w:rPr>
                <w:rFonts w:eastAsia="Times New Roman"/>
                <w:color w:val="000000"/>
                <w:sz w:val="16"/>
                <w:szCs w:val="16"/>
                <w:lang w:eastAsia="id-ID"/>
              </w:rPr>
            </w:pPr>
          </w:p>
        </w:tc>
        <w:tc>
          <w:tcPr>
            <w:tcW w:w="42.25pt" w:type="dxa"/>
            <w:tcBorders>
              <w:top w:val="nil"/>
              <w:start w:val="single" w:sz="4" w:space="0" w:color="auto"/>
              <w:bottom w:val="single" w:sz="4" w:space="0" w:color="auto"/>
              <w:end w:val="single" w:sz="4" w:space="0" w:color="auto"/>
            </w:tcBorders>
            <w:shd w:val="clear" w:color="auto" w:fill="auto"/>
            <w:noWrap/>
            <w:vAlign w:val="bottom"/>
          </w:tcPr>
          <w:p w14:paraId="532743D2" w14:textId="7635A61F" w:rsidR="00285AC6" w:rsidRPr="00952BD8" w:rsidRDefault="00285AC6" w:rsidP="00285AC6">
            <w:pPr>
              <w:rPr>
                <w:rFonts w:eastAsia="Times New Roman"/>
                <w:color w:val="000000"/>
                <w:sz w:val="16"/>
                <w:szCs w:val="16"/>
                <w:lang w:eastAsia="id-ID"/>
              </w:rPr>
            </w:pPr>
            <w:r w:rsidRPr="00952BD8">
              <w:rPr>
                <w:rFonts w:eastAsia="Times New Roman"/>
                <w:color w:val="000000"/>
                <w:sz w:val="16"/>
                <w:szCs w:val="16"/>
                <w:lang w:eastAsia="id-ID"/>
              </w:rPr>
              <w:t>Camel-1.6</w:t>
            </w:r>
          </w:p>
        </w:tc>
        <w:tc>
          <w:tcPr>
            <w:tcW w:w="41.45pt" w:type="dxa"/>
            <w:tcBorders>
              <w:top w:val="nil"/>
              <w:start w:val="nil"/>
              <w:bottom w:val="single" w:sz="4" w:space="0" w:color="auto"/>
              <w:end w:val="single" w:sz="4" w:space="0" w:color="auto"/>
            </w:tcBorders>
            <w:shd w:val="clear" w:color="auto" w:fill="auto"/>
            <w:noWrap/>
            <w:vAlign w:val="center"/>
          </w:tcPr>
          <w:p w14:paraId="2461BA24" w14:textId="06CBFEA8" w:rsidR="00285AC6" w:rsidRPr="00952BD8" w:rsidRDefault="00285AC6" w:rsidP="00285AC6">
            <w:pPr>
              <w:rPr>
                <w:rFonts w:eastAsia="Times New Roman"/>
                <w:sz w:val="16"/>
                <w:szCs w:val="16"/>
                <w:lang w:val="id-ID" w:eastAsia="id-ID"/>
              </w:rPr>
            </w:pPr>
            <w:r w:rsidRPr="00952BD8">
              <w:rPr>
                <w:rFonts w:eastAsia="Times New Roman"/>
                <w:color w:val="000000"/>
                <w:sz w:val="16"/>
                <w:szCs w:val="16"/>
                <w:lang w:val="id-ID" w:eastAsia="id-ID"/>
              </w:rPr>
              <w:t>0,9885</w:t>
            </w:r>
          </w:p>
        </w:tc>
        <w:tc>
          <w:tcPr>
            <w:tcW w:w="41.15pt" w:type="dxa"/>
            <w:tcBorders>
              <w:top w:val="nil"/>
              <w:start w:val="nil"/>
              <w:bottom w:val="single" w:sz="4" w:space="0" w:color="auto"/>
              <w:end w:val="single" w:sz="4" w:space="0" w:color="auto"/>
            </w:tcBorders>
            <w:shd w:val="clear" w:color="auto" w:fill="auto"/>
            <w:noWrap/>
            <w:vAlign w:val="center"/>
          </w:tcPr>
          <w:p w14:paraId="542EAB4D" w14:textId="0BD883A0" w:rsidR="00285AC6" w:rsidRPr="00952BD8" w:rsidRDefault="00285AC6" w:rsidP="00285AC6">
            <w:pPr>
              <w:rPr>
                <w:rFonts w:eastAsia="Times New Roman"/>
                <w:b/>
                <w:bCs/>
                <w:sz w:val="16"/>
                <w:szCs w:val="16"/>
                <w:lang w:val="id-ID" w:eastAsia="id-ID"/>
              </w:rPr>
            </w:pPr>
            <w:r w:rsidRPr="00952BD8">
              <w:rPr>
                <w:rFonts w:eastAsia="Times New Roman"/>
                <w:b/>
                <w:bCs/>
                <w:color w:val="000000"/>
                <w:sz w:val="16"/>
                <w:szCs w:val="16"/>
                <w:lang w:val="id-ID" w:eastAsia="id-ID"/>
              </w:rPr>
              <w:t>0,8996</w:t>
            </w:r>
          </w:p>
        </w:tc>
        <w:tc>
          <w:tcPr>
            <w:tcW w:w="41.10pt" w:type="dxa"/>
            <w:tcBorders>
              <w:top w:val="nil"/>
              <w:start w:val="nil"/>
              <w:bottom w:val="single" w:sz="4" w:space="0" w:color="auto"/>
              <w:end w:val="single" w:sz="4" w:space="0" w:color="auto"/>
            </w:tcBorders>
            <w:shd w:val="clear" w:color="auto" w:fill="auto"/>
            <w:noWrap/>
            <w:vAlign w:val="center"/>
          </w:tcPr>
          <w:p w14:paraId="1D6E99F8" w14:textId="49DAF0A3" w:rsidR="00285AC6" w:rsidRPr="00952BD8" w:rsidRDefault="00285AC6" w:rsidP="00285AC6">
            <w:pPr>
              <w:rPr>
                <w:rFonts w:eastAsia="Times New Roman"/>
                <w:sz w:val="16"/>
                <w:szCs w:val="16"/>
                <w:lang w:val="id-ID" w:eastAsia="id-ID"/>
              </w:rPr>
            </w:pPr>
            <w:r w:rsidRPr="00952BD8">
              <w:rPr>
                <w:rFonts w:eastAsia="Times New Roman"/>
                <w:color w:val="000000"/>
                <w:sz w:val="16"/>
                <w:szCs w:val="16"/>
                <w:lang w:val="id-ID" w:eastAsia="id-ID"/>
              </w:rPr>
              <w:t>0,8858</w:t>
            </w:r>
          </w:p>
        </w:tc>
        <w:tc>
          <w:tcPr>
            <w:tcW w:w="34.35pt" w:type="dxa"/>
            <w:tcBorders>
              <w:top w:val="nil"/>
              <w:start w:val="nil"/>
              <w:bottom w:val="single" w:sz="4" w:space="0" w:color="auto"/>
              <w:end w:val="single" w:sz="4" w:space="0" w:color="auto"/>
            </w:tcBorders>
            <w:shd w:val="clear" w:color="auto" w:fill="auto"/>
            <w:noWrap/>
            <w:vAlign w:val="center"/>
          </w:tcPr>
          <w:p w14:paraId="37156F46" w14:textId="30DB1E84" w:rsidR="00285AC6" w:rsidRPr="00952BD8" w:rsidRDefault="00285AC6" w:rsidP="00285AC6">
            <w:pPr>
              <w:rPr>
                <w:rFonts w:eastAsia="Times New Roman"/>
                <w:b/>
                <w:bCs/>
                <w:sz w:val="16"/>
                <w:szCs w:val="16"/>
                <w:lang w:val="id-ID" w:eastAsia="id-ID"/>
              </w:rPr>
            </w:pPr>
            <w:r w:rsidRPr="00952BD8">
              <w:rPr>
                <w:rFonts w:eastAsia="Times New Roman"/>
                <w:b/>
                <w:bCs/>
                <w:color w:val="000000"/>
                <w:sz w:val="16"/>
                <w:szCs w:val="16"/>
                <w:lang w:val="id-ID" w:eastAsia="id-ID"/>
              </w:rPr>
              <w:t>0,8926</w:t>
            </w:r>
          </w:p>
        </w:tc>
      </w:tr>
      <w:tr w:rsidR="006934B2" w:rsidRPr="00952BD8" w14:paraId="0D5FF332" w14:textId="77777777" w:rsidTr="00285AC6">
        <w:trPr>
          <w:trHeight w:val="300"/>
        </w:trPr>
        <w:tc>
          <w:tcPr>
            <w:tcW w:w="42.80pt" w:type="dxa"/>
            <w:vMerge w:val="restart"/>
            <w:tcBorders>
              <w:top w:val="nil"/>
              <w:start w:val="single" w:sz="4" w:space="0" w:color="auto"/>
              <w:end w:val="single" w:sz="4" w:space="0" w:color="auto"/>
            </w:tcBorders>
            <w:vAlign w:val="center"/>
          </w:tcPr>
          <w:p w14:paraId="54E407A8" w14:textId="084C7439" w:rsidR="006934B2" w:rsidRPr="00952BD8" w:rsidRDefault="006934B2" w:rsidP="006934B2">
            <w:pPr>
              <w:rPr>
                <w:rFonts w:eastAsia="Times New Roman"/>
                <w:color w:val="000000"/>
                <w:sz w:val="16"/>
                <w:szCs w:val="16"/>
                <w:lang w:eastAsia="id-ID"/>
              </w:rPr>
            </w:pPr>
            <w:r w:rsidRPr="00952BD8">
              <w:rPr>
                <w:rFonts w:eastAsia="Times New Roman"/>
                <w:color w:val="000000"/>
                <w:sz w:val="16"/>
                <w:szCs w:val="16"/>
                <w:lang w:eastAsia="id-ID"/>
              </w:rPr>
              <w:t>RNN</w:t>
            </w:r>
          </w:p>
        </w:tc>
        <w:tc>
          <w:tcPr>
            <w:tcW w:w="42.25pt" w:type="dxa"/>
            <w:tcBorders>
              <w:top w:val="nil"/>
              <w:start w:val="single" w:sz="4" w:space="0" w:color="auto"/>
              <w:bottom w:val="single" w:sz="4" w:space="0" w:color="auto"/>
              <w:end w:val="single" w:sz="4" w:space="0" w:color="auto"/>
            </w:tcBorders>
            <w:shd w:val="clear" w:color="auto" w:fill="auto"/>
            <w:noWrap/>
            <w:vAlign w:val="bottom"/>
          </w:tcPr>
          <w:p w14:paraId="4B068C7A" w14:textId="143D8EBF" w:rsidR="006934B2" w:rsidRPr="00952BD8" w:rsidRDefault="006934B2" w:rsidP="006934B2">
            <w:pPr>
              <w:rPr>
                <w:rFonts w:eastAsia="Times New Roman"/>
                <w:color w:val="000000"/>
                <w:sz w:val="16"/>
                <w:szCs w:val="16"/>
                <w:lang w:eastAsia="id-ID"/>
              </w:rPr>
            </w:pPr>
            <w:r w:rsidRPr="00952BD8">
              <w:rPr>
                <w:rFonts w:eastAsia="Times New Roman"/>
                <w:color w:val="000000"/>
                <w:sz w:val="16"/>
                <w:szCs w:val="16"/>
                <w:lang w:eastAsia="id-ID"/>
              </w:rPr>
              <w:t>Camel-1.4</w:t>
            </w:r>
          </w:p>
        </w:tc>
        <w:tc>
          <w:tcPr>
            <w:tcW w:w="41.45pt" w:type="dxa"/>
            <w:tcBorders>
              <w:top w:val="nil"/>
              <w:start w:val="nil"/>
              <w:bottom w:val="single" w:sz="4" w:space="0" w:color="auto"/>
              <w:end w:val="single" w:sz="4" w:space="0" w:color="auto"/>
            </w:tcBorders>
            <w:shd w:val="clear" w:color="auto" w:fill="auto"/>
            <w:noWrap/>
            <w:vAlign w:val="center"/>
          </w:tcPr>
          <w:p w14:paraId="5547F2FE" w14:textId="70702966" w:rsidR="006934B2" w:rsidRPr="00952BD8" w:rsidRDefault="005A32FC" w:rsidP="006934B2">
            <w:pPr>
              <w:rPr>
                <w:rFonts w:eastAsia="Times New Roman"/>
                <w:sz w:val="16"/>
                <w:szCs w:val="16"/>
                <w:lang w:eastAsia="id-ID"/>
              </w:rPr>
            </w:pPr>
            <w:r w:rsidRPr="00952BD8">
              <w:rPr>
                <w:rFonts w:eastAsia="Times New Roman"/>
                <w:sz w:val="16"/>
                <w:szCs w:val="16"/>
                <w:lang w:eastAsia="id-ID"/>
              </w:rPr>
              <w:t>0,8512</w:t>
            </w:r>
          </w:p>
        </w:tc>
        <w:tc>
          <w:tcPr>
            <w:tcW w:w="41.15pt" w:type="dxa"/>
            <w:tcBorders>
              <w:top w:val="nil"/>
              <w:start w:val="nil"/>
              <w:bottom w:val="single" w:sz="4" w:space="0" w:color="auto"/>
              <w:end w:val="single" w:sz="4" w:space="0" w:color="auto"/>
            </w:tcBorders>
            <w:shd w:val="clear" w:color="auto" w:fill="auto"/>
            <w:noWrap/>
            <w:vAlign w:val="center"/>
          </w:tcPr>
          <w:p w14:paraId="4441EFD6" w14:textId="5F117E34" w:rsidR="006934B2" w:rsidRPr="00952BD8" w:rsidRDefault="009521F1" w:rsidP="006934B2">
            <w:pPr>
              <w:rPr>
                <w:rFonts w:eastAsia="Times New Roman"/>
                <w:sz w:val="16"/>
                <w:szCs w:val="16"/>
                <w:lang w:eastAsia="id-ID"/>
              </w:rPr>
            </w:pPr>
            <w:r w:rsidRPr="00952BD8">
              <w:rPr>
                <w:rFonts w:eastAsia="Times New Roman"/>
                <w:sz w:val="16"/>
                <w:szCs w:val="16"/>
                <w:lang w:eastAsia="id-ID"/>
              </w:rPr>
              <w:t>0,8442</w:t>
            </w:r>
          </w:p>
        </w:tc>
        <w:tc>
          <w:tcPr>
            <w:tcW w:w="41.10pt" w:type="dxa"/>
            <w:tcBorders>
              <w:top w:val="nil"/>
              <w:start w:val="nil"/>
              <w:bottom w:val="single" w:sz="4" w:space="0" w:color="auto"/>
              <w:end w:val="single" w:sz="4" w:space="0" w:color="auto"/>
            </w:tcBorders>
            <w:shd w:val="clear" w:color="auto" w:fill="auto"/>
            <w:noWrap/>
            <w:vAlign w:val="center"/>
          </w:tcPr>
          <w:p w14:paraId="309ABE5C" w14:textId="2511EE9F" w:rsidR="006934B2" w:rsidRPr="00952BD8" w:rsidRDefault="009521F1" w:rsidP="006934B2">
            <w:pPr>
              <w:rPr>
                <w:rFonts w:eastAsia="Times New Roman"/>
                <w:sz w:val="16"/>
                <w:szCs w:val="16"/>
                <w:lang w:eastAsia="id-ID"/>
              </w:rPr>
            </w:pPr>
            <w:r w:rsidRPr="00952BD8">
              <w:rPr>
                <w:rFonts w:eastAsia="Times New Roman"/>
                <w:sz w:val="16"/>
                <w:szCs w:val="16"/>
                <w:lang w:eastAsia="id-ID"/>
              </w:rPr>
              <w:t>0,7573</w:t>
            </w:r>
          </w:p>
        </w:tc>
        <w:tc>
          <w:tcPr>
            <w:tcW w:w="34.35pt" w:type="dxa"/>
            <w:tcBorders>
              <w:top w:val="nil"/>
              <w:start w:val="nil"/>
              <w:bottom w:val="single" w:sz="4" w:space="0" w:color="auto"/>
              <w:end w:val="single" w:sz="4" w:space="0" w:color="auto"/>
            </w:tcBorders>
            <w:shd w:val="clear" w:color="auto" w:fill="auto"/>
            <w:noWrap/>
            <w:vAlign w:val="center"/>
          </w:tcPr>
          <w:p w14:paraId="3B858C30" w14:textId="1E5454A8" w:rsidR="006934B2" w:rsidRPr="00952BD8" w:rsidRDefault="009521F1" w:rsidP="006934B2">
            <w:pPr>
              <w:rPr>
                <w:rFonts w:eastAsia="Times New Roman"/>
                <w:sz w:val="16"/>
                <w:szCs w:val="16"/>
                <w:lang w:eastAsia="id-ID"/>
              </w:rPr>
            </w:pPr>
            <w:r w:rsidRPr="00952BD8">
              <w:rPr>
                <w:rFonts w:eastAsia="Times New Roman"/>
                <w:sz w:val="16"/>
                <w:szCs w:val="16"/>
                <w:lang w:eastAsia="id-ID"/>
              </w:rPr>
              <w:t>0,7984</w:t>
            </w:r>
          </w:p>
        </w:tc>
      </w:tr>
      <w:tr w:rsidR="006934B2" w:rsidRPr="00952BD8" w14:paraId="4D11CFE9" w14:textId="77777777" w:rsidTr="00285AC6">
        <w:trPr>
          <w:trHeight w:val="315"/>
        </w:trPr>
        <w:tc>
          <w:tcPr>
            <w:tcW w:w="42.80pt" w:type="dxa"/>
            <w:vMerge/>
            <w:tcBorders>
              <w:start w:val="single" w:sz="4" w:space="0" w:color="auto"/>
              <w:bottom w:val="single" w:sz="4" w:space="0" w:color="auto"/>
              <w:end w:val="single" w:sz="4" w:space="0" w:color="auto"/>
            </w:tcBorders>
          </w:tcPr>
          <w:p w14:paraId="14255F68" w14:textId="77777777" w:rsidR="006934B2" w:rsidRPr="00952BD8" w:rsidRDefault="006934B2" w:rsidP="006934B2">
            <w:pPr>
              <w:rPr>
                <w:rFonts w:eastAsia="Times New Roman"/>
                <w:color w:val="000000"/>
                <w:sz w:val="16"/>
                <w:szCs w:val="16"/>
                <w:lang w:val="id-ID" w:eastAsia="id-ID"/>
              </w:rPr>
            </w:pPr>
          </w:p>
        </w:tc>
        <w:tc>
          <w:tcPr>
            <w:tcW w:w="42.25pt" w:type="dxa"/>
            <w:tcBorders>
              <w:top w:val="nil"/>
              <w:start w:val="single" w:sz="4" w:space="0" w:color="auto"/>
              <w:bottom w:val="single" w:sz="4" w:space="0" w:color="auto"/>
              <w:end w:val="single" w:sz="4" w:space="0" w:color="auto"/>
            </w:tcBorders>
            <w:shd w:val="clear" w:color="auto" w:fill="auto"/>
            <w:noWrap/>
            <w:vAlign w:val="bottom"/>
          </w:tcPr>
          <w:p w14:paraId="39F9365E" w14:textId="1899EFAF" w:rsidR="006934B2" w:rsidRPr="00952BD8" w:rsidRDefault="006934B2" w:rsidP="006934B2">
            <w:pPr>
              <w:rPr>
                <w:rFonts w:eastAsia="Times New Roman"/>
                <w:color w:val="000000"/>
                <w:sz w:val="16"/>
                <w:szCs w:val="16"/>
                <w:lang w:val="id-ID" w:eastAsia="id-ID"/>
              </w:rPr>
            </w:pPr>
            <w:r w:rsidRPr="00952BD8">
              <w:rPr>
                <w:rFonts w:eastAsia="Times New Roman"/>
                <w:color w:val="000000"/>
                <w:sz w:val="16"/>
                <w:szCs w:val="16"/>
                <w:lang w:eastAsia="id-ID"/>
              </w:rPr>
              <w:t>Camel-1.6</w:t>
            </w:r>
          </w:p>
        </w:tc>
        <w:tc>
          <w:tcPr>
            <w:tcW w:w="41.45pt" w:type="dxa"/>
            <w:tcBorders>
              <w:top w:val="nil"/>
              <w:start w:val="nil"/>
              <w:bottom w:val="single" w:sz="4" w:space="0" w:color="auto"/>
              <w:end w:val="single" w:sz="4" w:space="0" w:color="auto"/>
            </w:tcBorders>
            <w:shd w:val="clear" w:color="auto" w:fill="auto"/>
            <w:noWrap/>
            <w:vAlign w:val="center"/>
          </w:tcPr>
          <w:p w14:paraId="28A7842C" w14:textId="1CB00D72" w:rsidR="006934B2" w:rsidRPr="00952BD8" w:rsidRDefault="005A32FC" w:rsidP="006934B2">
            <w:pPr>
              <w:rPr>
                <w:rFonts w:eastAsia="Times New Roman"/>
                <w:sz w:val="16"/>
                <w:szCs w:val="16"/>
                <w:lang w:eastAsia="id-ID"/>
              </w:rPr>
            </w:pPr>
            <w:r w:rsidRPr="00952BD8">
              <w:rPr>
                <w:rFonts w:eastAsia="Times New Roman"/>
                <w:sz w:val="16"/>
                <w:szCs w:val="16"/>
                <w:lang w:eastAsia="id-ID"/>
              </w:rPr>
              <w:t>0,88</w:t>
            </w:r>
            <w:r w:rsidR="0093130D" w:rsidRPr="00952BD8">
              <w:rPr>
                <w:rFonts w:eastAsia="Times New Roman"/>
                <w:sz w:val="16"/>
                <w:szCs w:val="16"/>
                <w:lang w:eastAsia="id-ID"/>
              </w:rPr>
              <w:t>48</w:t>
            </w:r>
          </w:p>
        </w:tc>
        <w:tc>
          <w:tcPr>
            <w:tcW w:w="41.15pt" w:type="dxa"/>
            <w:tcBorders>
              <w:top w:val="nil"/>
              <w:start w:val="nil"/>
              <w:bottom w:val="single" w:sz="4" w:space="0" w:color="auto"/>
              <w:end w:val="single" w:sz="4" w:space="0" w:color="auto"/>
            </w:tcBorders>
            <w:shd w:val="clear" w:color="auto" w:fill="auto"/>
            <w:noWrap/>
            <w:vAlign w:val="center"/>
          </w:tcPr>
          <w:p w14:paraId="3D866586" w14:textId="5F061DF7" w:rsidR="006934B2" w:rsidRPr="00952BD8" w:rsidRDefault="00ED5F98" w:rsidP="006934B2">
            <w:pPr>
              <w:rPr>
                <w:rFonts w:eastAsia="Times New Roman"/>
                <w:sz w:val="16"/>
                <w:szCs w:val="16"/>
                <w:lang w:eastAsia="id-ID"/>
              </w:rPr>
            </w:pPr>
            <w:r w:rsidRPr="00952BD8">
              <w:rPr>
                <w:rFonts w:eastAsia="Times New Roman"/>
                <w:sz w:val="16"/>
                <w:szCs w:val="16"/>
                <w:lang w:eastAsia="id-ID"/>
              </w:rPr>
              <w:t>0,8357</w:t>
            </w:r>
          </w:p>
        </w:tc>
        <w:tc>
          <w:tcPr>
            <w:tcW w:w="41.10pt" w:type="dxa"/>
            <w:tcBorders>
              <w:top w:val="nil"/>
              <w:start w:val="nil"/>
              <w:bottom w:val="single" w:sz="4" w:space="0" w:color="auto"/>
              <w:end w:val="single" w:sz="4" w:space="0" w:color="auto"/>
            </w:tcBorders>
            <w:shd w:val="clear" w:color="auto" w:fill="auto"/>
            <w:noWrap/>
            <w:vAlign w:val="center"/>
          </w:tcPr>
          <w:p w14:paraId="67F1A1D7" w14:textId="0BE1F916" w:rsidR="006934B2" w:rsidRPr="00952BD8" w:rsidRDefault="00ED5F98" w:rsidP="006934B2">
            <w:pPr>
              <w:rPr>
                <w:rFonts w:eastAsia="Times New Roman"/>
                <w:sz w:val="16"/>
                <w:szCs w:val="16"/>
                <w:lang w:eastAsia="id-ID"/>
              </w:rPr>
            </w:pPr>
            <w:r w:rsidRPr="00952BD8">
              <w:rPr>
                <w:rFonts w:eastAsia="Times New Roman"/>
                <w:sz w:val="16"/>
                <w:szCs w:val="16"/>
                <w:lang w:eastAsia="id-ID"/>
              </w:rPr>
              <w:t>0,8068</w:t>
            </w:r>
          </w:p>
        </w:tc>
        <w:tc>
          <w:tcPr>
            <w:tcW w:w="34.35pt" w:type="dxa"/>
            <w:tcBorders>
              <w:top w:val="nil"/>
              <w:start w:val="nil"/>
              <w:bottom w:val="single" w:sz="8" w:space="0" w:color="auto"/>
              <w:end w:val="single" w:sz="4" w:space="0" w:color="auto"/>
            </w:tcBorders>
            <w:shd w:val="clear" w:color="auto" w:fill="auto"/>
            <w:noWrap/>
            <w:vAlign w:val="center"/>
          </w:tcPr>
          <w:p w14:paraId="3BDA9EFB" w14:textId="5A24FCFE" w:rsidR="006934B2" w:rsidRPr="00952BD8" w:rsidRDefault="00ED5F98" w:rsidP="006934B2">
            <w:pPr>
              <w:rPr>
                <w:rFonts w:eastAsia="Times New Roman"/>
                <w:sz w:val="16"/>
                <w:szCs w:val="16"/>
                <w:lang w:eastAsia="id-ID"/>
              </w:rPr>
            </w:pPr>
            <w:r w:rsidRPr="00952BD8">
              <w:rPr>
                <w:rFonts w:eastAsia="Times New Roman"/>
                <w:sz w:val="16"/>
                <w:szCs w:val="16"/>
                <w:lang w:eastAsia="id-ID"/>
              </w:rPr>
              <w:t>0,8210</w:t>
            </w:r>
          </w:p>
        </w:tc>
      </w:tr>
      <w:bookmarkEnd w:id="47"/>
    </w:tbl>
    <w:p w14:paraId="02BD07F7" w14:textId="29008231" w:rsidR="00C2409C" w:rsidRPr="00952BD8" w:rsidRDefault="00C2409C" w:rsidP="00C331A6">
      <w:pPr>
        <w:pStyle w:val="BodyText"/>
        <w:ind w:firstLine="0pt"/>
        <w:rPr>
          <w:b/>
        </w:rPr>
      </w:pPr>
    </w:p>
    <w:p w14:paraId="17B50B14" w14:textId="0A159639" w:rsidR="003C79DB" w:rsidRPr="00952BD8" w:rsidRDefault="00E95C21" w:rsidP="003C79DB">
      <w:pPr>
        <w:pStyle w:val="BodyText"/>
        <w:keepNext/>
        <w:ind w:firstLine="0pt"/>
      </w:pPr>
      <w:bookmarkStart w:id="49" w:name="_Hlk77778116"/>
      <w:r>
        <w:rPr>
          <w:noProof/>
        </w:rPr>
        <w:drawing>
          <wp:inline distT="0" distB="0" distL="0" distR="0" wp14:anchorId="5AF29F4B" wp14:editId="20E48FD1">
            <wp:extent cx="3089910" cy="2289975"/>
            <wp:effectExtent l="0" t="0" r="15240" b="15240"/>
            <wp:docPr id="2" name="Chart 2">
              <a:extLst xmlns:a="http://purl.oclc.org/ooxml/drawingml/main">
                <a:ext uri="{FF2B5EF4-FFF2-40B4-BE49-F238E27FC236}">
                  <a16:creationId xmlns:a16="http://schemas.microsoft.com/office/drawing/2014/main" id="{06C2E57D-CE5D-44BC-86BC-EAAE2D5E190B}"/>
                </a:ext>
              </a:extLst>
            </wp:docPr>
            <wp:cNvGraphicFramePr/>
            <a:graphic xmlns:a="http://purl.oclc.org/ooxml/drawingml/main">
              <a:graphicData uri="http://purl.oclc.org/ooxml/drawingml/chart">
                <c:chart xmlns:c="http://purl.oclc.org/ooxml/drawingml/chart" xmlns:r="http://purl.oclc.org/ooxml/officeDocument/relationships" r:id="rId11"/>
              </a:graphicData>
            </a:graphic>
          </wp:inline>
        </w:drawing>
      </w:r>
    </w:p>
    <w:p w14:paraId="138F58FC" w14:textId="3C6FCAC5" w:rsidR="0093130D" w:rsidRPr="00952BD8" w:rsidRDefault="003C79DB" w:rsidP="00186AD3">
      <w:pPr>
        <w:pStyle w:val="Caption"/>
        <w:rPr>
          <w:b/>
          <w:color w:val="auto"/>
        </w:rPr>
      </w:pPr>
      <w:r w:rsidRPr="00952BD8">
        <w:rPr>
          <w:color w:val="auto"/>
        </w:rPr>
        <w:t xml:space="preserve">Figure </w:t>
      </w:r>
      <w:r w:rsidRPr="00952BD8">
        <w:rPr>
          <w:color w:val="auto"/>
        </w:rPr>
        <w:fldChar w:fldCharType="begin"/>
      </w:r>
      <w:r w:rsidRPr="00952BD8">
        <w:rPr>
          <w:color w:val="auto"/>
        </w:rPr>
        <w:instrText xml:space="preserve"> SEQ Figure \* ARABIC </w:instrText>
      </w:r>
      <w:r w:rsidRPr="00952BD8">
        <w:rPr>
          <w:color w:val="auto"/>
        </w:rPr>
        <w:fldChar w:fldCharType="separate"/>
      </w:r>
      <w:r w:rsidR="0038176D">
        <w:rPr>
          <w:noProof/>
          <w:color w:val="auto"/>
        </w:rPr>
        <w:t>3</w:t>
      </w:r>
      <w:r w:rsidRPr="00952BD8">
        <w:rPr>
          <w:color w:val="auto"/>
        </w:rPr>
        <w:fldChar w:fldCharType="end"/>
      </w:r>
      <w:r w:rsidRPr="00952BD8">
        <w:rPr>
          <w:color w:val="auto"/>
        </w:rPr>
        <w:t xml:space="preserve"> </w:t>
      </w:r>
      <w:r w:rsidR="00186AD3" w:rsidRPr="00952BD8">
        <w:rPr>
          <w:color w:val="auto"/>
        </w:rPr>
        <w:t>Classification Performance</w:t>
      </w:r>
    </w:p>
    <w:bookmarkEnd w:id="49"/>
    <w:p w14:paraId="232016D6" w14:textId="29EA8C5C" w:rsidR="006F6D3D" w:rsidRPr="00952BD8" w:rsidRDefault="00A443F7" w:rsidP="00A443F7">
      <w:pPr>
        <w:pStyle w:val="Heading2"/>
      </w:pPr>
      <w:r w:rsidRPr="00952BD8">
        <w:t>Result</w:t>
      </w:r>
    </w:p>
    <w:p w14:paraId="626584BF" w14:textId="64EF3B1C" w:rsidR="00186AD3" w:rsidRPr="00952BD8" w:rsidRDefault="00A764B1" w:rsidP="00A443F7">
      <w:pPr>
        <w:ind w:firstLine="14.40pt"/>
        <w:jc w:val="both"/>
      </w:pPr>
      <w:bookmarkStart w:id="50" w:name="_Hlk77778155"/>
      <w:r w:rsidRPr="00952BD8">
        <w:t>In the LSTM network, we do 2 scenarios. Given the LSTM can add memory cells that can store information for a long period of time. So</w:t>
      </w:r>
      <w:r w:rsidR="00663864" w:rsidRPr="00952BD8">
        <w:t>,</w:t>
      </w:r>
      <w:r w:rsidRPr="00952BD8">
        <w:t xml:space="preserve"> we tried scenario I by doing 3 times </w:t>
      </w:r>
      <w:r w:rsidRPr="00952BD8">
        <w:lastRenderedPageBreak/>
        <w:t xml:space="preserve">Experiment but before starting Experiment 2 we restarted the runtime first. </w:t>
      </w:r>
      <w:proofErr w:type="gramStart"/>
      <w:r w:rsidRPr="00952BD8">
        <w:t>Likewise</w:t>
      </w:r>
      <w:proofErr w:type="gramEnd"/>
      <w:r w:rsidRPr="00952BD8">
        <w:t xml:space="preserve"> when doing the third Experiment. From the results of these 3 experiments, we will calculate the average value. Furthermore, for scenario II, we did 3 experiments as well but they were carried out without restarting before doing the second experiment (sequentially). From these 3 experiments we also calculate the average value. We also conducted trials using the Recurrent Neural Network (RNN).</w:t>
      </w:r>
      <w:r w:rsidR="000F15F7" w:rsidRPr="00952BD8">
        <w:t xml:space="preserve"> </w:t>
      </w:r>
    </w:p>
    <w:p w14:paraId="249DA5B4" w14:textId="5309824D" w:rsidR="00A443F7" w:rsidRPr="00952BD8" w:rsidRDefault="00A764B1" w:rsidP="00A443F7">
      <w:pPr>
        <w:ind w:firstLine="14.40pt"/>
        <w:jc w:val="both"/>
      </w:pPr>
      <w:r w:rsidRPr="00952BD8">
        <w:t>The results of scenario I obtained: in table III with the camel-1.4 dataset, it can be seen that the average obtained after doing 3 times the experiment with restart is 98% accuracy score with 87% precision value, 92% recall value and f1-score value. as much as 90%. While table IV on the camel-1.6 dataset can be seen that the average value obtained after doing 3 experiments with restart is 98% accuracy value with 83% precision value, 89% recall value and 86% f1-score value.</w:t>
      </w:r>
    </w:p>
    <w:p w14:paraId="5E327829" w14:textId="62AE313B" w:rsidR="00A443F7" w:rsidRPr="00952BD8" w:rsidRDefault="00A764B1" w:rsidP="00EC755E">
      <w:pPr>
        <w:ind w:firstLine="14.40pt"/>
        <w:jc w:val="both"/>
        <w:rPr>
          <w:bCs/>
        </w:rPr>
      </w:pPr>
      <w:r w:rsidRPr="00952BD8">
        <w:rPr>
          <w:bCs/>
        </w:rPr>
        <w:t>Scenario II: table V dataset camel-1.4 can be seen that the average value obtained after doing 3 experiments consecutively without restarting is 98% accuracy value with 87% precision value, 92% recall value and 90 f1-score value. %. For the camel-1.6 dataset in table VI, it can be seen that the average value obtained after doing 3 consecutive experiments without restarting is 98% accuracy with 89% precision value, 88% recall value and 89% f1-score value.</w:t>
      </w:r>
    </w:p>
    <w:p w14:paraId="065F117F" w14:textId="4452A23E" w:rsidR="000F15F7" w:rsidRPr="00952BD8" w:rsidRDefault="00A764B1" w:rsidP="000F15F7">
      <w:pPr>
        <w:ind w:firstLine="14.40pt"/>
        <w:jc w:val="both"/>
        <w:rPr>
          <w:bCs/>
        </w:rPr>
      </w:pPr>
      <w:r w:rsidRPr="00952BD8">
        <w:rPr>
          <w:bCs/>
        </w:rPr>
        <w:t>In the RNN network, we get accuracy, precision, recall, and f1-score values in dataset 1, respectively, 85%, 84%, 75% and 79%. In dataset 2, 88% accuracy is obtained, 83% precision, 80% recall, and 82% f1-score.</w:t>
      </w:r>
    </w:p>
    <w:p w14:paraId="4BB2ACF7" w14:textId="7F89ACD4" w:rsidR="000F15F7" w:rsidRPr="00952BD8" w:rsidRDefault="00A764B1" w:rsidP="00A764B1">
      <w:pPr>
        <w:ind w:firstLine="14.40pt"/>
        <w:jc w:val="both"/>
        <w:rPr>
          <w:bCs/>
        </w:rPr>
      </w:pPr>
      <w:r w:rsidRPr="00952BD8">
        <w:rPr>
          <w:bCs/>
        </w:rPr>
        <w:t>It can be seen that prediction using the LSTM network can prove to be superior to the RNN network. For LSTM with restart and successive LSTM, it can be seen that the camel-1.4 dataset for accuracy, recall, and also f1-score LSTM sequentially obtained a higher score. While precision is superior to using LSTM with restart. For the camel-1.6 dataset on precision and also f1-score the results obtained are superior to sequential LSTMs. while for accuracy and recall the score results are superior to LSTM with restart. However, the prediction results with this LSTM network in both scenario 1 and scenario 2 do not have a significant difference.</w:t>
      </w:r>
      <w:bookmarkEnd w:id="50"/>
    </w:p>
    <w:p w14:paraId="5FB84A22" w14:textId="77777777" w:rsidR="00CF6CA7" w:rsidRPr="00952BD8" w:rsidRDefault="00CF6CA7" w:rsidP="00A764B1">
      <w:pPr>
        <w:ind w:firstLine="14.40pt"/>
        <w:jc w:val="both"/>
        <w:rPr>
          <w:bCs/>
        </w:rPr>
      </w:pPr>
    </w:p>
    <w:p w14:paraId="4E68517A" w14:textId="2EDDEDF5" w:rsidR="0080791D" w:rsidRPr="00952BD8" w:rsidRDefault="0093130D" w:rsidP="0018666A">
      <w:pPr>
        <w:pStyle w:val="Heading1"/>
      </w:pPr>
      <w:bookmarkStart w:id="51" w:name="_Hlk77778190"/>
      <w:r w:rsidRPr="00952BD8">
        <w:t>CONCLUSION AND FUTURE WORK</w:t>
      </w:r>
      <w:bookmarkEnd w:id="51"/>
    </w:p>
    <w:p w14:paraId="6ADEF657" w14:textId="0A5C2EFC" w:rsidR="0018666A" w:rsidRPr="00952BD8" w:rsidRDefault="00000B7B" w:rsidP="00BF7AEC">
      <w:pPr>
        <w:pStyle w:val="BodyText"/>
        <w:rPr>
          <w:lang w:val="en-US"/>
        </w:rPr>
      </w:pPr>
      <w:bookmarkStart w:id="52" w:name="_Hlk77778206"/>
      <w:r w:rsidRPr="00000B7B">
        <w:rPr>
          <w:lang w:val="en-US"/>
        </w:rPr>
        <w:t>In our prediction model, we take the AST as input for the general representation for the source code and predict whether the file is corrupted or not. To capture the long-term dependencies that often exist between code elements we use a prediction system on a deep learning LSTM (Long Short-Term Memory) network.</w:t>
      </w:r>
      <w:r w:rsidR="00A764B1" w:rsidRPr="00952BD8">
        <w:rPr>
          <w:lang w:val="en-US"/>
        </w:rPr>
        <w:t xml:space="preserve"> We evaluate with a dataset from an opensource Java project, namely from the Apache Project Repository. From the results of this study, it was concluded that the results of training using the LSTM network were both done by restarting and sequentially got higher accuracy, precision, recall, and f1-score results than using the RNN algorithm. The highest accuracy value is obtained by 98% using LSTM then precision is obtained at 89%, recall is 92% and f1-score is 90%. We did a comparison between LSTM 3 Experiments with restart and also LSTM 3 Experiments sequentially. For each dataset used, there are some differences in the results of the confusion matrix, but the differences are not significant. Meanwhile, when comparing with the RNN </w:t>
      </w:r>
      <w:r w:rsidR="00A764B1" w:rsidRPr="00952BD8">
        <w:rPr>
          <w:lang w:val="en-US"/>
        </w:rPr>
        <w:t>algorithm, the results obtained on the LSTM are superior. This shows that our approach can be applied in practice.</w:t>
      </w:r>
    </w:p>
    <w:p w14:paraId="130A9681" w14:textId="42A59064" w:rsidR="00575BCA" w:rsidRDefault="00A764B1" w:rsidP="00836367">
      <w:pPr>
        <w:pStyle w:val="BodyText"/>
        <w:rPr>
          <w:lang w:val="en-US"/>
        </w:rPr>
      </w:pPr>
      <w:r w:rsidRPr="00952BD8">
        <w:rPr>
          <w:lang w:val="en-US"/>
        </w:rPr>
        <w:t xml:space="preserve">For further research, it is expected to carry out dataset processing methods so as to get a cleaner and more precise dataset so as to increase accuracy for the better. And </w:t>
      </w:r>
      <w:proofErr w:type="gramStart"/>
      <w:r w:rsidRPr="00952BD8">
        <w:rPr>
          <w:lang w:val="en-US"/>
        </w:rPr>
        <w:t>also</w:t>
      </w:r>
      <w:proofErr w:type="gramEnd"/>
      <w:r w:rsidRPr="00952BD8">
        <w:rPr>
          <w:lang w:val="en-US"/>
        </w:rPr>
        <w:t xml:space="preserve"> to use other word embedding methods such as </w:t>
      </w:r>
      <w:r w:rsidR="00A9687F" w:rsidRPr="00952BD8">
        <w:rPr>
          <w:lang w:val="en-US"/>
        </w:rPr>
        <w:t>TF-IDF</w:t>
      </w:r>
      <w:r w:rsidRPr="00952BD8">
        <w:rPr>
          <w:lang w:val="en-US"/>
        </w:rPr>
        <w:t>, Skip-Gram and also other word embedding methods. And can do with more diverse datasets</w:t>
      </w:r>
      <w:bookmarkEnd w:id="52"/>
      <w:r w:rsidRPr="00952BD8">
        <w:rPr>
          <w:lang w:val="en-US"/>
        </w:rPr>
        <w:t>.</w:t>
      </w:r>
    </w:p>
    <w:p w14:paraId="64A133F4" w14:textId="77777777" w:rsidR="0040776D" w:rsidRPr="00952BD8" w:rsidRDefault="0040776D" w:rsidP="00836367">
      <w:pPr>
        <w:pStyle w:val="BodyText"/>
        <w:rPr>
          <w:lang w:val="en-US"/>
        </w:rPr>
      </w:pPr>
    </w:p>
    <w:p w14:paraId="466AE263" w14:textId="09CB683C" w:rsidR="009303D9" w:rsidRPr="00952BD8" w:rsidRDefault="009303D9" w:rsidP="00890AD5">
      <w:pPr>
        <w:pStyle w:val="Heading5"/>
      </w:pPr>
      <w:r w:rsidRPr="00952BD8">
        <w:t>References</w:t>
      </w:r>
    </w:p>
    <w:p w14:paraId="3ED55C7C" w14:textId="445C0B07" w:rsidR="00584D4C" w:rsidRPr="00952BD8" w:rsidRDefault="00D45B35" w:rsidP="00584D4C">
      <w:pPr>
        <w:widowControl w:val="0"/>
        <w:autoSpaceDE w:val="0"/>
        <w:autoSpaceDN w:val="0"/>
        <w:adjustRightInd w:val="0"/>
        <w:spacing w:after="2pt" w:line="12pt" w:lineRule="exact"/>
        <w:ind w:start="32pt" w:hanging="32pt"/>
        <w:jc w:val="both"/>
        <w:rPr>
          <w:noProof/>
          <w:sz w:val="16"/>
          <w:szCs w:val="24"/>
        </w:rPr>
      </w:pPr>
      <w:r w:rsidRPr="00952BD8">
        <w:fldChar w:fldCharType="begin" w:fldLock="1"/>
      </w:r>
      <w:r w:rsidRPr="00952BD8">
        <w:instrText xml:space="preserve">ADDIN Mendeley Bibliography CSL_BIBLIOGRAPHY </w:instrText>
      </w:r>
      <w:r w:rsidRPr="00952BD8">
        <w:fldChar w:fldCharType="separate"/>
      </w:r>
      <w:r w:rsidR="00584D4C" w:rsidRPr="00952BD8">
        <w:rPr>
          <w:noProof/>
          <w:sz w:val="16"/>
          <w:szCs w:val="24"/>
        </w:rPr>
        <w:t>[1]</w:t>
      </w:r>
      <w:r w:rsidR="00584D4C" w:rsidRPr="00952BD8">
        <w:rPr>
          <w:noProof/>
          <w:sz w:val="16"/>
          <w:szCs w:val="24"/>
        </w:rPr>
        <w:tab/>
        <w:t>R. Setya Perdana and U. L. Yuhana, “Perdana, Prediksi Code Defect Perangkat Lunak Dengan Metode Association Rule Mining dan Cumulative Support Thresholds 113 Prediksi Code Defect Perangkat Lunak Dengan Metode Association Rule Mining dan Cumulative Support Thresholds.”</w:t>
      </w:r>
    </w:p>
    <w:p w14:paraId="1A49E89A" w14:textId="77777777" w:rsidR="00584D4C" w:rsidRPr="00952BD8" w:rsidRDefault="00584D4C" w:rsidP="00584D4C">
      <w:pPr>
        <w:widowControl w:val="0"/>
        <w:autoSpaceDE w:val="0"/>
        <w:autoSpaceDN w:val="0"/>
        <w:adjustRightInd w:val="0"/>
        <w:spacing w:after="2pt" w:line="12pt" w:lineRule="exact"/>
        <w:ind w:start="32pt" w:hanging="32pt"/>
        <w:jc w:val="both"/>
        <w:rPr>
          <w:noProof/>
          <w:sz w:val="16"/>
          <w:szCs w:val="24"/>
        </w:rPr>
      </w:pPr>
      <w:r w:rsidRPr="00952BD8">
        <w:rPr>
          <w:noProof/>
          <w:sz w:val="16"/>
          <w:szCs w:val="24"/>
        </w:rPr>
        <w:t>[2]</w:t>
      </w:r>
      <w:r w:rsidRPr="00952BD8">
        <w:rPr>
          <w:noProof/>
          <w:sz w:val="16"/>
          <w:szCs w:val="24"/>
        </w:rPr>
        <w:tab/>
        <w:t>B. Kitchenham, B. Kitchenham, and S. Charters, “Guidelines for performing Systematic Literature Reviews in Software Engineering,” 2007, Accessed: May 06, 2020. [Online]. Available: http://citeseerx.ist.psu.edu/viewdoc/summary?doi=10.1.1.117.471.</w:t>
      </w:r>
    </w:p>
    <w:p w14:paraId="206D1079" w14:textId="77777777" w:rsidR="00584D4C" w:rsidRPr="00952BD8" w:rsidRDefault="00584D4C" w:rsidP="00584D4C">
      <w:pPr>
        <w:widowControl w:val="0"/>
        <w:autoSpaceDE w:val="0"/>
        <w:autoSpaceDN w:val="0"/>
        <w:adjustRightInd w:val="0"/>
        <w:spacing w:after="2pt" w:line="12pt" w:lineRule="exact"/>
        <w:ind w:start="32pt" w:hanging="32pt"/>
        <w:jc w:val="both"/>
        <w:rPr>
          <w:noProof/>
          <w:sz w:val="16"/>
          <w:szCs w:val="24"/>
        </w:rPr>
      </w:pPr>
      <w:r w:rsidRPr="00952BD8">
        <w:rPr>
          <w:noProof/>
          <w:sz w:val="16"/>
          <w:szCs w:val="24"/>
        </w:rPr>
        <w:t>[3]</w:t>
      </w:r>
      <w:r w:rsidRPr="00952BD8">
        <w:rPr>
          <w:noProof/>
          <w:sz w:val="16"/>
          <w:szCs w:val="24"/>
        </w:rPr>
        <w:tab/>
        <w:t xml:space="preserve">H. Liang, Y. U. E. Yu, L. I. N. Jiang, and Z. Xie, “Seml : A Semantic LSTM Model for Software Defect Prediction,” </w:t>
      </w:r>
      <w:r w:rsidRPr="00952BD8">
        <w:rPr>
          <w:i/>
          <w:iCs/>
          <w:noProof/>
          <w:sz w:val="16"/>
          <w:szCs w:val="24"/>
        </w:rPr>
        <w:t>IEEE Access</w:t>
      </w:r>
      <w:r w:rsidRPr="00952BD8">
        <w:rPr>
          <w:noProof/>
          <w:sz w:val="16"/>
          <w:szCs w:val="24"/>
        </w:rPr>
        <w:t>, vol. 7, pp. 83812–83824, 2019, doi: 10.1109/ACCESS.2019.2925313.</w:t>
      </w:r>
    </w:p>
    <w:p w14:paraId="131DB219" w14:textId="77777777" w:rsidR="00584D4C" w:rsidRPr="00952BD8" w:rsidRDefault="00584D4C" w:rsidP="00584D4C">
      <w:pPr>
        <w:widowControl w:val="0"/>
        <w:autoSpaceDE w:val="0"/>
        <w:autoSpaceDN w:val="0"/>
        <w:adjustRightInd w:val="0"/>
        <w:spacing w:after="2pt" w:line="12pt" w:lineRule="exact"/>
        <w:ind w:start="32pt" w:hanging="32pt"/>
        <w:jc w:val="both"/>
        <w:rPr>
          <w:noProof/>
          <w:sz w:val="16"/>
          <w:szCs w:val="24"/>
        </w:rPr>
      </w:pPr>
      <w:r w:rsidRPr="00952BD8">
        <w:rPr>
          <w:noProof/>
          <w:sz w:val="16"/>
          <w:szCs w:val="24"/>
        </w:rPr>
        <w:t>[4]</w:t>
      </w:r>
      <w:r w:rsidRPr="00952BD8">
        <w:rPr>
          <w:noProof/>
          <w:sz w:val="16"/>
          <w:szCs w:val="24"/>
        </w:rPr>
        <w:tab/>
        <w:t xml:space="preserve">K. Tanaka, A. Monden, and Z. Yucel, “Prediction of Software Defects Using Automated Machine Learning,” in </w:t>
      </w:r>
      <w:r w:rsidRPr="00952BD8">
        <w:rPr>
          <w:i/>
          <w:iCs/>
          <w:noProof/>
          <w:sz w:val="16"/>
          <w:szCs w:val="24"/>
        </w:rPr>
        <w:t>Proceedings - 20th IEEE/ACIS International Conference on Software Engineering, Artificial Intelligence, Networking and Parallel/Distributed Computing, SNPD 2019</w:t>
      </w:r>
      <w:r w:rsidRPr="00952BD8">
        <w:rPr>
          <w:noProof/>
          <w:sz w:val="16"/>
          <w:szCs w:val="24"/>
        </w:rPr>
        <w:t>, Jul. 2019, pp. 490–494, doi: 10.1109/SNPD.2019.8935839.</w:t>
      </w:r>
    </w:p>
    <w:p w14:paraId="75462F23" w14:textId="77777777" w:rsidR="00584D4C" w:rsidRPr="00952BD8" w:rsidRDefault="00584D4C" w:rsidP="00584D4C">
      <w:pPr>
        <w:widowControl w:val="0"/>
        <w:autoSpaceDE w:val="0"/>
        <w:autoSpaceDN w:val="0"/>
        <w:adjustRightInd w:val="0"/>
        <w:spacing w:after="2pt" w:line="12pt" w:lineRule="exact"/>
        <w:ind w:start="32pt" w:hanging="32pt"/>
        <w:jc w:val="both"/>
        <w:rPr>
          <w:noProof/>
          <w:sz w:val="16"/>
          <w:szCs w:val="24"/>
        </w:rPr>
      </w:pPr>
      <w:r w:rsidRPr="00952BD8">
        <w:rPr>
          <w:noProof/>
          <w:sz w:val="16"/>
          <w:szCs w:val="24"/>
        </w:rPr>
        <w:t>[5]</w:t>
      </w:r>
      <w:r w:rsidRPr="00952BD8">
        <w:rPr>
          <w:noProof/>
          <w:sz w:val="16"/>
          <w:szCs w:val="24"/>
        </w:rPr>
        <w:tab/>
        <w:t>R. S. Wahono, “A Systematic Literature Review of Software Defect Prediction : Research Trends , Datasets , Methods and Frameworks,” vol. 1, no. 1, 2015.</w:t>
      </w:r>
    </w:p>
    <w:p w14:paraId="208B4B8D" w14:textId="77777777" w:rsidR="00584D4C" w:rsidRPr="00952BD8" w:rsidRDefault="00584D4C" w:rsidP="00584D4C">
      <w:pPr>
        <w:widowControl w:val="0"/>
        <w:autoSpaceDE w:val="0"/>
        <w:autoSpaceDN w:val="0"/>
        <w:adjustRightInd w:val="0"/>
        <w:spacing w:after="2pt" w:line="12pt" w:lineRule="exact"/>
        <w:ind w:start="32pt" w:hanging="32pt"/>
        <w:jc w:val="both"/>
        <w:rPr>
          <w:noProof/>
          <w:sz w:val="16"/>
          <w:szCs w:val="24"/>
        </w:rPr>
      </w:pPr>
      <w:r w:rsidRPr="00952BD8">
        <w:rPr>
          <w:noProof/>
          <w:sz w:val="16"/>
          <w:szCs w:val="24"/>
        </w:rPr>
        <w:t>[6]</w:t>
      </w:r>
      <w:r w:rsidRPr="00952BD8">
        <w:rPr>
          <w:noProof/>
          <w:sz w:val="16"/>
          <w:szCs w:val="24"/>
        </w:rPr>
        <w:tab/>
        <w:t xml:space="preserve">R. B. Bahaweres, K. Zawawi, D. Khairani, and N. Hakiem, “Analysis of statement branch and loop coverage in software testing with genetic algorithm,” </w:t>
      </w:r>
      <w:r w:rsidRPr="00952BD8">
        <w:rPr>
          <w:i/>
          <w:iCs/>
          <w:noProof/>
          <w:sz w:val="16"/>
          <w:szCs w:val="24"/>
        </w:rPr>
        <w:t>Int. Conf. Electr. Eng. Comput. Sci. Informatics</w:t>
      </w:r>
      <w:r w:rsidRPr="00952BD8">
        <w:rPr>
          <w:noProof/>
          <w:sz w:val="16"/>
          <w:szCs w:val="24"/>
        </w:rPr>
        <w:t>, vol. 2017-December, no. September, pp. 19–21, 2017, doi: 10.1109/EECSI.2017.8239088.</w:t>
      </w:r>
    </w:p>
    <w:p w14:paraId="1ADE2130" w14:textId="77777777" w:rsidR="00584D4C" w:rsidRPr="00952BD8" w:rsidRDefault="00584D4C" w:rsidP="00584D4C">
      <w:pPr>
        <w:widowControl w:val="0"/>
        <w:autoSpaceDE w:val="0"/>
        <w:autoSpaceDN w:val="0"/>
        <w:adjustRightInd w:val="0"/>
        <w:spacing w:after="2pt" w:line="12pt" w:lineRule="exact"/>
        <w:ind w:start="32pt" w:hanging="32pt"/>
        <w:jc w:val="both"/>
        <w:rPr>
          <w:noProof/>
          <w:sz w:val="16"/>
          <w:szCs w:val="24"/>
        </w:rPr>
      </w:pPr>
      <w:r w:rsidRPr="00952BD8">
        <w:rPr>
          <w:noProof/>
          <w:sz w:val="16"/>
          <w:szCs w:val="24"/>
        </w:rPr>
        <w:t>[7]</w:t>
      </w:r>
      <w:r w:rsidRPr="00952BD8">
        <w:rPr>
          <w:noProof/>
          <w:sz w:val="16"/>
          <w:szCs w:val="24"/>
        </w:rPr>
        <w:tab/>
        <w:t xml:space="preserve">P. A. Habibi, V. Amrizal, and R. B. Bahaweres, “Cross-Project Defect Prediction for Web Application Using Naive Bayes (Case Study: Petstore Web Application),” </w:t>
      </w:r>
      <w:r w:rsidRPr="00952BD8">
        <w:rPr>
          <w:i/>
          <w:iCs/>
          <w:noProof/>
          <w:sz w:val="16"/>
          <w:szCs w:val="24"/>
        </w:rPr>
        <w:t>2018 Int. Work. Big Data Inf. Secur. IWBIS 2018</w:t>
      </w:r>
      <w:r w:rsidRPr="00952BD8">
        <w:rPr>
          <w:noProof/>
          <w:sz w:val="16"/>
          <w:szCs w:val="24"/>
        </w:rPr>
        <w:t>, pp. 13–18, 2018, doi: 10.1109/IWBIS.2018.8471701.</w:t>
      </w:r>
    </w:p>
    <w:p w14:paraId="56ABF46B" w14:textId="77777777" w:rsidR="00584D4C" w:rsidRPr="00952BD8" w:rsidRDefault="00584D4C" w:rsidP="00584D4C">
      <w:pPr>
        <w:widowControl w:val="0"/>
        <w:autoSpaceDE w:val="0"/>
        <w:autoSpaceDN w:val="0"/>
        <w:adjustRightInd w:val="0"/>
        <w:spacing w:after="2pt" w:line="12pt" w:lineRule="exact"/>
        <w:ind w:start="32pt" w:hanging="32pt"/>
        <w:jc w:val="both"/>
        <w:rPr>
          <w:noProof/>
          <w:sz w:val="16"/>
          <w:szCs w:val="24"/>
        </w:rPr>
      </w:pPr>
      <w:r w:rsidRPr="00952BD8">
        <w:rPr>
          <w:noProof/>
          <w:sz w:val="16"/>
          <w:szCs w:val="24"/>
        </w:rPr>
        <w:t>[8]</w:t>
      </w:r>
      <w:r w:rsidRPr="00952BD8">
        <w:rPr>
          <w:noProof/>
          <w:sz w:val="16"/>
          <w:szCs w:val="24"/>
        </w:rPr>
        <w:tab/>
        <w:t xml:space="preserve">R. B. Bahaweres, F. Agustian, I. Hermadi, A. I. Suroso, and Y. Arkeman, “Software Defect Prediction Using Neural Network Based SMOTE,” in </w:t>
      </w:r>
      <w:r w:rsidRPr="00952BD8">
        <w:rPr>
          <w:i/>
          <w:iCs/>
          <w:noProof/>
          <w:sz w:val="16"/>
          <w:szCs w:val="24"/>
        </w:rPr>
        <w:t>2020 7th International Conference on Electrical Engineering, Computer Sciences and Informatics (EECSI)</w:t>
      </w:r>
      <w:r w:rsidRPr="00952BD8">
        <w:rPr>
          <w:noProof/>
          <w:sz w:val="16"/>
          <w:szCs w:val="24"/>
        </w:rPr>
        <w:t>, Oct. 2020, no. October, pp. 71–76, doi: 10.23919/EECSI50503.2020.9251874.</w:t>
      </w:r>
    </w:p>
    <w:p w14:paraId="1DCC9FBD" w14:textId="77777777" w:rsidR="00584D4C" w:rsidRPr="00952BD8" w:rsidRDefault="00584D4C" w:rsidP="00584D4C">
      <w:pPr>
        <w:widowControl w:val="0"/>
        <w:autoSpaceDE w:val="0"/>
        <w:autoSpaceDN w:val="0"/>
        <w:adjustRightInd w:val="0"/>
        <w:spacing w:after="2pt" w:line="12pt" w:lineRule="exact"/>
        <w:ind w:start="32pt" w:hanging="32pt"/>
        <w:jc w:val="both"/>
        <w:rPr>
          <w:noProof/>
          <w:sz w:val="16"/>
          <w:szCs w:val="24"/>
        </w:rPr>
      </w:pPr>
      <w:r w:rsidRPr="00952BD8">
        <w:rPr>
          <w:noProof/>
          <w:sz w:val="16"/>
          <w:szCs w:val="24"/>
        </w:rPr>
        <w:t>[9]</w:t>
      </w:r>
      <w:r w:rsidRPr="00952BD8">
        <w:rPr>
          <w:noProof/>
          <w:sz w:val="16"/>
          <w:szCs w:val="24"/>
        </w:rPr>
        <w:tab/>
        <w:t xml:space="preserve">H. K. Dam </w:t>
      </w:r>
      <w:r w:rsidRPr="00952BD8">
        <w:rPr>
          <w:i/>
          <w:iCs/>
          <w:noProof/>
          <w:sz w:val="16"/>
          <w:szCs w:val="24"/>
        </w:rPr>
        <w:t>et al.</w:t>
      </w:r>
      <w:r w:rsidRPr="00952BD8">
        <w:rPr>
          <w:noProof/>
          <w:sz w:val="16"/>
          <w:szCs w:val="24"/>
        </w:rPr>
        <w:t>, “A deep tree-based model for software defect prediction,” Feb. 2018, [Online]. Available: http://arxiv.org/abs/1802.00921.</w:t>
      </w:r>
    </w:p>
    <w:p w14:paraId="4E18DA98" w14:textId="77777777" w:rsidR="00584D4C" w:rsidRPr="00952BD8" w:rsidRDefault="00584D4C" w:rsidP="00584D4C">
      <w:pPr>
        <w:widowControl w:val="0"/>
        <w:autoSpaceDE w:val="0"/>
        <w:autoSpaceDN w:val="0"/>
        <w:adjustRightInd w:val="0"/>
        <w:spacing w:after="2pt" w:line="12pt" w:lineRule="exact"/>
        <w:ind w:start="32pt" w:hanging="32pt"/>
        <w:jc w:val="both"/>
        <w:rPr>
          <w:noProof/>
          <w:sz w:val="16"/>
          <w:szCs w:val="24"/>
        </w:rPr>
      </w:pPr>
      <w:r w:rsidRPr="00952BD8">
        <w:rPr>
          <w:noProof/>
          <w:sz w:val="16"/>
          <w:szCs w:val="24"/>
        </w:rPr>
        <w:t>[10]</w:t>
      </w:r>
      <w:r w:rsidRPr="00952BD8">
        <w:rPr>
          <w:noProof/>
          <w:sz w:val="16"/>
          <w:szCs w:val="24"/>
        </w:rPr>
        <w:tab/>
        <w:t xml:space="preserve">J. Chen </w:t>
      </w:r>
      <w:r w:rsidRPr="00952BD8">
        <w:rPr>
          <w:i/>
          <w:iCs/>
          <w:noProof/>
          <w:sz w:val="16"/>
          <w:szCs w:val="24"/>
        </w:rPr>
        <w:t>et al.</w:t>
      </w:r>
      <w:r w:rsidRPr="00952BD8">
        <w:rPr>
          <w:noProof/>
          <w:sz w:val="16"/>
          <w:szCs w:val="24"/>
        </w:rPr>
        <w:t>, “Software visualization and deep transfer learning for effective software defect prediction,” pp. 578–589, 2020, doi: 10.1145/3377811.3380389.</w:t>
      </w:r>
    </w:p>
    <w:p w14:paraId="2A86D741" w14:textId="77777777" w:rsidR="00584D4C" w:rsidRPr="00952BD8" w:rsidRDefault="00584D4C" w:rsidP="00584D4C">
      <w:pPr>
        <w:widowControl w:val="0"/>
        <w:autoSpaceDE w:val="0"/>
        <w:autoSpaceDN w:val="0"/>
        <w:adjustRightInd w:val="0"/>
        <w:spacing w:after="2pt" w:line="12pt" w:lineRule="exact"/>
        <w:ind w:start="32pt" w:hanging="32pt"/>
        <w:jc w:val="both"/>
        <w:rPr>
          <w:noProof/>
          <w:sz w:val="16"/>
          <w:szCs w:val="24"/>
        </w:rPr>
      </w:pPr>
      <w:r w:rsidRPr="00952BD8">
        <w:rPr>
          <w:noProof/>
          <w:sz w:val="16"/>
          <w:szCs w:val="24"/>
        </w:rPr>
        <w:t>[11]</w:t>
      </w:r>
      <w:r w:rsidRPr="00952BD8">
        <w:rPr>
          <w:noProof/>
          <w:sz w:val="16"/>
          <w:szCs w:val="24"/>
        </w:rPr>
        <w:tab/>
        <w:t xml:space="preserve">S. Wang, T. Liu, J. Nam, and L. Tan, “Deep Semantic Feature </w:t>
      </w:r>
      <w:r w:rsidRPr="00952BD8">
        <w:rPr>
          <w:noProof/>
          <w:sz w:val="16"/>
          <w:szCs w:val="24"/>
        </w:rPr>
        <w:lastRenderedPageBreak/>
        <w:t xml:space="preserve">Learning for Software Defect Prediction,” </w:t>
      </w:r>
      <w:r w:rsidRPr="00952BD8">
        <w:rPr>
          <w:i/>
          <w:iCs/>
          <w:noProof/>
          <w:sz w:val="16"/>
          <w:szCs w:val="24"/>
        </w:rPr>
        <w:t>IEEE Trans. Softw. Eng.</w:t>
      </w:r>
      <w:r w:rsidRPr="00952BD8">
        <w:rPr>
          <w:noProof/>
          <w:sz w:val="16"/>
          <w:szCs w:val="24"/>
        </w:rPr>
        <w:t>, vol. 5589, no. c, pp. 1–26, 2018, doi: 10.1109/TSE.2018.2877612.</w:t>
      </w:r>
    </w:p>
    <w:p w14:paraId="11FCB0E2" w14:textId="77777777" w:rsidR="00584D4C" w:rsidRPr="00952BD8" w:rsidRDefault="00584D4C" w:rsidP="00584D4C">
      <w:pPr>
        <w:widowControl w:val="0"/>
        <w:autoSpaceDE w:val="0"/>
        <w:autoSpaceDN w:val="0"/>
        <w:adjustRightInd w:val="0"/>
        <w:spacing w:after="2pt" w:line="12pt" w:lineRule="exact"/>
        <w:ind w:start="32pt" w:hanging="32pt"/>
        <w:jc w:val="both"/>
        <w:rPr>
          <w:noProof/>
          <w:sz w:val="16"/>
          <w:szCs w:val="24"/>
        </w:rPr>
      </w:pPr>
      <w:r w:rsidRPr="00952BD8">
        <w:rPr>
          <w:noProof/>
          <w:sz w:val="16"/>
          <w:szCs w:val="24"/>
        </w:rPr>
        <w:t>[12]</w:t>
      </w:r>
      <w:r w:rsidRPr="00952BD8">
        <w:rPr>
          <w:noProof/>
          <w:sz w:val="16"/>
          <w:szCs w:val="24"/>
        </w:rPr>
        <w:tab/>
        <w:t xml:space="preserve">J. Li, P. He, J. Zhu, and M. R. Lyu, “Software defect prediction via convolutional neural network,” </w:t>
      </w:r>
      <w:r w:rsidRPr="00952BD8">
        <w:rPr>
          <w:i/>
          <w:iCs/>
          <w:noProof/>
          <w:sz w:val="16"/>
          <w:szCs w:val="24"/>
        </w:rPr>
        <w:t>Proc. - 2017 IEEE Int. Conf. Softw. Qual. Reliab. Secur. QRS 2017</w:t>
      </w:r>
      <w:r w:rsidRPr="00952BD8">
        <w:rPr>
          <w:noProof/>
          <w:sz w:val="16"/>
          <w:szCs w:val="24"/>
        </w:rPr>
        <w:t>, pp. 318–328, 2017, doi: 10.1109/QRS.2017.42.</w:t>
      </w:r>
    </w:p>
    <w:p w14:paraId="261A8088" w14:textId="77777777" w:rsidR="00584D4C" w:rsidRPr="00952BD8" w:rsidRDefault="00584D4C" w:rsidP="00584D4C">
      <w:pPr>
        <w:widowControl w:val="0"/>
        <w:autoSpaceDE w:val="0"/>
        <w:autoSpaceDN w:val="0"/>
        <w:adjustRightInd w:val="0"/>
        <w:spacing w:after="2pt" w:line="12pt" w:lineRule="exact"/>
        <w:ind w:start="32pt" w:hanging="32pt"/>
        <w:jc w:val="both"/>
        <w:rPr>
          <w:noProof/>
          <w:sz w:val="16"/>
          <w:szCs w:val="24"/>
        </w:rPr>
      </w:pPr>
      <w:r w:rsidRPr="00952BD8">
        <w:rPr>
          <w:noProof/>
          <w:sz w:val="16"/>
          <w:szCs w:val="24"/>
        </w:rPr>
        <w:t>[13]</w:t>
      </w:r>
      <w:r w:rsidRPr="00952BD8">
        <w:rPr>
          <w:noProof/>
          <w:sz w:val="16"/>
          <w:szCs w:val="24"/>
        </w:rPr>
        <w:tab/>
        <w:t xml:space="preserve">M. Naili, A. H. Chaibi, and H. H. Ben Ghezala, “Comparative study of word embedding methods in topic segmentation,” </w:t>
      </w:r>
      <w:r w:rsidRPr="00952BD8">
        <w:rPr>
          <w:i/>
          <w:iCs/>
          <w:noProof/>
          <w:sz w:val="16"/>
          <w:szCs w:val="24"/>
        </w:rPr>
        <w:t>Procedia Comput. Sci.</w:t>
      </w:r>
      <w:r w:rsidRPr="00952BD8">
        <w:rPr>
          <w:noProof/>
          <w:sz w:val="16"/>
          <w:szCs w:val="24"/>
        </w:rPr>
        <w:t>, vol. 112, pp. 340–349, 2017, doi: 10.1016/j.procs.2017.08.009.</w:t>
      </w:r>
    </w:p>
    <w:p w14:paraId="61C19E3F" w14:textId="77777777" w:rsidR="00584D4C" w:rsidRPr="00952BD8" w:rsidRDefault="00584D4C" w:rsidP="00584D4C">
      <w:pPr>
        <w:widowControl w:val="0"/>
        <w:autoSpaceDE w:val="0"/>
        <w:autoSpaceDN w:val="0"/>
        <w:adjustRightInd w:val="0"/>
        <w:spacing w:after="2pt" w:line="12pt" w:lineRule="exact"/>
        <w:ind w:start="32pt" w:hanging="32pt"/>
        <w:jc w:val="both"/>
        <w:rPr>
          <w:noProof/>
          <w:sz w:val="16"/>
          <w:szCs w:val="24"/>
        </w:rPr>
      </w:pPr>
      <w:r w:rsidRPr="00952BD8">
        <w:rPr>
          <w:noProof/>
          <w:sz w:val="16"/>
          <w:szCs w:val="24"/>
        </w:rPr>
        <w:t>[14]</w:t>
      </w:r>
      <w:r w:rsidRPr="00952BD8">
        <w:rPr>
          <w:noProof/>
          <w:sz w:val="16"/>
          <w:szCs w:val="24"/>
        </w:rPr>
        <w:tab/>
        <w:t xml:space="preserve">A. Jimeno Yepes, “Word embeddings and recurrent neural networks based on Long-Short Term Memory nodes in supervised biomedical word sense disambiguation,” </w:t>
      </w:r>
      <w:r w:rsidRPr="00952BD8">
        <w:rPr>
          <w:i/>
          <w:iCs/>
          <w:noProof/>
          <w:sz w:val="16"/>
          <w:szCs w:val="24"/>
        </w:rPr>
        <w:t>J. Biomed. Inform.</w:t>
      </w:r>
      <w:r w:rsidRPr="00952BD8">
        <w:rPr>
          <w:noProof/>
          <w:sz w:val="16"/>
          <w:szCs w:val="24"/>
        </w:rPr>
        <w:t>, vol. 73, pp. 137–147, 2017, doi: 10.1016/j.jbi.2017.08.001.</w:t>
      </w:r>
    </w:p>
    <w:p w14:paraId="5BE0C39B" w14:textId="77777777" w:rsidR="00584D4C" w:rsidRPr="00952BD8" w:rsidRDefault="00584D4C" w:rsidP="00584D4C">
      <w:pPr>
        <w:widowControl w:val="0"/>
        <w:autoSpaceDE w:val="0"/>
        <w:autoSpaceDN w:val="0"/>
        <w:adjustRightInd w:val="0"/>
        <w:spacing w:after="2pt" w:line="12pt" w:lineRule="exact"/>
        <w:ind w:start="32pt" w:hanging="32pt"/>
        <w:jc w:val="both"/>
        <w:rPr>
          <w:noProof/>
          <w:sz w:val="16"/>
          <w:szCs w:val="24"/>
        </w:rPr>
      </w:pPr>
      <w:r w:rsidRPr="00952BD8">
        <w:rPr>
          <w:noProof/>
          <w:sz w:val="16"/>
          <w:szCs w:val="24"/>
        </w:rPr>
        <w:t>[15]</w:t>
      </w:r>
      <w:r w:rsidRPr="00952BD8">
        <w:rPr>
          <w:noProof/>
          <w:sz w:val="16"/>
          <w:szCs w:val="24"/>
        </w:rPr>
        <w:tab/>
        <w:t xml:space="preserve">A. Nurdin, B. Anggo Seno Aji, A. Bustamin, and Z. Abidin, “Perbandingan Kinerja Word Embedding Word2Vec, Glove, Dan Fasttext Pada Klasifikasi Teks,” </w:t>
      </w:r>
      <w:r w:rsidRPr="00952BD8">
        <w:rPr>
          <w:i/>
          <w:iCs/>
          <w:noProof/>
          <w:sz w:val="16"/>
          <w:szCs w:val="24"/>
        </w:rPr>
        <w:t>J. Tekno Kompak</w:t>
      </w:r>
      <w:r w:rsidRPr="00952BD8">
        <w:rPr>
          <w:noProof/>
          <w:sz w:val="16"/>
          <w:szCs w:val="24"/>
        </w:rPr>
        <w:t xml:space="preserve">, vol. 14, no. 2, </w:t>
      </w:r>
      <w:r w:rsidRPr="00952BD8">
        <w:rPr>
          <w:noProof/>
          <w:sz w:val="16"/>
          <w:szCs w:val="24"/>
        </w:rPr>
        <w:t>p. 74, 2020, doi: 10.33365/jtk.v14i2.732.</w:t>
      </w:r>
    </w:p>
    <w:p w14:paraId="58BD00A7" w14:textId="77777777" w:rsidR="00584D4C" w:rsidRPr="00952BD8" w:rsidRDefault="00584D4C" w:rsidP="00584D4C">
      <w:pPr>
        <w:widowControl w:val="0"/>
        <w:autoSpaceDE w:val="0"/>
        <w:autoSpaceDN w:val="0"/>
        <w:adjustRightInd w:val="0"/>
        <w:spacing w:after="2pt" w:line="12pt" w:lineRule="exact"/>
        <w:ind w:start="32pt" w:hanging="32pt"/>
        <w:jc w:val="both"/>
        <w:rPr>
          <w:noProof/>
          <w:sz w:val="16"/>
          <w:szCs w:val="24"/>
        </w:rPr>
      </w:pPr>
      <w:r w:rsidRPr="00952BD8">
        <w:rPr>
          <w:noProof/>
          <w:sz w:val="16"/>
          <w:szCs w:val="24"/>
        </w:rPr>
        <w:t>[16]</w:t>
      </w:r>
      <w:r w:rsidRPr="00952BD8">
        <w:rPr>
          <w:noProof/>
          <w:sz w:val="16"/>
          <w:szCs w:val="24"/>
        </w:rPr>
        <w:tab/>
        <w:t xml:space="preserve">C. Olah, “Understanding LSTM Networks [Blog],” </w:t>
      </w:r>
      <w:r w:rsidRPr="00952BD8">
        <w:rPr>
          <w:i/>
          <w:iCs/>
          <w:noProof/>
          <w:sz w:val="16"/>
          <w:szCs w:val="24"/>
        </w:rPr>
        <w:t>Web Page</w:t>
      </w:r>
      <w:r w:rsidRPr="00952BD8">
        <w:rPr>
          <w:noProof/>
          <w:sz w:val="16"/>
          <w:szCs w:val="24"/>
        </w:rPr>
        <w:t>, pp. 1–13, 2015, [Online]. Available: http://colah.github.io/posts/2015-08-Understanding-LSTMs/.</w:t>
      </w:r>
    </w:p>
    <w:p w14:paraId="65CEDD5C" w14:textId="77777777" w:rsidR="00584D4C" w:rsidRPr="00952BD8" w:rsidRDefault="00584D4C" w:rsidP="00584D4C">
      <w:pPr>
        <w:widowControl w:val="0"/>
        <w:autoSpaceDE w:val="0"/>
        <w:autoSpaceDN w:val="0"/>
        <w:adjustRightInd w:val="0"/>
        <w:spacing w:after="2pt" w:line="12pt" w:lineRule="exact"/>
        <w:ind w:start="32pt" w:hanging="32pt"/>
        <w:jc w:val="both"/>
        <w:rPr>
          <w:noProof/>
          <w:sz w:val="16"/>
          <w:szCs w:val="24"/>
        </w:rPr>
      </w:pPr>
      <w:r w:rsidRPr="00952BD8">
        <w:rPr>
          <w:noProof/>
          <w:sz w:val="16"/>
          <w:szCs w:val="24"/>
        </w:rPr>
        <w:t>[17]</w:t>
      </w:r>
      <w:r w:rsidRPr="00952BD8">
        <w:rPr>
          <w:noProof/>
          <w:sz w:val="16"/>
          <w:szCs w:val="24"/>
        </w:rPr>
        <w:tab/>
        <w:t xml:space="preserve">J. Patterson and A. Gibson, </w:t>
      </w:r>
      <w:r w:rsidRPr="00952BD8">
        <w:rPr>
          <w:i/>
          <w:iCs/>
          <w:noProof/>
          <w:sz w:val="16"/>
          <w:szCs w:val="24"/>
        </w:rPr>
        <w:t>Deep Learning: A Practitioner’s Approach</w:t>
      </w:r>
      <w:r w:rsidRPr="00952BD8">
        <w:rPr>
          <w:noProof/>
          <w:sz w:val="16"/>
          <w:szCs w:val="24"/>
        </w:rPr>
        <w:t>. United States of America: O’Reilly Media, Inc., 1005 Gravenstein Highway North, Sebastopol, CA 95472, 2017.</w:t>
      </w:r>
    </w:p>
    <w:p w14:paraId="4C0EF254" w14:textId="77777777" w:rsidR="00584D4C" w:rsidRPr="00952BD8" w:rsidRDefault="00584D4C" w:rsidP="00584D4C">
      <w:pPr>
        <w:widowControl w:val="0"/>
        <w:autoSpaceDE w:val="0"/>
        <w:autoSpaceDN w:val="0"/>
        <w:adjustRightInd w:val="0"/>
        <w:spacing w:after="2pt" w:line="12pt" w:lineRule="exact"/>
        <w:ind w:start="32pt" w:hanging="32pt"/>
        <w:jc w:val="both"/>
        <w:rPr>
          <w:noProof/>
          <w:sz w:val="16"/>
          <w:szCs w:val="24"/>
        </w:rPr>
      </w:pPr>
      <w:r w:rsidRPr="00952BD8">
        <w:rPr>
          <w:noProof/>
          <w:sz w:val="16"/>
          <w:szCs w:val="24"/>
        </w:rPr>
        <w:t>[18]</w:t>
      </w:r>
      <w:r w:rsidRPr="00952BD8">
        <w:rPr>
          <w:noProof/>
          <w:sz w:val="16"/>
          <w:szCs w:val="24"/>
        </w:rPr>
        <w:tab/>
        <w:t xml:space="preserve">P. Kumudha and R. Venkatesan, “Cost-Sensitive Radial Basis Function Neural Network Classifier for Software Defect Prediction,” </w:t>
      </w:r>
      <w:r w:rsidRPr="00952BD8">
        <w:rPr>
          <w:i/>
          <w:iCs/>
          <w:noProof/>
          <w:sz w:val="16"/>
          <w:szCs w:val="24"/>
        </w:rPr>
        <w:t>Sci. World J.</w:t>
      </w:r>
      <w:r w:rsidRPr="00952BD8">
        <w:rPr>
          <w:noProof/>
          <w:sz w:val="16"/>
          <w:szCs w:val="24"/>
        </w:rPr>
        <w:t>, vol. 2016, pp. 1–20, 2016, doi: 10.1155/2016/2401496.</w:t>
      </w:r>
    </w:p>
    <w:p w14:paraId="74736D89" w14:textId="77777777" w:rsidR="00584D4C" w:rsidRPr="00952BD8" w:rsidRDefault="00584D4C" w:rsidP="00584D4C">
      <w:pPr>
        <w:widowControl w:val="0"/>
        <w:autoSpaceDE w:val="0"/>
        <w:autoSpaceDN w:val="0"/>
        <w:adjustRightInd w:val="0"/>
        <w:spacing w:after="2pt" w:line="12pt" w:lineRule="exact"/>
        <w:ind w:start="32pt" w:hanging="32pt"/>
        <w:jc w:val="both"/>
        <w:rPr>
          <w:noProof/>
          <w:sz w:val="16"/>
          <w:szCs w:val="24"/>
        </w:rPr>
      </w:pPr>
      <w:r w:rsidRPr="00952BD8">
        <w:rPr>
          <w:noProof/>
          <w:sz w:val="16"/>
          <w:szCs w:val="24"/>
        </w:rPr>
        <w:t>[19]</w:t>
      </w:r>
      <w:r w:rsidRPr="00952BD8">
        <w:rPr>
          <w:noProof/>
          <w:sz w:val="16"/>
          <w:szCs w:val="24"/>
        </w:rPr>
        <w:tab/>
        <w:t xml:space="preserve">X. Deng, Q. Liu, Y. Deng, and S. Mahadevan, “An improved method to construct basic probability assignment based on the confusion matrix for classification problem,” </w:t>
      </w:r>
      <w:r w:rsidRPr="00952BD8">
        <w:rPr>
          <w:i/>
          <w:iCs/>
          <w:noProof/>
          <w:sz w:val="16"/>
          <w:szCs w:val="24"/>
        </w:rPr>
        <w:t>Inf. Sci. (Ny).</w:t>
      </w:r>
      <w:r w:rsidRPr="00952BD8">
        <w:rPr>
          <w:noProof/>
          <w:sz w:val="16"/>
          <w:szCs w:val="24"/>
        </w:rPr>
        <w:t>, vol. 340–341, pp. 250–261, 2016, doi: 10.1016/j.ins.2016.01.033.</w:t>
      </w:r>
    </w:p>
    <w:p w14:paraId="0B3E05A0" w14:textId="77777777" w:rsidR="00584D4C" w:rsidRPr="00952BD8" w:rsidRDefault="00584D4C" w:rsidP="00584D4C">
      <w:pPr>
        <w:widowControl w:val="0"/>
        <w:autoSpaceDE w:val="0"/>
        <w:autoSpaceDN w:val="0"/>
        <w:adjustRightInd w:val="0"/>
        <w:spacing w:after="2pt" w:line="12pt" w:lineRule="exact"/>
        <w:ind w:start="32pt" w:hanging="32pt"/>
        <w:jc w:val="both"/>
        <w:rPr>
          <w:noProof/>
          <w:sz w:val="16"/>
        </w:rPr>
      </w:pPr>
      <w:r w:rsidRPr="00952BD8">
        <w:rPr>
          <w:noProof/>
          <w:sz w:val="16"/>
          <w:szCs w:val="24"/>
        </w:rPr>
        <w:t>[20]</w:t>
      </w:r>
      <w:r w:rsidRPr="00952BD8">
        <w:rPr>
          <w:noProof/>
          <w:sz w:val="16"/>
          <w:szCs w:val="24"/>
        </w:rPr>
        <w:tab/>
        <w:t xml:space="preserve">Saraswathi and Sheela, “Lung Image Segmentation Using K-Means Clustering Algorithm with Novel Distance Metric,” </w:t>
      </w:r>
      <w:r w:rsidRPr="00952BD8">
        <w:rPr>
          <w:i/>
          <w:iCs/>
          <w:noProof/>
          <w:sz w:val="16"/>
          <w:szCs w:val="24"/>
        </w:rPr>
        <w:t>Int. J. Recent Trends Eng. Res.</w:t>
      </w:r>
      <w:r w:rsidRPr="00952BD8">
        <w:rPr>
          <w:noProof/>
          <w:sz w:val="16"/>
          <w:szCs w:val="24"/>
        </w:rPr>
        <w:t>, vol. 2, no. 12, pp. 236–245, 2016.</w:t>
      </w:r>
    </w:p>
    <w:p w14:paraId="6619999D" w14:textId="1E894110" w:rsidR="00836367" w:rsidRPr="00952BD8" w:rsidRDefault="00D45B35" w:rsidP="005A7E18">
      <w:pPr>
        <w:pStyle w:val="references"/>
        <w:numPr>
          <w:ilvl w:val="0"/>
          <w:numId w:val="0"/>
        </w:numPr>
        <w:sectPr w:rsidR="00836367" w:rsidRPr="00952BD8" w:rsidSect="003B4E04">
          <w:type w:val="continuous"/>
          <w:pgSz w:w="595.30pt" w:h="841.90pt" w:code="9"/>
          <w:pgMar w:top="54pt" w:right="45.35pt" w:bottom="72pt" w:left="45.35pt" w:header="36pt" w:footer="36pt" w:gutter="0pt"/>
          <w:cols w:num="2" w:space="18pt"/>
          <w:docGrid w:linePitch="360"/>
        </w:sectPr>
      </w:pPr>
      <w:r w:rsidRPr="00952BD8">
        <w:fldChar w:fldCharType="end"/>
      </w:r>
    </w:p>
    <w:p w14:paraId="7F270D66" w14:textId="43B63E56" w:rsidR="009303D9" w:rsidRPr="00952BD8" w:rsidRDefault="009303D9" w:rsidP="0063706E">
      <w:pPr>
        <w:jc w:val="both"/>
      </w:pPr>
    </w:p>
    <w:sectPr w:rsidR="009303D9" w:rsidRPr="00952BD8" w:rsidSect="0063706E">
      <w:type w:val="continuous"/>
      <w:pgSz w:w="595.30pt" w:h="841.90pt" w:code="9"/>
      <w:pgMar w:top="54pt" w:right="44.65pt" w:bottom="72pt" w:left="44.65pt" w:header="36pt" w:footer="36pt" w:gutter="0pt"/>
      <w:cols w:num="2"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65488501" w14:textId="77777777" w:rsidR="008F57BB" w:rsidRDefault="008F57BB" w:rsidP="001A3B3D">
      <w:r>
        <w:separator/>
      </w:r>
    </w:p>
  </w:endnote>
  <w:endnote w:type="continuationSeparator" w:id="0">
    <w:p w14:paraId="2A700CB9" w14:textId="77777777" w:rsidR="008F57BB" w:rsidRDefault="008F57BB"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w:panose1 w:val="020F0502020204030204"/>
    <w:charset w:characterSet="iso-8859-1"/>
    <w:family w:val="swiss"/>
    <w:pitch w:val="variable"/>
    <w:sig w:usb0="E4002EFF" w:usb1="C000247B" w:usb2="00000009" w:usb3="00000000" w:csb0="000001FF" w:csb1="00000000"/>
  </w:font>
  <w:font w:name="Cambria Math">
    <w:panose1 w:val="02040503050406030204"/>
    <w:charset w:characterSet="iso-8859-1"/>
    <w:family w:val="roman"/>
    <w:pitch w:val="variable"/>
    <w:sig w:usb0="E00006FF" w:usb1="420024FF" w:usb2="02000000" w:usb3="00000000" w:csb0="0000019F" w:csb1="00000000"/>
  </w:font>
  <w:font w:name="Calibri Light">
    <w:panose1 w:val="020F03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70E34AB4" w14:textId="381FD4F7" w:rsidR="001A3B3D" w:rsidRPr="006F6D3D" w:rsidRDefault="001A3B3D"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57B796BE" w14:textId="77777777" w:rsidR="008F57BB" w:rsidRDefault="008F57BB" w:rsidP="001A3B3D">
      <w:r>
        <w:separator/>
      </w:r>
    </w:p>
  </w:footnote>
  <w:footnote w:type="continuationSeparator" w:id="0">
    <w:p w14:paraId="70BDA33E" w14:textId="77777777" w:rsidR="008F57BB" w:rsidRDefault="008F57BB"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C6A7DA0"/>
    <w:multiLevelType w:val="hybridMultilevel"/>
    <w:tmpl w:val="838C2E20"/>
    <w:lvl w:ilvl="0" w:tplc="0421000F">
      <w:start w:val="1"/>
      <w:numFmt w:val="decimal"/>
      <w:lvlText w:val="%1."/>
      <w:lvlJc w:val="start"/>
      <w:pPr>
        <w:ind w:start="36pt" w:hanging="18pt"/>
      </w:pPr>
    </w:lvl>
    <w:lvl w:ilvl="1" w:tplc="04210019" w:tentative="1">
      <w:start w:val="1"/>
      <w:numFmt w:val="lowerLetter"/>
      <w:lvlText w:val="%2."/>
      <w:lvlJc w:val="start"/>
      <w:pPr>
        <w:ind w:start="72pt" w:hanging="18pt"/>
      </w:pPr>
    </w:lvl>
    <w:lvl w:ilvl="2" w:tplc="0421001B" w:tentative="1">
      <w:start w:val="1"/>
      <w:numFmt w:val="lowerRoman"/>
      <w:lvlText w:val="%3."/>
      <w:lvlJc w:val="end"/>
      <w:pPr>
        <w:ind w:start="108pt" w:hanging="9pt"/>
      </w:pPr>
    </w:lvl>
    <w:lvl w:ilvl="3" w:tplc="0421000F" w:tentative="1">
      <w:start w:val="1"/>
      <w:numFmt w:val="decimal"/>
      <w:lvlText w:val="%4."/>
      <w:lvlJc w:val="start"/>
      <w:pPr>
        <w:ind w:start="144pt" w:hanging="18pt"/>
      </w:pPr>
    </w:lvl>
    <w:lvl w:ilvl="4" w:tplc="04210019" w:tentative="1">
      <w:start w:val="1"/>
      <w:numFmt w:val="lowerLetter"/>
      <w:lvlText w:val="%5."/>
      <w:lvlJc w:val="start"/>
      <w:pPr>
        <w:ind w:start="180pt" w:hanging="18pt"/>
      </w:pPr>
    </w:lvl>
    <w:lvl w:ilvl="5" w:tplc="0421001B" w:tentative="1">
      <w:start w:val="1"/>
      <w:numFmt w:val="lowerRoman"/>
      <w:lvlText w:val="%6."/>
      <w:lvlJc w:val="end"/>
      <w:pPr>
        <w:ind w:start="216pt" w:hanging="9pt"/>
      </w:pPr>
    </w:lvl>
    <w:lvl w:ilvl="6" w:tplc="0421000F" w:tentative="1">
      <w:start w:val="1"/>
      <w:numFmt w:val="decimal"/>
      <w:lvlText w:val="%7."/>
      <w:lvlJc w:val="start"/>
      <w:pPr>
        <w:ind w:start="252pt" w:hanging="18pt"/>
      </w:pPr>
    </w:lvl>
    <w:lvl w:ilvl="7" w:tplc="04210019" w:tentative="1">
      <w:start w:val="1"/>
      <w:numFmt w:val="lowerLetter"/>
      <w:lvlText w:val="%8."/>
      <w:lvlJc w:val="start"/>
      <w:pPr>
        <w:ind w:start="288pt" w:hanging="18pt"/>
      </w:pPr>
    </w:lvl>
    <w:lvl w:ilvl="8" w:tplc="0421001B" w:tentative="1">
      <w:start w:val="1"/>
      <w:numFmt w:val="lowerRoman"/>
      <w:lvlText w:val="%9."/>
      <w:lvlJc w:val="end"/>
      <w:pPr>
        <w:ind w:start="324pt" w:hanging="9pt"/>
      </w:pPr>
    </w:lvl>
  </w:abstractNum>
  <w:abstractNum w:abstractNumId="12"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3"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9"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0" w15:restartNumberingAfterBreak="0">
    <w:nsid w:val="604E4ABE"/>
    <w:multiLevelType w:val="hybridMultilevel"/>
    <w:tmpl w:val="51E668F6"/>
    <w:lvl w:ilvl="0" w:tplc="0421000F">
      <w:start w:val="1"/>
      <w:numFmt w:val="decimal"/>
      <w:lvlText w:val="%1."/>
      <w:lvlJc w:val="start"/>
      <w:pPr>
        <w:ind w:start="36pt" w:hanging="18pt"/>
      </w:pPr>
      <w:rPr>
        <w:rFonts w:hint="default"/>
      </w:rPr>
    </w:lvl>
    <w:lvl w:ilvl="1" w:tplc="04210019" w:tentative="1">
      <w:start w:val="1"/>
      <w:numFmt w:val="lowerLetter"/>
      <w:lvlText w:val="%2."/>
      <w:lvlJc w:val="start"/>
      <w:pPr>
        <w:ind w:start="72pt" w:hanging="18pt"/>
      </w:pPr>
    </w:lvl>
    <w:lvl w:ilvl="2" w:tplc="0421001B" w:tentative="1">
      <w:start w:val="1"/>
      <w:numFmt w:val="lowerRoman"/>
      <w:lvlText w:val="%3."/>
      <w:lvlJc w:val="end"/>
      <w:pPr>
        <w:ind w:start="108pt" w:hanging="9pt"/>
      </w:pPr>
    </w:lvl>
    <w:lvl w:ilvl="3" w:tplc="0421000F" w:tentative="1">
      <w:start w:val="1"/>
      <w:numFmt w:val="decimal"/>
      <w:lvlText w:val="%4."/>
      <w:lvlJc w:val="start"/>
      <w:pPr>
        <w:ind w:start="144pt" w:hanging="18pt"/>
      </w:pPr>
    </w:lvl>
    <w:lvl w:ilvl="4" w:tplc="04210019" w:tentative="1">
      <w:start w:val="1"/>
      <w:numFmt w:val="lowerLetter"/>
      <w:lvlText w:val="%5."/>
      <w:lvlJc w:val="start"/>
      <w:pPr>
        <w:ind w:start="180pt" w:hanging="18pt"/>
      </w:pPr>
    </w:lvl>
    <w:lvl w:ilvl="5" w:tplc="0421001B" w:tentative="1">
      <w:start w:val="1"/>
      <w:numFmt w:val="lowerRoman"/>
      <w:lvlText w:val="%6."/>
      <w:lvlJc w:val="end"/>
      <w:pPr>
        <w:ind w:start="216pt" w:hanging="9pt"/>
      </w:pPr>
    </w:lvl>
    <w:lvl w:ilvl="6" w:tplc="0421000F" w:tentative="1">
      <w:start w:val="1"/>
      <w:numFmt w:val="decimal"/>
      <w:lvlText w:val="%7."/>
      <w:lvlJc w:val="start"/>
      <w:pPr>
        <w:ind w:start="252pt" w:hanging="18pt"/>
      </w:pPr>
    </w:lvl>
    <w:lvl w:ilvl="7" w:tplc="04210019" w:tentative="1">
      <w:start w:val="1"/>
      <w:numFmt w:val="lowerLetter"/>
      <w:lvlText w:val="%8."/>
      <w:lvlJc w:val="start"/>
      <w:pPr>
        <w:ind w:start="288pt" w:hanging="18pt"/>
      </w:pPr>
    </w:lvl>
    <w:lvl w:ilvl="8" w:tplc="0421001B" w:tentative="1">
      <w:start w:val="1"/>
      <w:numFmt w:val="lowerRoman"/>
      <w:lvlText w:val="%9."/>
      <w:lvlJc w:val="end"/>
      <w:pPr>
        <w:ind w:start="324pt" w:hanging="9pt"/>
      </w:pPr>
    </w:lvl>
  </w:abstractNum>
  <w:abstractNum w:abstractNumId="21" w15:restartNumberingAfterBreak="0">
    <w:nsid w:val="66CC5DE3"/>
    <w:multiLevelType w:val="hybridMultilevel"/>
    <w:tmpl w:val="0C9E7334"/>
    <w:lvl w:ilvl="0" w:tplc="04210001">
      <w:start w:val="1"/>
      <w:numFmt w:val="bullet"/>
      <w:lvlText w:val=""/>
      <w:lvlJc w:val="start"/>
      <w:pPr>
        <w:ind w:start="50.40pt" w:hanging="18pt"/>
      </w:pPr>
      <w:rPr>
        <w:rFonts w:ascii="Symbol" w:hAnsi="Symbol" w:hint="default"/>
      </w:rPr>
    </w:lvl>
    <w:lvl w:ilvl="1" w:tplc="04210003" w:tentative="1">
      <w:start w:val="1"/>
      <w:numFmt w:val="bullet"/>
      <w:lvlText w:val="o"/>
      <w:lvlJc w:val="start"/>
      <w:pPr>
        <w:ind w:start="86.40pt" w:hanging="18pt"/>
      </w:pPr>
      <w:rPr>
        <w:rFonts w:ascii="Courier New" w:hAnsi="Courier New" w:cs="Courier New" w:hint="default"/>
      </w:rPr>
    </w:lvl>
    <w:lvl w:ilvl="2" w:tplc="04210005" w:tentative="1">
      <w:start w:val="1"/>
      <w:numFmt w:val="bullet"/>
      <w:lvlText w:val=""/>
      <w:lvlJc w:val="start"/>
      <w:pPr>
        <w:ind w:start="122.40pt" w:hanging="18pt"/>
      </w:pPr>
      <w:rPr>
        <w:rFonts w:ascii="Wingdings" w:hAnsi="Wingdings" w:hint="default"/>
      </w:rPr>
    </w:lvl>
    <w:lvl w:ilvl="3" w:tplc="04210001" w:tentative="1">
      <w:start w:val="1"/>
      <w:numFmt w:val="bullet"/>
      <w:lvlText w:val=""/>
      <w:lvlJc w:val="start"/>
      <w:pPr>
        <w:ind w:start="158.40pt" w:hanging="18pt"/>
      </w:pPr>
      <w:rPr>
        <w:rFonts w:ascii="Symbol" w:hAnsi="Symbol" w:hint="default"/>
      </w:rPr>
    </w:lvl>
    <w:lvl w:ilvl="4" w:tplc="04210003" w:tentative="1">
      <w:start w:val="1"/>
      <w:numFmt w:val="bullet"/>
      <w:lvlText w:val="o"/>
      <w:lvlJc w:val="start"/>
      <w:pPr>
        <w:ind w:start="194.40pt" w:hanging="18pt"/>
      </w:pPr>
      <w:rPr>
        <w:rFonts w:ascii="Courier New" w:hAnsi="Courier New" w:cs="Courier New" w:hint="default"/>
      </w:rPr>
    </w:lvl>
    <w:lvl w:ilvl="5" w:tplc="04210005" w:tentative="1">
      <w:start w:val="1"/>
      <w:numFmt w:val="bullet"/>
      <w:lvlText w:val=""/>
      <w:lvlJc w:val="start"/>
      <w:pPr>
        <w:ind w:start="230.40pt" w:hanging="18pt"/>
      </w:pPr>
      <w:rPr>
        <w:rFonts w:ascii="Wingdings" w:hAnsi="Wingdings" w:hint="default"/>
      </w:rPr>
    </w:lvl>
    <w:lvl w:ilvl="6" w:tplc="04210001" w:tentative="1">
      <w:start w:val="1"/>
      <w:numFmt w:val="bullet"/>
      <w:lvlText w:val=""/>
      <w:lvlJc w:val="start"/>
      <w:pPr>
        <w:ind w:start="266.40pt" w:hanging="18pt"/>
      </w:pPr>
      <w:rPr>
        <w:rFonts w:ascii="Symbol" w:hAnsi="Symbol" w:hint="default"/>
      </w:rPr>
    </w:lvl>
    <w:lvl w:ilvl="7" w:tplc="04210003" w:tentative="1">
      <w:start w:val="1"/>
      <w:numFmt w:val="bullet"/>
      <w:lvlText w:val="o"/>
      <w:lvlJc w:val="start"/>
      <w:pPr>
        <w:ind w:start="302.40pt" w:hanging="18pt"/>
      </w:pPr>
      <w:rPr>
        <w:rFonts w:ascii="Courier New" w:hAnsi="Courier New" w:cs="Courier New" w:hint="default"/>
      </w:rPr>
    </w:lvl>
    <w:lvl w:ilvl="8" w:tplc="04210005" w:tentative="1">
      <w:start w:val="1"/>
      <w:numFmt w:val="bullet"/>
      <w:lvlText w:val=""/>
      <w:lvlJc w:val="start"/>
      <w:pPr>
        <w:ind w:start="338.40pt" w:hanging="18pt"/>
      </w:pPr>
      <w:rPr>
        <w:rFonts w:ascii="Wingdings" w:hAnsi="Wingdings" w:hint="default"/>
      </w:rPr>
    </w:lvl>
  </w:abstractNum>
  <w:abstractNum w:abstractNumId="22"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3"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5"/>
  </w:num>
  <w:num w:numId="2">
    <w:abstractNumId w:val="22"/>
  </w:num>
  <w:num w:numId="3">
    <w:abstractNumId w:val="14"/>
  </w:num>
  <w:num w:numId="4">
    <w:abstractNumId w:val="17"/>
  </w:num>
  <w:num w:numId="5">
    <w:abstractNumId w:val="17"/>
  </w:num>
  <w:num w:numId="6">
    <w:abstractNumId w:val="17"/>
  </w:num>
  <w:num w:numId="7">
    <w:abstractNumId w:val="17"/>
  </w:num>
  <w:num w:numId="8">
    <w:abstractNumId w:val="19"/>
  </w:num>
  <w:num w:numId="9">
    <w:abstractNumId w:val="23"/>
  </w:num>
  <w:num w:numId="10">
    <w:abstractNumId w:val="16"/>
  </w:num>
  <w:num w:numId="11">
    <w:abstractNumId w:val="13"/>
  </w:num>
  <w:num w:numId="12">
    <w:abstractNumId w:val="12"/>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8"/>
  </w:num>
  <w:num w:numId="25">
    <w:abstractNumId w:val="21"/>
  </w:num>
  <w:num w:numId="26">
    <w:abstractNumId w:val="11"/>
  </w:num>
  <w:num w:numId="27">
    <w:abstractNumId w:val="20"/>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36pt"/>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D9"/>
    <w:rsid w:val="00000B7B"/>
    <w:rsid w:val="00000FE8"/>
    <w:rsid w:val="000145D0"/>
    <w:rsid w:val="00036795"/>
    <w:rsid w:val="00036FCA"/>
    <w:rsid w:val="0004781E"/>
    <w:rsid w:val="00056B14"/>
    <w:rsid w:val="000627D7"/>
    <w:rsid w:val="00072F18"/>
    <w:rsid w:val="000803A8"/>
    <w:rsid w:val="0008758A"/>
    <w:rsid w:val="00094570"/>
    <w:rsid w:val="000B0A86"/>
    <w:rsid w:val="000B212F"/>
    <w:rsid w:val="000C1E68"/>
    <w:rsid w:val="000C26B2"/>
    <w:rsid w:val="000D5782"/>
    <w:rsid w:val="000F15F7"/>
    <w:rsid w:val="001228F1"/>
    <w:rsid w:val="00124578"/>
    <w:rsid w:val="001350DC"/>
    <w:rsid w:val="001511BC"/>
    <w:rsid w:val="00154A76"/>
    <w:rsid w:val="00176301"/>
    <w:rsid w:val="0018666A"/>
    <w:rsid w:val="00186AD3"/>
    <w:rsid w:val="00187801"/>
    <w:rsid w:val="001A2EFD"/>
    <w:rsid w:val="001A3940"/>
    <w:rsid w:val="001A3B3D"/>
    <w:rsid w:val="001B64F3"/>
    <w:rsid w:val="001B67DC"/>
    <w:rsid w:val="001D1F34"/>
    <w:rsid w:val="001D558B"/>
    <w:rsid w:val="001D7EC5"/>
    <w:rsid w:val="001F0448"/>
    <w:rsid w:val="001F51CD"/>
    <w:rsid w:val="001F7504"/>
    <w:rsid w:val="0020204D"/>
    <w:rsid w:val="00204A8A"/>
    <w:rsid w:val="00216BD6"/>
    <w:rsid w:val="002205B6"/>
    <w:rsid w:val="002254A9"/>
    <w:rsid w:val="00233D97"/>
    <w:rsid w:val="002347A2"/>
    <w:rsid w:val="00236B4C"/>
    <w:rsid w:val="00237264"/>
    <w:rsid w:val="002374AB"/>
    <w:rsid w:val="00257B22"/>
    <w:rsid w:val="002850E3"/>
    <w:rsid w:val="00285AC6"/>
    <w:rsid w:val="002900E0"/>
    <w:rsid w:val="002901B6"/>
    <w:rsid w:val="00290B34"/>
    <w:rsid w:val="002B044F"/>
    <w:rsid w:val="002C3770"/>
    <w:rsid w:val="002D54EA"/>
    <w:rsid w:val="003079B6"/>
    <w:rsid w:val="003205FD"/>
    <w:rsid w:val="0032353C"/>
    <w:rsid w:val="003263BB"/>
    <w:rsid w:val="00340231"/>
    <w:rsid w:val="00350C3E"/>
    <w:rsid w:val="00354FCF"/>
    <w:rsid w:val="00362881"/>
    <w:rsid w:val="00375D3D"/>
    <w:rsid w:val="00376A34"/>
    <w:rsid w:val="0038176D"/>
    <w:rsid w:val="0039035A"/>
    <w:rsid w:val="003A19E2"/>
    <w:rsid w:val="003A296F"/>
    <w:rsid w:val="003A2E3D"/>
    <w:rsid w:val="003B208D"/>
    <w:rsid w:val="003B2B40"/>
    <w:rsid w:val="003B4E04"/>
    <w:rsid w:val="003C3CBE"/>
    <w:rsid w:val="003C4FEC"/>
    <w:rsid w:val="003C79DB"/>
    <w:rsid w:val="003D5583"/>
    <w:rsid w:val="003D5DBF"/>
    <w:rsid w:val="003E3D7A"/>
    <w:rsid w:val="003F158A"/>
    <w:rsid w:val="003F3DB4"/>
    <w:rsid w:val="003F5A08"/>
    <w:rsid w:val="003F7CF4"/>
    <w:rsid w:val="004007E1"/>
    <w:rsid w:val="0040776D"/>
    <w:rsid w:val="00416043"/>
    <w:rsid w:val="00420716"/>
    <w:rsid w:val="004325FB"/>
    <w:rsid w:val="004377BC"/>
    <w:rsid w:val="004432BA"/>
    <w:rsid w:val="0044407E"/>
    <w:rsid w:val="00447BB9"/>
    <w:rsid w:val="0046031D"/>
    <w:rsid w:val="00473AC9"/>
    <w:rsid w:val="00482341"/>
    <w:rsid w:val="004C0485"/>
    <w:rsid w:val="004D72B5"/>
    <w:rsid w:val="004E5E3E"/>
    <w:rsid w:val="00522614"/>
    <w:rsid w:val="00523C1E"/>
    <w:rsid w:val="00524188"/>
    <w:rsid w:val="00551B7F"/>
    <w:rsid w:val="00555003"/>
    <w:rsid w:val="00563926"/>
    <w:rsid w:val="00565CF7"/>
    <w:rsid w:val="0056610F"/>
    <w:rsid w:val="005677C6"/>
    <w:rsid w:val="00575BCA"/>
    <w:rsid w:val="00581244"/>
    <w:rsid w:val="00584D4C"/>
    <w:rsid w:val="005953D5"/>
    <w:rsid w:val="005A32FC"/>
    <w:rsid w:val="005A7E18"/>
    <w:rsid w:val="005B0344"/>
    <w:rsid w:val="005B520E"/>
    <w:rsid w:val="005D4A64"/>
    <w:rsid w:val="005D697F"/>
    <w:rsid w:val="005E2800"/>
    <w:rsid w:val="005F35C5"/>
    <w:rsid w:val="00604278"/>
    <w:rsid w:val="00605825"/>
    <w:rsid w:val="00625272"/>
    <w:rsid w:val="0063706E"/>
    <w:rsid w:val="00645D22"/>
    <w:rsid w:val="00651A08"/>
    <w:rsid w:val="00654204"/>
    <w:rsid w:val="00663864"/>
    <w:rsid w:val="00664763"/>
    <w:rsid w:val="00670434"/>
    <w:rsid w:val="0068234C"/>
    <w:rsid w:val="006934B2"/>
    <w:rsid w:val="006962DD"/>
    <w:rsid w:val="006A1602"/>
    <w:rsid w:val="006B6B66"/>
    <w:rsid w:val="006C2E20"/>
    <w:rsid w:val="006E689F"/>
    <w:rsid w:val="006F16BA"/>
    <w:rsid w:val="006F6D3D"/>
    <w:rsid w:val="00715BEA"/>
    <w:rsid w:val="00733989"/>
    <w:rsid w:val="00737DA0"/>
    <w:rsid w:val="00740EEA"/>
    <w:rsid w:val="00745902"/>
    <w:rsid w:val="00746450"/>
    <w:rsid w:val="00747602"/>
    <w:rsid w:val="00753FE1"/>
    <w:rsid w:val="00770218"/>
    <w:rsid w:val="00774673"/>
    <w:rsid w:val="0078023E"/>
    <w:rsid w:val="00784D13"/>
    <w:rsid w:val="00790BC6"/>
    <w:rsid w:val="00794804"/>
    <w:rsid w:val="007A754E"/>
    <w:rsid w:val="007B33F1"/>
    <w:rsid w:val="007B6DDA"/>
    <w:rsid w:val="007C0308"/>
    <w:rsid w:val="007C2FF2"/>
    <w:rsid w:val="007C445A"/>
    <w:rsid w:val="007D6232"/>
    <w:rsid w:val="007E03D2"/>
    <w:rsid w:val="007E5525"/>
    <w:rsid w:val="007F1F99"/>
    <w:rsid w:val="007F768F"/>
    <w:rsid w:val="00803D00"/>
    <w:rsid w:val="0080791D"/>
    <w:rsid w:val="00811F4F"/>
    <w:rsid w:val="00836367"/>
    <w:rsid w:val="00862121"/>
    <w:rsid w:val="00873603"/>
    <w:rsid w:val="00882EDE"/>
    <w:rsid w:val="00890AD5"/>
    <w:rsid w:val="0089547D"/>
    <w:rsid w:val="00897EA5"/>
    <w:rsid w:val="008A2C7D"/>
    <w:rsid w:val="008B2FDB"/>
    <w:rsid w:val="008B6491"/>
    <w:rsid w:val="008B6524"/>
    <w:rsid w:val="008C4B23"/>
    <w:rsid w:val="008D1240"/>
    <w:rsid w:val="008D3437"/>
    <w:rsid w:val="008E24FD"/>
    <w:rsid w:val="008F137E"/>
    <w:rsid w:val="008F57BB"/>
    <w:rsid w:val="008F689D"/>
    <w:rsid w:val="008F6E2C"/>
    <w:rsid w:val="009061FA"/>
    <w:rsid w:val="009303D9"/>
    <w:rsid w:val="0093130D"/>
    <w:rsid w:val="00933C64"/>
    <w:rsid w:val="00941D61"/>
    <w:rsid w:val="009521F1"/>
    <w:rsid w:val="00952BD8"/>
    <w:rsid w:val="00952CEE"/>
    <w:rsid w:val="00972203"/>
    <w:rsid w:val="00991A07"/>
    <w:rsid w:val="009F1D79"/>
    <w:rsid w:val="00A059B3"/>
    <w:rsid w:val="00A270EE"/>
    <w:rsid w:val="00A30484"/>
    <w:rsid w:val="00A34ADA"/>
    <w:rsid w:val="00A443F7"/>
    <w:rsid w:val="00A764B1"/>
    <w:rsid w:val="00A825BB"/>
    <w:rsid w:val="00A840D0"/>
    <w:rsid w:val="00A9687F"/>
    <w:rsid w:val="00AA0D66"/>
    <w:rsid w:val="00AA2D7A"/>
    <w:rsid w:val="00AB38B7"/>
    <w:rsid w:val="00AB73B2"/>
    <w:rsid w:val="00AC0361"/>
    <w:rsid w:val="00AC1349"/>
    <w:rsid w:val="00AC203A"/>
    <w:rsid w:val="00AC2AD6"/>
    <w:rsid w:val="00AE148E"/>
    <w:rsid w:val="00AE3409"/>
    <w:rsid w:val="00AF3288"/>
    <w:rsid w:val="00AF6863"/>
    <w:rsid w:val="00B11A60"/>
    <w:rsid w:val="00B15A27"/>
    <w:rsid w:val="00B16DEB"/>
    <w:rsid w:val="00B21BC7"/>
    <w:rsid w:val="00B22613"/>
    <w:rsid w:val="00B2799D"/>
    <w:rsid w:val="00B32766"/>
    <w:rsid w:val="00B44A76"/>
    <w:rsid w:val="00B57381"/>
    <w:rsid w:val="00B60AC0"/>
    <w:rsid w:val="00B73D73"/>
    <w:rsid w:val="00B75F6F"/>
    <w:rsid w:val="00B768D1"/>
    <w:rsid w:val="00BA1025"/>
    <w:rsid w:val="00BA6711"/>
    <w:rsid w:val="00BC1E0D"/>
    <w:rsid w:val="00BC3420"/>
    <w:rsid w:val="00BC37F6"/>
    <w:rsid w:val="00BD670B"/>
    <w:rsid w:val="00BE7D3C"/>
    <w:rsid w:val="00BF2C29"/>
    <w:rsid w:val="00BF5FF6"/>
    <w:rsid w:val="00BF6744"/>
    <w:rsid w:val="00BF7AEC"/>
    <w:rsid w:val="00C0207F"/>
    <w:rsid w:val="00C034C6"/>
    <w:rsid w:val="00C12A5B"/>
    <w:rsid w:val="00C16117"/>
    <w:rsid w:val="00C2409C"/>
    <w:rsid w:val="00C3075A"/>
    <w:rsid w:val="00C331A6"/>
    <w:rsid w:val="00C4029A"/>
    <w:rsid w:val="00C64A73"/>
    <w:rsid w:val="00C64BEC"/>
    <w:rsid w:val="00C65506"/>
    <w:rsid w:val="00C655EE"/>
    <w:rsid w:val="00C8766B"/>
    <w:rsid w:val="00C919A4"/>
    <w:rsid w:val="00CA002C"/>
    <w:rsid w:val="00CA4392"/>
    <w:rsid w:val="00CB0373"/>
    <w:rsid w:val="00CC393F"/>
    <w:rsid w:val="00CE7694"/>
    <w:rsid w:val="00CF6CA7"/>
    <w:rsid w:val="00D044CE"/>
    <w:rsid w:val="00D2176E"/>
    <w:rsid w:val="00D24838"/>
    <w:rsid w:val="00D24F57"/>
    <w:rsid w:val="00D42414"/>
    <w:rsid w:val="00D45B35"/>
    <w:rsid w:val="00D47907"/>
    <w:rsid w:val="00D632BE"/>
    <w:rsid w:val="00D72D06"/>
    <w:rsid w:val="00D7522C"/>
    <w:rsid w:val="00D7536F"/>
    <w:rsid w:val="00D76668"/>
    <w:rsid w:val="00D766D0"/>
    <w:rsid w:val="00D85742"/>
    <w:rsid w:val="00D907FC"/>
    <w:rsid w:val="00DA1CF1"/>
    <w:rsid w:val="00DA6C22"/>
    <w:rsid w:val="00DB0634"/>
    <w:rsid w:val="00DB1C49"/>
    <w:rsid w:val="00DD3901"/>
    <w:rsid w:val="00DD494C"/>
    <w:rsid w:val="00DD4A0F"/>
    <w:rsid w:val="00DE52D3"/>
    <w:rsid w:val="00E07383"/>
    <w:rsid w:val="00E165BC"/>
    <w:rsid w:val="00E166B9"/>
    <w:rsid w:val="00E17C42"/>
    <w:rsid w:val="00E24B9C"/>
    <w:rsid w:val="00E33CA3"/>
    <w:rsid w:val="00E45DD6"/>
    <w:rsid w:val="00E6008D"/>
    <w:rsid w:val="00E61E12"/>
    <w:rsid w:val="00E643FC"/>
    <w:rsid w:val="00E7596C"/>
    <w:rsid w:val="00E8484D"/>
    <w:rsid w:val="00E878F2"/>
    <w:rsid w:val="00E95C21"/>
    <w:rsid w:val="00EA06AD"/>
    <w:rsid w:val="00EB7F7B"/>
    <w:rsid w:val="00EC171D"/>
    <w:rsid w:val="00EC39F2"/>
    <w:rsid w:val="00EC755E"/>
    <w:rsid w:val="00ED0149"/>
    <w:rsid w:val="00ED5F98"/>
    <w:rsid w:val="00EE0AB8"/>
    <w:rsid w:val="00EF7920"/>
    <w:rsid w:val="00EF7DE3"/>
    <w:rsid w:val="00F02C20"/>
    <w:rsid w:val="00F03103"/>
    <w:rsid w:val="00F271DE"/>
    <w:rsid w:val="00F302E5"/>
    <w:rsid w:val="00F45102"/>
    <w:rsid w:val="00F52793"/>
    <w:rsid w:val="00F57389"/>
    <w:rsid w:val="00F627DA"/>
    <w:rsid w:val="00F7288F"/>
    <w:rsid w:val="00F729E6"/>
    <w:rsid w:val="00F74770"/>
    <w:rsid w:val="00F847A6"/>
    <w:rsid w:val="00F91CE5"/>
    <w:rsid w:val="00F9441B"/>
    <w:rsid w:val="00F967FA"/>
    <w:rsid w:val="00FA0EB6"/>
    <w:rsid w:val="00FA4388"/>
    <w:rsid w:val="00FA4C32"/>
    <w:rsid w:val="00FD3CD2"/>
    <w:rsid w:val="00FE3EAD"/>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DC307CA"/>
  <w15:docId w15:val="{B6C185A1-B656-460E-A247-F4F97E21007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62121"/>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Caption">
    <w:name w:val="caption"/>
    <w:basedOn w:val="Normal"/>
    <w:next w:val="Normal"/>
    <w:unhideWhenUsed/>
    <w:qFormat/>
    <w:rsid w:val="003B208D"/>
    <w:pPr>
      <w:spacing w:after="10pt"/>
    </w:pPr>
    <w:rPr>
      <w:i/>
      <w:iCs/>
      <w:color w:val="44546A" w:themeColor="text2"/>
      <w:sz w:val="18"/>
      <w:szCs w:val="18"/>
    </w:rPr>
  </w:style>
  <w:style w:type="paragraph" w:styleId="ListParagraph">
    <w:name w:val="List Paragraph"/>
    <w:basedOn w:val="Normal"/>
    <w:uiPriority w:val="34"/>
    <w:qFormat/>
    <w:rsid w:val="003B208D"/>
    <w:pPr>
      <w:spacing w:after="8pt" w:line="12.80pt" w:lineRule="auto"/>
      <w:ind w:start="36pt"/>
      <w:contextualSpacing/>
      <w:jc w:val="start"/>
    </w:pPr>
    <w:rPr>
      <w:rFonts w:ascii="Calibri" w:eastAsia="Calibri" w:hAnsi="Calibri" w:cs="Calibri"/>
      <w:sz w:val="22"/>
      <w:szCs w:val="22"/>
      <w:lang w:val="en-ID" w:eastAsia="id-ID"/>
    </w:rPr>
  </w:style>
  <w:style w:type="table" w:styleId="TableGrid">
    <w:name w:val="Table Grid"/>
    <w:basedOn w:val="TableNormal"/>
    <w:uiPriority w:val="39"/>
    <w:rsid w:val="003B208D"/>
    <w:rPr>
      <w:rFonts w:ascii="Calibri" w:eastAsia="Calibri" w:hAnsi="Calibri" w:cs="Calibri"/>
      <w:sz w:val="22"/>
      <w:szCs w:val="22"/>
      <w:lang w:val="en-ID" w:eastAsia="id-ID"/>
    </w:rPr>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character" w:styleId="Hyperlink">
    <w:name w:val="Hyperlink"/>
    <w:basedOn w:val="DefaultParagraphFont"/>
    <w:rsid w:val="001D7EC5"/>
    <w:rPr>
      <w:color w:val="0563C1" w:themeColor="hyperlink"/>
      <w:u w:val="single"/>
    </w:rPr>
  </w:style>
  <w:style w:type="character" w:styleId="UnresolvedMention">
    <w:name w:val="Unresolved Mention"/>
    <w:basedOn w:val="DefaultParagraphFont"/>
    <w:uiPriority w:val="99"/>
    <w:semiHidden/>
    <w:unhideWhenUsed/>
    <w:rsid w:val="001D7EC5"/>
    <w:rPr>
      <w:color w:val="605E5C"/>
      <w:shd w:val="clear" w:color="auto" w:fill="E1DFDD"/>
    </w:rPr>
  </w:style>
  <w:style w:type="character" w:styleId="PlaceholderText">
    <w:name w:val="Placeholder Text"/>
    <w:basedOn w:val="DefaultParagraphFont"/>
    <w:uiPriority w:val="99"/>
    <w:semiHidden/>
    <w:rsid w:val="001D7EC5"/>
    <w:rPr>
      <w:color w:val="808080"/>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401229">
      <w:bodyDiv w:val="1"/>
      <w:marLeft w:val="0pt"/>
      <w:marRight w:val="0pt"/>
      <w:marTop w:val="0pt"/>
      <w:marBottom w:val="0pt"/>
      <w:divBdr>
        <w:top w:val="none" w:sz="0" w:space="0" w:color="auto"/>
        <w:left w:val="none" w:sz="0" w:space="0" w:color="auto"/>
        <w:bottom w:val="none" w:sz="0" w:space="0" w:color="auto"/>
        <w:right w:val="none" w:sz="0" w:space="0" w:color="auto"/>
      </w:divBdr>
    </w:div>
    <w:div w:id="283850968">
      <w:bodyDiv w:val="1"/>
      <w:marLeft w:val="0pt"/>
      <w:marRight w:val="0pt"/>
      <w:marTop w:val="0pt"/>
      <w:marBottom w:val="0pt"/>
      <w:divBdr>
        <w:top w:val="none" w:sz="0" w:space="0" w:color="auto"/>
        <w:left w:val="none" w:sz="0" w:space="0" w:color="auto"/>
        <w:bottom w:val="none" w:sz="0" w:space="0" w:color="auto"/>
        <w:right w:val="none" w:sz="0" w:space="0" w:color="auto"/>
      </w:divBdr>
    </w:div>
    <w:div w:id="318459088">
      <w:bodyDiv w:val="1"/>
      <w:marLeft w:val="0pt"/>
      <w:marRight w:val="0pt"/>
      <w:marTop w:val="0pt"/>
      <w:marBottom w:val="0pt"/>
      <w:divBdr>
        <w:top w:val="none" w:sz="0" w:space="0" w:color="auto"/>
        <w:left w:val="none" w:sz="0" w:space="0" w:color="auto"/>
        <w:bottom w:val="none" w:sz="0" w:space="0" w:color="auto"/>
        <w:right w:val="none" w:sz="0" w:space="0" w:color="auto"/>
      </w:divBdr>
    </w:div>
    <w:div w:id="1035807704">
      <w:bodyDiv w:val="1"/>
      <w:marLeft w:val="0pt"/>
      <w:marRight w:val="0pt"/>
      <w:marTop w:val="0pt"/>
      <w:marBottom w:val="0pt"/>
      <w:divBdr>
        <w:top w:val="none" w:sz="0" w:space="0" w:color="auto"/>
        <w:left w:val="none" w:sz="0" w:space="0" w:color="auto"/>
        <w:bottom w:val="none" w:sz="0" w:space="0" w:color="auto"/>
        <w:right w:val="none" w:sz="0" w:space="0" w:color="auto"/>
      </w:divBdr>
    </w:div>
    <w:div w:id="1226599608">
      <w:bodyDiv w:val="1"/>
      <w:marLeft w:val="0pt"/>
      <w:marRight w:val="0pt"/>
      <w:marTop w:val="0pt"/>
      <w:marBottom w:val="0pt"/>
      <w:divBdr>
        <w:top w:val="none" w:sz="0" w:space="0" w:color="auto"/>
        <w:left w:val="none" w:sz="0" w:space="0" w:color="auto"/>
        <w:bottom w:val="none" w:sz="0" w:space="0" w:color="auto"/>
        <w:right w:val="none" w:sz="0" w:space="0" w:color="auto"/>
      </w:divBdr>
    </w:div>
    <w:div w:id="1227379441">
      <w:bodyDiv w:val="1"/>
      <w:marLeft w:val="0pt"/>
      <w:marRight w:val="0pt"/>
      <w:marTop w:val="0pt"/>
      <w:marBottom w:val="0pt"/>
      <w:divBdr>
        <w:top w:val="none" w:sz="0" w:space="0" w:color="auto"/>
        <w:left w:val="none" w:sz="0" w:space="0" w:color="auto"/>
        <w:bottom w:val="none" w:sz="0" w:space="0" w:color="auto"/>
        <w:right w:val="none" w:sz="0" w:space="0" w:color="auto"/>
      </w:divBdr>
    </w:div>
    <w:div w:id="1736853743">
      <w:bodyDiv w:val="1"/>
      <w:marLeft w:val="0pt"/>
      <w:marRight w:val="0pt"/>
      <w:marTop w:val="0pt"/>
      <w:marBottom w:val="0pt"/>
      <w:divBdr>
        <w:top w:val="none" w:sz="0" w:space="0" w:color="auto"/>
        <w:left w:val="none" w:sz="0" w:space="0" w:color="auto"/>
        <w:bottom w:val="none" w:sz="0" w:space="0" w:color="auto"/>
        <w:right w:val="none" w:sz="0" w:space="0" w:color="auto"/>
      </w:divBdr>
    </w:div>
    <w:div w:id="1942493955">
      <w:bodyDiv w:val="1"/>
      <w:marLeft w:val="0pt"/>
      <w:marRight w:val="0pt"/>
      <w:marTop w:val="0pt"/>
      <w:marBottom w:val="0pt"/>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theme" Target="theme/theme1.xml"/><Relationship Id="rId3" Type="http://purl.oclc.org/ooxml/officeDocument/relationships/styles" Target="styles.xml"/><Relationship Id="rId7" Type="http://purl.oclc.org/ooxml/officeDocument/relationships/endnotes" Target="endnotes.xml"/><Relationship Id="rId12" Type="http://purl.oclc.org/ooxml/officeDocument/relationships/fontTable" Target="fontTable.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chart" Target="charts/chart1.xml"/><Relationship Id="rId5" Type="http://purl.oclc.org/ooxml/officeDocument/relationships/webSettings" Target="webSettings.xml"/><Relationship Id="rId10" Type="http://purl.oclc.org/ooxml/officeDocument/relationships/image" Target="media/image2.png"/><Relationship Id="rId4" Type="http://purl.oclc.org/ooxml/officeDocument/relationships/settings" Target="settings.xml"/><Relationship Id="rId9" Type="http://purl.oclc.org/ooxml/officeDocument/relationships/image" Target="media/image1.png"/></Relationships>
</file>

<file path=word/charts/_rels/chart1.xml.rels><?xml version="1.0" encoding="UTF-8" standalone="yes"?>
<Relationships xmlns="http://schemas.openxmlformats.org/package/2006/relationships"><Relationship Id="rId3" Type="http://purl.oclc.org/ooxml/officeDocument/relationships/oleObject" Target="file:///D:\KAMPUS\aSDP\Atulisan\catatan.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purl.oclc.org/ooxml/drawingml/chart" xmlns:a="http://purl.oclc.org/ooxml/drawingml/main" xmlns:r="http://purl.oclc.org/ooxml/officeDocument/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Sheet1!$M$25</c:f>
              <c:strCache>
                <c:ptCount val="1"/>
                <c:pt idx="0">
                  <c:v>Accuracy</c:v>
                </c:pt>
              </c:strCache>
            </c:strRef>
          </c:tx>
          <c:spPr>
            <a:solidFill>
              <a:schemeClr val="accent1"/>
            </a:solidFill>
            <a:ln>
              <a:noFill/>
            </a:ln>
            <a:effectLst/>
          </c:spPr>
          <c:invertIfNegative val="0"/>
          <c:cat>
            <c:multiLvlStrRef>
              <c:f>Sheet1!$K$26:$L$31</c:f>
              <c:multiLvlStrCache>
                <c:ptCount val="6"/>
                <c:lvl>
                  <c:pt idx="0">
                    <c:v>C-1.4</c:v>
                  </c:pt>
                  <c:pt idx="1">
                    <c:v>C-1.6</c:v>
                  </c:pt>
                  <c:pt idx="2">
                    <c:v>C-1.4</c:v>
                  </c:pt>
                  <c:pt idx="3">
                    <c:v>C-1.6</c:v>
                  </c:pt>
                  <c:pt idx="4">
                    <c:v>C-1.4</c:v>
                  </c:pt>
                  <c:pt idx="5">
                    <c:v>C-1.6</c:v>
                  </c:pt>
                </c:lvl>
                <c:lvl>
                  <c:pt idx="0">
                    <c:v>LSTM Scenario I</c:v>
                  </c:pt>
                  <c:pt idx="2">
                    <c:v>LSTM Scenario II</c:v>
                  </c:pt>
                  <c:pt idx="4">
                    <c:v>RNN</c:v>
                  </c:pt>
                </c:lvl>
              </c:multiLvlStrCache>
            </c:multiLvlStrRef>
          </c:cat>
          <c:val>
            <c:numRef>
              <c:f>Sheet1!$M$26:$M$31</c:f>
              <c:numCache>
                <c:formatCode>General</c:formatCode>
                <c:ptCount val="6"/>
                <c:pt idx="0">
                  <c:v>0.98619999999999997</c:v>
                </c:pt>
                <c:pt idx="1">
                  <c:v>0.98950000000000005</c:v>
                </c:pt>
                <c:pt idx="2">
                  <c:v>0.98799999999999999</c:v>
                </c:pt>
                <c:pt idx="3">
                  <c:v>0.98850000000000005</c:v>
                </c:pt>
                <c:pt idx="4">
                  <c:v>0.85119999999999996</c:v>
                </c:pt>
                <c:pt idx="5">
                  <c:v>0.88480000000000003</c:v>
                </c:pt>
              </c:numCache>
            </c:numRef>
          </c:val>
          <c:extLst>
            <c:ext xmlns:c16="http://schemas.microsoft.com/office/drawing/2014/chart" uri="{C3380CC4-5D6E-409C-BE32-E72D297353CC}">
              <c16:uniqueId val="{00000000-2C30-4EA4-8CF2-251952256BBC}"/>
            </c:ext>
          </c:extLst>
        </c:ser>
        <c:ser>
          <c:idx val="1"/>
          <c:order val="1"/>
          <c:tx>
            <c:strRef>
              <c:f>Sheet1!$N$25</c:f>
              <c:strCache>
                <c:ptCount val="1"/>
                <c:pt idx="0">
                  <c:v>Precision</c:v>
                </c:pt>
              </c:strCache>
            </c:strRef>
          </c:tx>
          <c:spPr>
            <a:solidFill>
              <a:schemeClr val="accent2"/>
            </a:solidFill>
            <a:ln>
              <a:noFill/>
            </a:ln>
            <a:effectLst/>
          </c:spPr>
          <c:invertIfNegative val="0"/>
          <c:cat>
            <c:multiLvlStrRef>
              <c:f>Sheet1!$K$26:$L$31</c:f>
              <c:multiLvlStrCache>
                <c:ptCount val="6"/>
                <c:lvl>
                  <c:pt idx="0">
                    <c:v>C-1.4</c:v>
                  </c:pt>
                  <c:pt idx="1">
                    <c:v>C-1.6</c:v>
                  </c:pt>
                  <c:pt idx="2">
                    <c:v>C-1.4</c:v>
                  </c:pt>
                  <c:pt idx="3">
                    <c:v>C-1.6</c:v>
                  </c:pt>
                  <c:pt idx="4">
                    <c:v>C-1.4</c:v>
                  </c:pt>
                  <c:pt idx="5">
                    <c:v>C-1.6</c:v>
                  </c:pt>
                </c:lvl>
                <c:lvl>
                  <c:pt idx="0">
                    <c:v>LSTM Scenario I</c:v>
                  </c:pt>
                  <c:pt idx="2">
                    <c:v>LSTM Scenario II</c:v>
                  </c:pt>
                  <c:pt idx="4">
                    <c:v>RNN</c:v>
                  </c:pt>
                </c:lvl>
              </c:multiLvlStrCache>
            </c:multiLvlStrRef>
          </c:cat>
          <c:val>
            <c:numRef>
              <c:f>Sheet1!$N$26:$N$31</c:f>
              <c:numCache>
                <c:formatCode>General</c:formatCode>
                <c:ptCount val="6"/>
                <c:pt idx="0">
                  <c:v>0.87519999999999998</c:v>
                </c:pt>
                <c:pt idx="1">
                  <c:v>0.83560000000000001</c:v>
                </c:pt>
                <c:pt idx="2">
                  <c:v>0.87339999999999995</c:v>
                </c:pt>
                <c:pt idx="3">
                  <c:v>0.89959999999999996</c:v>
                </c:pt>
                <c:pt idx="4">
                  <c:v>0.84419999999999995</c:v>
                </c:pt>
                <c:pt idx="5">
                  <c:v>0.8357</c:v>
                </c:pt>
              </c:numCache>
            </c:numRef>
          </c:val>
          <c:extLst>
            <c:ext xmlns:c16="http://schemas.microsoft.com/office/drawing/2014/chart" uri="{C3380CC4-5D6E-409C-BE32-E72D297353CC}">
              <c16:uniqueId val="{00000001-2C30-4EA4-8CF2-251952256BBC}"/>
            </c:ext>
          </c:extLst>
        </c:ser>
        <c:ser>
          <c:idx val="2"/>
          <c:order val="2"/>
          <c:tx>
            <c:strRef>
              <c:f>Sheet1!$O$25</c:f>
              <c:strCache>
                <c:ptCount val="1"/>
                <c:pt idx="0">
                  <c:v>Recall</c:v>
                </c:pt>
              </c:strCache>
            </c:strRef>
          </c:tx>
          <c:spPr>
            <a:solidFill>
              <a:schemeClr val="accent3"/>
            </a:solidFill>
            <a:ln>
              <a:noFill/>
            </a:ln>
            <a:effectLst/>
          </c:spPr>
          <c:invertIfNegative val="0"/>
          <c:cat>
            <c:multiLvlStrRef>
              <c:f>Sheet1!$K$26:$L$31</c:f>
              <c:multiLvlStrCache>
                <c:ptCount val="6"/>
                <c:lvl>
                  <c:pt idx="0">
                    <c:v>C-1.4</c:v>
                  </c:pt>
                  <c:pt idx="1">
                    <c:v>C-1.6</c:v>
                  </c:pt>
                  <c:pt idx="2">
                    <c:v>C-1.4</c:v>
                  </c:pt>
                  <c:pt idx="3">
                    <c:v>C-1.6</c:v>
                  </c:pt>
                  <c:pt idx="4">
                    <c:v>C-1.4</c:v>
                  </c:pt>
                  <c:pt idx="5">
                    <c:v>C-1.6</c:v>
                  </c:pt>
                </c:lvl>
                <c:lvl>
                  <c:pt idx="0">
                    <c:v>LSTM Scenario I</c:v>
                  </c:pt>
                  <c:pt idx="2">
                    <c:v>LSTM Scenario II</c:v>
                  </c:pt>
                  <c:pt idx="4">
                    <c:v>RNN</c:v>
                  </c:pt>
                </c:lvl>
              </c:multiLvlStrCache>
            </c:multiLvlStrRef>
          </c:cat>
          <c:val>
            <c:numRef>
              <c:f>Sheet1!$O$26:$O$31</c:f>
              <c:numCache>
                <c:formatCode>General</c:formatCode>
                <c:ptCount val="6"/>
                <c:pt idx="0">
                  <c:v>0.92769999999999997</c:v>
                </c:pt>
                <c:pt idx="1">
                  <c:v>0.89770000000000005</c:v>
                </c:pt>
                <c:pt idx="2">
                  <c:v>0.92879999999999996</c:v>
                </c:pt>
                <c:pt idx="3">
                  <c:v>0.88580000000000003</c:v>
                </c:pt>
                <c:pt idx="4">
                  <c:v>0.75729999999999997</c:v>
                </c:pt>
                <c:pt idx="5">
                  <c:v>0.80679999999999996</c:v>
                </c:pt>
              </c:numCache>
            </c:numRef>
          </c:val>
          <c:extLst>
            <c:ext xmlns:c16="http://schemas.microsoft.com/office/drawing/2014/chart" uri="{C3380CC4-5D6E-409C-BE32-E72D297353CC}">
              <c16:uniqueId val="{00000002-2C30-4EA4-8CF2-251952256BBC}"/>
            </c:ext>
          </c:extLst>
        </c:ser>
        <c:ser>
          <c:idx val="3"/>
          <c:order val="3"/>
          <c:tx>
            <c:strRef>
              <c:f>Sheet1!$P$25</c:f>
              <c:strCache>
                <c:ptCount val="1"/>
                <c:pt idx="0">
                  <c:v>F1-S</c:v>
                </c:pt>
              </c:strCache>
            </c:strRef>
          </c:tx>
          <c:spPr>
            <a:solidFill>
              <a:schemeClr val="accent4"/>
            </a:solidFill>
            <a:ln>
              <a:noFill/>
            </a:ln>
            <a:effectLst/>
          </c:spPr>
          <c:invertIfNegative val="0"/>
          <c:cat>
            <c:multiLvlStrRef>
              <c:f>Sheet1!$K$26:$L$31</c:f>
              <c:multiLvlStrCache>
                <c:ptCount val="6"/>
                <c:lvl>
                  <c:pt idx="0">
                    <c:v>C-1.4</c:v>
                  </c:pt>
                  <c:pt idx="1">
                    <c:v>C-1.6</c:v>
                  </c:pt>
                  <c:pt idx="2">
                    <c:v>C-1.4</c:v>
                  </c:pt>
                  <c:pt idx="3">
                    <c:v>C-1.6</c:v>
                  </c:pt>
                  <c:pt idx="4">
                    <c:v>C-1.4</c:v>
                  </c:pt>
                  <c:pt idx="5">
                    <c:v>C-1.6</c:v>
                  </c:pt>
                </c:lvl>
                <c:lvl>
                  <c:pt idx="0">
                    <c:v>LSTM Scenario I</c:v>
                  </c:pt>
                  <c:pt idx="2">
                    <c:v>LSTM Scenario II</c:v>
                  </c:pt>
                  <c:pt idx="4">
                    <c:v>RNN</c:v>
                  </c:pt>
                </c:lvl>
              </c:multiLvlStrCache>
            </c:multiLvlStrRef>
          </c:cat>
          <c:val>
            <c:numRef>
              <c:f>Sheet1!$P$26:$P$31</c:f>
              <c:numCache>
                <c:formatCode>General</c:formatCode>
                <c:ptCount val="6"/>
                <c:pt idx="0">
                  <c:v>0.90049999999999997</c:v>
                </c:pt>
                <c:pt idx="1">
                  <c:v>0.86529999999999996</c:v>
                </c:pt>
                <c:pt idx="2">
                  <c:v>0.9</c:v>
                </c:pt>
                <c:pt idx="3">
                  <c:v>0.89259999999999995</c:v>
                </c:pt>
                <c:pt idx="4">
                  <c:v>0.7984</c:v>
                </c:pt>
                <c:pt idx="5">
                  <c:v>0.82099999999999995</c:v>
                </c:pt>
              </c:numCache>
            </c:numRef>
          </c:val>
          <c:extLst>
            <c:ext xmlns:c16="http://schemas.microsoft.com/office/drawing/2014/chart" uri="{C3380CC4-5D6E-409C-BE32-E72D297353CC}">
              <c16:uniqueId val="{00000003-2C30-4EA4-8CF2-251952256BBC}"/>
            </c:ext>
          </c:extLst>
        </c:ser>
        <c:dLbls>
          <c:showLegendKey val="0"/>
          <c:showVal val="0"/>
          <c:showCatName val="0"/>
          <c:showSerName val="0"/>
          <c:showPercent val="0"/>
          <c:showBubbleSize val="0"/>
        </c:dLbls>
        <c:gapWidth val="219"/>
        <c:overlap val="-27"/>
        <c:axId val="372191216"/>
        <c:axId val="372188920"/>
      </c:barChart>
      <c:catAx>
        <c:axId val="372191216"/>
        <c:scaling>
          <c:orientation val="minMax"/>
        </c:scaling>
        <c:delete val="0"/>
        <c:axPos val="b"/>
        <c:numFmt formatCode="General" sourceLinked="1"/>
        <c:majorTickMark val="none"/>
        <c:minorTickMark val="none"/>
        <c:tickLblPos val="nextTo"/>
        <c:spPr>
          <a:noFill/>
          <a:ln w="9525" cap="flat" cmpd="sng" algn="ctr">
            <a:solidFill>
              <a:schemeClr val="tx1">
                <a:lumMod val="15%"/>
                <a:lumOff val="85%"/>
              </a:schemeClr>
            </a:solidFill>
            <a:round/>
          </a:ln>
          <a:effectLst/>
        </c:spPr>
        <c:txPr>
          <a:bodyPr rot="-60000000" spcFirstLastPara="1" vertOverflow="ellipsis" vert="horz" wrap="square" anchor="ctr" anchorCtr="1"/>
          <a:lstStyle/>
          <a:p>
            <a:pPr>
              <a:defRPr sz="900" b="0" i="0" u="none" strike="noStrike" kern="1200" baseline="0%">
                <a:solidFill>
                  <a:schemeClr val="tx1">
                    <a:lumMod val="65%"/>
                    <a:lumOff val="35%"/>
                  </a:schemeClr>
                </a:solidFill>
                <a:latin typeface="+mn-lt"/>
                <a:ea typeface="+mn-ea"/>
                <a:cs typeface="+mn-cs"/>
              </a:defRPr>
            </a:pPr>
            <a:endParaRPr lang="id-ID"/>
          </a:p>
        </c:txPr>
        <c:crossAx val="372188920"/>
        <c:crosses val="autoZero"/>
        <c:auto val="1"/>
        <c:lblAlgn val="ctr"/>
        <c:lblOffset val="100"/>
        <c:noMultiLvlLbl val="0"/>
      </c:catAx>
      <c:valAx>
        <c:axId val="372188920"/>
        <c:scaling>
          <c:orientation val="minMax"/>
        </c:scaling>
        <c:delete val="0"/>
        <c:axPos val="l"/>
        <c:majorGridlines>
          <c:spPr>
            <a:ln w="9525" cap="flat" cmpd="sng" algn="ctr">
              <a:solidFill>
                <a:schemeClr val="tx1">
                  <a:lumMod val="15%"/>
                  <a:lumOff val="85%"/>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
                    <a:lumOff val="35%"/>
                  </a:schemeClr>
                </a:solidFill>
                <a:latin typeface="+mn-lt"/>
                <a:ea typeface="+mn-ea"/>
                <a:cs typeface="+mn-cs"/>
              </a:defRPr>
            </a:pPr>
            <a:endParaRPr lang="id-ID"/>
          </a:p>
        </c:txPr>
        <c:crossAx val="37219121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
                  <a:lumOff val="35%"/>
                </a:schemeClr>
              </a:solidFill>
              <a:latin typeface="+mn-lt"/>
              <a:ea typeface="+mn-ea"/>
              <a:cs typeface="+mn-cs"/>
            </a:defRPr>
          </a:pPr>
          <a:endParaRPr lang="id-ID"/>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
          <a:lumOff val="85%"/>
        </a:schemeClr>
      </a:solidFill>
      <a:round/>
    </a:ln>
    <a:effectLst/>
  </c:spPr>
  <c:txPr>
    <a:bodyPr/>
    <a:lstStyle/>
    <a:p>
      <a:pPr>
        <a:defRPr/>
      </a:pPr>
      <a:endParaRPr lang="id-ID"/>
    </a:p>
  </c:txPr>
  <c:externalData r:id="rId3">
    <c:autoUpdate val="0"/>
  </c:externalData>
</c:chartSpace>
</file>

<file path=word/charts/colors1.xml><?xml version="1.0" encoding="utf-8"?>
<cs:colorStyle xmlns:cs="http://schemas.microsoft.com/office/drawing/2012/chartStyle" xmlns:a="http://purl.oclc.org/ooxml/drawingml/main" meth="cycle" id="10">
  <a:schemeClr val="accent1"/>
  <a:schemeClr val="accent2"/>
  <a:schemeClr val="accent3"/>
  <a:schemeClr val="accent4"/>
  <a:schemeClr val="accent5"/>
  <a:schemeClr val="accent6"/>
  <cs:variation/>
  <cs:variation>
    <a:lumMod val="60%"/>
  </cs:variation>
  <cs:variation>
    <a:lumMod val="80%"/>
    <a:lumOff val="20%"/>
  </cs:variation>
  <cs:variation>
    <a:lumMod val="80%"/>
  </cs:variation>
  <cs:variation>
    <a:lumMod val="60%"/>
    <a:lumOff val="40%"/>
  </cs:variation>
  <cs:variation>
    <a:lumMod val="50%"/>
  </cs:variation>
  <cs:variation>
    <a:lumMod val="70%"/>
    <a:lumOff val="30%"/>
  </cs:variation>
  <cs:variation>
    <a:lumMod val="70%"/>
  </cs:variation>
  <cs:variation>
    <a:lumMod val="50%"/>
    <a:lumOff val="50%"/>
  </cs:variation>
</cs:colorStyle>
</file>

<file path=word/charts/style1.xml><?xml version="1.0" encoding="utf-8"?>
<cs:chartStyle xmlns:cs="http://schemas.microsoft.com/office/drawing/2012/chartStyle" xmlns:a="http://purl.oclc.org/ooxml/drawingml/main" id="201">
  <cs:axisTitle>
    <cs:lnRef idx="0"/>
    <cs:fillRef idx="0"/>
    <cs:effectRef idx="0"/>
    <cs:fontRef idx="minor">
      <a:schemeClr val="tx1">
        <a:lumMod val="65%"/>
        <a:lumOff val="35%"/>
      </a:schemeClr>
    </cs:fontRef>
    <cs:defRPr sz="1000" kern="1200"/>
  </cs:axisTitle>
  <cs:categoryAxis>
    <cs:lnRef idx="0"/>
    <cs:fillRef idx="0"/>
    <cs:effectRef idx="0"/>
    <cs:fontRef idx="minor">
      <a:schemeClr val="tx1">
        <a:lumMod val="65%"/>
        <a:lumOff val="35%"/>
      </a:schemeClr>
    </cs:fontRef>
    <cs:spPr>
      <a:ln w="9525" cap="flat" cmpd="sng" algn="ctr">
        <a:solidFill>
          <a:schemeClr val="tx1">
            <a:lumMod val="15%"/>
            <a:lumOff val="85%"/>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
            <a:lumOff val="85%"/>
          </a:schemeClr>
        </a:solidFill>
        <a:round/>
      </a:ln>
    </cs:spPr>
    <cs:defRPr sz="1000" kern="1200"/>
  </cs:chartArea>
  <cs:dataLabel>
    <cs:lnRef idx="0"/>
    <cs:fillRef idx="0"/>
    <cs:effectRef idx="0"/>
    <cs:fontRef idx="minor">
      <a:schemeClr val="tx1">
        <a:lumMod val="75%"/>
        <a:lumOff val="25%"/>
      </a:schemeClr>
    </cs:fontRef>
    <cs:defRPr sz="900" kern="1200"/>
  </cs:dataLabel>
  <cs:dataLabelCallout>
    <cs:lnRef idx="0"/>
    <cs:fillRef idx="0"/>
    <cs:effectRef idx="0"/>
    <cs:fontRef idx="minor">
      <a:schemeClr val="dk1">
        <a:lumMod val="65%"/>
        <a:lumOff val="35%"/>
      </a:schemeClr>
    </cs:fontRef>
    <cs:spPr>
      <a:solidFill>
        <a:schemeClr val="lt1"/>
      </a:solidFill>
      <a:ln>
        <a:solidFill>
          <a:schemeClr val="dk1">
            <a:lumMod val="25%"/>
            <a:lumOff val="75%"/>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
        <a:lumOff val="35%"/>
      </a:schemeClr>
    </cs:fontRef>
    <cs:spPr>
      <a:noFill/>
      <a:ln w="9525" cap="flat" cmpd="sng" algn="ctr">
        <a:solidFill>
          <a:schemeClr val="tx1">
            <a:lumMod val="15%"/>
            <a:lumOff val="85%"/>
          </a:schemeClr>
        </a:solidFill>
        <a:round/>
      </a:ln>
    </cs:spPr>
    <cs:defRPr sz="900" kern="1200"/>
  </cs:dataTable>
  <cs:downBar>
    <cs:lnRef idx="0"/>
    <cs:fillRef idx="0"/>
    <cs:effectRef idx="0"/>
    <cs:fontRef idx="minor">
      <a:schemeClr val="dk1"/>
    </cs:fontRef>
    <cs:spPr>
      <a:solidFill>
        <a:schemeClr val="dk1">
          <a:lumMod val="65%"/>
          <a:lumOff val="35%"/>
        </a:schemeClr>
      </a:solidFill>
      <a:ln w="9525">
        <a:solidFill>
          <a:schemeClr val="tx1">
            <a:lumMod val="65%"/>
            <a:lumOff val="35%"/>
          </a:schemeClr>
        </a:solidFill>
      </a:ln>
    </cs:spPr>
  </cs:downBar>
  <cs:dropLine>
    <cs:lnRef idx="0"/>
    <cs:fillRef idx="0"/>
    <cs:effectRef idx="0"/>
    <cs:fontRef idx="minor">
      <a:schemeClr val="tx1"/>
    </cs:fontRef>
    <cs:spPr>
      <a:ln w="9525" cap="flat" cmpd="sng" algn="ctr">
        <a:solidFill>
          <a:schemeClr val="tx1">
            <a:lumMod val="35%"/>
            <a:lumOff val="65%"/>
          </a:schemeClr>
        </a:solidFill>
        <a:round/>
      </a:ln>
    </cs:spPr>
  </cs:dropLine>
  <cs:errorBar>
    <cs:lnRef idx="0"/>
    <cs:fillRef idx="0"/>
    <cs:effectRef idx="0"/>
    <cs:fontRef idx="minor">
      <a:schemeClr val="tx1"/>
    </cs:fontRef>
    <cs:spPr>
      <a:ln w="9525" cap="flat" cmpd="sng" algn="ctr">
        <a:solidFill>
          <a:schemeClr val="tx1">
            <a:lumMod val="65%"/>
            <a:lumOff val="35%"/>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
            <a:lumOff val="85%"/>
          </a:schemeClr>
        </a:solidFill>
        <a:round/>
      </a:ln>
    </cs:spPr>
  </cs:gridlineMajor>
  <cs:gridlineMinor>
    <cs:lnRef idx="0"/>
    <cs:fillRef idx="0"/>
    <cs:effectRef idx="0"/>
    <cs:fontRef idx="minor">
      <a:schemeClr val="tx1"/>
    </cs:fontRef>
    <cs:spPr>
      <a:ln w="9525" cap="flat" cmpd="sng" algn="ctr">
        <a:solidFill>
          <a:schemeClr val="tx1">
            <a:lumMod val="5%"/>
            <a:lumOff val="95%"/>
          </a:schemeClr>
        </a:solidFill>
        <a:round/>
      </a:ln>
    </cs:spPr>
  </cs:gridlineMinor>
  <cs:hiLoLine>
    <cs:lnRef idx="0"/>
    <cs:fillRef idx="0"/>
    <cs:effectRef idx="0"/>
    <cs:fontRef idx="minor">
      <a:schemeClr val="tx1"/>
    </cs:fontRef>
    <cs:spPr>
      <a:ln w="9525" cap="flat" cmpd="sng" algn="ctr">
        <a:solidFill>
          <a:schemeClr val="tx1">
            <a:lumMod val="75%"/>
            <a:lumOff val="25%"/>
          </a:schemeClr>
        </a:solidFill>
        <a:round/>
      </a:ln>
    </cs:spPr>
  </cs:hiLoLine>
  <cs:leaderLine>
    <cs:lnRef idx="0"/>
    <cs:fillRef idx="0"/>
    <cs:effectRef idx="0"/>
    <cs:fontRef idx="minor">
      <a:schemeClr val="tx1"/>
    </cs:fontRef>
    <cs:spPr>
      <a:ln w="9525" cap="flat" cmpd="sng" algn="ctr">
        <a:solidFill>
          <a:schemeClr val="tx1">
            <a:lumMod val="35%"/>
            <a:lumOff val="65%"/>
          </a:schemeClr>
        </a:solidFill>
        <a:round/>
      </a:ln>
    </cs:spPr>
  </cs:leaderLine>
  <cs:legend>
    <cs:lnRef idx="0"/>
    <cs:fillRef idx="0"/>
    <cs:effectRef idx="0"/>
    <cs:fontRef idx="minor">
      <a:schemeClr val="tx1">
        <a:lumMod val="65%"/>
        <a:lumOff val="35%"/>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
        <a:lumOff val="35%"/>
      </a:schemeClr>
    </cs:fontRef>
    <cs:defRPr sz="900" kern="1200"/>
  </cs:seriesAxis>
  <cs:seriesLine>
    <cs:lnRef idx="0"/>
    <cs:fillRef idx="0"/>
    <cs:effectRef idx="0"/>
    <cs:fontRef idx="minor">
      <a:schemeClr val="tx1"/>
    </cs:fontRef>
    <cs:spPr>
      <a:ln w="9525" cap="flat" cmpd="sng" algn="ctr">
        <a:solidFill>
          <a:schemeClr val="tx1">
            <a:lumMod val="35%"/>
            <a:lumOff val="65%"/>
          </a:schemeClr>
        </a:solidFill>
        <a:round/>
      </a:ln>
    </cs:spPr>
  </cs:seriesLine>
  <cs:title>
    <cs:lnRef idx="0"/>
    <cs:fillRef idx="0"/>
    <cs:effectRef idx="0"/>
    <cs:fontRef idx="minor">
      <a:schemeClr val="tx1">
        <a:lumMod val="65%"/>
        <a:lumOff val="35%"/>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
        <a:lumOff val="35%"/>
      </a:schemeClr>
    </cs:fontRef>
    <cs:defRPr sz="900" kern="1200"/>
  </cs:trendlineLabel>
  <cs:upBar>
    <cs:lnRef idx="0"/>
    <cs:fillRef idx="0"/>
    <cs:effectRef idx="0"/>
    <cs:fontRef idx="minor">
      <a:schemeClr val="dk1"/>
    </cs:fontRef>
    <cs:spPr>
      <a:solidFill>
        <a:schemeClr val="lt1"/>
      </a:solidFill>
      <a:ln w="9525">
        <a:solidFill>
          <a:schemeClr val="tx1">
            <a:lumMod val="15%"/>
            <a:lumOff val="85%"/>
          </a:schemeClr>
        </a:solidFill>
      </a:ln>
    </cs:spPr>
  </cs:upBar>
  <cs:valueAxis>
    <cs:lnRef idx="0"/>
    <cs:fillRef idx="0"/>
    <cs:effectRef idx="0"/>
    <cs:fontRef idx="minor">
      <a:schemeClr val="tx1">
        <a:lumMod val="65%"/>
        <a:lumOff val="35%"/>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1945</TotalTime>
  <Pages>6</Pages>
  <Words>10236</Words>
  <Characters>58348</Characters>
  <Application>Microsoft Office Word</Application>
  <DocSecurity>0</DocSecurity>
  <Lines>486</Lines>
  <Paragraphs>136</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68448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dc:description/>
  <cp:lastModifiedBy>Detia</cp:lastModifiedBy>
  <cp:revision>83</cp:revision>
  <cp:lastPrinted>2021-09-30T13:35:00Z</cp:lastPrinted>
  <dcterms:created xsi:type="dcterms:W3CDTF">2021-07-21T08:04:00Z</dcterms:created>
  <dcterms:modified xsi:type="dcterms:W3CDTF">2021-09-30T14:45:00Z</dcterms:modified>
</cp:coreProperties>
</file>

<file path=docProps/custom.xml><?xml version="1.0" encoding="utf-8"?>
<Properties xmlns="http://purl.oclc.org/ooxml/officeDocument/customProperties" xmlns:vt="http://purl.oclc.org/ooxml/officeDocument/docPropsVTypes">
  <property fmtid="{D5CDD505-2E9C-101B-9397-08002B2CF9AE}" pid="2" name="Mendeley Document_1">
    <vt:lpwstr>True</vt:lpwstr>
  </property>
  <property fmtid="{D5CDD505-2E9C-101B-9397-08002B2CF9AE}" pid="3" name="Mendeley Unique User Id_1">
    <vt:lpwstr>ecb7134b-e5f8-3d8f-ae6e-3d3ab5e334e8</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