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8201" w14:textId="77777777" w:rsidR="00D01A89" w:rsidRPr="00493BCA" w:rsidRDefault="00D01A89" w:rsidP="00D01A89">
      <w:pPr>
        <w:rPr>
          <w:i/>
        </w:rPr>
      </w:pPr>
    </w:p>
    <w:p w14:paraId="79526642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Украины 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Одесский Национальный университет им. И.И. Мечникова </w:t>
      </w:r>
      <w:r w:rsidRPr="00493BCA">
        <w:rPr>
          <w:rFonts w:ascii="Times New Roman" w:hAnsi="Times New Roman" w:cs="Times New Roman"/>
          <w:sz w:val="28"/>
          <w:szCs w:val="28"/>
        </w:rPr>
        <w:br/>
        <w:t>Институт математики, экономики и механики</w:t>
      </w:r>
      <w:r w:rsidRPr="00493BCA">
        <w:rPr>
          <w:rFonts w:ascii="Times New Roman" w:hAnsi="Times New Roman" w:cs="Times New Roman"/>
          <w:sz w:val="28"/>
          <w:szCs w:val="28"/>
        </w:rPr>
        <w:br/>
        <w:t>Кафедра математического обеспечения систем</w:t>
      </w:r>
    </w:p>
    <w:p w14:paraId="6929E297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6BB5C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E7F9A" w14:textId="77777777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22637" w14:textId="0620D572" w:rsidR="00D01A89" w:rsidRPr="00493BCA" w:rsidRDefault="00D01A89" w:rsidP="00D01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407709" w:rsidRPr="00493BCA">
        <w:rPr>
          <w:rFonts w:ascii="Times New Roman" w:hAnsi="Times New Roman" w:cs="Times New Roman"/>
          <w:sz w:val="28"/>
          <w:szCs w:val="28"/>
        </w:rPr>
        <w:t>№</w:t>
      </w:r>
      <w:r w:rsidR="00B26E5C">
        <w:rPr>
          <w:rFonts w:ascii="Times New Roman" w:hAnsi="Times New Roman" w:cs="Times New Roman"/>
          <w:sz w:val="28"/>
          <w:szCs w:val="28"/>
        </w:rPr>
        <w:t>2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по дисциплине </w:t>
      </w:r>
      <w:r w:rsidRPr="00493BCA">
        <w:rPr>
          <w:rFonts w:ascii="Times New Roman" w:hAnsi="Times New Roman" w:cs="Times New Roman"/>
          <w:sz w:val="28"/>
          <w:szCs w:val="28"/>
        </w:rPr>
        <w:br/>
        <w:t>“Алгоритмы и методы вычислений”</w:t>
      </w:r>
      <w:r w:rsidRPr="00493BCA">
        <w:rPr>
          <w:rFonts w:ascii="Times New Roman" w:hAnsi="Times New Roman" w:cs="Times New Roman"/>
          <w:sz w:val="28"/>
          <w:szCs w:val="28"/>
        </w:rPr>
        <w:br/>
        <w:t>на тему</w:t>
      </w:r>
      <w:r w:rsidRPr="00493BCA">
        <w:rPr>
          <w:rFonts w:ascii="Times New Roman" w:hAnsi="Times New Roman" w:cs="Times New Roman"/>
          <w:sz w:val="28"/>
          <w:szCs w:val="28"/>
        </w:rPr>
        <w:br/>
        <w:t>“</w:t>
      </w:r>
      <w:r w:rsidR="00504E92" w:rsidRPr="00504E92">
        <w:rPr>
          <w:rFonts w:ascii="Times New Roman" w:hAnsi="Times New Roman" w:cs="Times New Roman"/>
          <w:sz w:val="28"/>
          <w:szCs w:val="28"/>
        </w:rPr>
        <w:t>Интерполяционный многочлен Лагранжа</w:t>
      </w:r>
      <w:r w:rsidRPr="00493BCA">
        <w:rPr>
          <w:rFonts w:ascii="Times New Roman" w:hAnsi="Times New Roman" w:cs="Times New Roman"/>
          <w:sz w:val="28"/>
          <w:szCs w:val="28"/>
        </w:rPr>
        <w:t>”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F80895" w:rsidRPr="00493BCA">
        <w:rPr>
          <w:rFonts w:ascii="Times New Roman" w:hAnsi="Times New Roman" w:cs="Times New Roman"/>
          <w:sz w:val="28"/>
          <w:szCs w:val="28"/>
        </w:rPr>
        <w:t>4</w:t>
      </w:r>
    </w:p>
    <w:p w14:paraId="2960DBB5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D96C6D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13184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3BC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Студента 2 курса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группа </w:t>
      </w:r>
      <w:r w:rsidR="00E944F3" w:rsidRPr="00493BCA">
        <w:rPr>
          <w:rFonts w:ascii="Times New Roman" w:hAnsi="Times New Roman" w:cs="Times New Roman"/>
          <w:sz w:val="28"/>
          <w:szCs w:val="28"/>
        </w:rPr>
        <w:t>1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специальности 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“Компьютерная инженерия”</w:t>
      </w:r>
      <w:r w:rsidRPr="00493BCA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</w:t>
      </w:r>
      <w:r w:rsidR="008B478F" w:rsidRPr="00493BCA">
        <w:rPr>
          <w:rFonts w:ascii="Times New Roman" w:hAnsi="Times New Roman" w:cs="Times New Roman"/>
          <w:sz w:val="28"/>
          <w:szCs w:val="28"/>
        </w:rPr>
        <w:t>Жужи Георгия</w:t>
      </w:r>
    </w:p>
    <w:p w14:paraId="5F757D54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5DA54" w14:textId="77777777" w:rsidR="00D01A89" w:rsidRPr="00493BCA" w:rsidRDefault="00D01A89" w:rsidP="00D01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A5A80D" w14:textId="77777777" w:rsidR="00D01A89" w:rsidRPr="00493BCA" w:rsidRDefault="00D01A89" w:rsidP="00D01A89"/>
    <w:p w14:paraId="472CC4E7" w14:textId="77777777" w:rsidR="00D01A89" w:rsidRPr="00493BCA" w:rsidRDefault="00D01A89" w:rsidP="00D01A89"/>
    <w:p w14:paraId="1B8AA504" w14:textId="77777777" w:rsidR="00C23BA9" w:rsidRPr="00493BCA" w:rsidRDefault="00C23BA9" w:rsidP="00C23BA9">
      <w:pPr>
        <w:rPr>
          <w:b/>
          <w:sz w:val="28"/>
          <w:szCs w:val="28"/>
        </w:rPr>
      </w:pPr>
      <w:r w:rsidRPr="00493BCA">
        <w:rPr>
          <w:b/>
          <w:sz w:val="28"/>
          <w:szCs w:val="28"/>
        </w:rPr>
        <w:lastRenderedPageBreak/>
        <w:t>Постановка задачи</w:t>
      </w:r>
    </w:p>
    <w:p w14:paraId="1512BDF4" w14:textId="77777777" w:rsidR="00073281" w:rsidRDefault="00073281" w:rsidP="0007328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написать функцию построения интерполяционного многочлена Лагранжа по значениям функции в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узлах (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=</w:t>
      </w:r>
      <w:r>
        <w:rPr>
          <w:sz w:val="28"/>
          <w:szCs w:val="28"/>
        </w:rPr>
        <w:t xml:space="preserve">3; 5; 10): </w:t>
      </w:r>
    </w:p>
    <w:p w14:paraId="0B0DFCDB" w14:textId="77777777" w:rsidR="00073281" w:rsidRDefault="00073281" w:rsidP="00073281">
      <w:pPr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22"/>
          <w:sz w:val="28"/>
          <w:szCs w:val="28"/>
          <w:lang w:eastAsia="ru-RU"/>
        </w:rPr>
        <w:object w:dxaOrig="4410" w:dyaOrig="630" w14:anchorId="7265A5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20.5pt;height:31.5pt" o:ole="">
            <v:imagedata r:id="rId8" o:title=""/>
          </v:shape>
          <o:OLEObject Type="Embed" ProgID="Equation.DSMT4" ShapeID="_x0000_i1028" DrawAspect="Content" ObjectID="_1591397269" r:id="rId9"/>
        </w:object>
      </w:r>
    </w:p>
    <w:p w14:paraId="32AA0E6A" w14:textId="77777777" w:rsidR="00073281" w:rsidRDefault="00073281" w:rsidP="0007328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функцию построения интерполяционного многочлена Эрмита по значениям функции в 3 узлах. Нулевой и второй узлы простые, первый узел имеет кратность </w:t>
      </w:r>
      <w:r w:rsidRPr="00073281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0F7BC78" w14:textId="77777777" w:rsidR="00073281" w:rsidRDefault="00073281" w:rsidP="0007328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графики функции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30" w:dyaOrig="375" w14:anchorId="4081678F">
          <v:shape id="_x0000_i1029" type="#_x0000_t75" style="width:46.5pt;height:18.75pt" o:ole="">
            <v:imagedata r:id="rId10" o:title=""/>
          </v:shape>
          <o:OLEObject Type="Embed" ProgID="Equation.DSMT4" ShapeID="_x0000_i1029" DrawAspect="Content" ObjectID="_1591397270" r:id="rId11"/>
        </w:object>
      </w:r>
      <w:r>
        <w:rPr>
          <w:sz w:val="28"/>
          <w:szCs w:val="28"/>
        </w:rPr>
        <w:t xml:space="preserve"> и интерполяционного многочлена Лагранжа (на одних осях), сравнить их значения в узлах интерполяции (отметить на графике узлы интерполяции) при различных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7B0617C4" w14:textId="77777777" w:rsidR="00073281" w:rsidRDefault="00073281" w:rsidP="0007328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графики функции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930" w:dyaOrig="375" w14:anchorId="3F6EB496">
          <v:shape id="_x0000_i1030" type="#_x0000_t75" style="width:46.5pt;height:18.75pt" o:ole="">
            <v:imagedata r:id="rId10" o:title=""/>
          </v:shape>
          <o:OLEObject Type="Embed" ProgID="Equation.DSMT4" ShapeID="_x0000_i1030" DrawAspect="Content" ObjectID="_1591397271" r:id="rId12"/>
        </w:object>
      </w:r>
      <w:r>
        <w:rPr>
          <w:sz w:val="28"/>
          <w:szCs w:val="28"/>
        </w:rPr>
        <w:t xml:space="preserve"> и интерполяционного многочлена Эрмита (на одних осях), сравнить их значения в узлах интерполяции.</w:t>
      </w:r>
    </w:p>
    <w:p w14:paraId="5EE3A083" w14:textId="33CAA1AE" w:rsidR="00C23BA9" w:rsidRPr="00493BCA" w:rsidRDefault="00073281" w:rsidP="0007328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Сравнить полученные коэффициенты интерполяционного многочлена Лагранжа с результатом функции </w:t>
      </w:r>
      <w:proofErr w:type="spellStart"/>
      <w:r>
        <w:rPr>
          <w:i/>
          <w:sz w:val="28"/>
          <w:szCs w:val="28"/>
        </w:rPr>
        <w:t>lagrange</w:t>
      </w:r>
      <w:proofErr w:type="spellEnd"/>
      <w:r>
        <w:rPr>
          <w:sz w:val="28"/>
          <w:szCs w:val="28"/>
        </w:rPr>
        <w:t xml:space="preserve">() библиотеки </w:t>
      </w:r>
      <w:proofErr w:type="spellStart"/>
      <w:r>
        <w:rPr>
          <w:sz w:val="28"/>
          <w:szCs w:val="28"/>
          <w:lang w:val="en-US"/>
        </w:rPr>
        <w:t>scipy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interpolate</w:t>
      </w:r>
      <w:r>
        <w:rPr>
          <w:sz w:val="28"/>
          <w:szCs w:val="28"/>
        </w:rPr>
        <w:t>.</w:t>
      </w:r>
      <w:bookmarkStart w:id="0" w:name="_GoBack"/>
      <w:bookmarkEnd w:id="0"/>
    </w:p>
    <w:p w14:paraId="5D919EA6" w14:textId="2FFDFC5F" w:rsidR="00C23BA9" w:rsidRPr="00FB3F7D" w:rsidRDefault="00C23BA9" w:rsidP="00C23BA9">
      <w:pPr>
        <w:rPr>
          <w:b/>
          <w:sz w:val="28"/>
          <w:szCs w:val="28"/>
        </w:rPr>
      </w:pPr>
      <w:r w:rsidRPr="00FB3F7D">
        <w:rPr>
          <w:b/>
          <w:sz w:val="28"/>
          <w:szCs w:val="28"/>
        </w:rPr>
        <w:t xml:space="preserve">Метод </w:t>
      </w:r>
      <w:r w:rsidR="00EE2252" w:rsidRPr="00FB3F7D">
        <w:rPr>
          <w:b/>
          <w:sz w:val="28"/>
          <w:szCs w:val="28"/>
        </w:rPr>
        <w:t>Лагранжа</w:t>
      </w:r>
    </w:p>
    <w:p w14:paraId="6E038334" w14:textId="75D164CD" w:rsidR="00203FE5" w:rsidRPr="00FB3F7D" w:rsidRDefault="00203FE5" w:rsidP="00203FE5">
      <w:pPr>
        <w:rPr>
          <w:sz w:val="28"/>
          <w:szCs w:val="28"/>
        </w:rPr>
      </w:pPr>
      <w:r w:rsidRPr="00FB3F7D">
        <w:rPr>
          <w:sz w:val="28"/>
          <w:szCs w:val="28"/>
        </w:rPr>
        <w:t xml:space="preserve">Для интерполяции Лагранжа вводиться понятие </w:t>
      </w:r>
      <w:r w:rsidR="00FB3F7D" w:rsidRPr="00FB3F7D">
        <w:rPr>
          <w:sz w:val="28"/>
          <w:szCs w:val="28"/>
        </w:rPr>
        <w:t>интерполяционного</w:t>
      </w:r>
      <w:r w:rsidRPr="00FB3F7D">
        <w:rPr>
          <w:sz w:val="28"/>
          <w:szCs w:val="28"/>
        </w:rPr>
        <w:t xml:space="preserve"> многочлена Лагранжа </w:t>
      </w:r>
    </w:p>
    <w:p w14:paraId="17CD62D8" w14:textId="0C4AF0D3" w:rsidR="00203FE5" w:rsidRPr="00FB3F7D" w:rsidRDefault="00203FE5" w:rsidP="00203FE5">
      <w:pPr>
        <w:rPr>
          <w:sz w:val="28"/>
          <w:szCs w:val="28"/>
        </w:rPr>
      </w:pPr>
      <w:r w:rsidRPr="00FB3F7D">
        <w:rPr>
          <w:sz w:val="28"/>
          <w:szCs w:val="28"/>
        </w:rPr>
        <w:t>Интерполяционн</w:t>
      </w:r>
      <w:r w:rsidR="006F25E2" w:rsidRPr="00FB3F7D">
        <w:rPr>
          <w:sz w:val="28"/>
          <w:szCs w:val="28"/>
        </w:rPr>
        <w:t>ы</w:t>
      </w:r>
      <w:r w:rsidRPr="00FB3F7D">
        <w:rPr>
          <w:sz w:val="28"/>
          <w:szCs w:val="28"/>
        </w:rPr>
        <w:t>й многочлен минимальной степени, принимающий данн</w:t>
      </w:r>
      <w:r w:rsidR="006F25E2" w:rsidRPr="00FB3F7D">
        <w:rPr>
          <w:sz w:val="28"/>
          <w:szCs w:val="28"/>
        </w:rPr>
        <w:t>ы</w:t>
      </w:r>
      <w:r w:rsidRPr="00FB3F7D">
        <w:rPr>
          <w:sz w:val="28"/>
          <w:szCs w:val="28"/>
        </w:rPr>
        <w:t>е значения в данном наборе точек. Для n+1 пар чисел (x</w:t>
      </w:r>
      <w:proofErr w:type="gramStart"/>
      <w:r w:rsidRPr="00FB3F7D">
        <w:rPr>
          <w:sz w:val="28"/>
          <w:szCs w:val="28"/>
        </w:rPr>
        <w:t>0,y</w:t>
      </w:r>
      <w:proofErr w:type="gramEnd"/>
      <w:r w:rsidRPr="00FB3F7D">
        <w:rPr>
          <w:sz w:val="28"/>
          <w:szCs w:val="28"/>
        </w:rPr>
        <w:t>0), (x1,y1),…,(</w:t>
      </w:r>
      <w:proofErr w:type="spellStart"/>
      <w:r w:rsidRPr="00FB3F7D">
        <w:rPr>
          <w:sz w:val="28"/>
          <w:szCs w:val="28"/>
        </w:rPr>
        <w:t>xn,yn</w:t>
      </w:r>
      <w:proofErr w:type="spellEnd"/>
      <w:r w:rsidRPr="00FB3F7D">
        <w:rPr>
          <w:sz w:val="28"/>
          <w:szCs w:val="28"/>
        </w:rPr>
        <w:t>) где все x[j] различн</w:t>
      </w:r>
      <w:r w:rsidR="006F25E2" w:rsidRPr="00FB3F7D">
        <w:rPr>
          <w:sz w:val="28"/>
          <w:szCs w:val="28"/>
        </w:rPr>
        <w:t>ы</w:t>
      </w:r>
      <w:r w:rsidRPr="00FB3F7D">
        <w:rPr>
          <w:sz w:val="28"/>
          <w:szCs w:val="28"/>
        </w:rPr>
        <w:t xml:space="preserve"> </w:t>
      </w:r>
    </w:p>
    <w:p w14:paraId="3D55C32C" w14:textId="2A654CBC" w:rsidR="00203FE5" w:rsidRPr="00FB3F7D" w:rsidRDefault="00203FE5" w:rsidP="00203FE5">
      <w:pPr>
        <w:rPr>
          <w:sz w:val="28"/>
          <w:szCs w:val="28"/>
        </w:rPr>
      </w:pPr>
      <w:r w:rsidRPr="00FB3F7D">
        <w:rPr>
          <w:sz w:val="28"/>
          <w:szCs w:val="28"/>
        </w:rPr>
        <w:t>Лагранж предложил способ вычисления таких многочленов</w:t>
      </w:r>
      <w:r w:rsidR="001C44A1" w:rsidRPr="00FB3F7D">
        <w:rPr>
          <w:sz w:val="28"/>
          <w:szCs w:val="28"/>
        </w:rPr>
        <w:t>:</w:t>
      </w:r>
    </w:p>
    <w:p w14:paraId="4ADC71FD" w14:textId="5FA05D18" w:rsidR="00203FE5" w:rsidRPr="00FB3F7D" w:rsidRDefault="00203FE5" w:rsidP="00203FE5">
      <w:pPr>
        <w:rPr>
          <w:sz w:val="28"/>
          <w:szCs w:val="28"/>
        </w:rPr>
      </w:pPr>
      <w:r w:rsidRPr="00FB3F7D">
        <w:rPr>
          <w:position w:val="-28"/>
          <w:sz w:val="28"/>
          <w:szCs w:val="28"/>
        </w:rPr>
        <w:object w:dxaOrig="3945" w:dyaOrig="1605" w14:anchorId="0914F763">
          <v:shape id="_x0000_i1025" type="#_x0000_t75" style="width:150.75pt;height:61.5pt" o:ole="">
            <v:imagedata r:id="rId13" o:title=""/>
          </v:shape>
          <o:OLEObject Type="Embed" ProgID="Equation.3" ShapeID="_x0000_i1025" DrawAspect="Content" ObjectID="_1591397272" r:id="rId14"/>
        </w:object>
      </w:r>
    </w:p>
    <w:p w14:paraId="060DC630" w14:textId="0C42E10B" w:rsidR="00203FE5" w:rsidRDefault="00203FE5" w:rsidP="00203FE5">
      <w:pPr>
        <w:rPr>
          <w:b/>
          <w:sz w:val="28"/>
          <w:szCs w:val="28"/>
          <w:lang w:val="uk-UA"/>
        </w:rPr>
      </w:pPr>
      <w:r>
        <w:rPr>
          <w:b/>
          <w:position w:val="-34"/>
          <w:sz w:val="28"/>
          <w:szCs w:val="28"/>
          <w:lang w:val="uk-UA"/>
        </w:rPr>
        <w:object w:dxaOrig="3945" w:dyaOrig="1710" w14:anchorId="04633C0D">
          <v:shape id="_x0000_i1026" type="#_x0000_t75" style="width:128.25pt;height:55.5pt" o:ole="">
            <v:imagedata r:id="rId15" o:title=""/>
          </v:shape>
          <o:OLEObject Type="Embed" ProgID="Equation.3" ShapeID="_x0000_i1026" DrawAspect="Content" ObjectID="_1591397273" r:id="rId16"/>
        </w:object>
      </w:r>
    </w:p>
    <w:p w14:paraId="6FCD9589" w14:textId="0E4BAA0E" w:rsidR="00C23BA9" w:rsidRPr="00493BCA" w:rsidRDefault="00CE54BB" w:rsidP="00C23BA9">
      <w:pPr>
        <w:rPr>
          <w:position w:val="-3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7A50B" wp14:editId="11135531">
            <wp:extent cx="3324225" cy="711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3C93" w14:textId="77777777" w:rsidR="00CE54BB" w:rsidRDefault="00CE54BB" w:rsidP="00C23BA9">
      <w:pPr>
        <w:rPr>
          <w:sz w:val="28"/>
          <w:szCs w:val="28"/>
        </w:rPr>
      </w:pPr>
    </w:p>
    <w:p w14:paraId="727B90C7" w14:textId="77777777" w:rsidR="00CE54BB" w:rsidRDefault="00CE54BB" w:rsidP="00C23BA9">
      <w:pPr>
        <w:rPr>
          <w:sz w:val="28"/>
          <w:szCs w:val="28"/>
        </w:rPr>
      </w:pPr>
    </w:p>
    <w:p w14:paraId="621CC939" w14:textId="77777777" w:rsidR="00CE54BB" w:rsidRDefault="00CE54BB" w:rsidP="00C23BA9">
      <w:pPr>
        <w:rPr>
          <w:sz w:val="28"/>
          <w:szCs w:val="28"/>
        </w:rPr>
      </w:pPr>
    </w:p>
    <w:p w14:paraId="613EF4B1" w14:textId="77777777" w:rsidR="00CE54BB" w:rsidRDefault="00CE54BB" w:rsidP="00C23BA9">
      <w:pPr>
        <w:rPr>
          <w:sz w:val="28"/>
          <w:szCs w:val="28"/>
        </w:rPr>
      </w:pPr>
    </w:p>
    <w:p w14:paraId="3CEEAD78" w14:textId="05607A42" w:rsidR="00C23BA9" w:rsidRPr="00493BCA" w:rsidRDefault="00D47D5F" w:rsidP="00C23B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Ответ:</w:t>
      </w:r>
    </w:p>
    <w:p w14:paraId="2B81A272" w14:textId="725E0818" w:rsidR="00C23BA9" w:rsidRPr="00493BCA" w:rsidRDefault="00CE54BB" w:rsidP="00C23B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69857F" wp14:editId="17330785">
            <wp:extent cx="57816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BEB1" w14:textId="77777777" w:rsidR="00C23BA9" w:rsidRPr="00493BCA" w:rsidRDefault="00C23BA9" w:rsidP="00C23BA9">
      <w:pPr>
        <w:rPr>
          <w:sz w:val="28"/>
          <w:szCs w:val="28"/>
        </w:rPr>
      </w:pPr>
    </w:p>
    <w:p w14:paraId="238BD5E0" w14:textId="77777777" w:rsidR="00571691" w:rsidRPr="00571691" w:rsidRDefault="00571691" w:rsidP="00571691">
      <w:pPr>
        <w:rPr>
          <w:b/>
          <w:sz w:val="28"/>
          <w:szCs w:val="28"/>
        </w:rPr>
      </w:pPr>
      <w:r w:rsidRPr="00571691">
        <w:rPr>
          <w:b/>
          <w:sz w:val="28"/>
          <w:szCs w:val="28"/>
        </w:rPr>
        <w:t>Интерполяция Эрмита:</w:t>
      </w:r>
    </w:p>
    <w:p w14:paraId="4698B789" w14:textId="77777777" w:rsidR="00571691" w:rsidRPr="00571691" w:rsidRDefault="00571691" w:rsidP="00571691">
      <w:pPr>
        <w:rPr>
          <w:b/>
          <w:sz w:val="28"/>
          <w:szCs w:val="28"/>
        </w:rPr>
      </w:pPr>
    </w:p>
    <w:p w14:paraId="6BC5CF58" w14:textId="6CCF1DCB" w:rsidR="00571691" w:rsidRPr="00571691" w:rsidRDefault="00571691" w:rsidP="00571691">
      <w:pPr>
        <w:rPr>
          <w:sz w:val="28"/>
          <w:szCs w:val="28"/>
        </w:rPr>
      </w:pPr>
      <w:r w:rsidRPr="00571691">
        <w:rPr>
          <w:sz w:val="28"/>
          <w:szCs w:val="28"/>
        </w:rPr>
        <w:t>Интерполяция Эрмита или интерполяция с кратными узлами – задача о построении многочлена минимальной степени, принимающего в узлах интерполяции заданные значения, а также заданные значения производных до некоторого порядка</w:t>
      </w:r>
    </w:p>
    <w:p w14:paraId="1EB0553D" w14:textId="77777777" w:rsidR="00571691" w:rsidRPr="00571691" w:rsidRDefault="00571691" w:rsidP="00571691">
      <w:pPr>
        <w:rPr>
          <w:sz w:val="28"/>
          <w:szCs w:val="28"/>
        </w:rPr>
      </w:pPr>
    </w:p>
    <w:p w14:paraId="6DC2B8C9" w14:textId="77777777" w:rsidR="00571691" w:rsidRPr="00571691" w:rsidRDefault="00571691" w:rsidP="00571691">
      <w:pPr>
        <w:rPr>
          <w:sz w:val="28"/>
          <w:szCs w:val="28"/>
        </w:rPr>
      </w:pPr>
      <w:r w:rsidRPr="00571691">
        <w:rPr>
          <w:sz w:val="28"/>
          <w:szCs w:val="28"/>
        </w:rPr>
        <w:t>Этот многочлен называют многочленом с кратными узлами, или многочленом Эрмита.</w:t>
      </w:r>
    </w:p>
    <w:p w14:paraId="6237D6A0" w14:textId="742BCF30" w:rsidR="00571691" w:rsidRPr="00571691" w:rsidRDefault="00571691" w:rsidP="00571691">
      <w:pPr>
        <w:rPr>
          <w:position w:val="-28"/>
          <w:sz w:val="28"/>
          <w:szCs w:val="28"/>
        </w:rPr>
      </w:pPr>
      <w:r w:rsidRPr="00571691">
        <w:rPr>
          <w:position w:val="-28"/>
          <w:sz w:val="28"/>
          <w:szCs w:val="28"/>
        </w:rPr>
        <w:object w:dxaOrig="6840" w:dyaOrig="1995" w14:anchorId="7953EBD9">
          <v:shape id="_x0000_i1027" type="#_x0000_t75" style="width:280.5pt;height:81.75pt" o:ole="">
            <v:imagedata r:id="rId19" o:title=""/>
          </v:shape>
          <o:OLEObject Type="Embed" ProgID="Equation.3" ShapeID="_x0000_i1027" DrawAspect="Content" ObjectID="_1591397274" r:id="rId20"/>
        </w:object>
      </w:r>
    </w:p>
    <w:p w14:paraId="47771A65" w14:textId="65188930" w:rsidR="00B21E5A" w:rsidRPr="00E353A8" w:rsidRDefault="00B21E5A" w:rsidP="00B21E5A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14:paraId="7C97E666" w14:textId="366E0987" w:rsidR="00B21E5A" w:rsidRPr="00E353A8" w:rsidRDefault="00B21E5A" w:rsidP="00B21E5A">
      <w:pPr>
        <w:pStyle w:val="NormalWeb"/>
        <w:shd w:val="clear" w:color="auto" w:fill="FFFFFF" w:themeFill="background1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14:paraId="35CB248D" w14:textId="6FF71212" w:rsidR="00B21E5A" w:rsidRPr="00B21E5A" w:rsidRDefault="00B21E5A" w:rsidP="00B21E5A">
      <w:pPr>
        <w:shd w:val="clear" w:color="auto" w:fill="FFFFFF"/>
        <w:spacing w:after="24"/>
        <w:ind w:left="720"/>
        <w:rPr>
          <w:rFonts w:cstheme="minorHAnsi"/>
          <w:color w:val="222222"/>
          <w:sz w:val="28"/>
          <w:szCs w:val="28"/>
        </w:rPr>
      </w:pPr>
      <w:r w:rsidRPr="00B21E5A">
        <w:rPr>
          <w:rStyle w:val="mwe-math-mathml-inline"/>
          <w:rFonts w:cstheme="minorHAnsi"/>
          <w:vanish/>
          <w:color w:val="222222"/>
          <w:sz w:val="28"/>
          <w:szCs w:val="28"/>
        </w:rPr>
        <w:t>{\displaystyle {\begin{matrix}(x_{0},y_{0}),&amp;(x_{1},y_{1}),&amp;\ldots ,&amp;(x_{n-1},y_{n-1}),\\(x_{0},y_{0}'),&amp;(x_{1},y_{1}'),&amp;\ldots ,&amp;(x_{n-1},y_{n-1}'),\\\vdots &amp;\vdots &amp;&amp;\vdots \\(x_{0},y_{0}^{(m)}),&amp;(x_{1},y_{1}^{(m)}),&amp;\ldots ,&amp;(x_{n-1},y_{n-1}^{(m)})\end{matrix}}}</w:t>
      </w:r>
      <w:r w:rsidRPr="00B21E5A">
        <w:rPr>
          <w:rFonts w:cstheme="minorHAnsi"/>
          <w:noProof/>
          <w:color w:val="222222"/>
          <w:sz w:val="28"/>
          <w:szCs w:val="28"/>
        </w:rPr>
        <mc:AlternateContent>
          <mc:Choice Requires="wps">
            <w:drawing>
              <wp:inline distT="0" distB="0" distL="0" distR="0" wp14:anchorId="35F36384" wp14:editId="51D4E8E2">
                <wp:extent cx="302260" cy="302260"/>
                <wp:effectExtent l="0" t="0" r="0" b="0"/>
                <wp:docPr id="8" name="Rectangle 8" descr="{\displaystyle {\begin{matrix}(x_{0},y_{0}),&amp;(x_{1},y_{1}),&amp;\ldots ,&amp;(x_{n-1},y_{n-1}),\\(x_{0},y_{0}'),&amp;(x_{1},y_{1}'),&amp;\ldots ,&amp;(x_{n-1},y_{n-1}'),\\\vdots &amp;\vdots &amp;&amp;\vdots \\(x_{0},y_{0}^{(m)}),&amp;(x_{1},y_{1}^{(m)}),&amp;\ldots ,&amp;(x_{n-1},y_{n-1}^{(m)})\end{matrix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432A3" id="Rectangle 8" o:spid="_x0000_s1026" alt="{\displaystyle {\begin{matrix}(x_{0},y_{0}),&amp;(x_{1},y_{1}),&amp;\ldots ,&amp;(x_{n-1},y_{n-1}),\\(x_{0},y_{0}'),&amp;(x_{1},y_{1}'),&amp;\ldots ,&amp;(x_{n-1},y_{n-1}'),\\\vdots &amp;\vdots &amp;&amp;\vdots \\(x_{0},y_{0}^{(m)}),&amp;(x_{1},y_{1}^{(m)}),&amp;\ldots ,&amp;(x_{n-1},y_{n-1}^{(m)})\end{matrix}}}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</w:p>
    <w:p w14:paraId="051BA9D2" w14:textId="0260FF89" w:rsidR="00C23BA9" w:rsidRPr="00493BCA" w:rsidRDefault="00C23BA9" w:rsidP="00C23BA9">
      <w:pPr>
        <w:rPr>
          <w:b/>
          <w:sz w:val="28"/>
          <w:szCs w:val="28"/>
        </w:rPr>
      </w:pPr>
    </w:p>
    <w:p w14:paraId="114E8095" w14:textId="282A5E06" w:rsidR="00C23BA9" w:rsidRPr="00493BCA" w:rsidRDefault="00C23BA9" w:rsidP="00C23BA9">
      <w:pPr>
        <w:rPr>
          <w:sz w:val="28"/>
          <w:szCs w:val="28"/>
        </w:rPr>
      </w:pPr>
    </w:p>
    <w:p w14:paraId="2081A303" w14:textId="2B891990" w:rsidR="00C23BA9" w:rsidRPr="00493BCA" w:rsidRDefault="00571691" w:rsidP="00C23B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7D8582" wp14:editId="7E1CA23E">
            <wp:extent cx="6152515" cy="279908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76AB" w14:textId="64264E6E" w:rsidR="00C23BA9" w:rsidRPr="00493BCA" w:rsidRDefault="00C23BA9" w:rsidP="00C23BA9">
      <w:pPr>
        <w:rPr>
          <w:sz w:val="28"/>
          <w:szCs w:val="28"/>
        </w:rPr>
      </w:pPr>
    </w:p>
    <w:p w14:paraId="3E704A06" w14:textId="77777777" w:rsidR="00C23BA9" w:rsidRPr="00493BCA" w:rsidRDefault="00C23BA9" w:rsidP="00C23BA9">
      <w:pPr>
        <w:rPr>
          <w:sz w:val="28"/>
          <w:szCs w:val="28"/>
        </w:rPr>
      </w:pPr>
    </w:p>
    <w:p w14:paraId="74D4A217" w14:textId="77777777" w:rsidR="00C23BA9" w:rsidRPr="00493BCA" w:rsidRDefault="00C23BA9" w:rsidP="00C23BA9">
      <w:pPr>
        <w:rPr>
          <w:sz w:val="28"/>
          <w:szCs w:val="28"/>
        </w:rPr>
      </w:pPr>
    </w:p>
    <w:p w14:paraId="1C5B4B5D" w14:textId="77777777" w:rsidR="00C23BA9" w:rsidRPr="00493BCA" w:rsidRDefault="00C23BA9" w:rsidP="00C23BA9">
      <w:pPr>
        <w:rPr>
          <w:sz w:val="28"/>
          <w:szCs w:val="28"/>
        </w:rPr>
      </w:pPr>
    </w:p>
    <w:p w14:paraId="7566DDC3" w14:textId="77777777" w:rsidR="00772995" w:rsidRPr="00493BCA" w:rsidRDefault="00772995"/>
    <w:sectPr w:rsidR="00772995" w:rsidRPr="00493BCA" w:rsidSect="00F10BD2">
      <w:footerReference w:type="default" r:id="rId22"/>
      <w:footerReference w:type="first" r:id="rId2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831BC" w14:textId="77777777" w:rsidR="006C49C7" w:rsidRDefault="006C49C7">
      <w:pPr>
        <w:spacing w:after="0" w:line="240" w:lineRule="auto"/>
      </w:pPr>
      <w:r>
        <w:separator/>
      </w:r>
    </w:p>
  </w:endnote>
  <w:endnote w:type="continuationSeparator" w:id="0">
    <w:p w14:paraId="2BB834DC" w14:textId="77777777" w:rsidR="006C49C7" w:rsidRDefault="006C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924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A9CFD" w14:textId="77777777" w:rsidR="00F10BD2" w:rsidRDefault="00D01A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B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C56136" w14:textId="77777777" w:rsidR="002120E3" w:rsidRPr="002120E3" w:rsidRDefault="006C49C7" w:rsidP="002120E3">
    <w:pPr>
      <w:pStyle w:val="Footer"/>
      <w:jc w:val="center"/>
      <w:rPr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CBD5" w14:textId="77777777" w:rsidR="00F10BD2" w:rsidRDefault="00D01A89" w:rsidP="00F10BD2">
    <w:pPr>
      <w:pStyle w:val="Footer"/>
      <w:jc w:val="center"/>
    </w:pPr>
    <w:r>
      <w:t>Одесса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43B67" w14:textId="77777777" w:rsidR="006C49C7" w:rsidRDefault="006C49C7">
      <w:pPr>
        <w:spacing w:after="0" w:line="240" w:lineRule="auto"/>
      </w:pPr>
      <w:r>
        <w:separator/>
      </w:r>
    </w:p>
  </w:footnote>
  <w:footnote w:type="continuationSeparator" w:id="0">
    <w:p w14:paraId="1816ECE4" w14:textId="77777777" w:rsidR="006C49C7" w:rsidRDefault="006C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46066"/>
    <w:multiLevelType w:val="multilevel"/>
    <w:tmpl w:val="FB602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379"/>
    <w:rsid w:val="00073281"/>
    <w:rsid w:val="00085379"/>
    <w:rsid w:val="00106614"/>
    <w:rsid w:val="001C44A1"/>
    <w:rsid w:val="00203FE5"/>
    <w:rsid w:val="0025744C"/>
    <w:rsid w:val="002719AA"/>
    <w:rsid w:val="00326D01"/>
    <w:rsid w:val="00366DE9"/>
    <w:rsid w:val="003C32B4"/>
    <w:rsid w:val="00407709"/>
    <w:rsid w:val="00407D14"/>
    <w:rsid w:val="00493BCA"/>
    <w:rsid w:val="004953BF"/>
    <w:rsid w:val="00504E92"/>
    <w:rsid w:val="00537BDE"/>
    <w:rsid w:val="00571691"/>
    <w:rsid w:val="005A69A4"/>
    <w:rsid w:val="005D3198"/>
    <w:rsid w:val="006573D9"/>
    <w:rsid w:val="00657414"/>
    <w:rsid w:val="0069460A"/>
    <w:rsid w:val="006B533A"/>
    <w:rsid w:val="006C49C7"/>
    <w:rsid w:val="006F25E2"/>
    <w:rsid w:val="006F74D3"/>
    <w:rsid w:val="007231C1"/>
    <w:rsid w:val="00731469"/>
    <w:rsid w:val="007518D1"/>
    <w:rsid w:val="00772995"/>
    <w:rsid w:val="00824ED1"/>
    <w:rsid w:val="00885B60"/>
    <w:rsid w:val="008B478F"/>
    <w:rsid w:val="009B434B"/>
    <w:rsid w:val="00B01CE4"/>
    <w:rsid w:val="00B056D4"/>
    <w:rsid w:val="00B21E5A"/>
    <w:rsid w:val="00B26E5C"/>
    <w:rsid w:val="00BA090E"/>
    <w:rsid w:val="00BF0BD0"/>
    <w:rsid w:val="00C23BA9"/>
    <w:rsid w:val="00C922B5"/>
    <w:rsid w:val="00CE54BB"/>
    <w:rsid w:val="00D01A89"/>
    <w:rsid w:val="00D3453C"/>
    <w:rsid w:val="00D47D5F"/>
    <w:rsid w:val="00D81CC3"/>
    <w:rsid w:val="00DD6062"/>
    <w:rsid w:val="00E353A8"/>
    <w:rsid w:val="00E944F3"/>
    <w:rsid w:val="00EE2252"/>
    <w:rsid w:val="00EE52B7"/>
    <w:rsid w:val="00F46F39"/>
    <w:rsid w:val="00F80895"/>
    <w:rsid w:val="00FB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27D0"/>
  <w15:docId w15:val="{AC629F2D-7D05-4FBB-80C9-6BE50024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A8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01A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89"/>
  </w:style>
  <w:style w:type="paragraph" w:styleId="BalloonText">
    <w:name w:val="Balloon Text"/>
    <w:basedOn w:val="Normal"/>
    <w:link w:val="BalloonTextChar"/>
    <w:uiPriority w:val="99"/>
    <w:semiHidden/>
    <w:unhideWhenUsed/>
    <w:rsid w:val="00D0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A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B533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37BD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E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i">
    <w:name w:val="mi"/>
    <w:basedOn w:val="DefaultParagraphFont"/>
    <w:rsid w:val="00EE2252"/>
  </w:style>
  <w:style w:type="character" w:customStyle="1" w:styleId="mo">
    <w:name w:val="mo"/>
    <w:basedOn w:val="DefaultParagraphFont"/>
    <w:rsid w:val="00EE2252"/>
  </w:style>
  <w:style w:type="character" w:customStyle="1" w:styleId="mn">
    <w:name w:val="mn"/>
    <w:basedOn w:val="DefaultParagraphFont"/>
    <w:rsid w:val="00EE2252"/>
  </w:style>
  <w:style w:type="character" w:customStyle="1" w:styleId="mwe-math-mathml-inline">
    <w:name w:val="mwe-math-mathml-inline"/>
    <w:basedOn w:val="DefaultParagraphFont"/>
    <w:rsid w:val="00B2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B26D6-D085-493B-856E-1F2B6D978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 Petrov</dc:creator>
  <cp:lastModifiedBy>Zhora Zhuzha</cp:lastModifiedBy>
  <cp:revision>19</cp:revision>
  <dcterms:created xsi:type="dcterms:W3CDTF">2018-05-28T12:08:00Z</dcterms:created>
  <dcterms:modified xsi:type="dcterms:W3CDTF">2018-06-24T23:00:00Z</dcterms:modified>
</cp:coreProperties>
</file>