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FCDD" w14:textId="77777777" w:rsidR="002B7A09" w:rsidRDefault="002B7A09" w:rsidP="000F4E3C">
      <w:pPr>
        <w:pStyle w:val="ShortTitle"/>
        <w:rPr>
          <w:rFonts w:ascii="Linux Biolinum O" w:hAnsi="Linux Biolinum O"/>
          <w:b/>
          <w:sz w:val="24"/>
        </w:rPr>
      </w:pPr>
      <w:r w:rsidRPr="002B7A09">
        <w:rPr>
          <w:rFonts w:ascii="Linux Biolinum O" w:hAnsi="Linux Biolinum O"/>
          <w:b/>
          <w:sz w:val="24"/>
        </w:rPr>
        <w:t>Light Field Based Depth Estimation</w:t>
      </w:r>
      <w:r w:rsidRPr="002B7A09">
        <w:rPr>
          <w:rFonts w:ascii="Linux Biolinum O" w:hAnsi="Linux Biolinum O"/>
          <w:b/>
          <w:sz w:val="24"/>
        </w:rPr>
        <w:t xml:space="preserve"> </w:t>
      </w:r>
    </w:p>
    <w:p w14:paraId="352EDFE4" w14:textId="4A47FD35" w:rsidR="000F4E3C" w:rsidRPr="000F4E3C" w:rsidRDefault="00CD7AC6" w:rsidP="000F4E3C">
      <w:pPr>
        <w:pStyle w:val="ShortTitle"/>
        <w:rPr>
          <w:rFonts w:cs="Linux Libertine"/>
        </w:rPr>
      </w:pPr>
      <w:r>
        <w:rPr>
          <w:rFonts w:cs="Linux Libertine"/>
        </w:rPr>
        <w:t>C</w:t>
      </w:r>
      <w:r w:rsidR="00C8404A" w:rsidRPr="00C8404A">
        <w:rPr>
          <w:rFonts w:cs="Linux Libertine"/>
        </w:rPr>
        <w:t xml:space="preserve">onventional </w:t>
      </w:r>
      <w:r w:rsidR="005E4A78">
        <w:rPr>
          <w:rFonts w:cs="Linux Libertine"/>
        </w:rPr>
        <w:t>and Deep Learning Solutions</w:t>
      </w:r>
    </w:p>
    <w:p w14:paraId="62500AF6" w14:textId="28DE4A63" w:rsidR="005B434B" w:rsidRDefault="005B434B" w:rsidP="005B434B">
      <w:pPr>
        <w:pStyle w:val="Subtitle"/>
      </w:pPr>
    </w:p>
    <w:p w14:paraId="33C1771B" w14:textId="7F401FFA" w:rsidR="005B434B" w:rsidRPr="0029158F" w:rsidRDefault="005E4A78" w:rsidP="005B434B">
      <w:pPr>
        <w:pStyle w:val="Authors"/>
        <w:rPr>
          <w:rFonts w:eastAsiaTheme="minorEastAsia"/>
          <w:caps w:val="0"/>
        </w:rPr>
      </w:pPr>
      <w:r>
        <w:rPr>
          <w:rFonts w:eastAsiaTheme="minorEastAsia"/>
          <w:caps w:val="0"/>
        </w:rPr>
        <w:t>Yongqi Zhou, YZ, Zhou</w:t>
      </w:r>
      <w:r w:rsidR="005B434B" w:rsidRPr="0029158F">
        <w:rPr>
          <w:rFonts w:eastAsiaTheme="minorEastAsia" w:hint="eastAsia"/>
          <w:caps w:val="0"/>
        </w:rPr>
        <w:footnoteReference w:customMarkFollows="1" w:id="1"/>
        <w:t>*</w:t>
      </w:r>
    </w:p>
    <w:p w14:paraId="20030454" w14:textId="6C7C8BC0" w:rsidR="005B434B" w:rsidRPr="00E02C38" w:rsidRDefault="005E4A78" w:rsidP="005B434B">
      <w:pPr>
        <w:pStyle w:val="Affiliation"/>
        <w:rPr>
          <w:rFonts w:eastAsiaTheme="minorEastAsia"/>
        </w:rPr>
      </w:pPr>
      <w:r>
        <w:rPr>
          <w:rFonts w:eastAsiaTheme="minorEastAsia"/>
        </w:rPr>
        <w:t>Carnegie Mellon University</w:t>
      </w:r>
      <w:r w:rsidR="00547F6A">
        <w:rPr>
          <w:rFonts w:eastAsiaTheme="minorEastAsia"/>
        </w:rPr>
        <w:t xml:space="preserve">, </w:t>
      </w:r>
      <w:r>
        <w:rPr>
          <w:rFonts w:eastAsiaTheme="minorEastAsia"/>
        </w:rPr>
        <w:t>yongqiz2</w:t>
      </w:r>
      <w:r w:rsidR="00547F6A" w:rsidRPr="00547F6A">
        <w:rPr>
          <w:rFonts w:eastAsiaTheme="minorEastAsia"/>
        </w:rPr>
        <w:t>@</w:t>
      </w:r>
      <w:r>
        <w:rPr>
          <w:rFonts w:eastAsiaTheme="minorEastAsia"/>
        </w:rPr>
        <w:t>andrew.cmu.edu</w:t>
      </w:r>
    </w:p>
    <w:p w14:paraId="235D634C" w14:textId="62358CE1" w:rsidR="00721909" w:rsidRDefault="00721909" w:rsidP="005B434B">
      <w:pPr>
        <w:pStyle w:val="CCSDescription"/>
        <w:rPr>
          <w:b w:val="0"/>
          <w:bCs/>
          <w:sz w:val="16"/>
          <w:szCs w:val="22"/>
        </w:rPr>
      </w:pPr>
      <w:r w:rsidRPr="00721909">
        <w:rPr>
          <w:b w:val="0"/>
          <w:bCs/>
          <w:sz w:val="16"/>
          <w:szCs w:val="22"/>
        </w:rPr>
        <w:t xml:space="preserve">This work delves into the field of light field depth estimation, reviewing both </w:t>
      </w:r>
      <w:r w:rsidR="00BD5F73">
        <w:rPr>
          <w:b w:val="0"/>
          <w:bCs/>
          <w:sz w:val="16"/>
          <w:szCs w:val="22"/>
        </w:rPr>
        <w:t>c</w:t>
      </w:r>
      <w:r w:rsidR="00BD5F73" w:rsidRPr="003F6B59">
        <w:rPr>
          <w:b w:val="0"/>
          <w:bCs/>
          <w:sz w:val="16"/>
          <w:szCs w:val="22"/>
        </w:rPr>
        <w:t>onventional</w:t>
      </w:r>
      <w:r w:rsidR="00BD5F73" w:rsidRPr="00721909">
        <w:rPr>
          <w:b w:val="0"/>
          <w:bCs/>
          <w:sz w:val="16"/>
          <w:szCs w:val="22"/>
        </w:rPr>
        <w:t xml:space="preserve"> and</w:t>
      </w:r>
      <w:r w:rsidRPr="00721909">
        <w:rPr>
          <w:b w:val="0"/>
          <w:bCs/>
          <w:sz w:val="16"/>
          <w:szCs w:val="22"/>
        </w:rPr>
        <w:t xml:space="preserve"> cutting-edge algorithms for predicting disparity information from a light field image. Two of these methods are experimentally validated, and deep learning-based approaches are also discussed, with several potential improvements explored through experimentation. Traditional methods for depth estimation from light field images suffer from the challenge of high computational costs and the difficulty of handling occlusion, making the use of learning-based algorithms highly attractive. The aim of this study is to </w:t>
      </w:r>
      <w:r>
        <w:rPr>
          <w:b w:val="0"/>
          <w:bCs/>
          <w:sz w:val="16"/>
          <w:szCs w:val="22"/>
        </w:rPr>
        <w:t xml:space="preserve">explore the potential to utilize </w:t>
      </w:r>
      <w:r w:rsidRPr="00721909">
        <w:rPr>
          <w:b w:val="0"/>
          <w:bCs/>
          <w:sz w:val="16"/>
          <w:szCs w:val="22"/>
        </w:rPr>
        <w:t xml:space="preserve">learning-based algorithm </w:t>
      </w:r>
      <w:r>
        <w:rPr>
          <w:b w:val="0"/>
          <w:bCs/>
          <w:sz w:val="16"/>
          <w:szCs w:val="22"/>
        </w:rPr>
        <w:t>to</w:t>
      </w:r>
      <w:r w:rsidRPr="00721909">
        <w:rPr>
          <w:b w:val="0"/>
          <w:bCs/>
          <w:sz w:val="16"/>
          <w:szCs w:val="22"/>
        </w:rPr>
        <w:t xml:space="preserve"> balance computational cost and depth estimation accuracy, providing accurate and detailed disparity information from a light field image. Although the numerical improvements observed in this study were not significant, the results contribute to a better understanding of light field depth estimation and stimulate further research in this field. The findings of this study may also have practical implications in the development of more efficient and accurate algorithms for estimating depth information from light field images.</w:t>
      </w:r>
    </w:p>
    <w:p w14:paraId="58425E12" w14:textId="1340432A"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5E4A78" w:rsidRPr="005E4A78">
        <w:rPr>
          <w:b w:val="0"/>
        </w:rPr>
        <w:t>Machine learning</w:t>
      </w:r>
      <w:r w:rsidRPr="00B25EC5">
        <w:rPr>
          <w:b w:val="0"/>
        </w:rPr>
        <w:t xml:space="preserve"> •</w:t>
      </w:r>
      <w:r w:rsidR="005E4A78" w:rsidRPr="005E4A78">
        <w:t xml:space="preserve"> </w:t>
      </w:r>
      <w:r w:rsidR="005E4A78" w:rsidRPr="005E4A78">
        <w:rPr>
          <w:b w:val="0"/>
        </w:rPr>
        <w:t>Computer graphics</w:t>
      </w:r>
      <w:r w:rsidRPr="00B25EC5">
        <w:rPr>
          <w:b w:val="0"/>
        </w:rPr>
        <w:t xml:space="preserve"> • </w:t>
      </w:r>
      <w:r w:rsidR="005E4A78" w:rsidRPr="005E4A78">
        <w:rPr>
          <w:b w:val="0"/>
        </w:rPr>
        <w:t>Artificial intelligence</w:t>
      </w:r>
      <w:r w:rsidR="005E4A78" w:rsidRPr="005E4A78">
        <w:rPr>
          <w:b w:val="0"/>
        </w:rPr>
        <w:t xml:space="preserve"> </w:t>
      </w:r>
    </w:p>
    <w:p w14:paraId="051FC018" w14:textId="7FD52988" w:rsidR="005B434B" w:rsidRDefault="005B434B" w:rsidP="005B434B">
      <w:pPr>
        <w:pStyle w:val="KeyWords"/>
      </w:pPr>
      <w:r>
        <w:rPr>
          <w:rStyle w:val="KeyWordHeadchar"/>
          <w:b/>
          <w:szCs w:val="18"/>
        </w:rPr>
        <w:t xml:space="preserve">Additional Keywords and Phrases: </w:t>
      </w:r>
      <w:r w:rsidR="005E4A78">
        <w:t xml:space="preserve">Light </w:t>
      </w:r>
      <w:r w:rsidR="009E7136">
        <w:t>F</w:t>
      </w:r>
      <w:r w:rsidR="005E4A78">
        <w:t>ield</w:t>
      </w:r>
      <w:r>
        <w:t xml:space="preserve">, </w:t>
      </w:r>
      <w:r w:rsidR="009E7136" w:rsidRPr="009E7136">
        <w:t>Depth Estimatio</w:t>
      </w:r>
      <w:r w:rsidR="009E7136">
        <w:t xml:space="preserve">n, </w:t>
      </w:r>
      <w:r w:rsidR="009E7136" w:rsidRPr="009E7136">
        <w:t>Deep Learning</w:t>
      </w:r>
      <w:r w:rsidR="009E7136">
        <w:t xml:space="preserve">, </w:t>
      </w:r>
      <w:r w:rsidR="009E7136" w:rsidRPr="009E7136">
        <w:t>Multi-view Stereo</w:t>
      </w:r>
    </w:p>
    <w:p w14:paraId="12DBD86A" w14:textId="77777777" w:rsidR="009E7136" w:rsidRDefault="009E7136" w:rsidP="005B434B">
      <w:pPr>
        <w:pStyle w:val="KeyWords"/>
        <w:rPr>
          <w:b/>
          <w:szCs w:val="18"/>
        </w:rPr>
      </w:pPr>
    </w:p>
    <w:p w14:paraId="7B1FE7AD" w14:textId="77777777" w:rsidR="009E7136" w:rsidRDefault="009E7136" w:rsidP="005B434B">
      <w:pPr>
        <w:pStyle w:val="KeyWords"/>
        <w:rPr>
          <w:b/>
          <w:szCs w:val="18"/>
        </w:rPr>
      </w:pPr>
    </w:p>
    <w:p w14:paraId="51D5BE05" w14:textId="77777777" w:rsidR="009E7136" w:rsidRDefault="009E7136" w:rsidP="005B434B">
      <w:pPr>
        <w:pStyle w:val="KeyWords"/>
        <w:rPr>
          <w:b/>
          <w:szCs w:val="18"/>
        </w:rPr>
      </w:pPr>
    </w:p>
    <w:p w14:paraId="46884350" w14:textId="77777777" w:rsidR="009E7136" w:rsidRDefault="009E7136" w:rsidP="005B434B">
      <w:pPr>
        <w:pStyle w:val="KeyWords"/>
        <w:rPr>
          <w:b/>
          <w:szCs w:val="18"/>
        </w:rPr>
      </w:pPr>
    </w:p>
    <w:p w14:paraId="18F43989" w14:textId="77777777" w:rsidR="009E7136" w:rsidRDefault="009E7136" w:rsidP="005B434B">
      <w:pPr>
        <w:pStyle w:val="KeyWords"/>
        <w:rPr>
          <w:b/>
          <w:szCs w:val="18"/>
        </w:rPr>
      </w:pPr>
    </w:p>
    <w:p w14:paraId="521C6E6B" w14:textId="77777777" w:rsidR="009E7136" w:rsidRDefault="009E7136" w:rsidP="005B434B">
      <w:pPr>
        <w:pStyle w:val="KeyWords"/>
        <w:rPr>
          <w:b/>
          <w:szCs w:val="18"/>
        </w:rPr>
      </w:pPr>
    </w:p>
    <w:p w14:paraId="48EAEB0F" w14:textId="77777777" w:rsidR="009E7136" w:rsidRDefault="009E7136" w:rsidP="005B434B">
      <w:pPr>
        <w:pStyle w:val="KeyWords"/>
        <w:rPr>
          <w:b/>
          <w:szCs w:val="18"/>
        </w:rPr>
      </w:pPr>
    </w:p>
    <w:p w14:paraId="34FEA0BE" w14:textId="77777777" w:rsidR="009E7136" w:rsidRDefault="009E7136" w:rsidP="005B434B">
      <w:pPr>
        <w:pStyle w:val="KeyWords"/>
        <w:rPr>
          <w:b/>
          <w:szCs w:val="18"/>
        </w:rPr>
      </w:pPr>
    </w:p>
    <w:p w14:paraId="10E476EE" w14:textId="77777777" w:rsidR="009E7136" w:rsidRDefault="009E7136" w:rsidP="005B434B">
      <w:pPr>
        <w:pStyle w:val="KeyWords"/>
        <w:rPr>
          <w:b/>
          <w:szCs w:val="18"/>
        </w:rPr>
      </w:pPr>
    </w:p>
    <w:p w14:paraId="20A7D49A" w14:textId="77777777" w:rsidR="005B434B" w:rsidRDefault="005B434B" w:rsidP="005B434B">
      <w:pPr>
        <w:pStyle w:val="Head1"/>
        <w:tabs>
          <w:tab w:val="clear" w:pos="360"/>
        </w:tabs>
        <w:ind w:left="432" w:hanging="432"/>
      </w:pPr>
      <w:r>
        <w:lastRenderedPageBreak/>
        <w:t>Introduction</w:t>
      </w:r>
    </w:p>
    <w:p w14:paraId="71A6FC0F" w14:textId="77777777" w:rsidR="003F6B59" w:rsidRDefault="003F6B59" w:rsidP="003F6B59">
      <w:pPr>
        <w:pStyle w:val="Para"/>
        <w:ind w:firstLine="0"/>
        <w:rPr>
          <w:lang w:eastAsia="en-US"/>
        </w:rPr>
      </w:pPr>
      <w:r w:rsidRPr="003F6B59">
        <w:rPr>
          <w:lang w:eastAsia="en-US"/>
        </w:rPr>
        <w:t xml:space="preserve">LF depth estimation is an essential aspect of computer vision research, as it provides critical geometric information about a scene. This information is fundamental to various research applications, such as view synthesis and image segmentation. Moreover, LF technology has the potential to offer superior performance compared to traditional methods that rely on single images or video sequences. With the increasing prevalence of </w:t>
      </w:r>
      <w:proofErr w:type="spellStart"/>
      <w:r w:rsidRPr="003F6B59">
        <w:rPr>
          <w:lang w:eastAsia="en-US"/>
        </w:rPr>
        <w:t>plenoptic</w:t>
      </w:r>
      <w:proofErr w:type="spellEnd"/>
      <w:r w:rsidRPr="003F6B59">
        <w:rPr>
          <w:lang w:eastAsia="en-US"/>
        </w:rPr>
        <w:t xml:space="preserve"> cameras and simplified LF acquisition methods, LF depth estimation could become a promising breakthrough in computer vision.</w:t>
      </w:r>
    </w:p>
    <w:p w14:paraId="21C88F2D" w14:textId="77777777" w:rsidR="00C31954" w:rsidRDefault="003F6B59" w:rsidP="003F6B59">
      <w:pPr>
        <w:pStyle w:val="Para"/>
      </w:pPr>
      <w:r w:rsidRPr="003F6B59">
        <w:t>The research topic of light field (LF) depth estimation poses a significant challenge due to the need to extract depth information from an LF image that contains dense and regularly sampled views. Conventional</w:t>
      </w:r>
      <w:r>
        <w:t xml:space="preserve"> </w:t>
      </w:r>
      <w:r w:rsidRPr="003F6B59">
        <w:t xml:space="preserve">approaches to this problem that rely </w:t>
      </w:r>
      <w:r w:rsidR="009E48B5" w:rsidRPr="009E48B5">
        <w:t xml:space="preserve">on geometric matching, light field structure, </w:t>
      </w:r>
      <w:r w:rsidR="009E48B5">
        <w:t>or</w:t>
      </w:r>
      <w:r w:rsidR="009E48B5" w:rsidRPr="009E48B5">
        <w:t xml:space="preserve"> refocusing techniques</w:t>
      </w:r>
      <w:r w:rsidRPr="003F6B59">
        <w:t xml:space="preserve"> are not </w:t>
      </w:r>
      <w:r>
        <w:t xml:space="preserve">very </w:t>
      </w:r>
      <w:r w:rsidRPr="003F6B59">
        <w:t>suitable for real-world applications.</w:t>
      </w:r>
      <w:r>
        <w:t xml:space="preserve"> </w:t>
      </w:r>
      <w:r w:rsidRPr="003F6B59">
        <w:t xml:space="preserve"> </w:t>
      </w:r>
      <w:r w:rsidR="009E48B5">
        <w:t>T</w:t>
      </w:r>
      <w:r w:rsidR="009E48B5" w:rsidRPr="009E48B5">
        <w:t>hese optimization-based</w:t>
      </w:r>
      <w:r w:rsidR="009E48B5">
        <w:t xml:space="preserve"> </w:t>
      </w:r>
      <w:r w:rsidR="009E48B5" w:rsidRPr="009E48B5">
        <w:t>methods are often computationally complex and lack flexibility</w:t>
      </w:r>
      <w:r w:rsidR="009E48B5">
        <w:t>,</w:t>
      </w:r>
      <w:r w:rsidR="009E48B5" w:rsidRPr="009E48B5">
        <w:t xml:space="preserve"> </w:t>
      </w:r>
      <w:r w:rsidR="009E48B5" w:rsidRPr="003F6B59">
        <w:t>Furthermore, obstacles such as occlusion and texture-less regions can adversely impact the LF structure</w:t>
      </w:r>
      <w:r w:rsidR="009E48B5" w:rsidRPr="009E48B5">
        <w:t>.</w:t>
      </w:r>
      <w:r w:rsidR="009E48B5">
        <w:t xml:space="preserve"> </w:t>
      </w:r>
    </w:p>
    <w:p w14:paraId="0EC63793" w14:textId="2032A01D" w:rsidR="005B434B" w:rsidRDefault="009E48B5" w:rsidP="00C31954">
      <w:pPr>
        <w:pStyle w:val="Para"/>
      </w:pPr>
      <w:r w:rsidRPr="009E48B5">
        <w:t>With the rise of deep learning, an increasing number of researchers are applying it to depth estimation. In comparison to optimization-based methods, deep learning only requires pre-training and can quickly predict scene depth, while also being more robust to noise and occlusion. Additionally, deep learning is not significantly impacted by algorithm complexity or computation time. However, the application of deep learning to light field algorithms is still limited, and the training phase is constrained by training data and network structure.</w:t>
      </w:r>
    </w:p>
    <w:p w14:paraId="61FC6E25" w14:textId="6FEF1CA0" w:rsidR="00C31954" w:rsidRPr="00C31954" w:rsidRDefault="007F787B" w:rsidP="00C31954">
      <w:pPr>
        <w:pStyle w:val="ParaContinue"/>
        <w:rPr>
          <w:rFonts w:eastAsia="Yu Mincho" w:hint="eastAsia"/>
        </w:rPr>
      </w:pPr>
      <w:r w:rsidRPr="007F787B">
        <w:rPr>
          <w:rFonts w:eastAsia="Yu Mincho"/>
        </w:rPr>
        <w:t xml:space="preserve">To gain a better understanding and explore this issue further, this article discusses a series of classical algorithms and prominent deep learning-based methods from recent years. The focus is on experimentally validating two of these methods. In section </w:t>
      </w:r>
      <w:r>
        <w:rPr>
          <w:rFonts w:eastAsia="Yu Mincho"/>
        </w:rPr>
        <w:t>4</w:t>
      </w:r>
      <w:r w:rsidRPr="007F787B">
        <w:rPr>
          <w:rFonts w:eastAsia="Yu Mincho"/>
        </w:rPr>
        <w:t xml:space="preserve">, the article discusses possible changes to </w:t>
      </w:r>
      <w:proofErr w:type="spellStart"/>
      <w:r w:rsidRPr="007F787B">
        <w:rPr>
          <w:rFonts w:eastAsia="Yu Mincho"/>
        </w:rPr>
        <w:t>LF</w:t>
      </w:r>
      <w:r>
        <w:rPr>
          <w:rFonts w:eastAsia="Yu Mincho"/>
        </w:rPr>
        <w:t>a</w:t>
      </w:r>
      <w:r w:rsidRPr="007F787B">
        <w:rPr>
          <w:rFonts w:eastAsia="Yu Mincho"/>
        </w:rPr>
        <w:t>t</w:t>
      </w:r>
      <w:r>
        <w:rPr>
          <w:rFonts w:eastAsia="Yu Mincho"/>
        </w:rPr>
        <w:t>t</w:t>
      </w:r>
      <w:r w:rsidRPr="007F787B">
        <w:rPr>
          <w:rFonts w:eastAsia="Yu Mincho"/>
        </w:rPr>
        <w:t>Net</w:t>
      </w:r>
      <w:proofErr w:type="spellEnd"/>
      <w:r w:rsidRPr="007F787B">
        <w:rPr>
          <w:rFonts w:eastAsia="Yu Mincho"/>
        </w:rPr>
        <w:t xml:space="preserve"> and provides partial experimental results. Due to the large number of training parameters and the complexity of the model, some ideas have not been experimentally validated. However, reference ideas and code for further exploration</w:t>
      </w:r>
      <w:r>
        <w:rPr>
          <w:rFonts w:eastAsia="Yu Mincho"/>
        </w:rPr>
        <w:t xml:space="preserve"> are provided</w:t>
      </w:r>
      <w:r w:rsidRPr="007F787B">
        <w:rPr>
          <w:rFonts w:eastAsia="Yu Mincho"/>
        </w:rPr>
        <w:t>.</w:t>
      </w:r>
    </w:p>
    <w:p w14:paraId="0521C480" w14:textId="77777777" w:rsidR="00C31954" w:rsidRPr="00C31954" w:rsidRDefault="00C31954" w:rsidP="00C31954">
      <w:pPr>
        <w:pStyle w:val="ParaContinue"/>
        <w:rPr>
          <w:rFonts w:eastAsia="Yu Mincho" w:hint="eastAsia"/>
        </w:rPr>
      </w:pPr>
    </w:p>
    <w:p w14:paraId="550D4456" w14:textId="13B61679" w:rsidR="005B434B" w:rsidRDefault="006E6D65" w:rsidP="005B434B">
      <w:pPr>
        <w:pStyle w:val="Head1"/>
        <w:tabs>
          <w:tab w:val="clear" w:pos="360"/>
        </w:tabs>
        <w:ind w:left="432" w:hanging="432"/>
      </w:pPr>
      <w:r>
        <w:t>related work</w:t>
      </w:r>
    </w:p>
    <w:p w14:paraId="79037772" w14:textId="27B37BF9" w:rsidR="005B434B" w:rsidRPr="00976834" w:rsidRDefault="006E6D65" w:rsidP="005B434B">
      <w:pPr>
        <w:pStyle w:val="PostHeadPara"/>
      </w:pPr>
      <w:r w:rsidRPr="006E6D65">
        <w:t xml:space="preserve">Light field images contain multiple viewpoints of a scene, making depth estimation possible with light field cameras. However, the short baselines between the multiple viewpoints can lead to matching errors. Currently, methods for depth estimation in light fields can be broadly categorized into </w:t>
      </w:r>
      <w:r>
        <w:t>conventional (</w:t>
      </w:r>
      <w:r w:rsidRPr="006E6D65">
        <w:t>optimization-based</w:t>
      </w:r>
      <w:r>
        <w:t xml:space="preserve">) </w:t>
      </w:r>
      <w:r w:rsidRPr="006E6D65">
        <w:t>methods and learning-based methods. Some learning-based methods are developed based on the theoretical foundation of optimization methods.</w:t>
      </w:r>
      <w:r w:rsidR="005B434B">
        <w:t xml:space="preserve"> </w:t>
      </w:r>
      <w:r w:rsidR="002A4372" w:rsidRPr="002A4372">
        <w:t>In this section, I selected one classic algorithm from each category to explain in detail.</w:t>
      </w:r>
    </w:p>
    <w:p w14:paraId="150A5950" w14:textId="531C7407" w:rsidR="005B434B" w:rsidRDefault="006E6D65" w:rsidP="005B434B">
      <w:pPr>
        <w:pStyle w:val="Head2"/>
        <w:tabs>
          <w:tab w:val="clear" w:pos="360"/>
        </w:tabs>
      </w:pPr>
      <w:r>
        <w:t>O</w:t>
      </w:r>
      <w:r w:rsidRPr="006E6D65">
        <w:t>ptimization-based</w:t>
      </w:r>
      <w:r>
        <w:t xml:space="preserve"> Methods</w:t>
      </w:r>
    </w:p>
    <w:p w14:paraId="1ED9BBB7" w14:textId="2F3B89F1" w:rsidR="00486B7E" w:rsidRDefault="002F73DD" w:rsidP="00486B7E">
      <w:pPr>
        <w:pStyle w:val="Head3"/>
      </w:pPr>
      <w:r>
        <w:t>M</w:t>
      </w:r>
      <w:r w:rsidRPr="002F73DD">
        <w:t>ulti-view</w:t>
      </w:r>
      <w:r w:rsidR="00C11FC3">
        <w:t>s</w:t>
      </w:r>
      <w:r w:rsidRPr="002F73DD">
        <w:t xml:space="preserve"> matching</w:t>
      </w:r>
      <w:r w:rsidR="00486B7E">
        <w:t>.</w:t>
      </w:r>
    </w:p>
    <w:p w14:paraId="090151DC" w14:textId="77777777" w:rsidR="00777A6B" w:rsidRDefault="002F73DD" w:rsidP="00777A6B">
      <w:pPr>
        <w:pStyle w:val="Para"/>
        <w:ind w:firstLine="0"/>
        <w:rPr>
          <w:lang w:eastAsia="en-US"/>
        </w:rPr>
      </w:pPr>
      <w:r w:rsidRPr="002F73DD">
        <w:rPr>
          <w:lang w:eastAsia="en-US"/>
        </w:rPr>
        <w:t>Depth estimation based on multi-view matching is evolved from traditional stereo matching methods for 2D images. Traditional stereo matching methods require two or more cameras to capture a scene, which requires overcoming camera shake and human operation. In contrast, a light field camera captures a scene as if from multiple cameras at once and is almost unaffected by camera shake, making it very promising for depth estimation.</w:t>
      </w:r>
      <w:r w:rsidR="00777A6B" w:rsidRPr="00777A6B">
        <w:t xml:space="preserve"> </w:t>
      </w:r>
      <w:r w:rsidR="00777A6B" w:rsidRPr="00777A6B">
        <w:rPr>
          <w:lang w:eastAsia="en-US"/>
        </w:rPr>
        <w:t xml:space="preserve">Taking the </w:t>
      </w:r>
      <w:proofErr w:type="spellStart"/>
      <w:r w:rsidR="00777A6B" w:rsidRPr="00777A6B">
        <w:rPr>
          <w:lang w:eastAsia="en-US"/>
        </w:rPr>
        <w:t>Lytro</w:t>
      </w:r>
      <w:proofErr w:type="spellEnd"/>
      <w:r w:rsidR="00777A6B" w:rsidRPr="00777A6B">
        <w:rPr>
          <w:lang w:eastAsia="en-US"/>
        </w:rPr>
        <w:t xml:space="preserve"> Illum as an example, each </w:t>
      </w:r>
      <w:proofErr w:type="spellStart"/>
      <w:r w:rsidR="00777A6B" w:rsidRPr="00777A6B">
        <w:rPr>
          <w:lang w:eastAsia="en-US"/>
        </w:rPr>
        <w:t>microlens</w:t>
      </w:r>
      <w:proofErr w:type="spellEnd"/>
      <w:r w:rsidR="00777A6B" w:rsidRPr="00777A6B">
        <w:rPr>
          <w:lang w:eastAsia="en-US"/>
        </w:rPr>
        <w:t xml:space="preserve"> captures 225 light rays from the main lens in a 15x15 pixel array behind it. Selecting the same position behind each </w:t>
      </w:r>
      <w:proofErr w:type="spellStart"/>
      <w:r w:rsidR="00777A6B" w:rsidRPr="00777A6B">
        <w:rPr>
          <w:lang w:eastAsia="en-US"/>
        </w:rPr>
        <w:t>microlens</w:t>
      </w:r>
      <w:proofErr w:type="spellEnd"/>
      <w:r w:rsidR="00777A6B" w:rsidRPr="00777A6B">
        <w:rPr>
          <w:lang w:eastAsia="en-US"/>
        </w:rPr>
        <w:t xml:space="preserve"> can generate an image from a specific viewpoint. Traversing the 15x15 pixels behind each </w:t>
      </w:r>
      <w:proofErr w:type="spellStart"/>
      <w:r w:rsidR="00777A6B" w:rsidRPr="00777A6B">
        <w:rPr>
          <w:lang w:eastAsia="en-US"/>
        </w:rPr>
        <w:t>microlens</w:t>
      </w:r>
      <w:proofErr w:type="spellEnd"/>
      <w:r w:rsidR="00777A6B" w:rsidRPr="00777A6B">
        <w:rPr>
          <w:lang w:eastAsia="en-US"/>
        </w:rPr>
        <w:t xml:space="preserve"> can generate 225 different perspective images. These images have different viewing angles or disparities, which can be used to calculate depth using a matching method.</w:t>
      </w:r>
    </w:p>
    <w:p w14:paraId="5B2BB718" w14:textId="27EA148C" w:rsidR="00556E70" w:rsidRDefault="002F73DD" w:rsidP="00777A6B">
      <w:pPr>
        <w:pStyle w:val="Para"/>
        <w:ind w:firstLineChars="200" w:firstLine="360"/>
        <w:rPr>
          <w:lang w:eastAsia="en-US"/>
        </w:rPr>
      </w:pPr>
      <w:r w:rsidRPr="002F73DD">
        <w:rPr>
          <w:lang w:eastAsia="en-US"/>
        </w:rPr>
        <w:lastRenderedPageBreak/>
        <w:t xml:space="preserve">However, due to the short baseline of light field cameras, matching errors are common. Accurate matching pairs are critical for multi-view matching-based depth estimation. </w:t>
      </w:r>
      <w:r w:rsidR="00E50C99" w:rsidRPr="00E50C99">
        <w:rPr>
          <w:lang w:eastAsia="en-US"/>
        </w:rPr>
        <w:t>Jeon et al. proposed a subpixel multi-view stereo matching algorithm</w:t>
      </w:r>
      <w:r w:rsidR="00E50C99">
        <w:rPr>
          <w:lang w:eastAsia="en-US"/>
        </w:rPr>
        <w:t xml:space="preserve"> to </w:t>
      </w:r>
      <w:r w:rsidR="00E50C99" w:rsidRPr="00E50C99">
        <w:rPr>
          <w:lang w:eastAsia="en-US"/>
        </w:rPr>
        <w:t>achieve sub-pixel accuracy matching, which solves the problem of a short baseline to some extent</w:t>
      </w:r>
      <w:r w:rsidR="00E50C99">
        <w:rPr>
          <w:lang w:eastAsia="en-US"/>
        </w:rPr>
        <w:t>.</w:t>
      </w:r>
      <w:r w:rsidR="00E50C99" w:rsidRPr="00E50C99">
        <w:t xml:space="preserve"> </w:t>
      </w:r>
      <w:r w:rsidR="00E50C99" w:rsidRPr="00E50C99">
        <w:rPr>
          <w:lang w:eastAsia="en-US"/>
        </w:rPr>
        <w:t>The core of this algorithm is the use of phase-shifting theory, in which a small spatial displacement in the time domain is a product of the exponentiation of the displacement in the frequency domain of the original signa</w:t>
      </w:r>
      <w:r w:rsidR="00556E70">
        <w:rPr>
          <w:lang w:eastAsia="en-US"/>
        </w:rPr>
        <w:t>l. To enab</w:t>
      </w:r>
      <w:r w:rsidR="00E50C99" w:rsidRPr="00E50C99">
        <w:rPr>
          <w:lang w:eastAsia="en-US"/>
        </w:rPr>
        <w:t xml:space="preserve">le matching between sub-view images, the authors designed two different cost functions: Sum of Absolute Differences (SAD) and Sum of Gradient Differences (GRAD). The final matching cost </w:t>
      </w:r>
      <w:r w:rsidR="00556E70">
        <w:rPr>
          <w:lang w:eastAsia="en-US"/>
        </w:rPr>
        <w:t xml:space="preserve">C </w:t>
      </w:r>
      <w:r w:rsidR="00E50C99" w:rsidRPr="00E50C99">
        <w:rPr>
          <w:lang w:eastAsia="en-US"/>
        </w:rPr>
        <w:t xml:space="preserve">is a function of pixel position </w:t>
      </w:r>
      <w:r w:rsidR="00556E70">
        <w:rPr>
          <w:lang w:eastAsia="en-US"/>
        </w:rPr>
        <w:t xml:space="preserve">x </w:t>
      </w:r>
      <w:r w:rsidR="00E50C99" w:rsidRPr="00E50C99">
        <w:rPr>
          <w:lang w:eastAsia="en-US"/>
        </w:rPr>
        <w:t>and disparity layer</w:t>
      </w:r>
      <w:r w:rsidR="00556E70">
        <w:rPr>
          <w:lang w:eastAsia="en-US"/>
        </w:rPr>
        <w:t xml:space="preserve"> l,</w:t>
      </w:r>
      <w:r w:rsidR="00556E70" w:rsidRPr="00556E70">
        <w:t xml:space="preserve"> </w:t>
      </w:r>
      <w:r w:rsidR="00556E70" w:rsidRPr="00556E70">
        <w:rPr>
          <w:lang w:eastAsia="en-US"/>
        </w:rPr>
        <w:t>as shown in the following formula:</w:t>
      </w:r>
    </w:p>
    <w:p w14:paraId="0AE85136" w14:textId="66D5A7E4" w:rsidR="00556E70" w:rsidRPr="00556E70" w:rsidRDefault="00556E70" w:rsidP="00556E70">
      <w:pPr>
        <w:pStyle w:val="ParaContinue"/>
        <w:rPr>
          <w:lang w:eastAsia="en-US"/>
        </w:rPr>
      </w:pPr>
      <m:oMathPara>
        <m:oMath>
          <m:r>
            <w:rPr>
              <w:rFonts w:ascii="Cambria Math" w:hAnsi="Cambria Math"/>
              <w:lang w:eastAsia="en-US"/>
            </w:rPr>
            <m:t>C</m:t>
          </m:r>
          <m:d>
            <m:dPr>
              <m:ctrlPr>
                <w:rPr>
                  <w:rFonts w:ascii="Cambria Math" w:hAnsi="Cambria Math"/>
                  <w:i/>
                  <w:lang w:eastAsia="en-US"/>
                </w:rPr>
              </m:ctrlPr>
            </m:dPr>
            <m:e>
              <m:r>
                <w:rPr>
                  <w:rFonts w:ascii="Cambria Math" w:hAnsi="Cambria Math"/>
                  <w:lang w:eastAsia="en-US"/>
                </w:rPr>
                <m:t>x,l</m:t>
              </m:r>
            </m:e>
          </m:d>
          <m:r>
            <w:rPr>
              <w:rFonts w:ascii="Cambria Math" w:hAnsi="Cambria Math"/>
              <w:lang w:eastAsia="en-US"/>
            </w:rPr>
            <m:t>= α</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A</m:t>
              </m:r>
            </m:sub>
          </m:sSub>
          <m:d>
            <m:dPr>
              <m:ctrlPr>
                <w:rPr>
                  <w:rFonts w:ascii="Cambria Math" w:hAnsi="Cambria Math"/>
                  <w:i/>
                  <w:lang w:eastAsia="en-US"/>
                </w:rPr>
              </m:ctrlPr>
            </m:dPr>
            <m:e>
              <m:r>
                <w:rPr>
                  <w:rFonts w:ascii="Cambria Math" w:hAnsi="Cambria Math"/>
                  <w:lang w:eastAsia="en-US"/>
                </w:rPr>
                <m:t>x,l</m:t>
              </m:r>
            </m:e>
          </m:d>
          <m:r>
            <w:rPr>
              <w:rFonts w:ascii="Cambria Math" w:hAnsi="Cambria Math"/>
              <w:lang w:eastAsia="en-US"/>
            </w:rPr>
            <m:t>+(1-α)</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G</m:t>
              </m:r>
            </m:sub>
          </m:sSub>
          <m:d>
            <m:dPr>
              <m:ctrlPr>
                <w:rPr>
                  <w:rFonts w:ascii="Cambria Math" w:hAnsi="Cambria Math"/>
                  <w:i/>
                  <w:lang w:eastAsia="en-US"/>
                </w:rPr>
              </m:ctrlPr>
            </m:dPr>
            <m:e>
              <m:r>
                <w:rPr>
                  <w:rFonts w:ascii="Cambria Math" w:hAnsi="Cambria Math"/>
                  <w:lang w:eastAsia="en-US"/>
                </w:rPr>
                <m:t>x,l</m:t>
              </m:r>
            </m:e>
          </m:d>
        </m:oMath>
      </m:oMathPara>
    </w:p>
    <w:p w14:paraId="21902EBA" w14:textId="6271FAA5" w:rsidR="00337C93" w:rsidRPr="00337C93" w:rsidRDefault="002A4372" w:rsidP="00556E70">
      <w:pPr>
        <w:pStyle w:val="ParaContinue"/>
        <w:rPr>
          <w:lang w:eastAsia="zh-CN"/>
        </w:rPr>
      </w:pPr>
      <w:r>
        <w:rPr>
          <w:lang w:eastAsia="zh-CN"/>
        </w:rPr>
        <w:t>w</w:t>
      </w:r>
      <w:r w:rsidR="00556E70">
        <w:rPr>
          <w:lang w:eastAsia="zh-CN"/>
        </w:rPr>
        <w:t xml:space="preserve">here </w:t>
      </w:r>
      <w:r w:rsidR="00556E70" w:rsidRPr="00556E70">
        <w:rPr>
          <w:lang w:eastAsia="zh-CN"/>
        </w:rPr>
        <w:t>C</w:t>
      </w:r>
      <w:r w:rsidR="00556E70">
        <w:rPr>
          <w:lang w:eastAsia="zh-CN"/>
        </w:rPr>
        <w:softHyphen/>
      </w:r>
      <w:r w:rsidR="00556E70">
        <w:rPr>
          <w:vertAlign w:val="subscript"/>
          <w:lang w:eastAsia="zh-CN"/>
        </w:rPr>
        <w:t>A</w:t>
      </w:r>
      <w:r w:rsidR="00556E70" w:rsidRPr="00556E70">
        <w:rPr>
          <w:lang w:eastAsia="zh-CN"/>
        </w:rPr>
        <w:t xml:space="preserve"> is defined as</w:t>
      </w:r>
      <w:r w:rsidR="00556E70">
        <w:rPr>
          <w:lang w:eastAsia="zh-CN"/>
        </w:rPr>
        <w:t>:</w:t>
      </w:r>
    </w:p>
    <w:p w14:paraId="55D27568" w14:textId="335D6B97" w:rsidR="00556E70" w:rsidRPr="00556E70" w:rsidRDefault="00556E70" w:rsidP="00337C93">
      <w:pPr>
        <w:pStyle w:val="ParaContinue"/>
        <w:rPr>
          <w:rFonts w:hint="eastAsia"/>
          <w:lang w:eastAsia="zh-CN"/>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A</m:t>
              </m:r>
            </m:sub>
          </m:sSub>
          <m:d>
            <m:dPr>
              <m:ctrlPr>
                <w:rPr>
                  <w:rFonts w:ascii="Cambria Math" w:hAnsi="Cambria Math"/>
                  <w:i/>
                  <w:lang w:eastAsia="en-US"/>
                </w:rPr>
              </m:ctrlPr>
            </m:dPr>
            <m:e>
              <m:r>
                <w:rPr>
                  <w:rFonts w:ascii="Cambria Math" w:hAnsi="Cambria Math"/>
                  <w:lang w:eastAsia="en-US"/>
                </w:rPr>
                <m:t>x,l</m:t>
              </m:r>
            </m:e>
          </m:d>
          <m:r>
            <w:rPr>
              <w:rFonts w:ascii="Cambria Math" w:hAnsi="Cambria Math"/>
              <w:lang w:eastAsia="zh-CN"/>
            </w:rPr>
            <m:t>=</m:t>
          </m:r>
          <m:nary>
            <m:naryPr>
              <m:chr m:val="∑"/>
              <m:limLoc m:val="undOvr"/>
              <m:subHide m:val="1"/>
              <m:supHide m:val="1"/>
              <m:ctrlPr>
                <w:rPr>
                  <w:rFonts w:ascii="Cambria Math" w:hAnsi="Cambria Math"/>
                  <w:i/>
                  <w:lang w:eastAsia="zh-CN"/>
                </w:rPr>
              </m:ctrlPr>
            </m:naryPr>
            <m:sub/>
            <m:sup/>
            <m:e>
              <m:nary>
                <m:naryPr>
                  <m:chr m:val="∑"/>
                  <m:limLoc m:val="undOvr"/>
                  <m:subHide m:val="1"/>
                  <m:supHide m:val="1"/>
                  <m:ctrlPr>
                    <w:rPr>
                      <w:rFonts w:ascii="Cambria Math" w:hAnsi="Cambria Math"/>
                      <w:i/>
                      <w:lang w:eastAsia="zh-CN"/>
                    </w:rPr>
                  </m:ctrlPr>
                </m:naryPr>
                <m:sub/>
                <m:sup/>
                <m:e>
                  <m:r>
                    <m:rPr>
                      <m:sty m:val="p"/>
                    </m:rPr>
                    <w:rPr>
                      <w:rFonts w:ascii="Cambria Math" w:hAnsi="Cambria Math"/>
                      <w:lang w:eastAsia="zh-CN"/>
                    </w:rPr>
                    <m:t>min⁡</m:t>
                  </m:r>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uc,x</m:t>
                          </m:r>
                        </m:e>
                      </m:d>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u,x+∆x</m:t>
                          </m:r>
                          <m:d>
                            <m:dPr>
                              <m:ctrlPr>
                                <w:rPr>
                                  <w:rFonts w:ascii="Cambria Math" w:hAnsi="Cambria Math"/>
                                  <w:i/>
                                  <w:lang w:eastAsia="zh-CN"/>
                                </w:rPr>
                              </m:ctrlPr>
                            </m:dPr>
                            <m:e>
                              <m:r>
                                <w:rPr>
                                  <w:rFonts w:ascii="Cambria Math" w:hAnsi="Cambria Math"/>
                                  <w:lang w:eastAsia="zh-CN"/>
                                </w:rPr>
                                <m:t>u,l</m:t>
                              </m:r>
                            </m:e>
                          </m:d>
                        </m:e>
                      </m:d>
                    </m:e>
                  </m:d>
                  <m:r>
                    <w:rPr>
                      <w:rFonts w:ascii="Cambria Math" w:hAnsi="Cambria Math"/>
                      <w:lang w:eastAsia="zh-CN"/>
                    </w:rPr>
                    <m:t>,τ)</m:t>
                  </m:r>
                </m:e>
              </m:nary>
            </m:e>
          </m:nary>
        </m:oMath>
      </m:oMathPara>
    </w:p>
    <w:p w14:paraId="460C6992" w14:textId="4BFBD403" w:rsidR="00E50C99" w:rsidRDefault="00E50C99" w:rsidP="00D176D0">
      <w:pPr>
        <w:pStyle w:val="Para"/>
        <w:ind w:firstLineChars="200" w:firstLine="360"/>
        <w:rPr>
          <w:lang w:eastAsia="en-US"/>
        </w:rPr>
      </w:pPr>
      <w:r w:rsidRPr="00E50C99">
        <w:rPr>
          <w:lang w:eastAsia="en-US"/>
        </w:rPr>
        <w:t xml:space="preserve"> It is constructed by comparing the differences between the central view image</w:t>
      </w:r>
      <w:r w:rsidR="00337C93">
        <w:rPr>
          <w:lang w:eastAsia="en-US"/>
        </w:rPr>
        <w:t xml:space="preserve"> </w:t>
      </w:r>
      <m:oMath>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uc,x</m:t>
            </m:r>
          </m:e>
        </m:d>
      </m:oMath>
      <w:r w:rsidRPr="00E50C99">
        <w:rPr>
          <w:lang w:eastAsia="en-US"/>
        </w:rPr>
        <w:t xml:space="preserve"> and the other views</w:t>
      </w:r>
      <w:r w:rsidR="00337C93">
        <w:rPr>
          <w:lang w:eastAsia="en-US"/>
        </w:rPr>
        <w:t xml:space="preserve"> </w:t>
      </w:r>
      <m:oMath>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u,x</m:t>
            </m:r>
          </m:e>
        </m:d>
      </m:oMath>
      <w:r w:rsidRPr="00E50C99">
        <w:rPr>
          <w:lang w:eastAsia="en-US"/>
        </w:rPr>
        <w:t>,</w:t>
      </w:r>
      <w:r>
        <w:rPr>
          <w:lang w:eastAsia="en-US"/>
        </w:rPr>
        <w:t xml:space="preserve"> </w:t>
      </w:r>
      <w:r w:rsidRPr="00E50C99">
        <w:rPr>
          <w:lang w:eastAsia="en-US"/>
        </w:rPr>
        <w:t>repeatedly mov</w:t>
      </w:r>
      <w:r>
        <w:rPr>
          <w:lang w:eastAsia="en-US"/>
        </w:rPr>
        <w:t>ing</w:t>
      </w:r>
      <w:r w:rsidRPr="00E50C99">
        <w:rPr>
          <w:lang w:eastAsia="en-US"/>
        </w:rPr>
        <w:t xml:space="preserve"> a small distance around the pixel x in a specific sub-view and subtract it from the central view until all sub-views (</w:t>
      </w:r>
      <w:proofErr w:type="spellStart"/>
      <w:r w:rsidRPr="00E50C99">
        <w:rPr>
          <w:lang w:eastAsia="en-US"/>
        </w:rPr>
        <w:t>i</w:t>
      </w:r>
      <w:proofErr w:type="spellEnd"/>
      <w:r w:rsidRPr="00E50C99">
        <w:rPr>
          <w:lang w:eastAsia="en-US"/>
        </w:rPr>
        <w:t>=1…N) have been compared.</w:t>
      </w:r>
      <w:r w:rsidR="00D176D0" w:rsidRPr="00D176D0">
        <w:t xml:space="preserve"> </w:t>
      </w:r>
      <w:r w:rsidR="00D176D0" w:rsidRPr="00D176D0">
        <w:rPr>
          <w:lang w:eastAsia="en-US"/>
        </w:rPr>
        <w:t xml:space="preserve">By using </w:t>
      </w:r>
      <w:r w:rsidR="00D176D0">
        <w:rPr>
          <w:lang w:eastAsia="en-US"/>
        </w:rPr>
        <w:t xml:space="preserve">aforementioned </w:t>
      </w:r>
      <w:r w:rsidR="00D176D0" w:rsidRPr="00D176D0">
        <w:rPr>
          <w:lang w:eastAsia="en-US"/>
        </w:rPr>
        <w:t xml:space="preserve">phase-shifting theory, the pixel intensity after displacement can be obtained, and </w:t>
      </w:r>
      <m:oMath>
        <m:r>
          <w:rPr>
            <w:rFonts w:ascii="Cambria Math" w:hAnsi="Cambria Math"/>
            <w:lang w:eastAsia="zh-CN"/>
          </w:rPr>
          <m:t>∆x</m:t>
        </m:r>
      </m:oMath>
      <w:r w:rsidR="00D176D0" w:rsidRPr="00D176D0">
        <w:rPr>
          <w:lang w:eastAsia="en-US"/>
        </w:rPr>
        <w:t xml:space="preserve"> increases linearly with the distance between the viewpoints and the central viewpoint.</w:t>
      </w:r>
      <w:r w:rsidR="00D176D0">
        <w:rPr>
          <w:lang w:eastAsia="en-US"/>
        </w:rPr>
        <w:t xml:space="preserve"> </w:t>
      </w:r>
      <w:r w:rsidR="00D176D0" w:rsidRPr="00D176D0">
        <w:rPr>
          <w:lang w:eastAsia="en-US"/>
        </w:rPr>
        <w:t xml:space="preserve">Furthermore, </w:t>
      </w:r>
      <w:r w:rsidR="00D176D0">
        <w:rPr>
          <w:lang w:eastAsia="en-US"/>
        </w:rPr>
        <w:t>SGD</w:t>
      </w:r>
      <w:r w:rsidR="00D176D0" w:rsidRPr="00D176D0">
        <w:rPr>
          <w:lang w:eastAsia="en-US"/>
        </w:rPr>
        <w:t xml:space="preserve"> loss is calculated in both x and y directions, and the weighting of the cost function in both directions is determined by the relative distance between any viewpoint and the central viewpoint.</w:t>
      </w:r>
      <w:r w:rsidR="003B007A">
        <w:rPr>
          <w:lang w:eastAsia="en-US"/>
        </w:rPr>
        <w:t xml:space="preserve"> Lastly, t</w:t>
      </w:r>
      <w:r w:rsidR="003B007A" w:rsidRPr="003B007A">
        <w:rPr>
          <w:lang w:eastAsia="en-US"/>
        </w:rPr>
        <w:t>he authors established a multi-label optimization mode</w:t>
      </w:r>
      <w:r w:rsidR="003B007A">
        <w:rPr>
          <w:lang w:eastAsia="en-US"/>
        </w:rPr>
        <w:t>l</w:t>
      </w:r>
      <w:r w:rsidR="003B007A" w:rsidRPr="003B007A">
        <w:rPr>
          <w:lang w:eastAsia="en-US"/>
        </w:rPr>
        <w:t xml:space="preserve"> and an iterative optimization model to optimize the depth map</w:t>
      </w:r>
      <w:r w:rsidR="003B007A">
        <w:rPr>
          <w:lang w:eastAsia="en-US"/>
        </w:rPr>
        <w:t>.</w:t>
      </w:r>
      <w:r w:rsidR="002A4372" w:rsidRPr="002A4372">
        <w:t xml:space="preserve"> </w:t>
      </w:r>
    </w:p>
    <w:p w14:paraId="2BC666E3" w14:textId="77777777" w:rsidR="002A4372" w:rsidRPr="002A4372" w:rsidRDefault="002A4372" w:rsidP="002A4372">
      <w:pPr>
        <w:pStyle w:val="ParaContinue"/>
        <w:rPr>
          <w:lang w:eastAsia="en-US"/>
        </w:rPr>
      </w:pPr>
    </w:p>
    <w:p w14:paraId="6919009B" w14:textId="5DFDB2C8" w:rsidR="00ED6944" w:rsidRDefault="00ED6944" w:rsidP="00ED6944">
      <w:pPr>
        <w:pStyle w:val="Head3"/>
      </w:pPr>
      <w:r w:rsidRPr="00ED6944">
        <w:t xml:space="preserve"> </w:t>
      </w:r>
      <w:r>
        <w:t>EPI based method</w:t>
      </w:r>
    </w:p>
    <w:p w14:paraId="74839359" w14:textId="77777777" w:rsidR="00EC66B6" w:rsidRDefault="00ED6944" w:rsidP="00ED6944">
      <w:pPr>
        <w:pStyle w:val="Para"/>
        <w:ind w:firstLine="0"/>
        <w:rPr>
          <w:lang w:eastAsia="en-US"/>
        </w:rPr>
      </w:pPr>
      <w:r w:rsidRPr="00ED6944">
        <w:rPr>
          <w:lang w:eastAsia="en-US"/>
        </w:rPr>
        <w:t>Unlike the multi-view stereo matching method, the EPI method estimates depth by analyzing the structure of the light field data. The slope of the diagonal line in the EPI image can reflect the depth of the scene. The larger the horizontal displacement in the EPI image, the larger the disparity corresponding to the diagonal line, indicating a smaller depth.</w:t>
      </w:r>
      <w:r w:rsidR="00EC66B6">
        <w:rPr>
          <w:lang w:eastAsia="en-US"/>
        </w:rPr>
        <w:t xml:space="preserve"> </w:t>
      </w:r>
    </w:p>
    <w:p w14:paraId="3E0FC7CE" w14:textId="112FDED0" w:rsidR="00ED6944" w:rsidRDefault="00EC66B6" w:rsidP="00BC6275">
      <w:pPr>
        <w:pStyle w:val="Para"/>
        <w:ind w:firstLineChars="200" w:firstLine="360"/>
        <w:rPr>
          <w:lang w:eastAsia="en-US"/>
        </w:rPr>
      </w:pPr>
      <w:r w:rsidRPr="00EC66B6">
        <w:rPr>
          <w:lang w:eastAsia="en-US"/>
        </w:rPr>
        <w:t xml:space="preserve">The earliest work of EPI for depth estimation was proposed in 1987 by </w:t>
      </w:r>
      <w:proofErr w:type="spellStart"/>
      <w:r w:rsidRPr="00EC66B6">
        <w:rPr>
          <w:lang w:eastAsia="en-US"/>
        </w:rPr>
        <w:t>Bolles</w:t>
      </w:r>
      <w:proofErr w:type="spellEnd"/>
      <w:r w:rsidRPr="00EC66B6">
        <w:rPr>
          <w:lang w:eastAsia="en-US"/>
        </w:rPr>
        <w:t xml:space="preserve"> et al. for structural depth estimation under a moving background, based on the color consistency principle assumption</w:t>
      </w:r>
      <w:r>
        <w:rPr>
          <w:lang w:eastAsia="en-US"/>
        </w:rPr>
        <w:fldChar w:fldCharType="begin"/>
      </w:r>
      <w:r>
        <w:rPr>
          <w:lang w:eastAsia="en-US"/>
        </w:rPr>
        <w:instrText xml:space="preserve"> ADDIN ZOTERO_ITEM CSL_CITATION {"citationID":"gYI35mEn","properties":{"formattedCitation":"[1]","plainCitation":"[1]","noteIndex":0},"citationItems":[{"id":703,"uris":["http://zotero.org/users/11232089/items/IDBV78XY"],"itemData":{"id":703,"type":"article-journal","abstract":"We present a technique for building a three-dimensional description of a static scene from a dense sequence of images. These images are taken in such rapid succession that they form a solid block of data in which the temporal continuity from image to image is approximately equal to the spatial continuity in an individual image. The technique utilizes knowledge of the camera motion to form and analyze slices of this solid. These slices directly encode not only the three-dimensional positions of objects, but also such spatiotemporal events as the occlusion of one object by another. For straight-line camera motions, these slices have a simple linear structure that makes them easier to analyze. The analysis computes the three-dimensional positions of object features, marks occlusion boundaries on the objects, and builds a three-dimensional map of “free space.” In our article, we first describe the application of this technique to a simple camera motion, and then show how projective duality is used to extend the analysis to a wider class of camera motions and object types that include curved and moving objects.","container-title":"International Journal of Computer Vision","DOI":"10.1007/BF00128525","ISSN":"1573-1405","issue":"1","journalAbbreviation":"Int J Comput Vision","language":"en","page":"7-55","source":"Springer Link","title":"Epipolar-plane image analysis: An approach to determining structure from motion","title-short":"Epipolar-plane image analysis","volume":"1","author":[{"family":"Bolles","given":"Robert C."},{"family":"Baker","given":"H. Harlyn"},{"family":"Marimont","given":"David H."}],"issued":{"date-parts":[["1987",3,1]]}}}],"schema":"https://github.com/citation-style-language/schema/raw/master/csl-citation.json"} </w:instrText>
      </w:r>
      <w:r>
        <w:rPr>
          <w:lang w:eastAsia="en-US"/>
        </w:rPr>
        <w:fldChar w:fldCharType="separate"/>
      </w:r>
      <w:r w:rsidRPr="00EC66B6">
        <w:t>[1]</w:t>
      </w:r>
      <w:r>
        <w:rPr>
          <w:lang w:eastAsia="en-US"/>
        </w:rPr>
        <w:fldChar w:fldCharType="end"/>
      </w:r>
      <w:r w:rsidRPr="00EC66B6">
        <w:rPr>
          <w:lang w:eastAsia="en-US"/>
        </w:rPr>
        <w:t>. However, this approach lacked robustness against occlusion and noise. Subsequent work by Zhang et al.</w:t>
      </w:r>
      <w:r>
        <w:rPr>
          <w:lang w:eastAsia="en-US"/>
        </w:rPr>
        <w:fldChar w:fldCharType="begin"/>
      </w:r>
      <w:r>
        <w:rPr>
          <w:lang w:eastAsia="en-US"/>
        </w:rPr>
        <w:instrText xml:space="preserve"> ADDIN ZOTERO_ITEM CSL_CITATION {"citationID":"EPH9Jo7K","properties":{"formattedCitation":"[2]","plainCitation":"[2]","noteIndex":0},"citationItems":[{"id":705,"uris":["http://zotero.org/users/11232089/items/LHISQKGN"],"itemData":{"id":705,"type":"article-journal","abstract":"Removing the influence of occlusion on the depth estimation for light field images has always been a difficult problem, especially for highly noisy and aliased images captured by plenoptic cameras. In this paper, a spinning parallelogram operator (SPO) is integrated into a depth estimation framework to solve these problems. Utilizing the regions divided by the operator in an Epipolar Plane Image (EPI), the lines that indicate depth information are located by maximizing the distribution distances of the regions. Unlike traditional multi-view stereo matching methods, the distance measure is able to keep the correct depth information even if they are occluded or noisy. We further choose the relative reliable information among the rich structures in the light field to reduce the influences of occlusion and ambiguity. The discrete labeling problem is then solved by a filter-based algorithm to fast approximate the optimal solution. The major advantage of the proposed method is that it is insensitive to occlusion, noise, and aliasing, and has no requirement for depth range and angular resolution. It therefore can be used in various light field images, especially in plenoptic camera images. Experimental results demonstrate that the proposed method outperforms state-of-the-art depth estimation methods on light field images, including both real world images and synthetic images, especially near occlusion boundaries.","collection-title":"Light Field for Computer Vision","container-title":"Computer Vision and Image Understanding","DOI":"10.1016/j.cviu.2015.12.007","ISSN":"1077-3142","journalAbbreviation":"Computer Vision and Image Understanding","page":"148-159","source":"ScienceDirect","title":"Robust depth estimation for light field via spinning parallelogram operator","volume":"145","author":[{"family":"Zhang","given":"Shuo"},{"family":"Sheng","given":"Hao"},{"family":"Li","given":"Chao"},{"family":"Zhang","given":"Jun"},{"family":"Xiong","given":"Zhang"}],"issued":{"date-parts":[["2016",4,1]]}}}],"schema":"https://github.com/citation-style-language/schema/raw/master/csl-citation.json"} </w:instrText>
      </w:r>
      <w:r>
        <w:rPr>
          <w:lang w:eastAsia="en-US"/>
        </w:rPr>
        <w:fldChar w:fldCharType="separate"/>
      </w:r>
      <w:r w:rsidRPr="00EC66B6">
        <w:t>[2]</w:t>
      </w:r>
      <w:r>
        <w:rPr>
          <w:lang w:eastAsia="en-US"/>
        </w:rPr>
        <w:fldChar w:fldCharType="end"/>
      </w:r>
      <w:r w:rsidRPr="00EC66B6">
        <w:rPr>
          <w:lang w:eastAsia="en-US"/>
        </w:rPr>
        <w:t xml:space="preserve"> sought to enhance the robustness of EPI-based methods to strong occlusion and noise by measuring the slope of the EPI using a rotating parallelogram operator. The operator was integrated into the two-dimensional EPI, measuring the partial distance between two parts of the window. </w:t>
      </w:r>
      <w:proofErr w:type="spellStart"/>
      <w:r w:rsidRPr="00EC66B6">
        <w:rPr>
          <w:lang w:eastAsia="en-US"/>
        </w:rPr>
        <w:t>Wanner</w:t>
      </w:r>
      <w:proofErr w:type="spellEnd"/>
      <w:r w:rsidRPr="00EC66B6">
        <w:rPr>
          <w:lang w:eastAsia="en-US"/>
        </w:rPr>
        <w:t xml:space="preserve"> et al. </w:t>
      </w:r>
      <w:r>
        <w:rPr>
          <w:lang w:eastAsia="en-US"/>
        </w:rPr>
        <w:fldChar w:fldCharType="begin"/>
      </w:r>
      <w:r>
        <w:rPr>
          <w:lang w:eastAsia="en-US"/>
        </w:rPr>
        <w:instrText xml:space="preserve"> ADDIN ZOTERO_ITEM CSL_CITATION {"citationID":"8Rp0giFd","properties":{"formattedCitation":"[3]","plainCitation":"[3]","noteIndex":0},"citationItems":[{"id":709,"uris":["http://zotero.org/users/11232089/items/AYJ4YBXC"],"itemData":{"id":709,"type":"article-journal","abstract":"We develop a continuous framework for the analysis of 4D light fields, and describe novel variational methods for disparity reconstruction as well as spatial and angular super-resolution. Disparity maps are estimated locally using epipolar plane image analysis without the need for expensive matching cost minimization. The method works fast and with inherent subpixel accuracy since no discretization of the disparity space is necessary. In a variational framework, we employ the disparity maps to generate super-resolved novel views of a scene, which corresponds to increasing the sampling rate of the 4D light field in spatial as well as angular direction. In contrast to previous work, we formulate the problem of view synthesis as a continuous inverse problem, which allows us to correctly take into account foreshortening effects caused by scene geometry transformations. All optimization problems are solved with state-of-the-art convex relaxation techniques. We test our algorithms on a number of real-world examples as well as our new benchmark data set for light fields, and compare results to a multiview stereo method. The proposed method is both faster as well as more accurate. Data sets and source code are provided online for additional evaluation.","container-title":"IEEE Transactions on Pattern Analysis and Machine Intelligence","DOI":"10.1109/TPAMI.2013.147","ISSN":"1939-3539","issue":"3","note":"event-title: IEEE Transactions on Pattern Analysis and Machine Intelligence","page":"606-619","source":"IEEE Xplore","title":"Variational Light Field Analysis for Disparity Estimation and Super-Resolution","volume":"36","author":[{"family":"Wanner","given":"Sven"},{"family":"Goldluecke","given":"Bastian"}],"issued":{"date-parts":[["2014",3]]}}}],"schema":"https://github.com/citation-style-language/schema/raw/master/csl-citation.json"} </w:instrText>
      </w:r>
      <w:r>
        <w:rPr>
          <w:lang w:eastAsia="en-US"/>
        </w:rPr>
        <w:fldChar w:fldCharType="separate"/>
      </w:r>
      <w:r w:rsidRPr="00EC66B6">
        <w:t>[3]</w:t>
      </w:r>
      <w:r>
        <w:rPr>
          <w:lang w:eastAsia="en-US"/>
        </w:rPr>
        <w:fldChar w:fldCharType="end"/>
      </w:r>
      <w:r>
        <w:rPr>
          <w:lang w:eastAsia="en-US"/>
        </w:rPr>
        <w:t xml:space="preserve"> </w:t>
      </w:r>
      <w:r w:rsidRPr="00EC66B6">
        <w:rPr>
          <w:lang w:eastAsia="en-US"/>
        </w:rPr>
        <w:t>estimated the local direction of lines using the structure tensor in EPI's spatial domain, and then introduced a smooth optimization to construct global depth.</w:t>
      </w:r>
    </w:p>
    <w:p w14:paraId="6A759EBC" w14:textId="38ABD2EF" w:rsidR="006D5703" w:rsidRDefault="00FF37B6" w:rsidP="00FF37B6">
      <w:pPr>
        <w:pStyle w:val="ParaContinue"/>
        <w:jc w:val="left"/>
        <w:rPr>
          <w:lang w:eastAsia="en-US"/>
        </w:rPr>
      </w:pPr>
      <w:r>
        <w:rPr>
          <w:lang w:eastAsia="en-US"/>
        </w:rPr>
        <w:t xml:space="preserve">One </w:t>
      </w:r>
      <w:r w:rsidRPr="00FF37B6">
        <w:rPr>
          <w:lang w:eastAsia="en-US"/>
        </w:rPr>
        <w:t>representative algorithm is the</w:t>
      </w:r>
      <w:r w:rsidRPr="00FF37B6">
        <w:t xml:space="preserve"> </w:t>
      </w:r>
      <w:r>
        <w:rPr>
          <w:lang w:eastAsia="en-US"/>
        </w:rPr>
        <w:t>l</w:t>
      </w:r>
      <w:r w:rsidRPr="00FF37B6">
        <w:rPr>
          <w:lang w:eastAsia="en-US"/>
        </w:rPr>
        <w:t>arge scene reconstruction</w:t>
      </w:r>
      <w:r>
        <w:rPr>
          <w:lang w:eastAsia="en-US"/>
        </w:rPr>
        <w:t xml:space="preserve"> </w:t>
      </w:r>
      <w:r w:rsidRPr="00FF37B6">
        <w:rPr>
          <w:lang w:eastAsia="en-US"/>
        </w:rPr>
        <w:t xml:space="preserve">method proposed by </w:t>
      </w:r>
      <w:r>
        <w:rPr>
          <w:lang w:eastAsia="en-US"/>
        </w:rPr>
        <w:t>Kim</w:t>
      </w:r>
      <w:r w:rsidRPr="00FF37B6">
        <w:rPr>
          <w:lang w:eastAsia="en-US"/>
        </w:rPr>
        <w:t xml:space="preserve"> et al</w:t>
      </w:r>
      <w:r>
        <w:rPr>
          <w:lang w:eastAsia="en-US"/>
        </w:rPr>
        <w:t xml:space="preserve"> in 2013</w:t>
      </w:r>
      <w:r w:rsidR="00EC66B6">
        <w:rPr>
          <w:lang w:eastAsia="en-US"/>
        </w:rPr>
        <w:fldChar w:fldCharType="begin"/>
      </w:r>
      <w:r w:rsidR="00EC66B6">
        <w:rPr>
          <w:lang w:eastAsia="en-US"/>
        </w:rPr>
        <w:instrText xml:space="preserve"> ADDIN ZOTERO_ITEM CSL_CITATION {"citationID":"DxX3nenC","properties":{"formattedCitation":"[4]","plainCitation":"[4]","noteIndex":0},"citationItems":[{"id":690,"uris":["http://zotero.org/users/11232089/items/LBCSXH6F"],"itemData":{"id":690,"type":"article-journal","abstract":"This paper describes a method for scene reconstruction of complex, detailed environments from 3D light ﬁelds. Densely sampled light ﬁelds in the order of 109 light rays allow us to capture the real world in unparalleled detail, but efﬁciently processing this amount of data to generate an equally detailed reconstruction represents a signiﬁcant challenge to existing algorithms. We propose an algorithm that leverages coherence in massive light ﬁelds by breaking with a number of established practices in image-based reconstruction. Our algorithm ﬁrst computes reliable depth estimates speciﬁcally around object boundaries instead of interior regions, by operating on individual light rays instead of image patches. More homogeneous interior regions are then processed in a ﬁne-to-coarse procedure rather than the standard coarse-to-ﬁne approaches. At no point in our method is any form of global optimization performed. This allows our algorithm to retain precise object contours while still ensuring smooth reconstructions in less detailed areas. While the core reconstruction method handles general unstructured input, we also introduce a sparse representation and a propagation scheme for reliable depth estimates which make our algorithm particularly effective for 3D input, enabling fast and memory efﬁcient processing of “Gigaray light ﬁelds” on a standard GPU. We show dense 3D reconstructions of highly detailed scenes, enabling applications such as automatic segmentation and image-based rendering, and provide an extensive evaluation and comparison to existing image-based reconstruction techniques.","container-title":"ACM Transactions on Graphics","DOI":"10.1145/2461912.2461926","ISSN":"0730-0301, 1557-7368","issue":"4","journalAbbreviation":"ACM Trans. Graph.","language":"en","page":"1-12","source":"DOI.org (Crossref)","title":"Scene reconstruction from high spatio-angular resolution light fields","volume":"32","author":[{"family":"Kim","given":"Changil"},{"family":"Zimmer","given":"Henning"},{"family":"Pritch","given":"Yael"},{"family":"Sorkine-Hornung","given":"Alexander"},{"family":"Gross","given":"Markus"}],"issued":{"date-parts":[["2013",7,21]]}}}],"schema":"https://github.com/citation-style-language/schema/raw/master/csl-citation.json"} </w:instrText>
      </w:r>
      <w:r w:rsidR="00EC66B6">
        <w:rPr>
          <w:lang w:eastAsia="en-US"/>
        </w:rPr>
        <w:fldChar w:fldCharType="separate"/>
      </w:r>
      <w:r w:rsidR="00EC66B6" w:rsidRPr="00EC66B6">
        <w:t>[4]</w:t>
      </w:r>
      <w:r w:rsidR="00EC66B6">
        <w:rPr>
          <w:lang w:eastAsia="en-US"/>
        </w:rPr>
        <w:fldChar w:fldCharType="end"/>
      </w:r>
      <w:r w:rsidRPr="00FF37B6">
        <w:rPr>
          <w:lang w:eastAsia="en-US"/>
        </w:rPr>
        <w:t xml:space="preserve">. </w:t>
      </w:r>
      <w:r w:rsidR="006D5703" w:rsidRPr="006D5703">
        <w:rPr>
          <w:lang w:eastAsia="en-US"/>
        </w:rPr>
        <w:t>The slope m of a line segment associated with a scene point at distance z can be expressed as</w:t>
      </w:r>
      <w:r w:rsidR="006D5703">
        <w:rPr>
          <w:lang w:eastAsia="en-US"/>
        </w:rPr>
        <w:t>:</w:t>
      </w:r>
    </w:p>
    <w:p w14:paraId="5F8B78FC" w14:textId="61909ED5" w:rsidR="006D5703" w:rsidRDefault="006D5703" w:rsidP="006D5703">
      <w:pPr>
        <w:pStyle w:val="ParaContinue"/>
        <w:jc w:val="center"/>
        <w:rPr>
          <w:lang w:eastAsia="en-US"/>
        </w:rPr>
      </w:pPr>
      <m:oMathPara>
        <m:oMath>
          <m:r>
            <w:rPr>
              <w:rFonts w:ascii="Cambria Math" w:hAnsi="Cambria Math"/>
              <w:lang w:eastAsia="en-US"/>
            </w:rPr>
            <m:t>m = 1/d = z/</m:t>
          </m:r>
          <m:r>
            <w:rPr>
              <w:rFonts w:ascii="Cambria Math" w:hAnsi="Cambria Math"/>
              <w:lang w:eastAsia="en-US"/>
            </w:rPr>
            <m:t>f</m:t>
          </m:r>
          <m:r>
            <w:rPr>
              <w:rFonts w:ascii="Cambria Math" w:hAnsi="Cambria Math"/>
              <w:lang w:eastAsia="en-US"/>
            </w:rPr>
            <m:t>b,</m:t>
          </m:r>
        </m:oMath>
      </m:oMathPara>
    </w:p>
    <w:p w14:paraId="0583142C" w14:textId="3D577760" w:rsidR="006D5703" w:rsidRDefault="006D5703" w:rsidP="00FF37B6">
      <w:pPr>
        <w:pStyle w:val="ParaContinue"/>
        <w:jc w:val="left"/>
        <w:rPr>
          <w:lang w:eastAsia="en-US"/>
        </w:rPr>
      </w:pPr>
      <w:r w:rsidRPr="006D5703">
        <w:rPr>
          <w:lang w:eastAsia="en-US"/>
        </w:rPr>
        <w:t xml:space="preserve"> where d is the image space disparity between a pair of images captured at adjacent positions or the displacement between two adjacent horizontal lines in an EPI. f is the camera focal length in pixels, and b is the metric distance between each adjacent pair of imaging positions.</w:t>
      </w:r>
    </w:p>
    <w:p w14:paraId="3C9D9100" w14:textId="77777777" w:rsidR="00BC6275" w:rsidRDefault="00650EDD" w:rsidP="00E60255">
      <w:pPr>
        <w:pStyle w:val="ParaContinue"/>
        <w:rPr>
          <w:lang w:eastAsia="zh-CN"/>
        </w:rPr>
      </w:pPr>
      <w:r w:rsidRPr="00650EDD">
        <w:rPr>
          <w:lang w:eastAsia="en-US"/>
        </w:rPr>
        <w:t>The authors used a fine-to-coarse approach to estimate depth in the EPI by starting at the highest resolution edges, propagating the information, and gradually reducing the EPI resolution.</w:t>
      </w:r>
      <w:r>
        <w:rPr>
          <w:lang w:eastAsia="en-US"/>
        </w:rPr>
        <w:t xml:space="preserve"> T</w:t>
      </w:r>
      <w:r w:rsidRPr="00650EDD">
        <w:rPr>
          <w:lang w:eastAsia="en-US"/>
        </w:rPr>
        <w:t>he first step is to calculate edge confidence to determine which pixels in the EPI image may have potential for depth estimation. If there is a large color difference between two pixels, they may correspond to different depths in the light field.</w:t>
      </w:r>
      <w:r w:rsidR="00E60255">
        <w:rPr>
          <w:rFonts w:hint="eastAsia"/>
          <w:lang w:eastAsia="zh-CN"/>
        </w:rPr>
        <w:t xml:space="preserve"> </w:t>
      </w:r>
      <w:r w:rsidR="00E60255">
        <w:rPr>
          <w:lang w:eastAsia="zh-CN"/>
        </w:rPr>
        <w:t>Then</w:t>
      </w:r>
      <w:r>
        <w:rPr>
          <w:lang w:eastAsia="zh-CN"/>
        </w:rPr>
        <w:t xml:space="preserve">, </w:t>
      </w:r>
      <w:r w:rsidR="00E60255">
        <w:rPr>
          <w:lang w:eastAsia="zh-CN"/>
        </w:rPr>
        <w:t>t</w:t>
      </w:r>
      <w:r w:rsidR="00E60255" w:rsidRPr="00E60255">
        <w:rPr>
          <w:lang w:eastAsia="zh-CN"/>
        </w:rPr>
        <w:t xml:space="preserve">he algorithm computes depth estimates for </w:t>
      </w:r>
      <w:r w:rsidR="00E60255" w:rsidRPr="00E60255">
        <w:rPr>
          <w:lang w:eastAsia="zh-CN"/>
        </w:rPr>
        <w:lastRenderedPageBreak/>
        <w:t xml:space="preserve">confident EPI-pixels in the light field image E. It performs the computation per scanline in the EPI, assigning a depth estimate to each EPI-pixel using a modified </w:t>
      </w:r>
      <w:proofErr w:type="spellStart"/>
      <w:r w:rsidR="00E60255" w:rsidRPr="00E60255">
        <w:rPr>
          <w:lang w:eastAsia="zh-CN"/>
        </w:rPr>
        <w:t>Parzen</w:t>
      </w:r>
      <w:proofErr w:type="spellEnd"/>
      <w:r w:rsidR="00E60255" w:rsidRPr="00E60255">
        <w:rPr>
          <w:lang w:eastAsia="zh-CN"/>
        </w:rPr>
        <w:t xml:space="preserve"> window estimation. The algorithm also computes the refined confidence as a measure for the reliability of a depth estimate. To eliminate the influence of outliers, a bilateral median filter is applied to preserve the localization of depth discontinuities. </w:t>
      </w:r>
    </w:p>
    <w:p w14:paraId="3CAB87CD" w14:textId="7A70B744" w:rsidR="00EC66B6" w:rsidRDefault="00BC6275" w:rsidP="005F27DD">
      <w:pPr>
        <w:pStyle w:val="ParaContinue"/>
        <w:rPr>
          <w:lang w:eastAsia="en-US"/>
        </w:rPr>
      </w:pPr>
      <w:r w:rsidRPr="00BC6275">
        <w:rPr>
          <w:lang w:eastAsia="en-US"/>
        </w:rPr>
        <w:t xml:space="preserve">EPI-based methods exhibit excellent performance when the depth undergoes continuous changes along a straight line in space. However, when the line is interrupted by occlusion or noise, these methods may produce erroneous predictions. </w:t>
      </w:r>
      <w:r>
        <w:rPr>
          <w:lang w:eastAsia="en-US"/>
        </w:rPr>
        <w:t>Although some algorithm</w:t>
      </w:r>
      <w:r w:rsidR="002D1CAB">
        <w:rPr>
          <w:lang w:eastAsia="en-US"/>
        </w:rPr>
        <w:t>s</w:t>
      </w:r>
      <w:r>
        <w:rPr>
          <w:lang w:eastAsia="en-US"/>
        </w:rPr>
        <w:t xml:space="preserve"> </w:t>
      </w:r>
      <w:r w:rsidR="002D1CAB">
        <w:rPr>
          <w:lang w:eastAsia="en-US"/>
        </w:rPr>
        <w:t>as</w:t>
      </w:r>
      <w:r>
        <w:rPr>
          <w:lang w:eastAsia="en-US"/>
        </w:rPr>
        <w:t xml:space="preserve"> Kim’s </w:t>
      </w:r>
      <w:r w:rsidR="002D1CAB">
        <w:rPr>
          <w:lang w:eastAsia="zh-CN"/>
        </w:rPr>
        <w:t>are</w:t>
      </w:r>
      <w:r w:rsidR="002D1CAB" w:rsidRPr="00E60255">
        <w:rPr>
          <w:lang w:eastAsia="zh-CN"/>
        </w:rPr>
        <w:t xml:space="preserve"> efficient and robust to noisy measurements and occlusions</w:t>
      </w:r>
      <w:r w:rsidR="002D1CAB">
        <w:rPr>
          <w:lang w:eastAsia="zh-CN"/>
        </w:rPr>
        <w:t>, the</w:t>
      </w:r>
      <w:r w:rsidR="002D1CAB">
        <w:rPr>
          <w:lang w:eastAsia="en-US"/>
        </w:rPr>
        <w:t xml:space="preserve"> </w:t>
      </w:r>
      <w:r>
        <w:rPr>
          <w:lang w:eastAsia="en-US"/>
        </w:rPr>
        <w:t>i</w:t>
      </w:r>
      <w:r w:rsidRPr="00BC6275">
        <w:rPr>
          <w:lang w:eastAsia="en-US"/>
        </w:rPr>
        <w:t>ntroduc</w:t>
      </w:r>
      <w:r>
        <w:rPr>
          <w:lang w:eastAsia="en-US"/>
        </w:rPr>
        <w:t>ed</w:t>
      </w:r>
      <w:r w:rsidRPr="00BC6275">
        <w:rPr>
          <w:lang w:eastAsia="en-US"/>
        </w:rPr>
        <w:t xml:space="preserve"> constraints such as piecewise processing can increase the algorithm's complexity.</w:t>
      </w:r>
    </w:p>
    <w:p w14:paraId="48305067" w14:textId="0822CDA0" w:rsidR="00E60255" w:rsidRDefault="0007348A" w:rsidP="00E60255">
      <w:pPr>
        <w:pStyle w:val="Head3"/>
      </w:pPr>
      <w:r>
        <w:t xml:space="preserve"> </w:t>
      </w:r>
      <w:r w:rsidRPr="0007348A">
        <w:t>Defocus-based</w:t>
      </w:r>
      <w:r w:rsidR="00E60255">
        <w:t xml:space="preserve"> method</w:t>
      </w:r>
    </w:p>
    <w:p w14:paraId="34C62F48" w14:textId="77777777" w:rsidR="00303CAC" w:rsidRDefault="0007348A" w:rsidP="00E60255">
      <w:pPr>
        <w:pStyle w:val="ParaContinue"/>
        <w:rPr>
          <w:lang w:eastAsia="en-US"/>
        </w:rPr>
      </w:pPr>
      <w:r w:rsidRPr="0007348A">
        <w:rPr>
          <w:lang w:eastAsia="en-US"/>
        </w:rPr>
        <w:t xml:space="preserve">An important </w:t>
      </w:r>
      <w:r>
        <w:rPr>
          <w:lang w:eastAsia="en-US"/>
        </w:rPr>
        <w:t>feature</w:t>
      </w:r>
      <w:r w:rsidRPr="0007348A">
        <w:rPr>
          <w:lang w:eastAsia="en-US"/>
        </w:rPr>
        <w:t xml:space="preserve"> of a light field camera is that it allows post-capture refocusing, which is based on the light field shear principle. By measuring the "blur" of each pixel at different focal planes, its corresponding depth can be estimated.</w:t>
      </w:r>
      <w:r>
        <w:rPr>
          <w:lang w:eastAsia="en-US"/>
        </w:rPr>
        <w:t xml:space="preserve"> One representative algorithm is proposed by Tao et al. </w:t>
      </w:r>
      <w:r w:rsidRPr="0007348A">
        <w:rPr>
          <w:lang w:eastAsia="en-US"/>
        </w:rPr>
        <w:t>Tao's algorithm utilizes the entire light field image captured by the sensor for computation. During the refocusing process, it obtains the sensor image at different focal planes and calculates the correspondences between different images, i.e., the matching relationships of images captured from different viewpoints.</w:t>
      </w:r>
      <w:r>
        <w:rPr>
          <w:lang w:eastAsia="en-US"/>
        </w:rPr>
        <w:t xml:space="preserve"> </w:t>
      </w:r>
    </w:p>
    <w:p w14:paraId="6AD07172" w14:textId="23B1D678" w:rsidR="00E60255" w:rsidRDefault="00303CAC" w:rsidP="00E60255">
      <w:pPr>
        <w:pStyle w:val="ParaContinue"/>
        <w:rPr>
          <w:lang w:eastAsia="en-US"/>
        </w:rPr>
      </w:pPr>
      <w:r w:rsidRPr="00303CAC">
        <w:rPr>
          <w:lang w:eastAsia="en-US"/>
        </w:rPr>
        <w:t>Specifically, for different depth stacks, Tao's algorithm extracts defocus cues and correspondence cues separately. Defocus is defined a</w:t>
      </w:r>
      <w:r>
        <w:rPr>
          <w:lang w:eastAsia="en-US"/>
        </w:rPr>
        <w:t>s</w:t>
      </w:r>
    </w:p>
    <w:p w14:paraId="6451ADDF" w14:textId="50881538" w:rsidR="00303CAC" w:rsidRDefault="00303CAC" w:rsidP="00E60255">
      <w:pPr>
        <w:pStyle w:val="ParaContinue"/>
        <w:rPr>
          <w:rFonts w:hint="eastAsia"/>
          <w:lang w:eastAsia="en-US"/>
        </w:rPr>
      </w:pPr>
      <m:oMathPara>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α</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 xml:space="preserve">= </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|W|</m:t>
              </m:r>
            </m:den>
          </m:f>
          <m:nary>
            <m:naryPr>
              <m:chr m:val="∑"/>
              <m:limLoc m:val="undOvr"/>
              <m:subHide m:val="1"/>
              <m:supHide m:val="1"/>
              <m:ctrlPr>
                <w:rPr>
                  <w:rFonts w:ascii="Cambria Math" w:hAnsi="Cambria Math"/>
                  <w:i/>
                  <w:lang w:eastAsia="en-US"/>
                </w:rPr>
              </m:ctrlPr>
            </m:naryPr>
            <m:sub/>
            <m:sup/>
            <m:e>
              <m:r>
                <w:rPr>
                  <w:rFonts w:ascii="Cambria Math" w:hAnsi="Cambria Math"/>
                  <w:lang w:eastAsia="en-US"/>
                </w:rPr>
                <m:t>|∆x L</m:t>
              </m:r>
              <m:r>
                <w:rPr>
                  <w:rFonts w:ascii="Cambria Math" w:hAnsi="Cambria Math"/>
                  <w:lang w:eastAsia="en-US"/>
                </w:rPr>
                <w:softHyphen/>
                <m:t>α</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e>
              </m:d>
              <m:r>
                <w:rPr>
                  <w:rFonts w:ascii="Cambria Math" w:hAnsi="Cambria Math"/>
                  <w:lang w:eastAsia="en-US"/>
                </w:rPr>
                <m:t>|</m:t>
              </m:r>
            </m:e>
          </m:nary>
        </m:oMath>
      </m:oMathPara>
    </w:p>
    <w:p w14:paraId="230A7DFC" w14:textId="531D656D" w:rsidR="00650EDD" w:rsidRDefault="00303CAC" w:rsidP="006D5703">
      <w:pPr>
        <w:pStyle w:val="ParaContinue"/>
        <w:rPr>
          <w:lang w:eastAsia="zh-CN"/>
        </w:rPr>
      </w:pPr>
      <w:r>
        <w:rPr>
          <w:lang w:eastAsia="zh-CN"/>
        </w:rPr>
        <w:t xml:space="preserve">where </w:t>
      </w:r>
      <w:r w:rsidRPr="00303CAC">
        <w:rPr>
          <w:i/>
          <w:iCs/>
          <w:lang w:eastAsia="zh-CN"/>
        </w:rPr>
        <w:t>W</w:t>
      </w:r>
      <w:r w:rsidRPr="00303CAC">
        <w:rPr>
          <w:lang w:eastAsia="zh-CN"/>
        </w:rPr>
        <w:t xml:space="preserve"> represents the window size of the current pixel neighborhood, </w:t>
      </w:r>
      <m:oMath>
        <m:r>
          <w:rPr>
            <w:rFonts w:ascii="Cambria Math" w:hAnsi="Cambria Math"/>
            <w:lang w:eastAsia="en-US"/>
          </w:rPr>
          <m:t>∆x</m:t>
        </m:r>
      </m:oMath>
      <w:r w:rsidRPr="00303CAC">
        <w:rPr>
          <w:lang w:eastAsia="zh-CN"/>
        </w:rPr>
        <w:t xml:space="preserve"> represents the horizontal Laplacian operator, and </w:t>
      </w:r>
      <m:oMath>
        <m:r>
          <w:rPr>
            <w:rFonts w:ascii="Cambria Math" w:hAnsi="Cambria Math"/>
            <w:lang w:eastAsia="en-US"/>
          </w:rPr>
          <m:t>L</m:t>
        </m:r>
        <m:r>
          <w:rPr>
            <w:rFonts w:ascii="Cambria Math" w:hAnsi="Cambria Math"/>
            <w:lang w:eastAsia="en-US"/>
          </w:rPr>
          <w:softHyphen/>
          <m:t>α</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e>
        </m:d>
      </m:oMath>
      <w:r w:rsidRPr="00303CAC">
        <w:rPr>
          <w:lang w:eastAsia="zh-CN"/>
        </w:rPr>
        <w:t xml:space="preserve"> is the refocused light field image after averaging.</w:t>
      </w:r>
    </w:p>
    <w:p w14:paraId="37F3BF60" w14:textId="77777777" w:rsidR="00303CAC" w:rsidRDefault="00303CAC" w:rsidP="006D5703">
      <w:pPr>
        <w:pStyle w:val="ParaContinue"/>
        <w:rPr>
          <w:lang w:eastAsia="zh-CN"/>
        </w:rPr>
      </w:pPr>
      <w:r>
        <w:rPr>
          <w:lang w:eastAsia="zh-CN"/>
        </w:rPr>
        <w:t>Furthermore, c</w:t>
      </w:r>
      <w:r w:rsidRPr="00303CAC">
        <w:rPr>
          <w:lang w:eastAsia="zh-CN"/>
        </w:rPr>
        <w:t xml:space="preserve">orrespondence </w:t>
      </w:r>
      <w:r>
        <w:rPr>
          <w:lang w:eastAsia="zh-CN"/>
        </w:rPr>
        <w:t xml:space="preserve">cue </w:t>
      </w:r>
      <w:r w:rsidRPr="00303CAC">
        <w:rPr>
          <w:lang w:eastAsia="zh-CN"/>
        </w:rPr>
        <w:t>is defined as</w:t>
      </w:r>
    </w:p>
    <w:p w14:paraId="514FAB25" w14:textId="7A25271F" w:rsidR="00303CAC" w:rsidRPr="00DC084F" w:rsidRDefault="00DC084F" w:rsidP="006D5703">
      <w:pPr>
        <w:pStyle w:val="ParaContinue"/>
        <w:rPr>
          <w:lang w:eastAsia="zh-CN"/>
        </w:rPr>
      </w:pPr>
      <m:oMathPara>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α</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|W|</m:t>
              </m:r>
            </m:den>
          </m:f>
          <m:nary>
            <m:naryPr>
              <m:chr m:val="∑"/>
              <m:limLoc m:val="undOvr"/>
              <m:subHide m:val="1"/>
              <m:supHide m:val="1"/>
              <m:ctrlPr>
                <w:rPr>
                  <w:rFonts w:ascii="Cambria Math" w:hAnsi="Cambria Math"/>
                  <w:i/>
                  <w:lang w:eastAsia="en-US"/>
                </w:rPr>
              </m:ctrlPr>
            </m:naryPr>
            <m:sub/>
            <m:sup/>
            <m:e>
              <m:r>
                <w:rPr>
                  <w:rFonts w:ascii="Cambria Math" w:hAnsi="Cambria Math"/>
                  <w:lang w:eastAsia="en-US"/>
                </w:rPr>
                <m:t>|</m:t>
              </m:r>
              <m:r>
                <w:rPr>
                  <w:rFonts w:ascii="Cambria Math" w:hAnsi="Cambria Math"/>
                  <w:lang w:eastAsia="en-US"/>
                </w:rPr>
                <w:softHyphen/>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α</m:t>
                  </m:r>
                </m:sub>
              </m:sSub>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e>
              </m:d>
              <m:r>
                <w:rPr>
                  <w:rFonts w:ascii="Cambria Math" w:hAnsi="Cambria Math"/>
                  <w:lang w:eastAsia="en-US"/>
                </w:rPr>
                <m:t>|</m:t>
              </m:r>
            </m:e>
          </m:nary>
          <m:r>
            <w:rPr>
              <w:rFonts w:ascii="Cambria Math" w:hAnsi="Cambria Math"/>
              <w:lang w:eastAsia="zh-CN"/>
            </w:rPr>
            <m:t xml:space="preserve"> </m:t>
          </m:r>
        </m:oMath>
      </m:oMathPara>
    </w:p>
    <w:p w14:paraId="2428858D" w14:textId="38EDC773" w:rsidR="00303CAC" w:rsidRDefault="00DC084F" w:rsidP="00DC084F">
      <w:pPr>
        <w:pStyle w:val="ParaContinue"/>
        <w:rPr>
          <w:rFonts w:hint="eastAsia"/>
          <w:lang w:eastAsia="zh-CN"/>
        </w:rPr>
      </w:pPr>
      <w:r>
        <w:rPr>
          <w:lang w:eastAsia="zh-CN"/>
        </w:rPr>
        <w:t xml:space="preserve">where </w:t>
      </w:r>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α</m:t>
            </m:r>
          </m:sub>
        </m:sSub>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e>
        </m:d>
      </m:oMath>
      <w:r w:rsidR="00303CAC" w:rsidRPr="00303CAC">
        <w:rPr>
          <w:lang w:eastAsia="zh-CN"/>
        </w:rPr>
        <w:t xml:space="preserve"> represents the standard deviation of the intensity of each macro-pixel.</w:t>
      </w:r>
    </w:p>
    <w:p w14:paraId="014F784D" w14:textId="265099F8" w:rsidR="00650EDD" w:rsidRDefault="00DC084F" w:rsidP="006D5703">
      <w:pPr>
        <w:pStyle w:val="ParaContinue"/>
        <w:rPr>
          <w:lang w:eastAsia="en-US"/>
        </w:rPr>
      </w:pPr>
      <w:r w:rsidRPr="00DC084F">
        <w:rPr>
          <w:lang w:eastAsia="en-US"/>
        </w:rPr>
        <w:t xml:space="preserve">Based on these two cues, maximizing spatial contrast can obtain the depth corresponding to defocus clues, while minimizing angular variance can obtain the depth </w:t>
      </w:r>
      <w:r>
        <w:rPr>
          <w:lang w:eastAsia="en-US"/>
        </w:rPr>
        <w:t xml:space="preserve">of </w:t>
      </w:r>
      <w:r>
        <w:rPr>
          <w:lang w:eastAsia="zh-CN"/>
        </w:rPr>
        <w:t>c</w:t>
      </w:r>
      <w:r w:rsidRPr="00303CAC">
        <w:rPr>
          <w:lang w:eastAsia="zh-CN"/>
        </w:rPr>
        <w:t>orrespondence</w:t>
      </w:r>
      <w:r w:rsidRPr="00DC084F">
        <w:rPr>
          <w:lang w:eastAsia="en-US"/>
        </w:rPr>
        <w:t>.</w:t>
      </w:r>
      <w:r w:rsidRPr="00DC084F">
        <w:t xml:space="preserve"> </w:t>
      </w:r>
      <w:r w:rsidRPr="00DC084F">
        <w:rPr>
          <w:lang w:eastAsia="en-US"/>
        </w:rPr>
        <w:t>Finally, global optimization was performed on these two depth maps using Markov Random Field (MRF).</w:t>
      </w:r>
    </w:p>
    <w:p w14:paraId="45AFBD32" w14:textId="77777777" w:rsidR="00650EDD" w:rsidRDefault="00650EDD" w:rsidP="006D5703">
      <w:pPr>
        <w:pStyle w:val="ParaContinue"/>
        <w:rPr>
          <w:lang w:eastAsia="en-US"/>
        </w:rPr>
      </w:pPr>
    </w:p>
    <w:p w14:paraId="56848CBB" w14:textId="6707C659" w:rsidR="00DC084F" w:rsidRDefault="00DC084F" w:rsidP="00DC084F">
      <w:pPr>
        <w:pStyle w:val="Head2"/>
        <w:tabs>
          <w:tab w:val="clear" w:pos="360"/>
        </w:tabs>
      </w:pPr>
      <w:r>
        <w:t>Learning</w:t>
      </w:r>
      <w:r w:rsidRPr="006E6D65">
        <w:t>-based</w:t>
      </w:r>
      <w:r>
        <w:t xml:space="preserve"> Methods</w:t>
      </w:r>
    </w:p>
    <w:p w14:paraId="4A34EC46" w14:textId="24B1974C" w:rsidR="00400521" w:rsidRDefault="00995D77" w:rsidP="00995D77">
      <w:pPr>
        <w:pStyle w:val="Para"/>
        <w:ind w:firstLine="0"/>
        <w:rPr>
          <w:lang w:eastAsia="en-US"/>
        </w:rPr>
      </w:pPr>
      <w:r w:rsidRPr="00995D77">
        <w:rPr>
          <w:lang w:eastAsia="en-US"/>
        </w:rPr>
        <w:t xml:space="preserve">Deep learning has been widely applied in the field of computer vision. In the problem of light field depth estimation, learning-based methods are mainly based on two approaches. The first approach involves fusing different features using models in order to achieve more accurate optimization. The second approach involves optimizing the computation cost. These two mainstream approaches are respectively referred to as EPI-based and cost volume-based methods, as described in paper </w:t>
      </w:r>
      <w:r>
        <w:rPr>
          <w:lang w:eastAsia="en-US"/>
        </w:rPr>
        <w:fldChar w:fldCharType="begin"/>
      </w:r>
      <w:r>
        <w:rPr>
          <w:lang w:eastAsia="en-US"/>
        </w:rPr>
        <w:instrText xml:space="preserve"> ADDIN ZOTERO_ITEM CSL_CITATION {"citationID":"3MK4IHom","properties":{"formattedCitation":"[5]","plainCitation":"[5]","noteIndex":0},"citationItems":[{"id":696,"uris":["http://zotero.org/users/11232089/items/6LLLLNQK"],"itemData":{"id":696,"type":"paper-conference","abstract":"This paper reviews the 1st LFNAT challenge on light field depth estimation, which aims at predicting disparity information of central view image in a light field (i.e., pixel offset between central view image and adjacent view image). Compared to multi-view stereo matching, light field depth estimation emphasizes efficient utilization of the 2D angular information from multiple regularly varying views. This challenge specifies UrbanLF [20] light field dataset as the sole data source. There are two phases in total: submission phase and final evaluation phase, in which 75 registered participants successfully submit their predicted results in the first phase and 7 eligible teams compete in the second phase. The performance of all submissions is carefully reviewed and shown in this paper as a new standard for the current state-of-the-art in light field depth estimation. Moreover, the implementation details of these methods are also provided to stimulate related advanced research.","container-title":"2023 IEEE/CVF Conference on Computer Vision and Pattern Recognition Workshops (CVPRW)","DOI":"10.1109/CVPRW59228.2023.00350","event-title":"2023 IEEE/CVF Conference on Computer Vision and Pattern Recognition Workshops (CVPRW)","note":"ISSN: 2160-7516","page":"3473-3485","source":"IEEE Xplore","title":"LFNAT 2023 Challenge on Light Field Depth Estimation: Methods and Results","title-short":"LFNAT 2023 Challenge on Light Field Depth Estimation","URL":"https://ieeexplore.ieee.org/document/10208380","author":[{"family":"Sheng","given":"Hao"},{"family":"Liu","given":"Yebin"},{"family":"Yu","given":"Jingyi"},{"family":"Wu","given":"Gaochang"},{"family":"Xiong","given":"Wei"},{"family":"Cong","given":"Ruixuan"},{"family":"Chen","given":"Rongshan"},{"family":"Guo","given":"Longzhao"},{"family":"Xie","given":"Yanlin"},{"family":"Zhang","given":"Shuo"},{"family":"Chang","given":"Song"},{"family":"Lin","given":"Youfang"},{"family":"Chao","given":"Wentao"},{"family":"Wang","given":"Xuechun"},{"family":"Wang","given":"Guanghui"},{"family":"Duan","given":"Fuqing"},{"family":"Wang","given":"Tun"},{"family":"Yang","given":"Da"},{"family":"Cui","given":"Zhenglong"},{"family":"Wang","given":"Sizhe"},{"family":"Zhao","given":"Mingyuan"},{"family":"Wang","given":"Qiong"},{"family":"Chen","given":"Qianyu"},{"family":"Liang","given":"Zhengyu"},{"family":"Wang","given":"Yingqian"},{"family":"Yang","given":"Jungang"},{"family":"Yang","given":"Xueting"},{"family":"Deng","given":"Junli"}],"accessed":{"date-parts":[["2023",12,16]]},"issued":{"date-parts":[["2023",6]]}}}],"schema":"https://github.com/citation-style-language/schema/raw/master/csl-citation.json"} </w:instrText>
      </w:r>
      <w:r>
        <w:rPr>
          <w:lang w:eastAsia="en-US"/>
        </w:rPr>
        <w:fldChar w:fldCharType="separate"/>
      </w:r>
      <w:r w:rsidRPr="00995D77">
        <w:t>[5]</w:t>
      </w:r>
      <w:r>
        <w:rPr>
          <w:lang w:eastAsia="en-US"/>
        </w:rPr>
        <w:fldChar w:fldCharType="end"/>
      </w:r>
      <w:r w:rsidRPr="00995D77">
        <w:rPr>
          <w:lang w:eastAsia="en-US"/>
        </w:rPr>
        <w:t>.</w:t>
      </w:r>
    </w:p>
    <w:p w14:paraId="4B5C855C" w14:textId="0EC57346" w:rsidR="00792C90" w:rsidRDefault="00792C90" w:rsidP="00792C90">
      <w:pPr>
        <w:pStyle w:val="Head3"/>
      </w:pPr>
      <w:r>
        <w:t xml:space="preserve"> </w:t>
      </w:r>
      <w:r w:rsidRPr="00995D77">
        <w:t>EPI-based</w:t>
      </w:r>
      <w:r>
        <w:t>:</w:t>
      </w:r>
    </w:p>
    <w:p w14:paraId="36FE955B" w14:textId="5345D28E" w:rsidR="00792C90" w:rsidRDefault="00792C90" w:rsidP="00792C90">
      <w:pPr>
        <w:pStyle w:val="ParaContinue"/>
        <w:rPr>
          <w:lang w:eastAsia="en-US"/>
        </w:rPr>
      </w:pPr>
      <w:r>
        <w:rPr>
          <w:lang w:eastAsia="en-US"/>
        </w:rPr>
        <w:t>T</w:t>
      </w:r>
      <w:r w:rsidRPr="00792C90">
        <w:rPr>
          <w:lang w:eastAsia="en-US"/>
        </w:rPr>
        <w:t xml:space="preserve">he most representative </w:t>
      </w:r>
      <w:r>
        <w:rPr>
          <w:lang w:eastAsia="en-US"/>
        </w:rPr>
        <w:t>EPI-based model</w:t>
      </w:r>
      <w:r w:rsidRPr="00792C90">
        <w:rPr>
          <w:lang w:eastAsia="en-US"/>
        </w:rPr>
        <w:t xml:space="preserve"> is </w:t>
      </w:r>
      <w:proofErr w:type="spellStart"/>
      <w:r w:rsidRPr="00792C90">
        <w:rPr>
          <w:lang w:eastAsia="en-US"/>
        </w:rPr>
        <w:t>EPINet</w:t>
      </w:r>
      <w:proofErr w:type="spellEnd"/>
      <w:r>
        <w:rPr>
          <w:lang w:eastAsia="en-US"/>
        </w:rPr>
        <w:fldChar w:fldCharType="begin"/>
      </w:r>
      <w:r>
        <w:rPr>
          <w:lang w:eastAsia="en-US"/>
        </w:rPr>
        <w:instrText xml:space="preserve"> ADDIN ZOTERO_ITEM CSL_CITATION {"citationID":"m99yV3TP","properties":{"formattedCitation":"[6]","plainCitation":"[6]","noteIndex":0},"citationItems":[{"id":716,"uris":["http://zotero.org/users/11232089/items/EGTVZ9EP"],"itemData":{"id":716,"type":"paper-conference","abstract":"Light field cameras capture both the spatial and the angular properties of light rays in space. Due to its property, one can compute the depth from light fields in uncontrolled lighting environments, which is a big advantage over active sensing devices. Depth computed from light fields can be used for many applications including 3D modelling and refocusing. However, light field images from hand-held cameras have very narrow baselines with noise, making the depth estimation difficult. Many approaches have been proposed to overcome these limitations for the light field depth estimation, but there is a clear trade-off between the accuracy and the speed in these methods. In this paper, we introduce a fast and accurate light field depth estimation method based on a fully-convolutional neural network. Our network is designed by considering the light field geometry and we also overcome the lack of training data by proposing light field specific data augmentation methods. We achieved the top rank in the HCI 4D Light Field Benchmark on most metrics, and we also demonstrate the effectiveness of the proposed method on real-world light-field images.","container-title":"2018 IEEE/CVF Conference on Computer Vision and Pattern Recognition","DOI":"10.1109/CVPR.2018.00499","event-title":"2018 IEEE/CVF Conference on Computer Vision and Pattern Recognition","note":"ISSN: 2575-7075","page":"4748-4757","source":"IEEE Xplore","title":"EPINET: A Fully-Convolutional Neural Network Using Epipolar Geometry for Depth from Light Field Images","title-short":"EPINET","URL":"https://ieeexplore.ieee.org/document/8578597","author":[{"family":"Shin","given":"Changha"},{"family":"Jeon","given":"Hae-Gon"},{"family":"Yoon","given":"Youngjin"},{"family":"Kweon","given":"In So"},{"family":"Kim","given":"Seon Joo"}],"accessed":{"date-parts":[["2024",1,31]]},"issued":{"date-parts":[["2018",6]]}}}],"schema":"https://github.com/citation-style-language/schema/raw/master/csl-citation.json"} </w:instrText>
      </w:r>
      <w:r>
        <w:rPr>
          <w:lang w:eastAsia="en-US"/>
        </w:rPr>
        <w:fldChar w:fldCharType="separate"/>
      </w:r>
      <w:r w:rsidRPr="00792C90">
        <w:t>[6]</w:t>
      </w:r>
      <w:r>
        <w:rPr>
          <w:lang w:eastAsia="en-US"/>
        </w:rPr>
        <w:fldChar w:fldCharType="end"/>
      </w:r>
      <w:r w:rsidR="00C77862">
        <w:rPr>
          <w:lang w:eastAsia="en-US"/>
        </w:rPr>
        <w:t>, which</w:t>
      </w:r>
      <w:r w:rsidR="00C77862" w:rsidRPr="00C77862">
        <w:t xml:space="preserve"> </w:t>
      </w:r>
      <w:r w:rsidR="00C77862" w:rsidRPr="00C77862">
        <w:rPr>
          <w:lang w:eastAsia="en-US"/>
        </w:rPr>
        <w:t>is often used as a benchmark for comparison when developing new algorithms</w:t>
      </w:r>
      <w:r>
        <w:rPr>
          <w:lang w:eastAsia="en-US"/>
        </w:rPr>
        <w:t>.</w:t>
      </w:r>
      <w:r w:rsidRPr="00792C90">
        <w:t xml:space="preserve"> </w:t>
      </w:r>
      <w:r w:rsidRPr="00792C90">
        <w:rPr>
          <w:lang w:eastAsia="en-US"/>
        </w:rPr>
        <w:t xml:space="preserve">The characteristic of this network architecture is that it stacks the light field data from four different angles and then performs the stacked convolution operation on features from each angle, aiming to capture the </w:t>
      </w:r>
      <w:r w:rsidRPr="00792C90">
        <w:rPr>
          <w:lang w:eastAsia="en-US"/>
        </w:rPr>
        <w:lastRenderedPageBreak/>
        <w:t xml:space="preserve">relationships between the features from different angles. </w:t>
      </w:r>
      <w:r w:rsidR="00825CE7">
        <w:rPr>
          <w:lang w:eastAsia="en-US"/>
        </w:rPr>
        <w:t>E</w:t>
      </w:r>
      <w:r w:rsidR="00825CE7" w:rsidRPr="00825CE7">
        <w:rPr>
          <w:lang w:eastAsia="en-US"/>
        </w:rPr>
        <w:t xml:space="preserve">ach direction </w:t>
      </w:r>
      <w:r w:rsidR="00825CE7">
        <w:rPr>
          <w:lang w:eastAsia="en-US"/>
        </w:rPr>
        <w:t xml:space="preserve">of the sub-aperture image </w:t>
      </w:r>
      <w:r w:rsidR="00825CE7" w:rsidRPr="00825CE7">
        <w:rPr>
          <w:lang w:eastAsia="en-US"/>
        </w:rPr>
        <w:t xml:space="preserve">corresponds to a network branch that is responsible for encoding and extracting features from images in the corresponding direction. Each branch of the network consists of three fully convolutional modules, where each module includes a </w:t>
      </w:r>
      <m:oMath>
        <m:r>
          <w:rPr>
            <w:rFonts w:ascii="Cambria Math" w:hAnsi="Cambria Math"/>
            <w:lang w:eastAsia="en-US"/>
          </w:rPr>
          <m:t>Conv</m:t>
        </m:r>
        <m:r>
          <w:rPr>
            <w:rFonts w:ascii="Cambria Math" w:hAnsi="Cambria Math"/>
            <w:lang w:eastAsia="en-US"/>
          </w:rPr>
          <m:t>→</m:t>
        </m:r>
        <m:r>
          <w:rPr>
            <w:rFonts w:ascii="Cambria Math" w:hAnsi="Cambria Math"/>
            <w:lang w:eastAsia="en-US"/>
          </w:rPr>
          <m:t>Relu</m:t>
        </m:r>
        <m:r>
          <w:rPr>
            <w:rFonts w:ascii="Cambria Math" w:hAnsi="Cambria Math"/>
            <w:lang w:eastAsia="en-US"/>
          </w:rPr>
          <m:t>→</m:t>
        </m:r>
        <m:r>
          <w:rPr>
            <w:rFonts w:ascii="Cambria Math" w:hAnsi="Cambria Math"/>
            <w:lang w:eastAsia="en-US"/>
          </w:rPr>
          <m:t>Conv</m:t>
        </m:r>
        <m:r>
          <w:rPr>
            <w:rFonts w:ascii="Cambria Math" w:hAnsi="Cambria Math"/>
            <w:lang w:eastAsia="en-US"/>
          </w:rPr>
          <m:t>→</m:t>
        </m:r>
        <m:r>
          <w:rPr>
            <w:rFonts w:ascii="Cambria Math" w:hAnsi="Cambria Math"/>
            <w:lang w:eastAsia="en-US"/>
          </w:rPr>
          <m:t>BN</m:t>
        </m:r>
        <m:r>
          <w:rPr>
            <w:rFonts w:ascii="Cambria Math" w:hAnsi="Cambria Math"/>
            <w:lang w:eastAsia="en-US"/>
          </w:rPr>
          <m:t>→</m:t>
        </m:r>
        <m:r>
          <w:rPr>
            <w:rFonts w:ascii="Cambria Math" w:hAnsi="Cambria Math"/>
            <w:lang w:eastAsia="en-US"/>
          </w:rPr>
          <m:t>Relu</m:t>
        </m:r>
      </m:oMath>
      <w:r w:rsidR="00825CE7" w:rsidRPr="00825CE7">
        <w:rPr>
          <w:lang w:eastAsia="en-US"/>
        </w:rPr>
        <w:t xml:space="preserve"> block. To address the problem of short baseline, a 2*2 convolution kernel is used with a stride of 1. The results obtained from the four directions are concatenated and input into the </w:t>
      </w:r>
      <w:r w:rsidR="00634C86" w:rsidRPr="00825CE7">
        <w:rPr>
          <w:lang w:eastAsia="en-US"/>
        </w:rPr>
        <w:t>subsequent convolutional</w:t>
      </w:r>
      <w:r w:rsidR="00825CE7" w:rsidRPr="00825CE7">
        <w:rPr>
          <w:lang w:eastAsia="en-US"/>
        </w:rPr>
        <w:t xml:space="preserve"> blocks. </w:t>
      </w:r>
      <w:r w:rsidRPr="00792C90">
        <w:rPr>
          <w:lang w:eastAsia="en-US"/>
        </w:rPr>
        <w:t xml:space="preserve">Finally, it uses the </w:t>
      </w:r>
      <m:oMath>
        <m:r>
          <w:rPr>
            <w:rFonts w:ascii="Cambria Math" w:hAnsi="Cambria Math"/>
            <w:lang w:eastAsia="en-US"/>
          </w:rPr>
          <m:t>Conv</m:t>
        </m:r>
        <m:r>
          <w:rPr>
            <w:rFonts w:ascii="Cambria Math" w:hAnsi="Cambria Math"/>
            <w:lang w:eastAsia="en-US"/>
          </w:rPr>
          <m:t>→</m:t>
        </m:r>
        <m:r>
          <w:rPr>
            <w:rFonts w:ascii="Cambria Math" w:hAnsi="Cambria Math"/>
            <w:lang w:eastAsia="en-US"/>
          </w:rPr>
          <m:t>Relu</m:t>
        </m:r>
        <m:r>
          <w:rPr>
            <w:rFonts w:ascii="Cambria Math" w:hAnsi="Cambria Math"/>
            <w:lang w:eastAsia="en-US"/>
          </w:rPr>
          <m:t>→</m:t>
        </m:r>
        <m:r>
          <w:rPr>
            <w:rFonts w:ascii="Cambria Math" w:hAnsi="Cambria Math"/>
            <w:lang w:eastAsia="en-US"/>
          </w:rPr>
          <m:t>Conv</m:t>
        </m:r>
      </m:oMath>
      <w:r w:rsidRPr="00792C90">
        <w:rPr>
          <w:lang w:eastAsia="en-US"/>
        </w:rPr>
        <w:t xml:space="preserve"> structure to obtain sub-pixel-level estimation precisio</w:t>
      </w:r>
      <w:r>
        <w:rPr>
          <w:lang w:eastAsia="en-US"/>
        </w:rPr>
        <w:t>n.</w:t>
      </w:r>
    </w:p>
    <w:p w14:paraId="301C3970" w14:textId="75EA275C" w:rsidR="00F80DE4" w:rsidRDefault="001C5329" w:rsidP="00792C90">
      <w:pPr>
        <w:pStyle w:val="ParaContinue"/>
        <w:rPr>
          <w:lang w:eastAsia="en-US"/>
        </w:rPr>
      </w:pPr>
      <w:r w:rsidRPr="001C5329">
        <w:rPr>
          <w:lang w:eastAsia="en-US"/>
        </w:rPr>
        <w:t xml:space="preserve">On </w:t>
      </w:r>
      <w:r>
        <w:rPr>
          <w:lang w:eastAsia="en-US"/>
        </w:rPr>
        <w:t xml:space="preserve">the </w:t>
      </w:r>
      <w:r w:rsidRPr="001C5329">
        <w:rPr>
          <w:lang w:eastAsia="en-US"/>
        </w:rPr>
        <w:t>basis</w:t>
      </w:r>
      <w:r>
        <w:rPr>
          <w:lang w:eastAsia="en-US"/>
        </w:rPr>
        <w:t xml:space="preserve"> of </w:t>
      </w:r>
      <w:proofErr w:type="spellStart"/>
      <w:r>
        <w:rPr>
          <w:lang w:eastAsia="en-US"/>
        </w:rPr>
        <w:t>EPINet</w:t>
      </w:r>
      <w:proofErr w:type="spellEnd"/>
      <w:r w:rsidRPr="001C5329">
        <w:rPr>
          <w:lang w:eastAsia="en-US"/>
        </w:rPr>
        <w:t>, some researchers have made effective improvements.</w:t>
      </w:r>
      <w:r w:rsidRPr="001C5329">
        <w:rPr>
          <w:lang w:eastAsia="en-US"/>
        </w:rPr>
        <w:t xml:space="preserve"> </w:t>
      </w:r>
      <w:proofErr w:type="spellStart"/>
      <w:r w:rsidRPr="001C5329">
        <w:rPr>
          <w:lang w:eastAsia="en-US"/>
        </w:rPr>
        <w:t>Leistner</w:t>
      </w:r>
      <w:proofErr w:type="spellEnd"/>
      <w:r w:rsidRPr="001C5329">
        <w:rPr>
          <w:lang w:eastAsia="en-US"/>
        </w:rPr>
        <w:t xml:space="preserve"> et al. [13] introduced EPI-shift, which enables virtual shifting of LF stacks, allowing for the retention of a small receptive field to be effective in the case of wide-baseline. Li et al. [15] constructed an oriented relation module to extract oriented relation features between the center pixel and its neighborhood from EPI patches. Li et al. [16] incorporated the transformer into LF depth estimation and combined EPI feature extraction with transformer to establish global features.</w:t>
      </w:r>
    </w:p>
    <w:p w14:paraId="7BC78363" w14:textId="77777777" w:rsidR="00F80DE4" w:rsidRDefault="00F80DE4" w:rsidP="00792C90">
      <w:pPr>
        <w:pStyle w:val="ParaContinue"/>
        <w:rPr>
          <w:lang w:eastAsia="en-US"/>
        </w:rPr>
      </w:pPr>
    </w:p>
    <w:p w14:paraId="7776B12E" w14:textId="509F9CDC" w:rsidR="001C5329" w:rsidRDefault="001C5329" w:rsidP="00AF0A1C">
      <w:pPr>
        <w:pStyle w:val="Head3"/>
      </w:pPr>
      <w:r>
        <w:t xml:space="preserve"> </w:t>
      </w:r>
      <w:r w:rsidR="006A6BB1">
        <w:t>C</w:t>
      </w:r>
      <w:r w:rsidRPr="00995D77">
        <w:t xml:space="preserve">ost </w:t>
      </w:r>
      <w:r w:rsidR="006A6BB1">
        <w:t>V</w:t>
      </w:r>
      <w:r w:rsidRPr="00995D77">
        <w:t>olume-based</w:t>
      </w:r>
      <w:r>
        <w:t>:</w:t>
      </w:r>
    </w:p>
    <w:p w14:paraId="2F00F4C3" w14:textId="4D0C6D54" w:rsidR="009D4BF9" w:rsidRDefault="009D4BF9" w:rsidP="00792C90">
      <w:pPr>
        <w:pStyle w:val="ParaContinue"/>
        <w:rPr>
          <w:lang w:eastAsia="en-US"/>
        </w:rPr>
      </w:pPr>
      <w:r>
        <w:rPr>
          <w:lang w:eastAsia="en-US"/>
        </w:rPr>
        <w:t>S</w:t>
      </w:r>
      <w:r w:rsidRPr="009D4BF9">
        <w:rPr>
          <w:lang w:eastAsia="en-US"/>
        </w:rPr>
        <w:t>ome algorithms have optimized the computational consumption of depth estimation while obtaining more accurate results</w:t>
      </w:r>
      <w:r>
        <w:rPr>
          <w:lang w:eastAsia="en-US"/>
        </w:rPr>
        <w:t xml:space="preserve"> b</w:t>
      </w:r>
      <w:r w:rsidRPr="009D4BF9">
        <w:rPr>
          <w:lang w:eastAsia="en-US"/>
        </w:rPr>
        <w:t>y constructing cost volumes and designing elaborate loss functions</w:t>
      </w:r>
      <w:r>
        <w:rPr>
          <w:lang w:eastAsia="en-US"/>
        </w:rPr>
        <w:t>.</w:t>
      </w:r>
      <w:r w:rsidRPr="009D4BF9">
        <w:rPr>
          <w:lang w:eastAsia="en-US"/>
        </w:rPr>
        <w:t xml:space="preserve"> In 2020, Tsai et al. proposed </w:t>
      </w:r>
      <w:proofErr w:type="spellStart"/>
      <w:r w:rsidRPr="009D4BF9">
        <w:rPr>
          <w:lang w:eastAsia="en-US"/>
        </w:rPr>
        <w:t>LFattNet</w:t>
      </w:r>
      <w:proofErr w:type="spellEnd"/>
      <w:r>
        <w:rPr>
          <w:lang w:eastAsia="en-US"/>
        </w:rPr>
        <w:t xml:space="preserve"> </w:t>
      </w:r>
      <w:r>
        <w:rPr>
          <w:lang w:eastAsia="en-US"/>
        </w:rPr>
        <w:fldChar w:fldCharType="begin"/>
      </w:r>
      <w:r>
        <w:rPr>
          <w:lang w:eastAsia="en-US"/>
        </w:rPr>
        <w:instrText xml:space="preserve"> ADDIN ZOTERO_ITEM CSL_CITATION {"citationID":"XYDWs1pI","properties":{"formattedCitation":"[7]","plainCitation":"[7]","noteIndex":0},"citationItems":[{"id":719,"uris":["http://zotero.org/users/11232089/items/3DJHZA7Q"],"itemData":{"id":719,"type":"article-journal","abstract":"This paper introduces a novel deep network for estimating depth maps from a light field image. For utilizing the views more effectively and reducing redundancy within views, we propose a view selection module that generates an attention map indicating the importance of each view and its potential for contributing to accurate depth estimation. By exploring the symmetric property of light field views, we enforce symmetry in the attention map and further improve accuracy. With the attention map, our architecture utilizes all views more effectively and efficiently. Experiments show that the proposed method achieves state-of-the-art performance in terms of accuracy and ranks the first on a popular benchmark for disparity estimation for light field images.","container-title":"Proceedings of the AAAI Conference on Artificial Intelligence","DOI":"10.1609/aaai.v34i07.6888","ISSN":"2374-3468","issue":"07","language":"en","license":"Copyright (c) 2020 Association for the Advancement of Artificial Intelligence","note":"number: 07","page":"12095-12103","source":"ojs.aaai.org","title":"Attention-Based View Selection Networks for Light-Field Disparity Estimation","volume":"34","author":[{"family":"Tsai","given":"Yu-Ju"},{"family":"Liu","given":"Yu-Lun"},{"family":"Ouhyoung","given":"Ming"},{"family":"Chuang","given":"Yung-Yu"}],"issued":{"date-parts":[["2020",4,3]]}}}],"schema":"https://github.com/citation-style-language/schema/raw/master/csl-citation.json"} </w:instrText>
      </w:r>
      <w:r>
        <w:rPr>
          <w:lang w:eastAsia="en-US"/>
        </w:rPr>
        <w:fldChar w:fldCharType="separate"/>
      </w:r>
      <w:r w:rsidRPr="00EF1E74">
        <w:t>[7]</w:t>
      </w:r>
      <w:r>
        <w:rPr>
          <w:lang w:eastAsia="en-US"/>
        </w:rPr>
        <w:fldChar w:fldCharType="end"/>
      </w:r>
      <w:r w:rsidRPr="009D4BF9">
        <w:rPr>
          <w:lang w:eastAsia="en-US"/>
        </w:rPr>
        <w:t>, which utilizes a view selection module to prioritize important views and reduce redundancy in order to effectively utilize all views for more accurate depth estimation.</w:t>
      </w:r>
      <w:r>
        <w:rPr>
          <w:lang w:eastAsia="en-US"/>
        </w:rPr>
        <w:t xml:space="preserve"> The proposed </w:t>
      </w:r>
      <w:r w:rsidRPr="009D4BF9">
        <w:rPr>
          <w:lang w:eastAsia="en-US"/>
        </w:rPr>
        <w:t>architecture</w:t>
      </w:r>
      <w:r>
        <w:rPr>
          <w:lang w:eastAsia="en-US"/>
        </w:rPr>
        <w:t xml:space="preserve"> is shown in figure 1. Specifically,</w:t>
      </w:r>
      <w:r w:rsidRPr="009D4BF9">
        <w:rPr>
          <w:lang w:eastAsia="en-US"/>
        </w:rPr>
        <w:t xml:space="preserve"> </w:t>
      </w:r>
      <w:r>
        <w:rPr>
          <w:lang w:eastAsia="en-US"/>
        </w:rPr>
        <w:t>t</w:t>
      </w:r>
      <w:r w:rsidRPr="009D4BF9">
        <w:rPr>
          <w:lang w:eastAsia="en-US"/>
        </w:rPr>
        <w:t>o extract unary features from each sub-aperture view of the light field image, four basic residual blocks are used, followed by a spatial pyramid pooling (SPP) module to extract context information and generate effective feature maps. These feature maps are concatenated into a 5D cost volume across all sub-aperture views. Before sending the cost volume for disparity regression, an attention-based view selection module is applied to obtain an attention map that specifies the importance of each view. The cost volume is combined with the attention map and sent to the disparity regression module, which produces the disparity map for the center view in the light field image.</w:t>
      </w:r>
    </w:p>
    <w:p w14:paraId="1234115E" w14:textId="3729726F" w:rsidR="008E24EC" w:rsidRDefault="008E24EC" w:rsidP="00792C90">
      <w:pPr>
        <w:pStyle w:val="ParaContinue"/>
        <w:rPr>
          <w:rFonts w:hint="eastAsia"/>
          <w:lang w:eastAsia="zh-CN"/>
        </w:rPr>
      </w:pPr>
      <w:r>
        <w:rPr>
          <w:rFonts w:hint="eastAsia"/>
          <w:lang w:eastAsia="zh-CN"/>
        </w:rPr>
        <w:t>A</w:t>
      </w:r>
      <w:r>
        <w:rPr>
          <w:lang w:eastAsia="zh-CN"/>
        </w:rPr>
        <w:t xml:space="preserve">nother </w:t>
      </w:r>
    </w:p>
    <w:p w14:paraId="759D7832" w14:textId="77777777" w:rsidR="008548DE" w:rsidRDefault="008548DE" w:rsidP="008548DE">
      <w:pPr>
        <w:pStyle w:val="ParaContinue"/>
        <w:keepNext/>
      </w:pPr>
      <w:r w:rsidRPr="008548DE">
        <w:rPr>
          <w:lang w:eastAsia="en-US"/>
        </w:rPr>
        <w:drawing>
          <wp:inline distT="0" distB="0" distL="0" distR="0" wp14:anchorId="2CCC8A0F" wp14:editId="5FAFCB42">
            <wp:extent cx="556260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2217420"/>
                    </a:xfrm>
                    <a:prstGeom prst="rect">
                      <a:avLst/>
                    </a:prstGeom>
                  </pic:spPr>
                </pic:pic>
              </a:graphicData>
            </a:graphic>
          </wp:inline>
        </w:drawing>
      </w:r>
    </w:p>
    <w:p w14:paraId="67167294" w14:textId="14D285D4" w:rsidR="008548DE" w:rsidRDefault="008548DE" w:rsidP="008E24E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architecture of </w:t>
      </w:r>
      <w:proofErr w:type="spellStart"/>
      <w:r>
        <w:t>LFattNet</w:t>
      </w:r>
      <w:proofErr w:type="spellEnd"/>
      <w:r>
        <w:fldChar w:fldCharType="begin"/>
      </w:r>
      <w:r>
        <w:instrText xml:space="preserve"> ADDIN ZOTERO_ITEM CSL_CITATION {"citationID":"XYDWs1pI","properties":{"formattedCitation":"[7]","plainCitation":"[7]","noteIndex":0},"citationItems":[{"id":719,"uris":["http://zotero.org/users/11232089/items/3DJHZA7Q"],"itemData":{"id":719,"type":"article-journal","abstract":"This paper introduces a novel deep network for estimating depth maps from a light field image. For utilizing the views more effectively and reducing redundancy within views, we propose a view selection module that generates an attention map indicating the importance of each view and its potential for contributing to accurate depth estimation. By exploring the symmetric property of light field views, we enforce symmetry in the attention map and further improve accuracy. With the attention map, our architecture utilizes all views more effectively and efficiently. Experiments show that the proposed method achieves state-of-the-art performance in terms of accuracy and ranks the first on a popular benchmark for disparity estimation for light field images.","container-title":"Proceedings of the AAAI Conference on Artificial Intelligence","DOI":"10.1609/aaai.v34i07.6888","ISSN":"2374-3468","issue":"07","language":"en","license":"Copyright (c) 2020 Association for the Advancement of Artificial Intelligence","note":"number: 07","page":"12095-12103","source":"ojs.aaai.org","title":"Attention-Based View Selection Networks for Light-Field Disparity Estimation","volume":"34","author":[{"family":"Tsai","given":"Yu-Ju"},{"family":"Liu","given":"Yu-Lun"},{"family":"Ouhyoung","given":"Ming"},{"family":"Chuang","given":"Yung-Yu"}],"issued":{"date-parts":[["2020",4,3]]}}}],"schema":"https://github.com/citation-style-language/schema/raw/master/csl-citation.json"} </w:instrText>
      </w:r>
      <w:r>
        <w:fldChar w:fldCharType="separate"/>
      </w:r>
      <w:r w:rsidRPr="00EF1E74">
        <w:rPr>
          <w:rFonts w:ascii="Linux Libertine O" w:hAnsi="Linux Libertine O" w:cs="Linux Libertine O"/>
          <w:sz w:val="18"/>
        </w:rPr>
        <w:t>[7]</w:t>
      </w:r>
      <w:r>
        <w:fldChar w:fldCharType="end"/>
      </w:r>
    </w:p>
    <w:p w14:paraId="15CEEA39" w14:textId="77777777" w:rsidR="008E24EC" w:rsidRPr="008E24EC" w:rsidRDefault="008E24EC" w:rsidP="008E24EC"/>
    <w:p w14:paraId="3144FC68" w14:textId="77777777" w:rsidR="00C77862" w:rsidRPr="00792C90" w:rsidRDefault="00C77862" w:rsidP="00792C90">
      <w:pPr>
        <w:pStyle w:val="ParaContinue"/>
        <w:rPr>
          <w:lang w:eastAsia="en-US"/>
        </w:rPr>
      </w:pPr>
    </w:p>
    <w:p w14:paraId="6C5653F1" w14:textId="77777777" w:rsidR="00650EDD" w:rsidRDefault="00650EDD" w:rsidP="006D5703">
      <w:pPr>
        <w:pStyle w:val="ParaContinue"/>
        <w:rPr>
          <w:lang w:eastAsia="en-US"/>
        </w:rPr>
      </w:pPr>
    </w:p>
    <w:p w14:paraId="7C6C3F3C" w14:textId="77777777" w:rsidR="00650EDD" w:rsidRDefault="00650EDD" w:rsidP="006D5703">
      <w:pPr>
        <w:pStyle w:val="ParaContinue"/>
        <w:rPr>
          <w:lang w:eastAsia="en-US"/>
        </w:rPr>
      </w:pPr>
    </w:p>
    <w:p w14:paraId="4F788E9D" w14:textId="77777777" w:rsidR="00650EDD" w:rsidRDefault="00650EDD" w:rsidP="006D5703">
      <w:pPr>
        <w:pStyle w:val="ParaContinue"/>
        <w:rPr>
          <w:lang w:eastAsia="en-US"/>
        </w:rPr>
      </w:pPr>
    </w:p>
    <w:p w14:paraId="39223E84" w14:textId="77777777" w:rsidR="00650EDD" w:rsidRDefault="00650EDD" w:rsidP="006D5703">
      <w:pPr>
        <w:pStyle w:val="ParaContinue"/>
        <w:rPr>
          <w:lang w:eastAsia="en-US"/>
        </w:rPr>
      </w:pPr>
    </w:p>
    <w:p w14:paraId="3557B41D" w14:textId="77777777" w:rsidR="00650EDD" w:rsidRDefault="00650EDD" w:rsidP="006D5703">
      <w:pPr>
        <w:pStyle w:val="ParaContinue"/>
        <w:rPr>
          <w:lang w:eastAsia="en-US"/>
        </w:rPr>
      </w:pPr>
    </w:p>
    <w:p w14:paraId="6C3EAA45" w14:textId="77777777" w:rsidR="00650EDD" w:rsidRDefault="00650EDD" w:rsidP="006D5703">
      <w:pPr>
        <w:pStyle w:val="ParaContinue"/>
        <w:rPr>
          <w:lang w:eastAsia="en-US"/>
        </w:rPr>
      </w:pPr>
    </w:p>
    <w:p w14:paraId="7B184410" w14:textId="77777777" w:rsidR="00650EDD" w:rsidRDefault="00650EDD" w:rsidP="006D5703">
      <w:pPr>
        <w:pStyle w:val="ParaContinue"/>
        <w:rPr>
          <w:lang w:eastAsia="en-US"/>
        </w:rPr>
      </w:pPr>
    </w:p>
    <w:p w14:paraId="04898319" w14:textId="77777777" w:rsidR="00650EDD" w:rsidRDefault="00650EDD" w:rsidP="006D5703">
      <w:pPr>
        <w:pStyle w:val="ParaContinue"/>
        <w:rPr>
          <w:lang w:eastAsia="en-US"/>
        </w:rPr>
      </w:pPr>
    </w:p>
    <w:p w14:paraId="34CA7835" w14:textId="77777777" w:rsidR="00650EDD" w:rsidRDefault="00650EDD" w:rsidP="006D5703">
      <w:pPr>
        <w:pStyle w:val="ParaContinue"/>
        <w:rPr>
          <w:lang w:eastAsia="en-US"/>
        </w:rPr>
      </w:pPr>
    </w:p>
    <w:p w14:paraId="7B7336DB" w14:textId="77777777" w:rsidR="00650EDD" w:rsidRDefault="00650EDD" w:rsidP="006D5703">
      <w:pPr>
        <w:pStyle w:val="ParaContinue"/>
        <w:rPr>
          <w:lang w:eastAsia="en-US"/>
        </w:rPr>
      </w:pPr>
    </w:p>
    <w:p w14:paraId="0D1FE97D" w14:textId="77777777" w:rsidR="00650EDD" w:rsidRDefault="00650EDD" w:rsidP="006D5703">
      <w:pPr>
        <w:pStyle w:val="ParaContinue"/>
        <w:rPr>
          <w:lang w:eastAsia="en-US"/>
        </w:rPr>
      </w:pPr>
    </w:p>
    <w:p w14:paraId="544E59A5" w14:textId="77777777" w:rsidR="00650EDD" w:rsidRDefault="00650EDD" w:rsidP="006D5703">
      <w:pPr>
        <w:pStyle w:val="ParaContinue"/>
        <w:rPr>
          <w:lang w:eastAsia="en-US"/>
        </w:rPr>
      </w:pPr>
    </w:p>
    <w:p w14:paraId="7C5D6C81" w14:textId="77777777" w:rsidR="00650EDD" w:rsidRPr="003B007A" w:rsidRDefault="00650EDD" w:rsidP="006D5703">
      <w:pPr>
        <w:pStyle w:val="ParaContinue"/>
        <w:rPr>
          <w:rFonts w:hint="eastAsia"/>
          <w:lang w:eastAsia="zh-CN"/>
        </w:rPr>
      </w:pPr>
    </w:p>
    <w:p w14:paraId="1F1E873D" w14:textId="5B470AA7" w:rsidR="00E50C99" w:rsidRPr="00E50C99" w:rsidRDefault="00E50C99" w:rsidP="00E50C99">
      <w:pPr>
        <w:pStyle w:val="ParaContinue"/>
        <w:rPr>
          <w:lang w:eastAsia="en-US"/>
        </w:rPr>
      </w:pPr>
    </w:p>
    <w:p w14:paraId="1D061860" w14:textId="77777777" w:rsidR="005807A2" w:rsidRPr="005807A2" w:rsidRDefault="005807A2" w:rsidP="005807A2">
      <w:pPr>
        <w:pStyle w:val="ParaContinue"/>
        <w:rPr>
          <w:lang w:eastAsia="en-US"/>
        </w:rPr>
      </w:pPr>
    </w:p>
    <w:p w14:paraId="1571001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5BA29556" w14:textId="77777777" w:rsidTr="003A253B">
        <w:trPr>
          <w:tblHeader/>
        </w:trPr>
        <w:tc>
          <w:tcPr>
            <w:tcW w:w="2160" w:type="dxa"/>
            <w:tcBorders>
              <w:top w:val="single" w:sz="4" w:space="0" w:color="auto"/>
              <w:bottom w:val="single" w:sz="4" w:space="0" w:color="auto"/>
            </w:tcBorders>
          </w:tcPr>
          <w:p w14:paraId="2B1D98B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977C7CC"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3389C7F"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5DD8A79A" w14:textId="77777777" w:rsidR="005B434B" w:rsidRPr="00772D8F" w:rsidRDefault="005B434B" w:rsidP="00B63010">
            <w:pPr>
              <w:pStyle w:val="TableCell"/>
              <w:ind w:firstLine="0"/>
            </w:pPr>
            <w:r w:rsidRPr="00772D8F">
              <w:t>Definition</w:t>
            </w:r>
          </w:p>
        </w:tc>
      </w:tr>
      <w:tr w:rsidR="005B434B" w:rsidRPr="00772D8F" w14:paraId="7A5ABD21" w14:textId="77777777" w:rsidTr="003A253B">
        <w:tc>
          <w:tcPr>
            <w:tcW w:w="2160" w:type="dxa"/>
            <w:tcBorders>
              <w:top w:val="single" w:sz="4" w:space="0" w:color="auto"/>
            </w:tcBorders>
          </w:tcPr>
          <w:p w14:paraId="0747EEA5"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D9AE0B8"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69ABD632"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004536FA" w14:textId="77777777" w:rsidR="005B434B" w:rsidRPr="00772D8F" w:rsidRDefault="005B434B" w:rsidP="00B63010">
            <w:pPr>
              <w:pStyle w:val="TableCell"/>
              <w:ind w:firstLine="0"/>
            </w:pPr>
            <w:r>
              <w:t>list items</w:t>
            </w:r>
          </w:p>
        </w:tc>
      </w:tr>
      <w:tr w:rsidR="005B434B" w:rsidRPr="00772D8F" w14:paraId="172AB971" w14:textId="77777777" w:rsidTr="003A253B">
        <w:tc>
          <w:tcPr>
            <w:tcW w:w="2160" w:type="dxa"/>
          </w:tcPr>
          <w:p w14:paraId="0616908E" w14:textId="77777777" w:rsidR="005B434B" w:rsidRPr="00772D8F" w:rsidRDefault="005B434B" w:rsidP="00B63010">
            <w:pPr>
              <w:pStyle w:val="TableCell"/>
            </w:pPr>
            <w:r w:rsidRPr="00B64A8C">
              <w:t>Subtitle</w:t>
            </w:r>
          </w:p>
        </w:tc>
        <w:tc>
          <w:tcPr>
            <w:tcW w:w="2520" w:type="dxa"/>
          </w:tcPr>
          <w:p w14:paraId="2AB4594D" w14:textId="77777777" w:rsidR="005B434B" w:rsidRPr="00772D8F" w:rsidRDefault="005B434B" w:rsidP="00B63010">
            <w:pPr>
              <w:pStyle w:val="TableCell"/>
              <w:ind w:firstLine="0"/>
            </w:pPr>
            <w:r w:rsidRPr="00772D8F">
              <w:t>subtitle of article</w:t>
            </w:r>
          </w:p>
        </w:tc>
        <w:tc>
          <w:tcPr>
            <w:tcW w:w="1307" w:type="dxa"/>
          </w:tcPr>
          <w:p w14:paraId="63D29DE9" w14:textId="77777777" w:rsidR="005B434B" w:rsidRPr="00772D8F" w:rsidRDefault="005B434B" w:rsidP="00B63010">
            <w:pPr>
              <w:pStyle w:val="TableCell"/>
              <w:ind w:firstLine="0"/>
            </w:pPr>
            <w:r>
              <w:t>Statements</w:t>
            </w:r>
          </w:p>
        </w:tc>
        <w:tc>
          <w:tcPr>
            <w:tcW w:w="2653" w:type="dxa"/>
          </w:tcPr>
          <w:p w14:paraId="2200E3AA" w14:textId="77777777" w:rsidR="005B434B" w:rsidRPr="00772D8F" w:rsidRDefault="005B434B" w:rsidP="00B63010">
            <w:pPr>
              <w:pStyle w:val="TableCell"/>
              <w:ind w:firstLine="0"/>
            </w:pPr>
            <w:r>
              <w:t>math statements</w:t>
            </w:r>
          </w:p>
        </w:tc>
      </w:tr>
      <w:tr w:rsidR="005B434B" w:rsidRPr="00772D8F" w14:paraId="0646073A" w14:textId="77777777" w:rsidTr="003A253B">
        <w:tc>
          <w:tcPr>
            <w:tcW w:w="2160" w:type="dxa"/>
          </w:tcPr>
          <w:p w14:paraId="5D18DEDE" w14:textId="77777777" w:rsidR="005B434B" w:rsidRPr="00772D8F" w:rsidRDefault="005B434B" w:rsidP="00B63010">
            <w:pPr>
              <w:pStyle w:val="TableCell"/>
            </w:pPr>
            <w:r w:rsidRPr="00772D8F">
              <w:t>Authors</w:t>
            </w:r>
          </w:p>
        </w:tc>
        <w:tc>
          <w:tcPr>
            <w:tcW w:w="2520" w:type="dxa"/>
          </w:tcPr>
          <w:p w14:paraId="1E2ADB0B" w14:textId="77777777" w:rsidR="005B434B" w:rsidRPr="00772D8F" w:rsidRDefault="005B434B" w:rsidP="00B63010">
            <w:pPr>
              <w:pStyle w:val="TableCell"/>
              <w:ind w:firstLine="0"/>
            </w:pPr>
            <w:r>
              <w:t>author name</w:t>
            </w:r>
          </w:p>
        </w:tc>
        <w:tc>
          <w:tcPr>
            <w:tcW w:w="1307" w:type="dxa"/>
          </w:tcPr>
          <w:p w14:paraId="6D21FA27" w14:textId="77777777" w:rsidR="005B434B" w:rsidRPr="00772D8F" w:rsidRDefault="005B434B" w:rsidP="00B63010">
            <w:pPr>
              <w:pStyle w:val="TableCell"/>
              <w:ind w:firstLine="0"/>
            </w:pPr>
            <w:r>
              <w:t>Extract</w:t>
            </w:r>
          </w:p>
        </w:tc>
        <w:tc>
          <w:tcPr>
            <w:tcW w:w="2653" w:type="dxa"/>
          </w:tcPr>
          <w:p w14:paraId="4B869D1C" w14:textId="77777777" w:rsidR="005B434B" w:rsidRPr="00772D8F" w:rsidRDefault="005B434B" w:rsidP="00B63010">
            <w:pPr>
              <w:pStyle w:val="TableCell"/>
              <w:ind w:firstLine="0"/>
            </w:pPr>
            <w:r>
              <w:t>block quotations</w:t>
            </w:r>
          </w:p>
        </w:tc>
      </w:tr>
      <w:tr w:rsidR="005B434B" w:rsidRPr="00772D8F" w14:paraId="25358600" w14:textId="77777777" w:rsidTr="003A253B">
        <w:tc>
          <w:tcPr>
            <w:tcW w:w="2160" w:type="dxa"/>
          </w:tcPr>
          <w:p w14:paraId="478FFD8F" w14:textId="77777777" w:rsidR="005B434B" w:rsidRPr="00772D8F" w:rsidRDefault="005B434B" w:rsidP="00B63010">
            <w:pPr>
              <w:pStyle w:val="TableCell"/>
            </w:pPr>
            <w:r w:rsidRPr="00772D8F">
              <w:t>Affiliation</w:t>
            </w:r>
          </w:p>
        </w:tc>
        <w:tc>
          <w:tcPr>
            <w:tcW w:w="2520" w:type="dxa"/>
          </w:tcPr>
          <w:p w14:paraId="79FF2758" w14:textId="77777777" w:rsidR="005B434B" w:rsidRPr="00772D8F" w:rsidRDefault="005B434B" w:rsidP="00B63010">
            <w:pPr>
              <w:pStyle w:val="TableCell"/>
              <w:ind w:firstLine="0"/>
            </w:pPr>
            <w:r>
              <w:t>author affiliation information</w:t>
            </w:r>
          </w:p>
        </w:tc>
        <w:tc>
          <w:tcPr>
            <w:tcW w:w="1307" w:type="dxa"/>
          </w:tcPr>
          <w:p w14:paraId="4C955759" w14:textId="77777777" w:rsidR="005B434B" w:rsidRPr="00772D8F" w:rsidRDefault="005B434B" w:rsidP="00B63010">
            <w:pPr>
              <w:pStyle w:val="TableCell"/>
              <w:ind w:firstLine="0"/>
            </w:pPr>
            <w:r>
              <w:t>Algorithm Caption</w:t>
            </w:r>
          </w:p>
        </w:tc>
        <w:tc>
          <w:tcPr>
            <w:tcW w:w="2653" w:type="dxa"/>
          </w:tcPr>
          <w:p w14:paraId="1844DF41" w14:textId="77777777" w:rsidR="005B434B" w:rsidRPr="00772D8F" w:rsidRDefault="005B434B" w:rsidP="00B63010">
            <w:pPr>
              <w:pStyle w:val="TableCell"/>
              <w:ind w:firstLine="0"/>
            </w:pPr>
            <w:r>
              <w:t>caption for algorithm</w:t>
            </w:r>
          </w:p>
        </w:tc>
      </w:tr>
      <w:tr w:rsidR="005B434B" w:rsidRPr="00772D8F" w14:paraId="6733C8EF" w14:textId="77777777" w:rsidTr="003A253B">
        <w:tc>
          <w:tcPr>
            <w:tcW w:w="2160" w:type="dxa"/>
          </w:tcPr>
          <w:p w14:paraId="1162691F" w14:textId="77777777" w:rsidR="005B434B" w:rsidRPr="00772D8F" w:rsidRDefault="005B434B" w:rsidP="00B63010">
            <w:pPr>
              <w:pStyle w:val="TableCell"/>
            </w:pPr>
            <w:proofErr w:type="spellStart"/>
            <w:r w:rsidRPr="00772D8F">
              <w:t>AuthNotes</w:t>
            </w:r>
            <w:proofErr w:type="spellEnd"/>
          </w:p>
        </w:tc>
        <w:tc>
          <w:tcPr>
            <w:tcW w:w="2520" w:type="dxa"/>
          </w:tcPr>
          <w:p w14:paraId="076789CE" w14:textId="77777777" w:rsidR="005B434B" w:rsidRPr="00772D8F" w:rsidRDefault="005B434B" w:rsidP="00B63010">
            <w:pPr>
              <w:pStyle w:val="TableCell"/>
              <w:ind w:firstLine="0"/>
            </w:pPr>
            <w:r>
              <w:t>footnote to author(s)</w:t>
            </w:r>
          </w:p>
        </w:tc>
        <w:tc>
          <w:tcPr>
            <w:tcW w:w="1307" w:type="dxa"/>
          </w:tcPr>
          <w:p w14:paraId="2A1E5883" w14:textId="77777777" w:rsidR="005B434B" w:rsidRPr="00772D8F" w:rsidRDefault="005B434B" w:rsidP="00B63010">
            <w:pPr>
              <w:pStyle w:val="TableCell"/>
              <w:ind w:firstLine="0"/>
            </w:pPr>
            <w:proofErr w:type="spellStart"/>
            <w:r>
              <w:t>AckHead</w:t>
            </w:r>
            <w:proofErr w:type="spellEnd"/>
          </w:p>
        </w:tc>
        <w:tc>
          <w:tcPr>
            <w:tcW w:w="2653" w:type="dxa"/>
          </w:tcPr>
          <w:p w14:paraId="693667AA" w14:textId="77777777" w:rsidR="005B434B" w:rsidRPr="00772D8F" w:rsidRDefault="005B434B" w:rsidP="00B63010">
            <w:pPr>
              <w:pStyle w:val="TableCell"/>
              <w:ind w:firstLine="0"/>
            </w:pPr>
            <w:r>
              <w:t>heading for acknowledgements</w:t>
            </w:r>
          </w:p>
        </w:tc>
      </w:tr>
      <w:tr w:rsidR="005B434B" w:rsidRPr="00772D8F" w14:paraId="5459D5BD" w14:textId="77777777" w:rsidTr="003A253B">
        <w:tc>
          <w:tcPr>
            <w:tcW w:w="2160" w:type="dxa"/>
          </w:tcPr>
          <w:p w14:paraId="48B07368" w14:textId="77777777" w:rsidR="005B434B" w:rsidRPr="00772D8F" w:rsidRDefault="005B434B" w:rsidP="00B63010">
            <w:pPr>
              <w:pStyle w:val="TableCell"/>
            </w:pPr>
            <w:r w:rsidRPr="00772D8F">
              <w:t>Abstract</w:t>
            </w:r>
          </w:p>
        </w:tc>
        <w:tc>
          <w:tcPr>
            <w:tcW w:w="2520" w:type="dxa"/>
          </w:tcPr>
          <w:p w14:paraId="34483CEA" w14:textId="77777777" w:rsidR="005B434B" w:rsidRPr="00772D8F" w:rsidRDefault="005B434B" w:rsidP="00B63010">
            <w:pPr>
              <w:pStyle w:val="TableCell"/>
              <w:ind w:firstLine="0"/>
            </w:pPr>
            <w:r>
              <w:t>abstract text</w:t>
            </w:r>
          </w:p>
        </w:tc>
        <w:tc>
          <w:tcPr>
            <w:tcW w:w="1307" w:type="dxa"/>
          </w:tcPr>
          <w:p w14:paraId="5255B892" w14:textId="77777777" w:rsidR="005B434B" w:rsidRPr="00772D8F" w:rsidRDefault="005B434B" w:rsidP="00B63010">
            <w:pPr>
              <w:pStyle w:val="TableCell"/>
              <w:ind w:firstLine="0"/>
            </w:pPr>
            <w:proofErr w:type="spellStart"/>
            <w:r>
              <w:t>AckPara</w:t>
            </w:r>
            <w:proofErr w:type="spellEnd"/>
          </w:p>
        </w:tc>
        <w:tc>
          <w:tcPr>
            <w:tcW w:w="2653" w:type="dxa"/>
          </w:tcPr>
          <w:p w14:paraId="3D969188" w14:textId="77777777" w:rsidR="005B434B" w:rsidRPr="00772D8F" w:rsidRDefault="005B434B" w:rsidP="00B63010">
            <w:pPr>
              <w:pStyle w:val="TableCell"/>
              <w:ind w:firstLine="0"/>
            </w:pPr>
            <w:r>
              <w:t>acknowledgements text</w:t>
            </w:r>
          </w:p>
        </w:tc>
      </w:tr>
      <w:tr w:rsidR="005B434B" w:rsidRPr="00772D8F" w14:paraId="7A4DAD6F" w14:textId="77777777" w:rsidTr="003A253B">
        <w:tc>
          <w:tcPr>
            <w:tcW w:w="2160" w:type="dxa"/>
          </w:tcPr>
          <w:p w14:paraId="15698A81" w14:textId="77777777" w:rsidR="005B434B" w:rsidRPr="00772D8F" w:rsidRDefault="005B434B" w:rsidP="00B63010">
            <w:pPr>
              <w:pStyle w:val="TableCell"/>
            </w:pPr>
            <w:proofErr w:type="spellStart"/>
            <w:r w:rsidRPr="00772D8F">
              <w:t>CCSHead</w:t>
            </w:r>
            <w:proofErr w:type="spellEnd"/>
          </w:p>
        </w:tc>
        <w:tc>
          <w:tcPr>
            <w:tcW w:w="2520" w:type="dxa"/>
          </w:tcPr>
          <w:p w14:paraId="0CF33E59" w14:textId="77777777" w:rsidR="005B434B" w:rsidRPr="00772D8F" w:rsidRDefault="005B434B" w:rsidP="00B63010">
            <w:pPr>
              <w:pStyle w:val="TableCell"/>
              <w:ind w:firstLine="0"/>
            </w:pPr>
            <w:r>
              <w:t>heading for CSS Concepts</w:t>
            </w:r>
          </w:p>
        </w:tc>
        <w:tc>
          <w:tcPr>
            <w:tcW w:w="1307" w:type="dxa"/>
          </w:tcPr>
          <w:p w14:paraId="6AAB9ABF"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545C76FD" w14:textId="77777777" w:rsidR="005B434B" w:rsidRPr="00772D8F" w:rsidRDefault="005B434B" w:rsidP="00B63010">
            <w:pPr>
              <w:pStyle w:val="TableCell"/>
              <w:ind w:firstLine="0"/>
            </w:pPr>
            <w:r w:rsidRPr="00772D8F">
              <w:t>sponsor of grant</w:t>
            </w:r>
          </w:p>
        </w:tc>
      </w:tr>
      <w:tr w:rsidR="005B434B" w:rsidRPr="00772D8F" w14:paraId="6F6D1990" w14:textId="77777777" w:rsidTr="003A253B">
        <w:tc>
          <w:tcPr>
            <w:tcW w:w="2160" w:type="dxa"/>
          </w:tcPr>
          <w:p w14:paraId="11038040" w14:textId="77777777" w:rsidR="005B434B" w:rsidRPr="00772D8F" w:rsidRDefault="005B434B" w:rsidP="00B63010">
            <w:pPr>
              <w:pStyle w:val="TableCell"/>
            </w:pPr>
            <w:proofErr w:type="spellStart"/>
            <w:r w:rsidRPr="00772D8F">
              <w:t>CCSDescription</w:t>
            </w:r>
            <w:proofErr w:type="spellEnd"/>
          </w:p>
        </w:tc>
        <w:tc>
          <w:tcPr>
            <w:tcW w:w="2520" w:type="dxa"/>
          </w:tcPr>
          <w:p w14:paraId="4E5BD3B7" w14:textId="77777777" w:rsidR="005B434B" w:rsidRPr="00772D8F" w:rsidRDefault="005B434B" w:rsidP="00B63010">
            <w:pPr>
              <w:pStyle w:val="TableCell"/>
              <w:ind w:firstLine="0"/>
            </w:pPr>
            <w:r>
              <w:t>CSS terms</w:t>
            </w:r>
          </w:p>
        </w:tc>
        <w:tc>
          <w:tcPr>
            <w:tcW w:w="1307" w:type="dxa"/>
          </w:tcPr>
          <w:p w14:paraId="33D603B9" w14:textId="77777777" w:rsidR="005B434B" w:rsidRPr="00772D8F" w:rsidRDefault="005B434B" w:rsidP="00B63010">
            <w:pPr>
              <w:pStyle w:val="TableCell"/>
              <w:ind w:firstLine="0"/>
            </w:pPr>
            <w:proofErr w:type="spellStart"/>
            <w:r>
              <w:t>GrantNumber</w:t>
            </w:r>
            <w:proofErr w:type="spellEnd"/>
          </w:p>
        </w:tc>
        <w:tc>
          <w:tcPr>
            <w:tcW w:w="2653" w:type="dxa"/>
          </w:tcPr>
          <w:p w14:paraId="3459ADCB" w14:textId="77777777" w:rsidR="005B434B" w:rsidRPr="00772D8F" w:rsidRDefault="005B434B" w:rsidP="00B63010">
            <w:pPr>
              <w:pStyle w:val="TableCell"/>
              <w:ind w:firstLine="0"/>
            </w:pPr>
            <w:r>
              <w:t>number for the grant</w:t>
            </w:r>
          </w:p>
        </w:tc>
      </w:tr>
      <w:tr w:rsidR="005B434B" w:rsidRPr="00772D8F" w14:paraId="18543B59" w14:textId="77777777" w:rsidTr="003A253B">
        <w:tc>
          <w:tcPr>
            <w:tcW w:w="2160" w:type="dxa"/>
          </w:tcPr>
          <w:p w14:paraId="477A9AD4" w14:textId="77777777" w:rsidR="005B434B" w:rsidRPr="00772D8F" w:rsidRDefault="005B434B" w:rsidP="00B63010">
            <w:pPr>
              <w:pStyle w:val="TableCell"/>
            </w:pPr>
            <w:proofErr w:type="spellStart"/>
            <w:r w:rsidRPr="00772D8F">
              <w:t>KeyWordHead</w:t>
            </w:r>
            <w:proofErr w:type="spellEnd"/>
          </w:p>
        </w:tc>
        <w:tc>
          <w:tcPr>
            <w:tcW w:w="2520" w:type="dxa"/>
          </w:tcPr>
          <w:p w14:paraId="4592980C" w14:textId="77777777" w:rsidR="005B434B" w:rsidRPr="00772D8F" w:rsidRDefault="005B434B" w:rsidP="00B63010">
            <w:pPr>
              <w:pStyle w:val="TableCell"/>
              <w:ind w:firstLine="0"/>
            </w:pPr>
            <w:r>
              <w:t>heading for keywords</w:t>
            </w:r>
          </w:p>
        </w:tc>
        <w:tc>
          <w:tcPr>
            <w:tcW w:w="1307" w:type="dxa"/>
          </w:tcPr>
          <w:p w14:paraId="23DFE6D1" w14:textId="77777777" w:rsidR="005B434B" w:rsidRPr="00772D8F" w:rsidRDefault="005B434B" w:rsidP="00B63010">
            <w:pPr>
              <w:pStyle w:val="TableCell"/>
              <w:ind w:firstLine="0"/>
            </w:pPr>
            <w:proofErr w:type="spellStart"/>
            <w:r>
              <w:t>ReferenceHead</w:t>
            </w:r>
            <w:proofErr w:type="spellEnd"/>
          </w:p>
        </w:tc>
        <w:tc>
          <w:tcPr>
            <w:tcW w:w="2653" w:type="dxa"/>
          </w:tcPr>
          <w:p w14:paraId="5FA6AD53" w14:textId="77777777" w:rsidR="005B434B" w:rsidRPr="00772D8F" w:rsidRDefault="005B434B" w:rsidP="00B63010">
            <w:pPr>
              <w:pStyle w:val="TableCell"/>
              <w:ind w:firstLine="0"/>
            </w:pPr>
            <w:r>
              <w:t>heading for references</w:t>
            </w:r>
          </w:p>
        </w:tc>
      </w:tr>
      <w:tr w:rsidR="005B434B" w:rsidRPr="00772D8F" w14:paraId="39F6A6AE" w14:textId="77777777" w:rsidTr="003A253B">
        <w:tc>
          <w:tcPr>
            <w:tcW w:w="2160" w:type="dxa"/>
          </w:tcPr>
          <w:p w14:paraId="727571E9" w14:textId="77777777" w:rsidR="005B434B" w:rsidRPr="00772D8F" w:rsidRDefault="005B434B" w:rsidP="00B63010">
            <w:pPr>
              <w:pStyle w:val="TableCell"/>
            </w:pPr>
            <w:r w:rsidRPr="00772D8F">
              <w:t>Keywords</w:t>
            </w:r>
          </w:p>
        </w:tc>
        <w:tc>
          <w:tcPr>
            <w:tcW w:w="2520" w:type="dxa"/>
          </w:tcPr>
          <w:p w14:paraId="1E9FFAC5" w14:textId="77777777" w:rsidR="005B434B" w:rsidRPr="00772D8F" w:rsidRDefault="005B434B" w:rsidP="00B63010">
            <w:pPr>
              <w:pStyle w:val="TableCell"/>
              <w:ind w:firstLine="0"/>
            </w:pPr>
            <w:r>
              <w:t>keywords text</w:t>
            </w:r>
          </w:p>
        </w:tc>
        <w:tc>
          <w:tcPr>
            <w:tcW w:w="1307" w:type="dxa"/>
          </w:tcPr>
          <w:p w14:paraId="7A642C9B" w14:textId="77777777" w:rsidR="005B434B" w:rsidRPr="00772D8F" w:rsidRDefault="005B434B" w:rsidP="00B63010">
            <w:pPr>
              <w:pStyle w:val="TableCell"/>
              <w:ind w:firstLine="0"/>
            </w:pPr>
            <w:proofErr w:type="spellStart"/>
            <w:r>
              <w:t>Bib_entry</w:t>
            </w:r>
            <w:proofErr w:type="spellEnd"/>
          </w:p>
        </w:tc>
        <w:tc>
          <w:tcPr>
            <w:tcW w:w="2653" w:type="dxa"/>
          </w:tcPr>
          <w:p w14:paraId="70103CBA" w14:textId="77777777" w:rsidR="005B434B" w:rsidRPr="00772D8F" w:rsidRDefault="005B434B" w:rsidP="00B63010">
            <w:pPr>
              <w:pStyle w:val="TableCell"/>
              <w:ind w:firstLine="0"/>
            </w:pPr>
            <w:r>
              <w:t>references</w:t>
            </w:r>
          </w:p>
        </w:tc>
      </w:tr>
      <w:tr w:rsidR="005B434B" w:rsidRPr="00772D8F" w14:paraId="7EE97509" w14:textId="77777777" w:rsidTr="003A253B">
        <w:tc>
          <w:tcPr>
            <w:tcW w:w="2160" w:type="dxa"/>
          </w:tcPr>
          <w:p w14:paraId="46652578" w14:textId="77777777" w:rsidR="005B434B" w:rsidRPr="00772D8F" w:rsidRDefault="005B434B" w:rsidP="00B63010">
            <w:pPr>
              <w:pStyle w:val="TableCell"/>
            </w:pPr>
            <w:r w:rsidRPr="00772D8F">
              <w:t>ORCID</w:t>
            </w:r>
          </w:p>
        </w:tc>
        <w:tc>
          <w:tcPr>
            <w:tcW w:w="2520" w:type="dxa"/>
          </w:tcPr>
          <w:p w14:paraId="315B58A4" w14:textId="77777777" w:rsidR="005B434B" w:rsidRPr="00772D8F" w:rsidRDefault="005B434B" w:rsidP="00B63010">
            <w:pPr>
              <w:pStyle w:val="TableCell"/>
              <w:ind w:firstLine="0"/>
            </w:pPr>
            <w:r>
              <w:t>author's ORCHID #</w:t>
            </w:r>
          </w:p>
        </w:tc>
        <w:tc>
          <w:tcPr>
            <w:tcW w:w="1307" w:type="dxa"/>
          </w:tcPr>
          <w:p w14:paraId="18646293" w14:textId="77777777" w:rsidR="005B434B" w:rsidRPr="00772D8F" w:rsidRDefault="005B434B" w:rsidP="00B63010">
            <w:pPr>
              <w:pStyle w:val="TableCell"/>
              <w:ind w:firstLine="0"/>
            </w:pPr>
            <w:r>
              <w:t>AppendixH1</w:t>
            </w:r>
          </w:p>
        </w:tc>
        <w:tc>
          <w:tcPr>
            <w:tcW w:w="2653" w:type="dxa"/>
          </w:tcPr>
          <w:p w14:paraId="5E265075" w14:textId="77777777" w:rsidR="005B434B" w:rsidRPr="00772D8F" w:rsidRDefault="005B434B" w:rsidP="00B63010">
            <w:pPr>
              <w:pStyle w:val="TableCell"/>
              <w:ind w:firstLine="0"/>
            </w:pPr>
            <w:r>
              <w:t>appendix heading level 1</w:t>
            </w:r>
          </w:p>
        </w:tc>
      </w:tr>
      <w:tr w:rsidR="005B434B" w:rsidRPr="00772D8F" w14:paraId="103D7984" w14:textId="77777777" w:rsidTr="003A253B">
        <w:tc>
          <w:tcPr>
            <w:tcW w:w="2160" w:type="dxa"/>
          </w:tcPr>
          <w:p w14:paraId="5D3BE6FC" w14:textId="77777777" w:rsidR="005B434B" w:rsidRPr="00772D8F" w:rsidRDefault="005B434B" w:rsidP="00B63010">
            <w:pPr>
              <w:pStyle w:val="TableCell"/>
            </w:pPr>
            <w:r w:rsidRPr="00772D8F">
              <w:t>Head1</w:t>
            </w:r>
          </w:p>
        </w:tc>
        <w:tc>
          <w:tcPr>
            <w:tcW w:w="2520" w:type="dxa"/>
          </w:tcPr>
          <w:p w14:paraId="5E19302E" w14:textId="77777777" w:rsidR="005B434B" w:rsidRPr="00772D8F" w:rsidRDefault="005B434B" w:rsidP="00B63010">
            <w:pPr>
              <w:pStyle w:val="TableCell"/>
              <w:ind w:firstLine="0"/>
            </w:pPr>
            <w:r>
              <w:t>heading level 1</w:t>
            </w:r>
          </w:p>
        </w:tc>
        <w:tc>
          <w:tcPr>
            <w:tcW w:w="1307" w:type="dxa"/>
          </w:tcPr>
          <w:p w14:paraId="075A3E5D" w14:textId="77777777" w:rsidR="005B434B" w:rsidRPr="00772D8F" w:rsidRDefault="005B434B" w:rsidP="00B63010">
            <w:pPr>
              <w:pStyle w:val="TableCell"/>
              <w:ind w:firstLine="0"/>
            </w:pPr>
            <w:r>
              <w:t>AppendixH2</w:t>
            </w:r>
          </w:p>
        </w:tc>
        <w:tc>
          <w:tcPr>
            <w:tcW w:w="2653" w:type="dxa"/>
          </w:tcPr>
          <w:p w14:paraId="2C172D9C" w14:textId="77777777" w:rsidR="005B434B" w:rsidRPr="00772D8F" w:rsidRDefault="005B434B" w:rsidP="00B63010">
            <w:pPr>
              <w:pStyle w:val="TableCell"/>
              <w:ind w:firstLine="0"/>
            </w:pPr>
            <w:r>
              <w:t>appendix heading level 2</w:t>
            </w:r>
          </w:p>
        </w:tc>
      </w:tr>
      <w:tr w:rsidR="005B434B" w:rsidRPr="00772D8F" w14:paraId="021F08C1" w14:textId="77777777" w:rsidTr="003A253B">
        <w:tc>
          <w:tcPr>
            <w:tcW w:w="2160" w:type="dxa"/>
          </w:tcPr>
          <w:p w14:paraId="216B6724" w14:textId="77777777" w:rsidR="005B434B" w:rsidRPr="00772D8F" w:rsidRDefault="005B434B" w:rsidP="00B63010">
            <w:pPr>
              <w:pStyle w:val="TableCell"/>
            </w:pPr>
            <w:r w:rsidRPr="00772D8F">
              <w:t>Head2</w:t>
            </w:r>
          </w:p>
        </w:tc>
        <w:tc>
          <w:tcPr>
            <w:tcW w:w="2520" w:type="dxa"/>
          </w:tcPr>
          <w:p w14:paraId="30608DAC" w14:textId="77777777" w:rsidR="005B434B" w:rsidRPr="00772D8F" w:rsidRDefault="005B434B" w:rsidP="00B63010">
            <w:pPr>
              <w:pStyle w:val="TableCell"/>
              <w:ind w:firstLine="0"/>
            </w:pPr>
            <w:r>
              <w:t>heading level 2</w:t>
            </w:r>
          </w:p>
        </w:tc>
        <w:tc>
          <w:tcPr>
            <w:tcW w:w="1307" w:type="dxa"/>
          </w:tcPr>
          <w:p w14:paraId="0327BECE" w14:textId="77777777" w:rsidR="005B434B" w:rsidRPr="00772D8F" w:rsidRDefault="005B434B" w:rsidP="00B63010">
            <w:pPr>
              <w:pStyle w:val="TableCell"/>
              <w:ind w:firstLine="0"/>
            </w:pPr>
            <w:r>
              <w:t>AppendixH3</w:t>
            </w:r>
          </w:p>
        </w:tc>
        <w:tc>
          <w:tcPr>
            <w:tcW w:w="2653" w:type="dxa"/>
          </w:tcPr>
          <w:p w14:paraId="26CF849B" w14:textId="77777777" w:rsidR="005B434B" w:rsidRPr="00772D8F" w:rsidRDefault="005B434B" w:rsidP="00B63010">
            <w:pPr>
              <w:pStyle w:val="TableCell"/>
              <w:ind w:firstLine="0"/>
            </w:pPr>
            <w:r>
              <w:t>appendix heading level 3</w:t>
            </w:r>
          </w:p>
        </w:tc>
      </w:tr>
      <w:tr w:rsidR="005B434B" w:rsidRPr="00772D8F" w14:paraId="30B22C31" w14:textId="77777777" w:rsidTr="003A253B">
        <w:tc>
          <w:tcPr>
            <w:tcW w:w="2160" w:type="dxa"/>
          </w:tcPr>
          <w:p w14:paraId="7B9F8171" w14:textId="77777777" w:rsidR="005B434B" w:rsidRPr="00772D8F" w:rsidRDefault="005B434B" w:rsidP="00B63010">
            <w:pPr>
              <w:pStyle w:val="TableCell"/>
            </w:pPr>
            <w:r w:rsidRPr="00772D8F">
              <w:t>Head3</w:t>
            </w:r>
          </w:p>
        </w:tc>
        <w:tc>
          <w:tcPr>
            <w:tcW w:w="2520" w:type="dxa"/>
          </w:tcPr>
          <w:p w14:paraId="3135C823" w14:textId="77777777" w:rsidR="005B434B" w:rsidRPr="00772D8F" w:rsidRDefault="005B434B" w:rsidP="00B63010">
            <w:pPr>
              <w:pStyle w:val="TableCell"/>
              <w:ind w:firstLine="0"/>
            </w:pPr>
            <w:r>
              <w:t>heading level 3</w:t>
            </w:r>
          </w:p>
        </w:tc>
        <w:tc>
          <w:tcPr>
            <w:tcW w:w="1307" w:type="dxa"/>
          </w:tcPr>
          <w:p w14:paraId="774BA979" w14:textId="77777777" w:rsidR="005B434B" w:rsidRPr="00772D8F" w:rsidRDefault="005B434B" w:rsidP="00B63010">
            <w:pPr>
              <w:pStyle w:val="TableCell"/>
              <w:ind w:firstLine="0"/>
            </w:pPr>
            <w:proofErr w:type="spellStart"/>
            <w:r>
              <w:t>TableCaption</w:t>
            </w:r>
            <w:proofErr w:type="spellEnd"/>
          </w:p>
        </w:tc>
        <w:tc>
          <w:tcPr>
            <w:tcW w:w="2653" w:type="dxa"/>
          </w:tcPr>
          <w:p w14:paraId="2CB18117" w14:textId="77777777" w:rsidR="005B434B" w:rsidRPr="00772D8F" w:rsidRDefault="005B434B" w:rsidP="00B63010">
            <w:pPr>
              <w:pStyle w:val="TableCell"/>
              <w:ind w:firstLine="0"/>
            </w:pPr>
            <w:r>
              <w:t>title of table</w:t>
            </w:r>
          </w:p>
        </w:tc>
      </w:tr>
      <w:tr w:rsidR="005B434B" w:rsidRPr="00772D8F" w14:paraId="28B7016F" w14:textId="77777777" w:rsidTr="003A253B">
        <w:tc>
          <w:tcPr>
            <w:tcW w:w="2160" w:type="dxa"/>
          </w:tcPr>
          <w:p w14:paraId="3E562FAA" w14:textId="77777777" w:rsidR="005B434B" w:rsidRPr="00772D8F" w:rsidRDefault="005B434B" w:rsidP="00B63010">
            <w:pPr>
              <w:pStyle w:val="TableCell"/>
            </w:pPr>
            <w:proofErr w:type="spellStart"/>
            <w:r>
              <w:t>PostHeadPara</w:t>
            </w:r>
            <w:proofErr w:type="spellEnd"/>
          </w:p>
        </w:tc>
        <w:tc>
          <w:tcPr>
            <w:tcW w:w="2520" w:type="dxa"/>
          </w:tcPr>
          <w:p w14:paraId="0B6F5AC3" w14:textId="77777777" w:rsidR="005B434B" w:rsidRPr="00772D8F" w:rsidRDefault="005B434B" w:rsidP="00B63010">
            <w:pPr>
              <w:pStyle w:val="TableCell"/>
              <w:ind w:firstLine="0"/>
            </w:pPr>
            <w:r>
              <w:t>first paragraph after a heading</w:t>
            </w:r>
          </w:p>
        </w:tc>
        <w:tc>
          <w:tcPr>
            <w:tcW w:w="1307" w:type="dxa"/>
          </w:tcPr>
          <w:p w14:paraId="49F9A1B0" w14:textId="77777777" w:rsidR="005B434B" w:rsidRDefault="005B434B" w:rsidP="00B63010">
            <w:pPr>
              <w:pStyle w:val="TableCell"/>
              <w:ind w:firstLine="0"/>
            </w:pPr>
            <w:proofErr w:type="spellStart"/>
            <w:r>
              <w:t>TableHead</w:t>
            </w:r>
            <w:proofErr w:type="spellEnd"/>
          </w:p>
          <w:p w14:paraId="08BCB548" w14:textId="77777777" w:rsidR="005B434B" w:rsidRPr="00772D8F" w:rsidRDefault="005B434B" w:rsidP="00B63010">
            <w:pPr>
              <w:pStyle w:val="TableCell"/>
              <w:ind w:firstLine="0"/>
            </w:pPr>
            <w:proofErr w:type="spellStart"/>
            <w:r>
              <w:t>TableFootnote</w:t>
            </w:r>
            <w:proofErr w:type="spellEnd"/>
          </w:p>
        </w:tc>
        <w:tc>
          <w:tcPr>
            <w:tcW w:w="2653" w:type="dxa"/>
          </w:tcPr>
          <w:p w14:paraId="4A83448D" w14:textId="77777777" w:rsidR="005B434B" w:rsidRDefault="005B434B" w:rsidP="00B63010">
            <w:pPr>
              <w:pStyle w:val="TableCell"/>
              <w:ind w:firstLine="0"/>
            </w:pPr>
            <w:r>
              <w:t>column head of table</w:t>
            </w:r>
          </w:p>
          <w:p w14:paraId="28E9B44F" w14:textId="77777777" w:rsidR="005B434B" w:rsidRPr="00772D8F" w:rsidRDefault="005B434B" w:rsidP="00B63010">
            <w:pPr>
              <w:pStyle w:val="TableCell"/>
              <w:ind w:firstLine="0"/>
            </w:pPr>
            <w:r>
              <w:t>footnote to table</w:t>
            </w:r>
          </w:p>
        </w:tc>
      </w:tr>
      <w:tr w:rsidR="005B434B" w:rsidRPr="00772D8F" w14:paraId="63DEAB9E" w14:textId="77777777" w:rsidTr="003A253B">
        <w:tc>
          <w:tcPr>
            <w:tcW w:w="2160" w:type="dxa"/>
          </w:tcPr>
          <w:p w14:paraId="0FBEC4C9" w14:textId="77777777" w:rsidR="005B434B" w:rsidRPr="00772D8F" w:rsidRDefault="005B434B" w:rsidP="00B63010">
            <w:pPr>
              <w:pStyle w:val="TableCell"/>
            </w:pPr>
            <w:r w:rsidRPr="00772D8F">
              <w:t>Para</w:t>
            </w:r>
          </w:p>
        </w:tc>
        <w:tc>
          <w:tcPr>
            <w:tcW w:w="2520" w:type="dxa"/>
          </w:tcPr>
          <w:p w14:paraId="2490151C" w14:textId="77777777" w:rsidR="005B434B" w:rsidRPr="00772D8F" w:rsidRDefault="005B434B" w:rsidP="00B63010">
            <w:pPr>
              <w:pStyle w:val="TableCell"/>
              <w:ind w:firstLine="0"/>
            </w:pPr>
            <w:r>
              <w:t>Subsequent paragraphs of general text</w:t>
            </w:r>
          </w:p>
        </w:tc>
        <w:tc>
          <w:tcPr>
            <w:tcW w:w="1307" w:type="dxa"/>
          </w:tcPr>
          <w:p w14:paraId="46868E97" w14:textId="77777777" w:rsidR="005B434B" w:rsidRPr="00772D8F" w:rsidRDefault="005B434B" w:rsidP="00B63010">
            <w:pPr>
              <w:pStyle w:val="TableCell"/>
              <w:ind w:firstLine="0"/>
            </w:pPr>
            <w:r>
              <w:t>Image</w:t>
            </w:r>
          </w:p>
        </w:tc>
        <w:tc>
          <w:tcPr>
            <w:tcW w:w="2653" w:type="dxa"/>
          </w:tcPr>
          <w:p w14:paraId="33191245" w14:textId="77777777" w:rsidR="005B434B" w:rsidRPr="00772D8F" w:rsidRDefault="005B434B" w:rsidP="00B63010">
            <w:pPr>
              <w:pStyle w:val="TableCell"/>
              <w:ind w:firstLine="0"/>
            </w:pPr>
            <w:r>
              <w:t>figures</w:t>
            </w:r>
          </w:p>
        </w:tc>
      </w:tr>
      <w:tr w:rsidR="005B434B" w:rsidRPr="00772D8F" w14:paraId="1BD9347C" w14:textId="77777777" w:rsidTr="003A253B">
        <w:tc>
          <w:tcPr>
            <w:tcW w:w="2160" w:type="dxa"/>
          </w:tcPr>
          <w:p w14:paraId="706AC255" w14:textId="77777777" w:rsidR="005B434B" w:rsidRDefault="005B434B" w:rsidP="00B63010">
            <w:pPr>
              <w:pStyle w:val="TableCell"/>
            </w:pPr>
            <w:proofErr w:type="spellStart"/>
            <w:r>
              <w:t>ParaContinue</w:t>
            </w:r>
            <w:proofErr w:type="spellEnd"/>
          </w:p>
          <w:p w14:paraId="4AAE3356" w14:textId="77777777" w:rsidR="005B434B" w:rsidRDefault="005B434B" w:rsidP="00B63010">
            <w:pPr>
              <w:pStyle w:val="TableCell"/>
            </w:pPr>
          </w:p>
          <w:p w14:paraId="17F438D8" w14:textId="77777777" w:rsidR="005B434B" w:rsidRPr="00772D8F" w:rsidRDefault="005B434B" w:rsidP="00B63010">
            <w:pPr>
              <w:pStyle w:val="TableCell"/>
            </w:pPr>
            <w:proofErr w:type="spellStart"/>
            <w:r w:rsidRPr="00772D8F">
              <w:t>DisplayFormula</w:t>
            </w:r>
            <w:proofErr w:type="spellEnd"/>
          </w:p>
        </w:tc>
        <w:tc>
          <w:tcPr>
            <w:tcW w:w="2520" w:type="dxa"/>
          </w:tcPr>
          <w:p w14:paraId="0F357EB4" w14:textId="77777777" w:rsidR="005B434B" w:rsidRDefault="005B434B" w:rsidP="00B63010">
            <w:pPr>
              <w:pStyle w:val="TableCell"/>
              <w:ind w:firstLine="0"/>
            </w:pPr>
            <w:r>
              <w:t>flush left text after display items like math equations, lists etc.</w:t>
            </w:r>
          </w:p>
          <w:p w14:paraId="124A76C4" w14:textId="77777777" w:rsidR="005B434B" w:rsidRPr="00772D8F" w:rsidRDefault="005B434B" w:rsidP="00B63010">
            <w:pPr>
              <w:pStyle w:val="TableCell"/>
              <w:ind w:firstLine="0"/>
            </w:pPr>
            <w:r>
              <w:t>numbered math equation</w:t>
            </w:r>
          </w:p>
        </w:tc>
        <w:tc>
          <w:tcPr>
            <w:tcW w:w="1307" w:type="dxa"/>
          </w:tcPr>
          <w:p w14:paraId="4DBAF998" w14:textId="77777777" w:rsidR="005B434B" w:rsidRPr="00772D8F" w:rsidRDefault="005B434B" w:rsidP="00B63010">
            <w:pPr>
              <w:pStyle w:val="TableCell"/>
              <w:ind w:firstLine="0"/>
            </w:pPr>
            <w:r>
              <w:t>DOI</w:t>
            </w:r>
          </w:p>
        </w:tc>
        <w:tc>
          <w:tcPr>
            <w:tcW w:w="2653" w:type="dxa"/>
          </w:tcPr>
          <w:p w14:paraId="1906257F" w14:textId="77777777" w:rsidR="005B434B" w:rsidRPr="00772D8F" w:rsidRDefault="005B434B" w:rsidP="00B63010">
            <w:pPr>
              <w:pStyle w:val="TableCell"/>
              <w:ind w:firstLine="0"/>
            </w:pPr>
            <w:r>
              <w:t>Digital object identifier</w:t>
            </w:r>
          </w:p>
        </w:tc>
      </w:tr>
      <w:tr w:rsidR="005B434B" w:rsidRPr="00772D8F" w14:paraId="6061D34F" w14:textId="77777777" w:rsidTr="003A253B">
        <w:tc>
          <w:tcPr>
            <w:tcW w:w="2160" w:type="dxa"/>
          </w:tcPr>
          <w:p w14:paraId="76BF2720"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E4CEBAA" w14:textId="77777777" w:rsidR="005B434B" w:rsidRPr="00772D8F" w:rsidRDefault="005B434B" w:rsidP="00B63010">
            <w:pPr>
              <w:pStyle w:val="TableCell"/>
              <w:ind w:firstLine="0"/>
            </w:pPr>
            <w:r>
              <w:t>unnumbered equations</w:t>
            </w:r>
          </w:p>
        </w:tc>
        <w:tc>
          <w:tcPr>
            <w:tcW w:w="1307" w:type="dxa"/>
          </w:tcPr>
          <w:p w14:paraId="07F9A81C" w14:textId="77777777" w:rsidR="005B434B" w:rsidRPr="00772D8F" w:rsidRDefault="005B434B" w:rsidP="00B63010">
            <w:pPr>
              <w:pStyle w:val="TableCell"/>
              <w:ind w:firstLine="0"/>
            </w:pPr>
            <w:r>
              <w:t>Label</w:t>
            </w:r>
          </w:p>
        </w:tc>
        <w:tc>
          <w:tcPr>
            <w:tcW w:w="2653" w:type="dxa"/>
          </w:tcPr>
          <w:p w14:paraId="0FB2FB5D"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507C3976" w14:textId="77777777" w:rsidTr="008D14C0">
        <w:tc>
          <w:tcPr>
            <w:tcW w:w="2160" w:type="dxa"/>
          </w:tcPr>
          <w:p w14:paraId="23F46434" w14:textId="77777777" w:rsidR="003A253B" w:rsidRPr="00772D8F" w:rsidRDefault="001B633D" w:rsidP="00B63010">
            <w:pPr>
              <w:pStyle w:val="TableCell"/>
            </w:pPr>
            <w:proofErr w:type="spellStart"/>
            <w:r w:rsidRPr="001B633D">
              <w:t>ComputerCode</w:t>
            </w:r>
            <w:proofErr w:type="spellEnd"/>
          </w:p>
        </w:tc>
        <w:tc>
          <w:tcPr>
            <w:tcW w:w="2520" w:type="dxa"/>
          </w:tcPr>
          <w:p w14:paraId="71B4E4F2" w14:textId="77777777" w:rsidR="003A253B" w:rsidRDefault="001B633D" w:rsidP="00B63010">
            <w:pPr>
              <w:pStyle w:val="TableCell"/>
              <w:ind w:firstLine="0"/>
            </w:pPr>
            <w:r w:rsidRPr="001B633D">
              <w:t>Display Computer codes</w:t>
            </w:r>
          </w:p>
        </w:tc>
        <w:tc>
          <w:tcPr>
            <w:tcW w:w="1307" w:type="dxa"/>
          </w:tcPr>
          <w:p w14:paraId="43C011BF" w14:textId="77777777" w:rsidR="003A253B" w:rsidRDefault="001B633D" w:rsidP="00B63010">
            <w:pPr>
              <w:pStyle w:val="TableCell"/>
              <w:ind w:firstLine="0"/>
            </w:pPr>
            <w:r w:rsidRPr="001B633D">
              <w:t>In-text code</w:t>
            </w:r>
          </w:p>
        </w:tc>
        <w:tc>
          <w:tcPr>
            <w:tcW w:w="2653" w:type="dxa"/>
          </w:tcPr>
          <w:p w14:paraId="3A75B3B7" w14:textId="77777777" w:rsidR="003A253B" w:rsidRDefault="00AD6C5E" w:rsidP="00B63010">
            <w:pPr>
              <w:pStyle w:val="TableCell"/>
              <w:ind w:firstLine="0"/>
            </w:pPr>
            <w:r w:rsidRPr="00AD6C5E">
              <w:t>intext computer code</w:t>
            </w:r>
          </w:p>
        </w:tc>
      </w:tr>
      <w:tr w:rsidR="008D14C0" w:rsidRPr="00772D8F" w14:paraId="171B5F96" w14:textId="77777777" w:rsidTr="003A253B">
        <w:tc>
          <w:tcPr>
            <w:tcW w:w="2160" w:type="dxa"/>
            <w:tcBorders>
              <w:bottom w:val="single" w:sz="4" w:space="0" w:color="auto"/>
            </w:tcBorders>
          </w:tcPr>
          <w:p w14:paraId="48B556BB"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6FCD2F3A"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2D99C878" w14:textId="77777777" w:rsidR="008D14C0" w:rsidRPr="001B633D" w:rsidRDefault="004923DD" w:rsidP="00B63010">
            <w:pPr>
              <w:pStyle w:val="TableCell"/>
              <w:ind w:firstLine="0"/>
            </w:pPr>
            <w:r>
              <w:t>History</w:t>
            </w:r>
          </w:p>
        </w:tc>
        <w:tc>
          <w:tcPr>
            <w:tcW w:w="2653" w:type="dxa"/>
            <w:tcBorders>
              <w:bottom w:val="single" w:sz="4" w:space="0" w:color="auto"/>
            </w:tcBorders>
          </w:tcPr>
          <w:p w14:paraId="7FAC7BEE" w14:textId="77777777" w:rsidR="008D14C0" w:rsidRPr="00AD6C5E" w:rsidRDefault="004923DD" w:rsidP="00B63010">
            <w:pPr>
              <w:pStyle w:val="TableCell"/>
              <w:ind w:firstLine="0"/>
            </w:pPr>
            <w:r>
              <w:t>Dates of article</w:t>
            </w:r>
          </w:p>
        </w:tc>
      </w:tr>
    </w:tbl>
    <w:p w14:paraId="102EB65E"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6B16E274" w14:textId="6200E384" w:rsidR="005B434B" w:rsidRDefault="00777A6B" w:rsidP="005B434B">
      <w:pPr>
        <w:pStyle w:val="Para"/>
      </w:pPr>
      <w:r>
        <w:lastRenderedPageBreak/>
        <w:t>`</w:t>
      </w:r>
      <w:r w:rsidR="005B434B" w:rsidRPr="00A87EFD">
        <w:t>Tables</w:t>
      </w:r>
      <w:r w:rsidR="005B434B" w:rsidRPr="00E57219">
        <w:t xml:space="preserve"> can be very difficult for </w:t>
      </w:r>
      <w:r w:rsidR="005B434B">
        <w:t xml:space="preserve">people using </w:t>
      </w:r>
      <w:r w:rsidR="005B434B" w:rsidRPr="00E57219">
        <w:t xml:space="preserve">screen reader </w:t>
      </w:r>
      <w:r w:rsidR="005B434B">
        <w:t>technology</w:t>
      </w:r>
      <w:r w:rsidR="005B434B" w:rsidRPr="00E57219">
        <w:t xml:space="preserve"> to understand unless they include markup that explicitly defines the relationships between all the parts (</w:t>
      </w:r>
      <w:r w:rsidR="005B434B">
        <w:t>i.e</w:t>
      </w:r>
      <w:r w:rsidR="005B434B" w:rsidRPr="00E57219">
        <w:t>.</w:t>
      </w:r>
      <w:r w:rsidR="005B434B">
        <w:t>:</w:t>
      </w:r>
      <w:r w:rsidR="005B434B" w:rsidRPr="00E57219">
        <w:t xml:space="preserve"> headers and data cells).</w:t>
      </w:r>
      <w:r w:rsidR="005B434B">
        <w:t xml:space="preserve"> </w:t>
      </w:r>
      <w:r w:rsidR="005B434B" w:rsidRPr="00E57219">
        <w:rPr>
          <w:i/>
        </w:rPr>
        <w:t>A key to making data tables accessible to screen reader users is to clearly identify column and row headers.</w:t>
      </w:r>
      <w:r w:rsidR="005B434B">
        <w:rPr>
          <w:i/>
        </w:rPr>
        <w:t xml:space="preserve"> </w:t>
      </w:r>
      <w:r w:rsidR="005B434B">
        <w:t>In Word</w:t>
      </w:r>
      <w:r w:rsidR="005B434B" w:rsidRPr="00E57219">
        <w:t xml:space="preserve">, </w:t>
      </w:r>
      <w:r w:rsidR="005B434B">
        <w:t>authors should identify</w:t>
      </w:r>
      <w:r w:rsidR="005B434B" w:rsidRPr="00E57219">
        <w:t xml:space="preserve"> which row </w:t>
      </w:r>
      <w:r w:rsidR="005B434B">
        <w:t xml:space="preserve">or rows </w:t>
      </w:r>
      <w:r w:rsidR="005B434B" w:rsidRPr="00E57219">
        <w:t>contain column headers.</w:t>
      </w:r>
      <w:r w:rsidR="005B434B">
        <w:t xml:space="preserve"> Below are the steps to do this:</w:t>
      </w:r>
    </w:p>
    <w:p w14:paraId="67FA5FB8"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0B36FF1F"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57E6039B" w14:textId="77777777" w:rsidR="005B434B" w:rsidRDefault="005B434B" w:rsidP="005B434B">
      <w:pPr>
        <w:pStyle w:val="Para"/>
      </w:pPr>
      <w:r>
        <w:t>Or</w:t>
      </w:r>
    </w:p>
    <w:p w14:paraId="2E2525C1"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62262BC9" w14:textId="77777777" w:rsidR="005B434B" w:rsidRDefault="005B434B" w:rsidP="005B434B">
      <w:pPr>
        <w:pStyle w:val="Head2"/>
        <w:tabs>
          <w:tab w:val="clear" w:pos="360"/>
        </w:tabs>
      </w:pPr>
      <w:r>
        <w:t>Figures</w:t>
      </w:r>
    </w:p>
    <w:p w14:paraId="6D6AB394"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17834BF"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6B8C4027" w14:textId="77777777" w:rsidR="005B434B" w:rsidRDefault="005B434B" w:rsidP="005B434B">
      <w:pPr>
        <w:pStyle w:val="Head3"/>
      </w:pPr>
      <w:r>
        <w:t>Half Width Figures.</w:t>
      </w:r>
    </w:p>
    <w:p w14:paraId="7E85FDEB"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56B13FC" w14:textId="77777777" w:rsidR="005B434B" w:rsidRDefault="005B434B" w:rsidP="005B434B">
      <w:pPr>
        <w:pStyle w:val="Image"/>
        <w:spacing w:before="120"/>
      </w:pPr>
      <w:r>
        <w:rPr>
          <w:noProof/>
        </w:rPr>
        <w:lastRenderedPageBreak/>
        <w:drawing>
          <wp:inline distT="0" distB="0" distL="0" distR="0" wp14:anchorId="7F256D90" wp14:editId="59E9364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27EA8EE1"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C78099B" w14:textId="77777777" w:rsidR="005B434B" w:rsidRPr="00560F83" w:rsidRDefault="005B434B" w:rsidP="005B434B">
      <w:pPr>
        <w:pStyle w:val="Head3"/>
      </w:pPr>
      <w:r>
        <w:t>Full Width Figures.</w:t>
      </w:r>
    </w:p>
    <w:p w14:paraId="54155E2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52CA6FF6" w14:textId="77777777" w:rsidR="005B434B" w:rsidRDefault="005B434B" w:rsidP="005B434B">
      <w:pPr>
        <w:pStyle w:val="Image"/>
        <w:spacing w:before="120"/>
      </w:pPr>
      <w:r>
        <w:rPr>
          <w:noProof/>
        </w:rPr>
        <w:lastRenderedPageBreak/>
        <w:drawing>
          <wp:inline distT="0" distB="0" distL="0" distR="0" wp14:anchorId="62D4437E" wp14:editId="042E22B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9"/>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B361020"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0" w:history="1">
        <w:r w:rsidRPr="00BC5BE0">
          <w:rPr>
            <w:rStyle w:val="Hyperlink"/>
            <w:rFonts w:ascii="Linux Biolinum O" w:hAnsi="Linux Biolinum O" w:cs="Linux Biolinum O"/>
          </w:rPr>
          <w:t>https://commons.wikimedia.org/wiki/File:TuringBombeBletchleyPark.jpg</w:t>
        </w:r>
      </w:hyperlink>
      <w:r>
        <w:t>)</w:t>
      </w:r>
    </w:p>
    <w:p w14:paraId="24157AB6" w14:textId="77777777" w:rsidR="00E55E8D" w:rsidRDefault="00DA1CE2" w:rsidP="00E55E8D">
      <w:pPr>
        <w:pStyle w:val="Head3"/>
      </w:pPr>
      <w:r>
        <w:t>Multi-part figure</w:t>
      </w:r>
      <w:r w:rsidR="00E55E8D">
        <w:t>.</w:t>
      </w:r>
    </w:p>
    <w:p w14:paraId="67115ED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207096A8"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1A506D1F"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1A76F9AF"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3FBBD1C9" w14:textId="77777777" w:rsidTr="00E55E8D">
        <w:trPr>
          <w:cantSplit/>
          <w:trHeight w:val="1740"/>
          <w:tblHeader/>
        </w:trPr>
        <w:tc>
          <w:tcPr>
            <w:tcW w:w="2916" w:type="dxa"/>
            <w:hideMark/>
          </w:tcPr>
          <w:p w14:paraId="6155639F"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78F6E6E6" wp14:editId="330501A3">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23DBBBAE"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621C9C42" wp14:editId="7EA38C34">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0FA2C414" w14:textId="77777777" w:rsidTr="00E55E8D">
        <w:trPr>
          <w:cantSplit/>
          <w:trHeight w:val="691"/>
          <w:tblHeader/>
        </w:trPr>
        <w:tc>
          <w:tcPr>
            <w:tcW w:w="2916" w:type="dxa"/>
            <w:hideMark/>
          </w:tcPr>
          <w:p w14:paraId="236BE21D"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6346AD3C" wp14:editId="2970CADD">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CCE410E"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723419F" wp14:editId="4E995996">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248EED5"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2FF4ABA" w14:textId="77777777" w:rsidR="005B434B" w:rsidRDefault="005B434B" w:rsidP="005B434B">
      <w:pPr>
        <w:pStyle w:val="Head3"/>
      </w:pPr>
      <w:r>
        <w:t>Figure Descriptions.</w:t>
      </w:r>
    </w:p>
    <w:p w14:paraId="46E2AA65"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00AFC308"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5" w:history="1">
        <w:r w:rsidRPr="003970AA">
          <w:rPr>
            <w:rStyle w:val="Hyperlink"/>
          </w:rPr>
          <w:t>https://www.acm.org/accessibility.</w:t>
        </w:r>
      </w:hyperlink>
    </w:p>
    <w:p w14:paraId="71D9B151"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47745F19" w14:textId="77777777" w:rsidR="005B434B" w:rsidRDefault="005B434B" w:rsidP="005B434B">
      <w:pPr>
        <w:pStyle w:val="ListParagraph"/>
        <w:numPr>
          <w:ilvl w:val="0"/>
          <w:numId w:val="6"/>
        </w:numPr>
      </w:pPr>
      <w:r>
        <w:t>Insert a picture in the document.</w:t>
      </w:r>
    </w:p>
    <w:p w14:paraId="56710C09" w14:textId="77777777" w:rsidR="005B434B" w:rsidRDefault="005B434B" w:rsidP="005B434B">
      <w:pPr>
        <w:pStyle w:val="ListParagraph"/>
        <w:numPr>
          <w:ilvl w:val="0"/>
          <w:numId w:val="6"/>
        </w:numPr>
      </w:pPr>
      <w:r>
        <w:t xml:space="preserve">Right-click the image and select “Edit Alt Text”. </w:t>
      </w:r>
    </w:p>
    <w:p w14:paraId="49E799D3" w14:textId="77777777" w:rsidR="005B434B" w:rsidRDefault="005B434B" w:rsidP="005B434B">
      <w:pPr>
        <w:pStyle w:val="ListParagraph"/>
        <w:numPr>
          <w:ilvl w:val="0"/>
          <w:numId w:val="6"/>
        </w:numPr>
      </w:pPr>
      <w:r>
        <w:t xml:space="preserve">In the “alt text” section, provide your text description of the image.  </w:t>
      </w:r>
    </w:p>
    <w:p w14:paraId="55050459" w14:textId="77777777" w:rsidR="005B434B" w:rsidRDefault="005B434B" w:rsidP="005B434B">
      <w:pPr>
        <w:pStyle w:val="ParaContinue"/>
      </w:pPr>
      <w:r>
        <w:t xml:space="preserve">Below are the steps to insert figure descriptions in </w:t>
      </w:r>
      <w:r>
        <w:rPr>
          <w:b/>
        </w:rPr>
        <w:t>MS Word 2013 and 2016</w:t>
      </w:r>
      <w:r>
        <w:t>:</w:t>
      </w:r>
    </w:p>
    <w:p w14:paraId="3C84BC39" w14:textId="77777777" w:rsidR="005B434B" w:rsidRDefault="005B434B" w:rsidP="005B434B">
      <w:pPr>
        <w:pStyle w:val="ListParagraph"/>
        <w:numPr>
          <w:ilvl w:val="0"/>
          <w:numId w:val="9"/>
        </w:numPr>
      </w:pPr>
      <w:r>
        <w:t>Insert a picture in the document.</w:t>
      </w:r>
    </w:p>
    <w:p w14:paraId="4B35B424"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664CB652"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27FB618D" w14:textId="77777777" w:rsidR="005B434B" w:rsidRDefault="005B434B" w:rsidP="005B434B">
      <w:pPr>
        <w:pStyle w:val="ListParagraph"/>
        <w:numPr>
          <w:ilvl w:val="0"/>
          <w:numId w:val="9"/>
        </w:numPr>
      </w:pPr>
      <w:r>
        <w:t xml:space="preserve">Expand </w:t>
      </w:r>
      <w:r>
        <w:rPr>
          <w:b/>
        </w:rPr>
        <w:t>Alt Txt</w:t>
      </w:r>
      <w:r>
        <w:t xml:space="preserve"> option.</w:t>
      </w:r>
    </w:p>
    <w:p w14:paraId="71DA1811"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56DA26B5" w14:textId="77777777" w:rsidR="005B434B" w:rsidRDefault="005B434B" w:rsidP="005B434B">
      <w:pPr>
        <w:pStyle w:val="Para"/>
      </w:pPr>
      <w:r>
        <w:t xml:space="preserve">Below are steps to insert the alt-txt value in </w:t>
      </w:r>
      <w:r>
        <w:rPr>
          <w:b/>
        </w:rPr>
        <w:t>MS Word 2010/2011 for Windows*</w:t>
      </w:r>
      <w:r>
        <w:t>:</w:t>
      </w:r>
    </w:p>
    <w:p w14:paraId="0A0BC234" w14:textId="77777777" w:rsidR="005B434B" w:rsidRDefault="005B434B" w:rsidP="005B434B">
      <w:pPr>
        <w:pStyle w:val="ListParagraph"/>
        <w:numPr>
          <w:ilvl w:val="0"/>
          <w:numId w:val="7"/>
        </w:numPr>
      </w:pPr>
      <w:r>
        <w:t>Insert a picture in the document.</w:t>
      </w:r>
    </w:p>
    <w:p w14:paraId="0025ED35"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4A09B317"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12852F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3303E59C" w14:textId="77777777" w:rsidR="005B434B" w:rsidRDefault="005B434B" w:rsidP="005B434B">
      <w:pPr>
        <w:pStyle w:val="Head2"/>
        <w:tabs>
          <w:tab w:val="clear" w:pos="360"/>
        </w:tabs>
        <w:ind w:left="576" w:hanging="576"/>
      </w:pPr>
      <w:r>
        <w:t>Quotations and Extracts</w:t>
      </w:r>
    </w:p>
    <w:p w14:paraId="378C72B4" w14:textId="77777777" w:rsidR="005B434B" w:rsidRDefault="005B434B" w:rsidP="005B434B">
      <w:pPr>
        <w:pStyle w:val="PostHeadPara"/>
      </w:pPr>
      <w:r>
        <w:t>There are styles for block quotations, which should be used for quotes that are separated from in-line text.  Below is an example.</w:t>
      </w:r>
    </w:p>
    <w:p w14:paraId="221945D9"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E99633C" w14:textId="77777777" w:rsidR="005B434B" w:rsidRDefault="005B434B" w:rsidP="005B434B">
      <w:pPr>
        <w:pStyle w:val="Head2"/>
        <w:tabs>
          <w:tab w:val="clear" w:pos="360"/>
        </w:tabs>
        <w:ind w:left="576" w:hanging="576"/>
      </w:pPr>
      <w:r>
        <w:t>Equations</w:t>
      </w:r>
    </w:p>
    <w:p w14:paraId="1D80C0A0"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6F6A8D11"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5B2C84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16BB0705"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20090483"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4FEEA30"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126AE9B0"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2A93CBE5"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0301EA8F" w14:textId="77777777" w:rsidR="005B434B" w:rsidRDefault="005B434B" w:rsidP="005B434B">
      <w:pPr>
        <w:pStyle w:val="Head2"/>
        <w:tabs>
          <w:tab w:val="clear" w:pos="360"/>
        </w:tabs>
      </w:pPr>
      <w:r>
        <w:t>Math statements</w:t>
      </w:r>
    </w:p>
    <w:p w14:paraId="7B9025AB" w14:textId="77777777" w:rsidR="005B434B" w:rsidRPr="00355041" w:rsidRDefault="005B434B" w:rsidP="005B434B">
      <w:pPr>
        <w:pStyle w:val="PostHeadPara"/>
      </w:pPr>
      <w:r>
        <w:t>Math statements should have the “Statement” style applied.</w:t>
      </w:r>
    </w:p>
    <w:p w14:paraId="64021A64"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3FBB5641"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10E8D2FC" w14:textId="77777777" w:rsidR="005B434B" w:rsidRPr="00A65ADA" w:rsidRDefault="005B434B" w:rsidP="005B434B">
      <w:pPr>
        <w:pStyle w:val="PostHeadPara"/>
      </w:pPr>
      <w:r>
        <w:t>Algorithms use the styles “</w:t>
      </w:r>
      <w:proofErr w:type="spellStart"/>
      <w:r>
        <w:t>AlgorithmCaption</w:t>
      </w:r>
      <w:proofErr w:type="spellEnd"/>
      <w:r>
        <w:t>” and “Algorithm”.</w:t>
      </w:r>
    </w:p>
    <w:p w14:paraId="4EF2B914"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B3228F"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0341B02E"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0A107B3A"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3554217C"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77957278"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3B554DC8"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5295CE57"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5819D3E5"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71E2CE6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251654CA"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4BF828D" w14:textId="77777777" w:rsidR="005B434B" w:rsidRPr="00906FA6" w:rsidRDefault="005B434B" w:rsidP="005B434B">
      <w:pPr>
        <w:pStyle w:val="Algorithm"/>
        <w:rPr>
          <w:rFonts w:cs="Linux Libertine O"/>
        </w:rPr>
      </w:pPr>
      <w:r w:rsidRPr="00906FA6">
        <w:rPr>
          <w:rFonts w:cs="Linux Libertine O"/>
        </w:rPr>
        <w:t xml:space="preserve">             end </w:t>
      </w:r>
    </w:p>
    <w:p w14:paraId="22004BC4" w14:textId="77777777" w:rsidR="005B434B" w:rsidRPr="00906FA6" w:rsidRDefault="005B434B" w:rsidP="005B434B">
      <w:pPr>
        <w:pStyle w:val="Algorithm"/>
        <w:rPr>
          <w:rFonts w:cs="Linux Libertine O"/>
        </w:rPr>
      </w:pPr>
      <w:r w:rsidRPr="00906FA6">
        <w:rPr>
          <w:rFonts w:cs="Linux Libertine O"/>
        </w:rPr>
        <w:t xml:space="preserve">      end</w:t>
      </w:r>
    </w:p>
    <w:p w14:paraId="0067714E"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B725B4F" w14:textId="77777777" w:rsidR="005B434B" w:rsidRPr="003D6F43" w:rsidRDefault="005B434B" w:rsidP="005B434B">
      <w:pPr>
        <w:pStyle w:val="Algorithm"/>
      </w:pPr>
      <w:r w:rsidRPr="00906FA6">
        <w:t>end</w:t>
      </w:r>
    </w:p>
    <w:p w14:paraId="0D25B25B" w14:textId="77777777" w:rsidR="001142BA" w:rsidRDefault="001142BA" w:rsidP="001142BA">
      <w:pPr>
        <w:pStyle w:val="Head1"/>
      </w:pPr>
      <w:r w:rsidRPr="001142BA">
        <w:t>COMPUTER CODE</w:t>
      </w:r>
    </w:p>
    <w:p w14:paraId="7A3807F3"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5295ECA3" w14:textId="77777777" w:rsidR="00D07298" w:rsidRPr="00376DB6" w:rsidRDefault="00D07298" w:rsidP="00D07298">
      <w:pPr>
        <w:pStyle w:val="ComputerCode"/>
      </w:pPr>
      <w:r w:rsidRPr="00376DB6">
        <w:t>CHAT Start</w:t>
      </w:r>
    </w:p>
    <w:p w14:paraId="5CA410B0" w14:textId="77777777" w:rsidR="00D07298" w:rsidRPr="00376DB6" w:rsidRDefault="00D07298" w:rsidP="00D07298">
      <w:pPr>
        <w:pStyle w:val="ComputerCode"/>
      </w:pPr>
      <w:r w:rsidRPr="00376DB6">
        <w:t>SAY Welcome to my world</w:t>
      </w:r>
    </w:p>
    <w:p w14:paraId="1D212A39" w14:textId="77777777" w:rsidR="00D07298" w:rsidRPr="00376DB6" w:rsidRDefault="00D07298" w:rsidP="00D07298">
      <w:pPr>
        <w:pStyle w:val="ComputerCode"/>
      </w:pPr>
      <w:r w:rsidRPr="00376DB6">
        <w:t>WAIT 1.2</w:t>
      </w:r>
    </w:p>
    <w:p w14:paraId="1C5D90F8" w14:textId="77777777" w:rsidR="00D07298" w:rsidRPr="00376DB6" w:rsidRDefault="00D07298" w:rsidP="00D07298">
      <w:pPr>
        <w:pStyle w:val="ComputerCode"/>
      </w:pPr>
      <w:r w:rsidRPr="00376DB6">
        <w:t>SAY Thanks for Visiting</w:t>
      </w:r>
    </w:p>
    <w:p w14:paraId="4C8F3FC7" w14:textId="77777777" w:rsidR="00D07298" w:rsidRPr="00376DB6" w:rsidRDefault="00D07298" w:rsidP="00D07298">
      <w:pPr>
        <w:pStyle w:val="ComputerCode"/>
      </w:pPr>
      <w:r w:rsidRPr="00376DB6">
        <w:t>ASK Do you want to play a game?</w:t>
      </w:r>
    </w:p>
    <w:p w14:paraId="2E8E8C49" w14:textId="77777777" w:rsidR="00D07298" w:rsidRPr="00376DB6" w:rsidRDefault="00D07298" w:rsidP="00D07298">
      <w:pPr>
        <w:pStyle w:val="ComputerCode"/>
      </w:pPr>
      <w:r w:rsidRPr="00376DB6">
        <w:t>OPT Sure</w:t>
      </w:r>
    </w:p>
    <w:p w14:paraId="2DA8A1F0" w14:textId="77777777" w:rsidR="00D07298" w:rsidRDefault="00D07298" w:rsidP="00D07298">
      <w:pPr>
        <w:pStyle w:val="ComputerCode"/>
      </w:pPr>
      <w:r w:rsidRPr="00376DB6">
        <w:t>OPT No Thanks</w:t>
      </w:r>
    </w:p>
    <w:p w14:paraId="395950BA"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27AAF8F"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27ADDF70" w14:textId="77777777" w:rsidR="005B434B" w:rsidRDefault="005B434B" w:rsidP="005B434B">
      <w:pPr>
        <w:pStyle w:val="Head1"/>
        <w:tabs>
          <w:tab w:val="clear" w:pos="360"/>
        </w:tabs>
        <w:ind w:left="432" w:hanging="432"/>
      </w:pPr>
      <w:r>
        <w:t>Citing Related Work</w:t>
      </w:r>
    </w:p>
    <w:p w14:paraId="54618109"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3BA01CB2"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0879BE1F" w14:textId="77777777" w:rsidR="005B434B" w:rsidRDefault="005B434B" w:rsidP="005B434B">
      <w:pPr>
        <w:pStyle w:val="AckHead"/>
        <w:rPr>
          <w:lang w:eastAsia="en-US"/>
        </w:rPr>
      </w:pPr>
      <w:r>
        <w:t>ACKNOWLEDGMENTS</w:t>
      </w:r>
    </w:p>
    <w:p w14:paraId="417F5C7D"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E0C0E36" w14:textId="77777777" w:rsidR="006B5C30" w:rsidRDefault="006B5C30" w:rsidP="006B5C30">
      <w:pPr>
        <w:pStyle w:val="Head1"/>
        <w:rPr>
          <w:rFonts w:eastAsiaTheme="minorHAnsi"/>
          <w:sz w:val="22"/>
          <w:szCs w:val="22"/>
          <w:lang w:val="en-IN"/>
        </w:rPr>
      </w:pPr>
      <w:r>
        <w:rPr>
          <w:lang w:val="en-IN"/>
        </w:rPr>
        <w:t>HISTORY DATES</w:t>
      </w:r>
    </w:p>
    <w:p w14:paraId="3F8A0F8C"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2E835736" w14:textId="77777777" w:rsidR="006B5C30" w:rsidRPr="006B5C30" w:rsidRDefault="006B5C30" w:rsidP="00884E06">
      <w:pPr>
        <w:pStyle w:val="Para"/>
      </w:pPr>
      <w:r>
        <w:rPr>
          <w:lang w:val="en-IN"/>
        </w:rPr>
        <w:t>Received November 2019; revised August 2020; accepted December 2020</w:t>
      </w:r>
    </w:p>
    <w:p w14:paraId="7FB574ED" w14:textId="77777777" w:rsidR="005B434B" w:rsidRDefault="005B434B" w:rsidP="005B434B">
      <w:pPr>
        <w:pStyle w:val="ReferenceHead"/>
      </w:pPr>
      <w:r>
        <w:t>REFERENCES</w:t>
      </w:r>
    </w:p>
    <w:p w14:paraId="6F539EC8" w14:textId="77777777" w:rsidR="005B434B" w:rsidRDefault="005B434B" w:rsidP="005B434B">
      <w:pPr>
        <w:pStyle w:val="Bibentry"/>
      </w:pPr>
      <w:r>
        <w:t xml:space="preserve">Atul Adya, </w:t>
      </w:r>
      <w:proofErr w:type="spellStart"/>
      <w:r>
        <w:t>Paramvir</w:t>
      </w:r>
      <w:proofErr w:type="spellEnd"/>
      <w:r>
        <w:t xml:space="preserve"> Bahl,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75FF5411"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6" w:history="1">
        <w:r w:rsidRPr="00FD48C2">
          <w:rPr>
            <w:rStyle w:val="Hyperlink"/>
            <w:color w:val="auto"/>
            <w:u w:val="none"/>
          </w:rPr>
          <w:t>http://www.iesl.cs.umass.edu/data/data-umasscitationfield</w:t>
        </w:r>
      </w:hyperlink>
    </w:p>
    <w:p w14:paraId="5F49024A"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0EE9C34D" w14:textId="77777777" w:rsidR="005B434B" w:rsidRPr="00FD48C2" w:rsidRDefault="005B434B" w:rsidP="005B434B">
      <w:pPr>
        <w:pStyle w:val="Bibentry"/>
      </w:pPr>
      <w:r w:rsidRPr="00FD48C2">
        <w:t>Chelsea Finn. 2018. Learning to Learn with Gradients. PhD Thesis, EECS Department, University of Berkeley.</w:t>
      </w:r>
    </w:p>
    <w:p w14:paraId="38F6227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594D944"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4A5FDBB8"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Soni Mukherjee, and Jason </w:t>
      </w:r>
      <w:proofErr w:type="spellStart"/>
      <w:r>
        <w:t>Riedy</w:t>
      </w:r>
      <w:proofErr w:type="spellEnd"/>
      <w:r>
        <w:t>. 2005. Error Bounds from Extra Precise Iterative Refinement. Technical Report No. UCB/CSD-04-1344. University of California, Berkeley.</w:t>
      </w:r>
    </w:p>
    <w:p w14:paraId="5A7D0FC3"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7" w:history="1">
        <w:r w:rsidRPr="008C40F0">
          <w:rPr>
            <w:rStyle w:val="Hyperlink"/>
            <w:color w:val="auto"/>
            <w:u w:val="none"/>
          </w:rPr>
          <w:t>https://doi.org/10.1007/3-540-09237-4</w:t>
        </w:r>
      </w:hyperlink>
    </w:p>
    <w:p w14:paraId="0AD29797"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4C0E36F9" w14:textId="77777777" w:rsidR="005B434B" w:rsidRDefault="005B434B" w:rsidP="005B434B">
      <w:pPr>
        <w:pStyle w:val="Bibentry"/>
      </w:pPr>
      <w:r>
        <w:t>Prokop, Emily. 2018. The Story Behind. Mango Publishing Group.  Florida, USA.</w:t>
      </w:r>
    </w:p>
    <w:p w14:paraId="585FD45C" w14:textId="77777777" w:rsidR="005B434B" w:rsidRDefault="005B434B" w:rsidP="005B434B">
      <w:pPr>
        <w:pStyle w:val="Bibentry"/>
      </w:pPr>
      <w:r>
        <w:t>R Core Team. 2019. R: A Language and Environment for Statistical Computing.  R Foundation for Statistical Computing, Vienna, Austria.   https://www.R-project.org/</w:t>
      </w:r>
    </w:p>
    <w:p w14:paraId="6F62A875"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8" w:history="1">
        <w:r w:rsidRPr="00D41A16">
          <w:t>https://doi.org/10.1145/567446.567449</w:t>
        </w:r>
      </w:hyperlink>
    </w:p>
    <w:p w14:paraId="36E584F2"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1E29F5E2"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19" w:history="1">
        <w:r w:rsidRPr="00D41A16">
          <w:rPr>
            <w:rStyle w:val="Hyperlink"/>
            <w:color w:val="auto"/>
            <w:u w:val="none"/>
          </w:rPr>
          <w:t>http://wwtug.org/instmem.html</w:t>
        </w:r>
      </w:hyperlink>
    </w:p>
    <w:p w14:paraId="4ACA9AE5" w14:textId="77777777" w:rsidR="005B434B" w:rsidRDefault="005B434B" w:rsidP="005B434B">
      <w:pPr>
        <w:pStyle w:val="Bibentry"/>
      </w:pPr>
      <w:proofErr w:type="spellStart"/>
      <w:r w:rsidRPr="00D41A16">
        <w:t>Alper</w:t>
      </w:r>
      <w:proofErr w:type="spellEnd"/>
      <w:r w:rsidRPr="00D41A16">
        <w:t xml:space="preserve">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9A51B15" w14:textId="77777777" w:rsidR="00D07298" w:rsidRDefault="00D07298" w:rsidP="0023048B"/>
    <w:p w14:paraId="2E0CD0F1"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0" w:history="1">
        <w:r w:rsidRPr="00897C9E">
          <w:t>https://doi.org/10.1145/1188913.1188915</w:t>
        </w:r>
      </w:hyperlink>
    </w:p>
    <w:p w14:paraId="3CB87F00"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0CECE77D" w14:textId="77777777" w:rsidR="00D07298" w:rsidRPr="00897C9E" w:rsidRDefault="00D07298" w:rsidP="00D07298">
      <w:pPr>
        <w:pStyle w:val="Bibentry"/>
        <w:numPr>
          <w:ilvl w:val="0"/>
          <w:numId w:val="0"/>
        </w:numPr>
        <w:ind w:left="360" w:hanging="360"/>
      </w:pPr>
      <w:r w:rsidRPr="00897C9E">
        <w:lastRenderedPageBreak/>
        <w:t xml:space="preserve">David </w:t>
      </w:r>
      <w:proofErr w:type="spellStart"/>
      <w:r w:rsidRPr="00897C9E">
        <w:t>Kosiur</w:t>
      </w:r>
      <w:proofErr w:type="spellEnd"/>
      <w:r w:rsidRPr="00897C9E">
        <w:t>. 2001. Understanding Policy-Based Networking (2nd. ed.). Wiley, New York, NY.</w:t>
      </w:r>
    </w:p>
    <w:p w14:paraId="77795AA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0596E9D9"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0995DA04" w14:textId="77777777" w:rsidR="00D07298" w:rsidRPr="00897C9E" w:rsidRDefault="00D07298" w:rsidP="00D07298">
      <w:pPr>
        <w:pStyle w:val="Bibentry"/>
        <w:numPr>
          <w:ilvl w:val="0"/>
          <w:numId w:val="0"/>
        </w:numPr>
        <w:ind w:left="360" w:hanging="360"/>
      </w:pPr>
      <w:r w:rsidRPr="00897C9E">
        <w:t xml:space="preserve">Sten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1" w:history="1">
        <w:r w:rsidRPr="00897C9E">
          <w:t>https://doi.org/10.1145/567752.567774</w:t>
        </w:r>
      </w:hyperlink>
    </w:p>
    <w:p w14:paraId="54D9770F"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35B96FB7"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25FF7D39"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573C0F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54BE5B42"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25BFCE2B"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4A54FD45"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39851C01"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42902755"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2F41C0F8"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2" w:history="1">
        <w:r w:rsidR="00B40EB1" w:rsidRPr="00874185">
          <w:rPr>
            <w:rStyle w:val="Hyperlink"/>
          </w:rPr>
          <w:t>https://arxiv.org/abs/1701.00133</w:t>
        </w:r>
      </w:hyperlink>
    </w:p>
    <w:p w14:paraId="0894C2D0" w14:textId="77777777" w:rsidR="005B434B" w:rsidRDefault="005B434B" w:rsidP="005B434B">
      <w:pPr>
        <w:pStyle w:val="AppendixH1"/>
      </w:pPr>
      <w:r>
        <w:t>A</w:t>
      </w:r>
      <w:r>
        <w:t> </w:t>
      </w:r>
      <w:r>
        <w:t xml:space="preserve"> APPENDICES</w:t>
      </w:r>
    </w:p>
    <w:p w14:paraId="4E025B6F" w14:textId="77777777" w:rsidR="005B434B" w:rsidRDefault="005B434B" w:rsidP="005B434B">
      <w:pPr>
        <w:pStyle w:val="PostHeadPara"/>
      </w:pPr>
      <w:r>
        <w:t>In the appendix section, three levels of Appendix headings are available.</w:t>
      </w:r>
    </w:p>
    <w:p w14:paraId="4B7AA22A" w14:textId="77777777" w:rsidR="005B434B" w:rsidRDefault="005B434B" w:rsidP="005B434B">
      <w:pPr>
        <w:pStyle w:val="AppendixH2"/>
      </w:pPr>
      <w:r>
        <w:t>A.1</w:t>
      </w:r>
      <w:r>
        <w:t> </w:t>
      </w:r>
      <w:r>
        <w:t>General Guidelines (AppendixH2)</w:t>
      </w:r>
    </w:p>
    <w:p w14:paraId="3AAC143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690CF48"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2C6CF1AC"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3" w:history="1">
        <w:r>
          <w:rPr>
            <w:rStyle w:val="Hyperlink"/>
          </w:rPr>
          <w:t>http://tinyurl.com/lzny753</w:t>
        </w:r>
      </w:hyperlink>
      <w:r>
        <w:t xml:space="preserve"> for using </w:t>
      </w:r>
      <w:proofErr w:type="spellStart"/>
      <w:r>
        <w:t>MathType</w:t>
      </w:r>
      <w:proofErr w:type="spellEnd"/>
      <w:r>
        <w:t>.)</w:t>
      </w:r>
    </w:p>
    <w:p w14:paraId="6A801857"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4F32BF09"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8D798A7"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32083D73" w14:textId="77777777" w:rsidR="005B434B" w:rsidRDefault="005B434B" w:rsidP="005B434B">
      <w:pPr>
        <w:pStyle w:val="ListParagraph"/>
        <w:numPr>
          <w:ilvl w:val="0"/>
          <w:numId w:val="4"/>
        </w:numPr>
        <w:ind w:left="480" w:hanging="240"/>
      </w:pPr>
      <w:r>
        <w:t>Footnotes should be inserted using Word’s “Insert Footnote” feature.</w:t>
      </w:r>
    </w:p>
    <w:p w14:paraId="012A2525" w14:textId="77777777" w:rsidR="005B434B" w:rsidRDefault="005B434B" w:rsidP="005B434B">
      <w:pPr>
        <w:pStyle w:val="ListParagraph"/>
        <w:numPr>
          <w:ilvl w:val="0"/>
          <w:numId w:val="4"/>
        </w:numPr>
        <w:ind w:left="480" w:hanging="240"/>
      </w:pPr>
      <w:r>
        <w:t>Do not use Word’s “Insert Shape” function to create diagrams, etc.</w:t>
      </w:r>
    </w:p>
    <w:p w14:paraId="48DFB10A"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4897BA1B"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FCB6B35"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9DCC272" w14:textId="77777777" w:rsidR="005B434B" w:rsidRPr="00241FC3" w:rsidRDefault="005B434B" w:rsidP="005B434B">
      <w:pPr>
        <w:pStyle w:val="AppendixH3"/>
      </w:pPr>
      <w:r w:rsidRPr="00241FC3">
        <w:lastRenderedPageBreak/>
        <w:t>A.1.1</w:t>
      </w:r>
      <w:r w:rsidRPr="00241FC3">
        <w:t> </w:t>
      </w:r>
      <w:r w:rsidRPr="00241FC3">
        <w:t>Preparing Graphics (AppendixH3)</w:t>
      </w:r>
    </w:p>
    <w:p w14:paraId="651C625C"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0CF64030" w14:textId="77777777" w:rsidR="005B434B" w:rsidRDefault="005B434B" w:rsidP="005B434B">
      <w:pPr>
        <w:pStyle w:val="ListParagraph"/>
        <w:numPr>
          <w:ilvl w:val="0"/>
          <w:numId w:val="8"/>
        </w:numPr>
      </w:pPr>
      <w:r>
        <w:t xml:space="preserve">Scalable vector formats (i.e., SVG, EPS and PS) are greatly preferred. </w:t>
      </w:r>
    </w:p>
    <w:p w14:paraId="5E091FF7" w14:textId="77777777" w:rsidR="005B434B" w:rsidRDefault="005B434B" w:rsidP="005B434B">
      <w:pPr>
        <w:pStyle w:val="ListParagraph"/>
        <w:numPr>
          <w:ilvl w:val="0"/>
          <w:numId w:val="8"/>
        </w:numPr>
      </w:pPr>
      <w:r>
        <w:t>Application files (e.g., Corel Draw, MS Word, MS Excel, PPT, etc.) are NOT recommended.</w:t>
      </w:r>
    </w:p>
    <w:p w14:paraId="1F1C3F38" w14:textId="77777777" w:rsidR="005B434B" w:rsidRDefault="005B434B" w:rsidP="005B434B">
      <w:pPr>
        <w:pStyle w:val="ListParagraph"/>
        <w:numPr>
          <w:ilvl w:val="0"/>
          <w:numId w:val="8"/>
        </w:numPr>
      </w:pPr>
      <w:r>
        <w:t>Images created in Microsoft Word using text-box, shapes, clip-art are NOT recommended.</w:t>
      </w:r>
    </w:p>
    <w:p w14:paraId="19B1FDD2" w14:textId="77777777" w:rsidR="005B434B" w:rsidRDefault="005B434B" w:rsidP="005B434B">
      <w:pPr>
        <w:pStyle w:val="ListParagraph"/>
        <w:numPr>
          <w:ilvl w:val="0"/>
          <w:numId w:val="8"/>
        </w:numPr>
      </w:pPr>
      <w:r>
        <w:t>IMPORTANT: All fonts must be embedded in your figure files.</w:t>
      </w:r>
    </w:p>
    <w:p w14:paraId="5C6316C9" w14:textId="77777777" w:rsidR="005B434B" w:rsidRDefault="005B434B" w:rsidP="005B434B">
      <w:pPr>
        <w:pStyle w:val="ListParagraph"/>
        <w:numPr>
          <w:ilvl w:val="0"/>
          <w:numId w:val="8"/>
        </w:numPr>
      </w:pPr>
      <w:r>
        <w:t>Set the correct orientation for each graphics file.</w:t>
      </w:r>
    </w:p>
    <w:p w14:paraId="606E1162" w14:textId="77777777" w:rsidR="005B434B" w:rsidRPr="00241FC3" w:rsidRDefault="005B434B" w:rsidP="005B434B">
      <w:pPr>
        <w:pStyle w:val="AppendixH2"/>
      </w:pPr>
      <w:r>
        <w:t>A.2</w:t>
      </w:r>
      <w:r>
        <w:t> </w:t>
      </w:r>
      <w:r>
        <w:t>Placeholder Text</w:t>
      </w:r>
    </w:p>
    <w:p w14:paraId="799DB9CF"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32EE38E7"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7809D5C0"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C5A0CCE"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5A9FD9A"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3572AA5A"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AFE1B63"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16D4C87"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691DAD49"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328DA5FB"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4"/>
      <w:footerReference w:type="first" r:id="rId2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CB97" w14:textId="77777777" w:rsidR="001D5DCB" w:rsidRDefault="001D5DCB" w:rsidP="005B434B">
      <w:pPr>
        <w:spacing w:after="0" w:line="240" w:lineRule="auto"/>
      </w:pPr>
      <w:r>
        <w:separator/>
      </w:r>
    </w:p>
  </w:endnote>
  <w:endnote w:type="continuationSeparator" w:id="0">
    <w:p w14:paraId="37976E6C" w14:textId="77777777" w:rsidR="001D5DCB" w:rsidRDefault="001D5DC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SimHei">
    <w:altName w:val="黑体"/>
    <w:panose1 w:val="02010609060101010101"/>
    <w:charset w:val="86"/>
    <w:family w:val="modern"/>
    <w:pitch w:val="fixed"/>
    <w:sig w:usb0="800002BF" w:usb1="38CF7CFA" w:usb2="00000016" w:usb3="00000000" w:csb0="00040001"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ED39" w14:textId="77777777"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B90B" w14:textId="77777777" w:rsidR="00000000" w:rsidRDefault="00000000">
    <w:pPr>
      <w:pStyle w:val="Footer"/>
    </w:pPr>
  </w:p>
  <w:p w14:paraId="276690DF" w14:textId="77777777" w:rsidR="00000000" w:rsidRDefault="00000000">
    <w:pPr>
      <w:pStyle w:val="Footer"/>
    </w:pPr>
  </w:p>
  <w:p w14:paraId="24D0857E" w14:textId="77777777" w:rsidR="00000000" w:rsidRDefault="00000000">
    <w:pPr>
      <w:pStyle w:val="Footer"/>
    </w:pPr>
  </w:p>
  <w:p w14:paraId="6E9DFB60" w14:textId="77777777" w:rsidR="00000000" w:rsidRDefault="00000000">
    <w:pPr>
      <w:pStyle w:val="Footer"/>
    </w:pPr>
  </w:p>
  <w:p w14:paraId="3DC19274" w14:textId="77777777" w:rsidR="00000000" w:rsidRDefault="00000000">
    <w:pPr>
      <w:pStyle w:val="Footer"/>
    </w:pPr>
  </w:p>
  <w:p w14:paraId="461C3A4A" w14:textId="77777777" w:rsidR="00000000" w:rsidRDefault="00000000">
    <w:pPr>
      <w:pStyle w:val="Footer"/>
    </w:pPr>
  </w:p>
  <w:p w14:paraId="43F51408" w14:textId="77777777" w:rsidR="00000000" w:rsidRDefault="00000000">
    <w:pPr>
      <w:pStyle w:val="Footer"/>
    </w:pPr>
  </w:p>
  <w:p w14:paraId="2C0E4702" w14:textId="77777777" w:rsidR="00000000" w:rsidRDefault="00000000">
    <w:pPr>
      <w:pStyle w:val="Footer"/>
    </w:pPr>
  </w:p>
  <w:p w14:paraId="3AC6D1DF" w14:textId="77777777" w:rsidR="00000000" w:rsidRDefault="00000000">
    <w:pPr>
      <w:pStyle w:val="Footer"/>
    </w:pPr>
  </w:p>
  <w:p w14:paraId="786E300D" w14:textId="77777777" w:rsidR="00000000" w:rsidRDefault="00000000">
    <w:pPr>
      <w:pStyle w:val="Footer"/>
    </w:pPr>
  </w:p>
  <w:p w14:paraId="36364CF9" w14:textId="77777777" w:rsidR="00000000" w:rsidRDefault="00000000">
    <w:pPr>
      <w:pStyle w:val="Footer"/>
    </w:pPr>
  </w:p>
  <w:p w14:paraId="5C33B5CF" w14:textId="77777777" w:rsidR="00000000" w:rsidRDefault="00000000">
    <w:pPr>
      <w:pStyle w:val="Footer"/>
    </w:pPr>
  </w:p>
  <w:p w14:paraId="46D2BFBC" w14:textId="77777777" w:rsidR="00000000" w:rsidRDefault="00000000">
    <w:pPr>
      <w:pStyle w:val="Footer"/>
    </w:pPr>
  </w:p>
  <w:p w14:paraId="1E125A9A" w14:textId="77777777" w:rsidR="00000000" w:rsidRDefault="00000000">
    <w:pPr>
      <w:pStyle w:val="Footer"/>
    </w:pPr>
  </w:p>
  <w:p w14:paraId="412A8E7A" w14:textId="77777777" w:rsidR="00000000" w:rsidRDefault="00000000">
    <w:pPr>
      <w:pStyle w:val="Footer"/>
    </w:pPr>
  </w:p>
  <w:p w14:paraId="18A8B192" w14:textId="77777777" w:rsidR="00000000" w:rsidRDefault="00000000">
    <w:pPr>
      <w:pStyle w:val="Footer"/>
    </w:pPr>
  </w:p>
  <w:p w14:paraId="1AB0D9F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78AE8" w14:textId="77777777" w:rsidR="001D5DCB" w:rsidRDefault="001D5DCB" w:rsidP="005B434B">
      <w:pPr>
        <w:spacing w:after="0" w:line="240" w:lineRule="auto"/>
      </w:pPr>
      <w:r>
        <w:separator/>
      </w:r>
    </w:p>
  </w:footnote>
  <w:footnote w:type="continuationSeparator" w:id="0">
    <w:p w14:paraId="416F712C" w14:textId="77777777" w:rsidR="001D5DCB" w:rsidRDefault="001D5DCB" w:rsidP="005B434B">
      <w:pPr>
        <w:spacing w:after="0" w:line="240" w:lineRule="auto"/>
      </w:pPr>
      <w:r>
        <w:continuationSeparator/>
      </w:r>
    </w:p>
  </w:footnote>
  <w:footnote w:id="1">
    <w:p w14:paraId="4E811EB3" w14:textId="3B6A8A33" w:rsidR="005B434B" w:rsidRDefault="005B434B" w:rsidP="005B434B">
      <w:pPr>
        <w:pStyle w:val="AuthNotes"/>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866699">
    <w:abstractNumId w:val="0"/>
  </w:num>
  <w:num w:numId="2" w16cid:durableId="175585008">
    <w:abstractNumId w:val="13"/>
  </w:num>
  <w:num w:numId="3" w16cid:durableId="1802922476">
    <w:abstractNumId w:val="9"/>
  </w:num>
  <w:num w:numId="4" w16cid:durableId="776022169">
    <w:abstractNumId w:val="1"/>
  </w:num>
  <w:num w:numId="5" w16cid:durableId="632709861">
    <w:abstractNumId w:val="3"/>
  </w:num>
  <w:num w:numId="6" w16cid:durableId="110900964">
    <w:abstractNumId w:val="6"/>
  </w:num>
  <w:num w:numId="7" w16cid:durableId="521939125">
    <w:abstractNumId w:val="11"/>
  </w:num>
  <w:num w:numId="8" w16cid:durableId="1075786067">
    <w:abstractNumId w:val="2"/>
  </w:num>
  <w:num w:numId="9" w16cid:durableId="1944612642">
    <w:abstractNumId w:val="7"/>
  </w:num>
  <w:num w:numId="10" w16cid:durableId="1330251562">
    <w:abstractNumId w:val="14"/>
  </w:num>
  <w:num w:numId="11" w16cid:durableId="1572538794">
    <w:abstractNumId w:val="5"/>
  </w:num>
  <w:num w:numId="12" w16cid:durableId="526453505">
    <w:abstractNumId w:val="12"/>
  </w:num>
  <w:num w:numId="13" w16cid:durableId="1833333973">
    <w:abstractNumId w:val="8"/>
  </w:num>
  <w:num w:numId="14" w16cid:durableId="1591355767">
    <w:abstractNumId w:val="4"/>
  </w:num>
  <w:num w:numId="15" w16cid:durableId="15580099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313E2"/>
    <w:rsid w:val="00054E0A"/>
    <w:rsid w:val="0007348A"/>
    <w:rsid w:val="00080C59"/>
    <w:rsid w:val="0008391F"/>
    <w:rsid w:val="0009314B"/>
    <w:rsid w:val="000D6541"/>
    <w:rsid w:val="000F4E3C"/>
    <w:rsid w:val="001142BA"/>
    <w:rsid w:val="001754DD"/>
    <w:rsid w:val="001B633D"/>
    <w:rsid w:val="001C5329"/>
    <w:rsid w:val="001C6FC6"/>
    <w:rsid w:val="001D3CDD"/>
    <w:rsid w:val="001D5DCB"/>
    <w:rsid w:val="0022111E"/>
    <w:rsid w:val="0023048B"/>
    <w:rsid w:val="00231DBC"/>
    <w:rsid w:val="00237615"/>
    <w:rsid w:val="002601C2"/>
    <w:rsid w:val="00277C30"/>
    <w:rsid w:val="0029158F"/>
    <w:rsid w:val="00292C1F"/>
    <w:rsid w:val="00296257"/>
    <w:rsid w:val="002A4372"/>
    <w:rsid w:val="002B7A09"/>
    <w:rsid w:val="002C37CC"/>
    <w:rsid w:val="002D1CAB"/>
    <w:rsid w:val="002E204E"/>
    <w:rsid w:val="002F58C9"/>
    <w:rsid w:val="002F5B40"/>
    <w:rsid w:val="002F73DD"/>
    <w:rsid w:val="00303CAC"/>
    <w:rsid w:val="00337C93"/>
    <w:rsid w:val="00340671"/>
    <w:rsid w:val="003756D0"/>
    <w:rsid w:val="003A253B"/>
    <w:rsid w:val="003B007A"/>
    <w:rsid w:val="003D79E2"/>
    <w:rsid w:val="003F6B59"/>
    <w:rsid w:val="00400521"/>
    <w:rsid w:val="00403D95"/>
    <w:rsid w:val="00434F91"/>
    <w:rsid w:val="00457C1D"/>
    <w:rsid w:val="00486B7E"/>
    <w:rsid w:val="004923DD"/>
    <w:rsid w:val="004E0EB5"/>
    <w:rsid w:val="005025E4"/>
    <w:rsid w:val="00547F6A"/>
    <w:rsid w:val="00556E70"/>
    <w:rsid w:val="005807A2"/>
    <w:rsid w:val="005B434B"/>
    <w:rsid w:val="005C3913"/>
    <w:rsid w:val="005D1AC9"/>
    <w:rsid w:val="005E4A78"/>
    <w:rsid w:val="005F27DD"/>
    <w:rsid w:val="00634C86"/>
    <w:rsid w:val="00650EDD"/>
    <w:rsid w:val="006A6BB1"/>
    <w:rsid w:val="006B5C30"/>
    <w:rsid w:val="006D5703"/>
    <w:rsid w:val="006E6D65"/>
    <w:rsid w:val="00720F9D"/>
    <w:rsid w:val="00721909"/>
    <w:rsid w:val="00737F1F"/>
    <w:rsid w:val="00762B4D"/>
    <w:rsid w:val="00777A6B"/>
    <w:rsid w:val="00792C90"/>
    <w:rsid w:val="007B36F5"/>
    <w:rsid w:val="007E20EF"/>
    <w:rsid w:val="007F787B"/>
    <w:rsid w:val="0081437E"/>
    <w:rsid w:val="00825CE7"/>
    <w:rsid w:val="008548DE"/>
    <w:rsid w:val="00854D22"/>
    <w:rsid w:val="00884E06"/>
    <w:rsid w:val="008D14C0"/>
    <w:rsid w:val="008E24EC"/>
    <w:rsid w:val="0090126B"/>
    <w:rsid w:val="00920182"/>
    <w:rsid w:val="009641B8"/>
    <w:rsid w:val="00995D77"/>
    <w:rsid w:val="009B76D7"/>
    <w:rsid w:val="009D4BF9"/>
    <w:rsid w:val="009E48B5"/>
    <w:rsid w:val="009E7136"/>
    <w:rsid w:val="009F684F"/>
    <w:rsid w:val="00A27A9F"/>
    <w:rsid w:val="00A3685D"/>
    <w:rsid w:val="00A54F30"/>
    <w:rsid w:val="00A55475"/>
    <w:rsid w:val="00A6011A"/>
    <w:rsid w:val="00AD6C5E"/>
    <w:rsid w:val="00AF0A1C"/>
    <w:rsid w:val="00AF5390"/>
    <w:rsid w:val="00B40EB1"/>
    <w:rsid w:val="00B657BD"/>
    <w:rsid w:val="00BC6275"/>
    <w:rsid w:val="00BD04E6"/>
    <w:rsid w:val="00BD5F73"/>
    <w:rsid w:val="00C11FC3"/>
    <w:rsid w:val="00C31954"/>
    <w:rsid w:val="00C77862"/>
    <w:rsid w:val="00C8404A"/>
    <w:rsid w:val="00CD7AC6"/>
    <w:rsid w:val="00D07298"/>
    <w:rsid w:val="00D176D0"/>
    <w:rsid w:val="00DA1CE2"/>
    <w:rsid w:val="00DC084F"/>
    <w:rsid w:val="00E037CD"/>
    <w:rsid w:val="00E4308B"/>
    <w:rsid w:val="00E50C99"/>
    <w:rsid w:val="00E55E8D"/>
    <w:rsid w:val="00E60255"/>
    <w:rsid w:val="00E8234D"/>
    <w:rsid w:val="00E92194"/>
    <w:rsid w:val="00EB0DD4"/>
    <w:rsid w:val="00EC66B6"/>
    <w:rsid w:val="00ED6944"/>
    <w:rsid w:val="00EF1E74"/>
    <w:rsid w:val="00EF5BB9"/>
    <w:rsid w:val="00F07897"/>
    <w:rsid w:val="00F46728"/>
    <w:rsid w:val="00F570F1"/>
    <w:rsid w:val="00F6354E"/>
    <w:rsid w:val="00F75B07"/>
    <w:rsid w:val="00F80DE4"/>
    <w:rsid w:val="00F92E03"/>
    <w:rsid w:val="00FD21F1"/>
    <w:rsid w:val="00FF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7E8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PlaceholderText">
    <w:name w:val="Placeholder Text"/>
    <w:basedOn w:val="DefaultParagraphFont"/>
    <w:uiPriority w:val="99"/>
    <w:semiHidden/>
    <w:rsid w:val="00556E70"/>
    <w:rPr>
      <w:color w:val="808080"/>
    </w:rPr>
  </w:style>
  <w:style w:type="paragraph" w:styleId="Caption">
    <w:name w:val="caption"/>
    <w:basedOn w:val="Normal"/>
    <w:next w:val="Normal"/>
    <w:uiPriority w:val="35"/>
    <w:unhideWhenUsed/>
    <w:qFormat/>
    <w:rsid w:val="008548DE"/>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4302">
      <w:bodyDiv w:val="1"/>
      <w:marLeft w:val="0"/>
      <w:marRight w:val="0"/>
      <w:marTop w:val="0"/>
      <w:marBottom w:val="0"/>
      <w:divBdr>
        <w:top w:val="none" w:sz="0" w:space="0" w:color="auto"/>
        <w:left w:val="none" w:sz="0" w:space="0" w:color="auto"/>
        <w:bottom w:val="none" w:sz="0" w:space="0" w:color="auto"/>
        <w:right w:val="none" w:sz="0" w:space="0" w:color="auto"/>
      </w:divBdr>
    </w:div>
    <w:div w:id="205417276">
      <w:bodyDiv w:val="1"/>
      <w:marLeft w:val="0"/>
      <w:marRight w:val="0"/>
      <w:marTop w:val="0"/>
      <w:marBottom w:val="0"/>
      <w:divBdr>
        <w:top w:val="none" w:sz="0" w:space="0" w:color="auto"/>
        <w:left w:val="none" w:sz="0" w:space="0" w:color="auto"/>
        <w:bottom w:val="none" w:sz="0" w:space="0" w:color="auto"/>
        <w:right w:val="none" w:sz="0" w:space="0" w:color="auto"/>
      </w:divBdr>
    </w:div>
    <w:div w:id="214510419">
      <w:bodyDiv w:val="1"/>
      <w:marLeft w:val="0"/>
      <w:marRight w:val="0"/>
      <w:marTop w:val="0"/>
      <w:marBottom w:val="0"/>
      <w:divBdr>
        <w:top w:val="none" w:sz="0" w:space="0" w:color="auto"/>
        <w:left w:val="none" w:sz="0" w:space="0" w:color="auto"/>
        <w:bottom w:val="none" w:sz="0" w:space="0" w:color="auto"/>
        <w:right w:val="none" w:sz="0" w:space="0" w:color="auto"/>
      </w:divBdr>
    </w:div>
    <w:div w:id="633365153">
      <w:bodyDiv w:val="1"/>
      <w:marLeft w:val="0"/>
      <w:marRight w:val="0"/>
      <w:marTop w:val="0"/>
      <w:marBottom w:val="0"/>
      <w:divBdr>
        <w:top w:val="none" w:sz="0" w:space="0" w:color="auto"/>
        <w:left w:val="none" w:sz="0" w:space="0" w:color="auto"/>
        <w:bottom w:val="none" w:sz="0" w:space="0" w:color="auto"/>
        <w:right w:val="none" w:sz="0" w:space="0" w:color="auto"/>
      </w:divBdr>
    </w:div>
    <w:div w:id="782843019">
      <w:bodyDiv w:val="1"/>
      <w:marLeft w:val="0"/>
      <w:marRight w:val="0"/>
      <w:marTop w:val="0"/>
      <w:marBottom w:val="0"/>
      <w:divBdr>
        <w:top w:val="none" w:sz="0" w:space="0" w:color="auto"/>
        <w:left w:val="none" w:sz="0" w:space="0" w:color="auto"/>
        <w:bottom w:val="none" w:sz="0" w:space="0" w:color="auto"/>
        <w:right w:val="none" w:sz="0" w:space="0" w:color="auto"/>
      </w:divBdr>
    </w:div>
    <w:div w:id="845050610">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283733243">
      <w:bodyDiv w:val="1"/>
      <w:marLeft w:val="0"/>
      <w:marRight w:val="0"/>
      <w:marTop w:val="0"/>
      <w:marBottom w:val="0"/>
      <w:divBdr>
        <w:top w:val="none" w:sz="0" w:space="0" w:color="auto"/>
        <w:left w:val="none" w:sz="0" w:space="0" w:color="auto"/>
        <w:bottom w:val="none" w:sz="0" w:space="0" w:color="auto"/>
        <w:right w:val="none" w:sz="0" w:space="0" w:color="auto"/>
      </w:divBdr>
    </w:div>
    <w:div w:id="1933465355">
      <w:bodyDiv w:val="1"/>
      <w:marLeft w:val="0"/>
      <w:marRight w:val="0"/>
      <w:marTop w:val="0"/>
      <w:marBottom w:val="0"/>
      <w:divBdr>
        <w:top w:val="none" w:sz="0" w:space="0" w:color="auto"/>
        <w:left w:val="none" w:sz="0" w:space="0" w:color="auto"/>
        <w:bottom w:val="none" w:sz="0" w:space="0" w:color="auto"/>
        <w:right w:val="none" w:sz="0" w:space="0" w:color="auto"/>
      </w:divBdr>
    </w:div>
    <w:div w:id="211393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doi.org/10.1145/567446.56744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45/567752.567774"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doi.org/10.1007/3-540-09237-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iesl.cs.umass.edu/data/data-umasscitationfield" TargetMode="External"/><Relationship Id="rId20" Type="http://schemas.openxmlformats.org/officeDocument/2006/relationships/hyperlink" Target="https://doi.org/10.1145/1188913.11889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acm.org/accessibility" TargetMode="External"/><Relationship Id="rId23" Type="http://schemas.openxmlformats.org/officeDocument/2006/relationships/hyperlink" Target="http://tinyurl.com/lzny753" TargetMode="External"/><Relationship Id="rId10" Type="http://schemas.openxmlformats.org/officeDocument/2006/relationships/hyperlink" Target="https://commons.wikimedia.org/wiki/File:TuringBombeBletchleyPark.jpg" TargetMode="External"/><Relationship Id="rId19" Type="http://schemas.openxmlformats.org/officeDocument/2006/relationships/hyperlink" Target="http://wwtug.org/instmem.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eg"/><Relationship Id="rId22" Type="http://schemas.openxmlformats.org/officeDocument/2006/relationships/hyperlink" Target="https://arxiv.org/abs/1701.001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8782</Words>
  <Characters>50059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yongqi zhou</cp:lastModifiedBy>
  <cp:revision>2</cp:revision>
  <dcterms:created xsi:type="dcterms:W3CDTF">2024-02-01T04:46:00Z</dcterms:created>
  <dcterms:modified xsi:type="dcterms:W3CDTF">2024-02-01T04:46:00Z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id="YfQWr3kG"/&gt;&lt;style id="http://www.zotero.org/styles/ieee" locale="en-US" hasBibliography="1" bibliographyStyleHasBeenSet="0"/&gt;&lt;prefs&gt;&lt;pref name="fieldType" value="Field"/&gt;&lt;/prefs&gt;&lt;/data&gt;</vt:lpwstr>
  </property>
</Properties>
</file>