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AF903">
      <w:pPr>
        <w:rPr>
          <w:rFonts w:hint="eastAsia"/>
          <w:sz w:val="28"/>
          <w:szCs w:val="36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4"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-1000125</wp:posOffset>
            </wp:positionV>
            <wp:extent cx="7662545" cy="10855960"/>
            <wp:effectExtent l="0" t="0" r="5080" b="2540"/>
            <wp:wrapNone/>
            <wp:docPr id="38" name="图片 38" descr="蓝黑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蓝黑封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2545" cy="1085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9190990</wp:posOffset>
                </wp:positionV>
                <wp:extent cx="2719705" cy="480695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580" y="9822815"/>
                          <a:ext cx="2719705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4FCCF">
                            <w:pPr>
                              <w:rPr>
                                <w:rFonts w:hint="default" w:eastAsiaTheme="minorEastAsia"/>
                                <w:color w:val="071729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幼圆" w:cs="Arial"/>
                                <w:color w:val="071729"/>
                                <w:kern w:val="0"/>
                                <w:sz w:val="48"/>
                                <w:szCs w:val="48"/>
                                <w:lang w:val="en-US" w:eastAsia="zh-CN"/>
                              </w:rPr>
                              <w:t>By：Glass X 团队</w:t>
                            </w: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72.6pt;margin-top:723.7pt;height:37.85pt;width:214.15pt;z-index:251660288;mso-width-relative:page;mso-height-relative:page;" filled="f" stroked="f" coordsize="21600,21600" o:gfxdata="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u/oHNoAAAAOAQAA&#10;DwAAAAAAAAABACAAAAAiAAAAZHJzL2Rvd25yZXYueG1sUEsBAhQAFAAAAAgAh07iQOsS4G7eAQAA&#10;mg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254FCCF">
                      <w:pPr>
                        <w:rPr>
                          <w:rFonts w:hint="default" w:eastAsiaTheme="minorEastAsia"/>
                          <w:color w:val="071729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幼圆" w:cs="Arial"/>
                          <w:color w:val="071729"/>
                          <w:kern w:val="0"/>
                          <w:sz w:val="48"/>
                          <w:szCs w:val="48"/>
                          <w:lang w:val="en-US" w:eastAsia="zh-CN"/>
                        </w:rPr>
                        <w:t>By：Glass X 团队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3239770</wp:posOffset>
                </wp:positionV>
                <wp:extent cx="6611620" cy="4439285"/>
                <wp:effectExtent l="0" t="0" r="0" b="0"/>
                <wp:wrapNone/>
                <wp:docPr id="4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6550" y="6280150"/>
                          <a:ext cx="6611620" cy="4439081"/>
                          <a:chOff x="13759" y="9509"/>
                          <a:chExt cx="10413" cy="7059"/>
                        </a:xfrm>
                      </wpg:grpSpPr>
                      <wps:wsp>
                        <wps:cNvPr id="2" name="文本框 11"/>
                        <wps:cNvSpPr txBox="1"/>
                        <wps:spPr>
                          <a:xfrm>
                            <a:off x="13759" y="9509"/>
                            <a:ext cx="10413" cy="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FBD2A4">
                              <w:pPr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FAB539"/>
                                  <w:kern w:val="24"/>
                                  <w:sz w:val="160"/>
                                  <w:szCs w:val="160"/>
                                  <w:lang w:val="en-US" w:eastAsia="zh-CN" w:bidi="ar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FFFFFF" w:themeColor="background1"/>
                                  <w:kern w:val="24"/>
                                  <w:sz w:val="160"/>
                                  <w:szCs w:val="160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计划书</w:t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  <wps:wsp>
                        <wps:cNvPr id="3" name="文本框 13"/>
                        <wps:cNvSpPr txBox="1"/>
                        <wps:spPr>
                          <a:xfrm>
                            <a:off x="14632" y="12068"/>
                            <a:ext cx="7343" cy="2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FEA4E5"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right"/>
                                <w:rPr>
                                  <w:rFonts w:hint="default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96"/>
                                  <w:szCs w:val="96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“Apocalypse”</w:t>
                              </w:r>
                            </w:p>
                          </w:txbxContent>
                        </wps:txbx>
                        <wps:bodyPr wrap="square" upright="0">
                          <a:noAutofit/>
                        </wps:bodyPr>
                      </wps:wsp>
                      <wps:wsp>
                        <wps:cNvPr id="34" name="文本框 13"/>
                        <wps:cNvSpPr txBox="1"/>
                        <wps:spPr>
                          <a:xfrm>
                            <a:off x="16106" y="14682"/>
                            <a:ext cx="5327" cy="1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FB427"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交互式末日逃生游戏</w:t>
                              </w:r>
                            </w:p>
                          </w:txbxContent>
                        </wps:txbx>
                        <wps:bodyPr wrap="square" upright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78.35pt;margin-top:255.1pt;height:349.55pt;width:520.6pt;z-index:251659264;mso-width-relative:page;mso-height-relative:page;" coordorigin="13759,9509" coordsize="10413,7059" o:gfxdata="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FG/gR3AAAAA0BAAAPAAAAAAAAAAEAIAAAACIAAABkcnMvZG93bnJldi54bWxQSwECFAAU&#10;AAAACACHTuJA8uu4D5gCAAD6BwAADgAAAAAAAAABACAAAAArAQAAZHJzL2Uyb0RvYy54bWxQSwUG&#10;AAAAAAYABgBZAQAANQYAAAAA&#10;">
                <o:lock v:ext="edit" aspectratio="f"/>
                <v:shape id="文本框 11" o:spid="_x0000_s1026" o:spt="202" type="#_x0000_t202" style="position:absolute;left:13759;top:9509;height:2981;width:10413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21FBD2A4">
                        <w:pPr>
                          <w:rPr>
                            <w:rFonts w:hint="default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FAB539"/>
                            <w:kern w:val="24"/>
                            <w:sz w:val="160"/>
                            <w:szCs w:val="160"/>
                            <w:lang w:val="en-US" w:eastAsia="zh-CN" w:bidi="ar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FFFFFF" w:themeColor="background1"/>
                            <w:kern w:val="24"/>
                            <w:sz w:val="160"/>
                            <w:szCs w:val="160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计划书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4632;top:12068;height:2034;width:734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54FEA4E5"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right"/>
                          <w:rPr>
                            <w:rFonts w:hint="default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96"/>
                            <w:szCs w:val="96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“Apocalypse”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6106;top:14682;height:1886;width:5327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09FB427"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8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交互式末日逃生游戏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5653405</wp:posOffset>
                </wp:positionV>
                <wp:extent cx="3301365" cy="1186180"/>
                <wp:effectExtent l="0" t="0" r="0" b="0"/>
                <wp:wrapNone/>
                <wp:docPr id="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682" cy="118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64FB0"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/>
                                <w:i/>
                                <w:iCs/>
                                <w:color w:val="FF0000"/>
                                <w:sz w:val="56"/>
                                <w:szCs w:val="7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56"/>
                                <w:szCs w:val="72"/>
                                <w:highlight w:val="none"/>
                                <w:lang w:val="en-US" w:eastAsia="zh-CN"/>
                              </w:rPr>
                              <w:t>Survive and select</w:t>
                            </w:r>
                          </w:p>
                        </w:txbxContent>
                      </wps:txbx>
                      <wps:bodyPr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01.3pt;margin-top:445.15pt;height:93.4pt;width:259.95pt;z-index:251663360;mso-width-relative:page;mso-height-relative:page;" filled="f" stroked="f" coordsize="21600,21600" o:gfxdata="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2lBhOdkAAAAMAQAADwAAAAAAAAABACAAAAAiAAAAZHJzL2Rvd25y&#10;ZXYueG1sUEsBAhQAFAAAAAgAh07iQP9du/jEAQAAeA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A864FB0"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/>
                          <w:i/>
                          <w:iCs/>
                          <w:color w:val="FF0000"/>
                          <w:sz w:val="56"/>
                          <w:szCs w:val="7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0000"/>
                          <w:sz w:val="56"/>
                          <w:szCs w:val="72"/>
                          <w:highlight w:val="none"/>
                          <w:lang w:val="en-US" w:eastAsia="zh-CN"/>
                        </w:rPr>
                        <w:t>Survive and select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2729230</wp:posOffset>
                </wp:positionV>
                <wp:extent cx="2722880" cy="444500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6474A"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LOGO</w:t>
                            </w:r>
                          </w:p>
                        </w:txbxContent>
                      </wps:txbx>
                      <wps:bodyPr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32.1pt;margin-top:214.9pt;height:35pt;width:214.4pt;z-index:251662336;mso-width-relative:page;mso-height-relative:page;" filled="f" stroked="f" coordsize="21600,21600" o:gfxdata="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258B1wAAAAsBAAAPAAAAAAAAAAEAIAAAACIAAABkcnMvZG93bnJldi54&#10;bWxQSwECFAAUAAAACACHTuJAMwFpdMIBAAB3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FB6474A"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rFonts w:hint="default"/>
                          <w:color w:val="FFFFFF" w:themeColor="background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3181985</wp:posOffset>
            </wp:positionH>
            <wp:positionV relativeFrom="paragraph">
              <wp:posOffset>666115</wp:posOffset>
            </wp:positionV>
            <wp:extent cx="2178050" cy="2035810"/>
            <wp:effectExtent l="0" t="0" r="3175" b="254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B37C8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  <w:bookmarkStart w:id="0" w:name="_GoBack"/>
      <w:bookmarkEnd w:id="0"/>
    </w:p>
    <w:sdt>
      <w:sdtPr>
        <w:rPr>
          <w:rFonts w:ascii="宋体" w:hAnsi="宋体" w:eastAsia="宋体" w:cstheme="minorBidi"/>
          <w:sz w:val="21"/>
          <w:szCs w:val="22"/>
          <w:lang w:val="en-US" w:eastAsia="en-US" w:bidi="ar-SA"/>
        </w:rPr>
        <w:id w:val="14747491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2"/>
          <w:lang w:val="en-US" w:eastAsia="en-US" w:bidi="ar-SA"/>
        </w:rPr>
      </w:sdtEndPr>
      <w:sdtContent>
        <w:p w14:paraId="20D9698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</w:rPr>
          </w:pPr>
          <w:r>
            <w:rPr>
              <w:rFonts w:ascii="宋体" w:hAnsi="宋体" w:eastAsia="宋体"/>
              <w:sz w:val="32"/>
            </w:rPr>
            <w:t>目录</w:t>
          </w:r>
        </w:p>
        <w:p w14:paraId="01FAD5B3">
          <w:pPr>
            <w:pStyle w:val="8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TOC \o "1-3" \h \u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_Toc12075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1 项目概况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_Toc12075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08322D79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_Toc29242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1.1 项目名称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_Toc29242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6B75F852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_Toc5843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 xml:space="preserve">1.2 </w:t>
          </w:r>
          <w:r>
            <w:rPr>
              <w:rFonts w:hint="eastAsia"/>
              <w:sz w:val="32"/>
              <w:lang w:val="en-US" w:eastAsia="zh-CN"/>
            </w:rPr>
            <w:t>技术</w:t>
          </w:r>
          <w:r>
            <w:rPr>
              <w:sz w:val="32"/>
            </w:rPr>
            <w:t>类型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_Toc5843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04D8A3BF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_Toc21287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1.3 项目来源与灵感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_Toc21287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41A93CDA">
          <w:pPr>
            <w:pStyle w:val="8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_Toc1411 </w:instrText>
          </w:r>
          <w:r>
            <w:rPr>
              <w:sz w:val="32"/>
            </w:rPr>
            <w:fldChar w:fldCharType="separate"/>
          </w:r>
          <w:r>
            <w:rPr>
              <w:sz w:val="32"/>
              <w:szCs w:val="30"/>
            </w:rPr>
            <w:t>2 项目内容设计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_Toc1411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77ADF729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_Toc18265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2.1 剧情设计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_Toc18265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71E315B5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_Toc2629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2.1.1 背景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_Toc2629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5AC5C753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_Toc11940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 xml:space="preserve">2.1.2 </w:t>
          </w:r>
          <w:r>
            <w:rPr>
              <w:rFonts w:hint="eastAsia"/>
              <w:sz w:val="32"/>
              <w:lang w:val="en-US" w:eastAsia="zh-CN"/>
            </w:rPr>
            <w:t>剧情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_Toc11940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46019F8C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_Toc9934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 xml:space="preserve">2.1.3 </w:t>
          </w:r>
          <w:r>
            <w:rPr>
              <w:rFonts w:hint="eastAsia"/>
              <w:sz w:val="32"/>
              <w:lang w:val="en-US" w:eastAsia="zh-CN"/>
            </w:rPr>
            <w:t>剧情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_Toc9934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6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2CC22D0C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_Toc18544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2.1.4 结局设计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_Toc18544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6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3C232CB3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_Toc22365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2.2 关卡设计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_Toc22365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4E2FA7CE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_Toc22668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2.2.1 初始关卡（软教程）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_Toc22668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22916154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_Toc28367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2.2.2 后续关卡方向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_Toc28367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6383F42F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_Toc13186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2.2.3 多样化解谜元素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_Toc13186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121A4F0E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_Toc4126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2.3 交互设计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_Toc4126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4E7FD17B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_Toc30367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2.3.1 对话系统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_Toc30367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476D4405">
          <w:pPr>
            <w:pStyle w:val="5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_Toc6355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2.3.2 互动选项设计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_Toc6355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3B03B841">
          <w:pPr>
            <w:pStyle w:val="8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_Toc4354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 项目技术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_Toc4354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0A6B0DFC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_Toc11333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3.1 代码技术与工具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_Toc11333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045C3868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_Toc11895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3.2 页面结构设计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_Toc11895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4CC40E0B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_Toc19868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3.3 站点地图设计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_Toc19868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6FC3AEDA">
          <w:pPr>
            <w:pStyle w:val="8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_Toc23024 </w:instrText>
          </w:r>
          <w:r>
            <w:rPr>
              <w:sz w:val="32"/>
            </w:rPr>
            <w:fldChar w:fldCharType="separate"/>
          </w:r>
          <w:r>
            <w:rPr>
              <w:sz w:val="32"/>
              <w:szCs w:val="30"/>
            </w:rPr>
            <w:t>4 工作安排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_Toc23024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1E3EF1DE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_Toc9949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4.1 时间安排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_Toc9949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1A879CE7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_Toc7369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4.2 分工安排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_Toc7369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4EEDE742">
          <w:pPr>
            <w:pStyle w:val="8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_Toc19870 </w:instrText>
          </w:r>
          <w:r>
            <w:rPr>
              <w:sz w:val="32"/>
            </w:rPr>
            <w:fldChar w:fldCharType="separate"/>
          </w:r>
          <w:r>
            <w:rPr>
              <w:sz w:val="32"/>
              <w:szCs w:val="30"/>
            </w:rPr>
            <w:t>5 设计文档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_Toc19870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9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3A443ABF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_Toc18757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5.1 站点地图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_Toc18757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9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6C961B12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_Toc6670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5.2 游戏线框图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_Toc6670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9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65A47BE5">
          <w:pPr>
            <w:pStyle w:val="9"/>
            <w:tabs>
              <w:tab w:val="right" w:leader="dot" w:pos="8640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_Toc20968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5.3 设计规范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_Toc20968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9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 w14:paraId="29E15C33">
          <w:pPr>
            <w:tabs>
              <w:tab w:val="left" w:pos="3564"/>
            </w:tabs>
            <w:rPr>
              <w:rFonts w:ascii="宋体" w:hAnsi="宋体" w:eastAsia="宋体" w:cstheme="minorBidi"/>
              <w:sz w:val="21"/>
              <w:szCs w:val="22"/>
              <w:lang w:val="en-US" w:eastAsia="en-US" w:bidi="ar-SA"/>
            </w:rPr>
          </w:pPr>
          <w:r>
            <w:rPr>
              <w:sz w:val="32"/>
            </w:rPr>
            <w:fldChar w:fldCharType="end"/>
          </w:r>
        </w:p>
      </w:sdtContent>
    </w:sdt>
    <w:p w14:paraId="1F70B49A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 w:ascii="宋体" w:hAnsi="宋体" w:eastAsia="宋体" w:cstheme="minorBidi"/>
          <w:sz w:val="21"/>
          <w:szCs w:val="22"/>
          <w:lang w:val="en-US" w:eastAsia="zh-CN" w:bidi="ar-SA"/>
        </w:rPr>
        <w:t>1</w:t>
      </w:r>
    </w:p>
    <w:p w14:paraId="4A0AACFB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38FD6D1B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6EBFB93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29DE2B6E"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36"/>
          <w:szCs w:val="44"/>
          <w:lang w:val="en-US" w:eastAsia="zh-CN"/>
        </w:rPr>
        <w:t>展星宇--游戏程序编写（python）</w:t>
      </w:r>
    </w:p>
    <w:p w14:paraId="4440303F"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陈嘉辉--游戏剧情编写</w:t>
      </w:r>
      <w:r>
        <w:rPr>
          <w:rFonts w:hint="eastAsia"/>
          <w:sz w:val="36"/>
          <w:szCs w:val="44"/>
          <w:lang w:val="en-US" w:eastAsia="zh-CN"/>
        </w:rPr>
        <w:br w:type="textWrapping"/>
      </w:r>
      <w:r>
        <w:rPr>
          <w:rFonts w:hint="eastAsia"/>
          <w:sz w:val="36"/>
          <w:szCs w:val="44"/>
          <w:lang w:val="en-US" w:eastAsia="zh-CN"/>
        </w:rPr>
        <w:t>赵一帆--美术插图绘画</w:t>
      </w:r>
    </w:p>
    <w:p w14:paraId="52ADC5A3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高麒栋--ppt展示和示范视频</w:t>
      </w:r>
      <w:r>
        <w:rPr>
          <w:rFonts w:hint="eastAsia"/>
          <w:sz w:val="36"/>
          <w:szCs w:val="44"/>
          <w:lang w:val="en-US" w:eastAsia="zh-CN"/>
        </w:rPr>
        <w:br w:type="textWrapping"/>
      </w:r>
      <w:r>
        <w:rPr>
          <w:rFonts w:hint="eastAsia"/>
          <w:sz w:val="36"/>
          <w:szCs w:val="44"/>
          <w:lang w:val="en-US" w:eastAsia="zh-CN"/>
        </w:rPr>
        <w:t>周帅--pygame运行游戏调试并帮助组员完成任务</w:t>
      </w:r>
      <w:r>
        <w:rPr>
          <w:rFonts w:hint="eastAsia"/>
          <w:sz w:val="28"/>
          <w:szCs w:val="36"/>
          <w:lang w:val="en-US" w:eastAsia="zh-CN"/>
        </w:rPr>
        <w:br w:type="textWrapping"/>
      </w:r>
    </w:p>
    <w:p w14:paraId="44EF4C90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2AD9AD42">
      <w:pPr>
        <w:rPr>
          <w:rFonts w:hint="eastAsia"/>
          <w:b/>
          <w:bCs/>
          <w:sz w:val="44"/>
          <w:szCs w:val="52"/>
          <w:lang w:val="en-US" w:eastAsia="zh-CN"/>
        </w:rPr>
      </w:pPr>
    </w:p>
    <w:p w14:paraId="20A2C4C7">
      <w:pPr>
        <w:tabs>
          <w:tab w:val="left" w:pos="3564"/>
        </w:tabs>
        <w:rPr>
          <w:rFonts w:hint="eastAsia"/>
          <w:b/>
          <w:bCs/>
          <w:sz w:val="52"/>
          <w:szCs w:val="60"/>
          <w:lang w:val="en-US" w:eastAsia="zh-CN"/>
        </w:rPr>
      </w:pPr>
      <w:r>
        <w:rPr>
          <w:rFonts w:hint="eastAsia"/>
          <w:b/>
          <w:bCs/>
          <w:sz w:val="72"/>
          <w:szCs w:val="112"/>
          <w:lang w:val="en-US" w:eastAsia="zh-CN"/>
        </w:rPr>
        <w:t>PART  1</w:t>
      </w:r>
      <w:r>
        <w:rPr>
          <w:rFonts w:hint="eastAsia"/>
          <w:b/>
          <w:bCs/>
          <w:sz w:val="60"/>
          <w:szCs w:val="96"/>
          <w:lang w:val="en-US" w:eastAsia="zh-CN"/>
        </w:rPr>
        <w:t>项目概况</w:t>
      </w:r>
    </w:p>
    <w:p w14:paraId="5D234397">
      <w:pPr>
        <w:tabs>
          <w:tab w:val="left" w:pos="3564"/>
        </w:tabs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b/>
          <w:bCs/>
          <w:sz w:val="52"/>
          <w:szCs w:val="60"/>
          <w:lang w:val="en-US" w:eastAsia="zh-CN"/>
        </w:rPr>
        <w:t>1.1 项目名称：末日·生存与抉择</w:t>
      </w:r>
    </w:p>
    <w:p w14:paraId="7DFFEBF8">
      <w:pPr>
        <w:tabs>
          <w:tab w:val="left" w:pos="3564"/>
        </w:tabs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项目愿景： 开发一款轻量级的2D末日生存交互游戏，核心玩法融合探索、资源管理、NPC对话与抉择，通过视觉小说的形式展现剧情和角色。</w:t>
      </w:r>
    </w:p>
    <w:p w14:paraId="35BF7A1A">
      <w:pPr>
        <w:tabs>
          <w:tab w:val="left" w:pos="3564"/>
        </w:tabs>
        <w:rPr>
          <w:rFonts w:hint="eastAsia"/>
          <w:b/>
          <w:bCs/>
          <w:sz w:val="44"/>
          <w:szCs w:val="44"/>
          <w:lang w:val="en-US" w:eastAsia="zh-CN"/>
        </w:rPr>
      </w:pPr>
    </w:p>
    <w:p w14:paraId="686DF8A8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 技术类型</w:t>
      </w:r>
    </w:p>
    <w:p w14:paraId="2DC2EF98">
      <w:pPr>
        <w:tabs>
          <w:tab w:val="left" w:pos="3564"/>
        </w:tabs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编程语言： Python</w:t>
      </w:r>
    </w:p>
    <w:p w14:paraId="3377FFCB">
      <w:pPr>
        <w:tabs>
          <w:tab w:val="left" w:pos="3564"/>
        </w:tabs>
        <w:rPr>
          <w:rFonts w:hint="eastAsia"/>
          <w:i/>
          <w:i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核心游戏引擎/库： Pygame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eastAsia"/>
          <w:i/>
          <w:iCs/>
          <w:sz w:val="32"/>
          <w:szCs w:val="40"/>
          <w:lang w:val="en-US" w:eastAsia="zh-CN"/>
        </w:rPr>
        <w:t>(一个非常流行的Python 2D游戏库，功能强大，社区活跃。）</w:t>
      </w:r>
    </w:p>
    <w:p w14:paraId="3B0F9C3D">
      <w:pPr>
        <w:tabs>
          <w:tab w:val="left" w:pos="3564"/>
        </w:tabs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美术工具： Aseprite / Photoshop / Krita </w:t>
      </w:r>
      <w:r>
        <w:rPr>
          <w:rFonts w:hint="eastAsia"/>
          <w:i/>
          <w:iCs/>
          <w:sz w:val="32"/>
          <w:szCs w:val="40"/>
          <w:lang w:val="en-US" w:eastAsia="zh-CN"/>
        </w:rPr>
        <w:t>(像素画或普通2D美术)，</w:t>
      </w:r>
      <w:r>
        <w:rPr>
          <w:rFonts w:hint="eastAsia"/>
          <w:b/>
          <w:bCs/>
          <w:i w:val="0"/>
          <w:iCs w:val="0"/>
          <w:sz w:val="32"/>
          <w:szCs w:val="40"/>
          <w:lang w:val="en-US" w:eastAsia="zh-CN"/>
        </w:rPr>
        <w:t>或使用免费资源库</w:t>
      </w:r>
      <w:r>
        <w:rPr>
          <w:rFonts w:hint="eastAsia"/>
          <w:i/>
          <w:iCs/>
          <w:sz w:val="32"/>
          <w:szCs w:val="40"/>
          <w:lang w:val="en-US" w:eastAsia="zh-CN"/>
        </w:rPr>
        <w:t>（如 itch.io, OpenGameArt.org）</w:t>
      </w:r>
    </w:p>
    <w:p w14:paraId="7F2B55AE">
      <w:pPr>
        <w:tabs>
          <w:tab w:val="left" w:pos="3564"/>
        </w:tabs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音频工具： Bosca Ceoil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eastAsia"/>
          <w:i/>
          <w:iCs/>
          <w:sz w:val="32"/>
          <w:szCs w:val="40"/>
          <w:lang w:val="en-US" w:eastAsia="zh-CN"/>
        </w:rPr>
        <w:t xml:space="preserve">(免费音乐制作) </w:t>
      </w:r>
      <w:r>
        <w:rPr>
          <w:rFonts w:hint="eastAsia"/>
          <w:b/>
          <w:bCs/>
          <w:i w:val="0"/>
          <w:iCs w:val="0"/>
          <w:sz w:val="32"/>
          <w:szCs w:val="40"/>
          <w:lang w:val="en-US" w:eastAsia="zh-CN"/>
        </w:rPr>
        <w:t xml:space="preserve">或 bfxr </w:t>
      </w:r>
      <w:r>
        <w:rPr>
          <w:rFonts w:hint="eastAsia"/>
          <w:i/>
          <w:iCs/>
          <w:sz w:val="32"/>
          <w:szCs w:val="40"/>
          <w:lang w:val="en-US" w:eastAsia="zh-CN"/>
        </w:rPr>
        <w:t>(音效生成)</w:t>
      </w:r>
      <w:r>
        <w:rPr>
          <w:rFonts w:hint="eastAsia"/>
          <w:sz w:val="32"/>
          <w:szCs w:val="40"/>
          <w:lang w:val="en-US" w:eastAsia="zh-CN"/>
        </w:rPr>
        <w:t>，</w:t>
      </w:r>
      <w:r>
        <w:rPr>
          <w:rFonts w:hint="eastAsia"/>
          <w:b/>
          <w:bCs/>
          <w:sz w:val="32"/>
          <w:szCs w:val="40"/>
          <w:lang w:val="en-US" w:eastAsia="zh-CN"/>
        </w:rPr>
        <w:t>或使用免费资源库</w:t>
      </w:r>
    </w:p>
    <w:p w14:paraId="06371DD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2D3B2E9">
      <w:pPr>
        <w:tabs>
          <w:tab w:val="left" w:pos="3564"/>
        </w:tabs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1.3 </w:t>
      </w:r>
      <w:r>
        <w:rPr>
          <w:b/>
          <w:bCs/>
          <w:sz w:val="52"/>
          <w:szCs w:val="52"/>
        </w:rPr>
        <w:t>项目来源与灵感</w:t>
      </w:r>
    </w:p>
    <w:p w14:paraId="4C7F0558">
      <w:pPr>
        <w:tabs>
          <w:tab w:val="left" w:pos="3564"/>
        </w:tabs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我们的游戏灵感来源于两款游戏，僵尸毁灭工程提供了末日求生的思路，这是我的战争提供了交互先择的灵感。</w:t>
      </w:r>
    </w:p>
    <w:p w14:paraId="70DABC70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9FC984E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928110" cy="3367405"/>
            <wp:effectExtent l="0" t="0" r="5715" b="4445"/>
            <wp:docPr id="9" name="图片 9" descr="僵尸毁灭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僵尸毁灭工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26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886200" cy="4572000"/>
            <wp:effectExtent l="0" t="0" r="0" b="0"/>
            <wp:docPr id="8" name="图片 8" descr="这是我的战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这是我的战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987">
      <w:pPr>
        <w:pStyle w:val="2"/>
        <w:bidi w:val="0"/>
        <w:jc w:val="center"/>
        <w:rPr>
          <w:rFonts w:hint="eastAsia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项目计划（按四周一个阶段划分）</w:t>
      </w:r>
    </w:p>
    <w:p w14:paraId="5AEC9800">
      <w:pPr>
        <w:tabs>
          <w:tab w:val="left" w:pos="3564"/>
        </w:tabs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第一阶段：需求分析与设计搭建 (第1-4周) - “奠基阶段”</w:t>
      </w:r>
    </w:p>
    <w:p w14:paraId="277F6A2C">
      <w:pPr>
        <w:tabs>
          <w:tab w:val="left" w:pos="3564"/>
        </w:tabs>
        <w:rPr>
          <w:rFonts w:hint="eastAsia"/>
          <w:i/>
          <w:i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36"/>
          <w:lang w:val="en-US" w:eastAsia="zh-CN"/>
        </w:rPr>
        <w:t xml:space="preserve">目标： </w:t>
      </w:r>
      <w:r>
        <w:rPr>
          <w:rFonts w:hint="eastAsia"/>
          <w:i/>
          <w:iCs/>
          <w:sz w:val="28"/>
          <w:szCs w:val="36"/>
          <w:lang w:val="en-US" w:eastAsia="zh-CN"/>
        </w:rPr>
        <w:t>完成所有前期设计工作，搭建稳定的开发环境，并创建可运行的最小化demo。</w:t>
      </w:r>
    </w:p>
    <w:p w14:paraId="729FBBCE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112C346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需求细化 (第1周):</w:t>
      </w:r>
    </w:p>
    <w:p w14:paraId="7AD1D0A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撰写详细的游戏设计文档（GDD），包括：</w:t>
      </w:r>
    </w:p>
    <w:p w14:paraId="1C29490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789FA920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故事大纲： 世界观、主角背景、主要剧情节点。</w:t>
      </w:r>
    </w:p>
    <w:p w14:paraId="520E8015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核心玩法： 移动、交互（拾取、对话）、简单的生存指标（如饥饿值）。</w:t>
      </w:r>
    </w:p>
    <w:p w14:paraId="5413028A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角色设定： 主角和至少2个关键NPC的设定、对话树草图。</w:t>
      </w:r>
    </w:p>
    <w:p w14:paraId="105688ED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美术风格确认： 确定是像素风格还是其他2D风格，统一分辨率（如 1280x720）。</w:t>
      </w:r>
    </w:p>
    <w:p w14:paraId="46965170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0EE0148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技术选型与环境搭建 (第1周):</w:t>
      </w:r>
    </w:p>
    <w:p w14:paraId="10B88AC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安装Python (3.8+版本)。</w:t>
      </w:r>
    </w:p>
    <w:p w14:paraId="44E1C16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安装Pygame库 (pip install pygame)。</w:t>
      </w:r>
    </w:p>
    <w:p w14:paraId="7FD6630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配置代码编辑器（如VSCode、PyCharm）。</w:t>
      </w:r>
    </w:p>
    <w:p w14:paraId="68CE894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运行Pygame官方示例，确保环境无误。</w:t>
      </w:r>
    </w:p>
    <w:p w14:paraId="1069639A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引擎框架搭建 (第2-4周):</w:t>
      </w:r>
    </w:p>
    <w:p w14:paraId="7B39013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3866CA1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创建游戏窗口和主循环。</w:t>
      </w:r>
    </w:p>
    <w:p w14:paraId="664D873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实现状态管理： 设计游戏状态机（如：开始菜单、游戏进行中、对话中、暂停菜单）。</w:t>
      </w:r>
    </w:p>
    <w:p w14:paraId="6C25DCDA">
      <w:pPr>
        <w:tabs>
          <w:tab w:val="left" w:pos="3564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实现基础系统：</w:t>
      </w:r>
    </w:p>
    <w:p w14:paraId="0D7AB3BC">
      <w:pPr>
        <w:tabs>
          <w:tab w:val="left" w:pos="3564"/>
        </w:tabs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渲染系统： 能够加载和绘制背景、角色精灵（Sprites）。</w:t>
      </w:r>
    </w:p>
    <w:p w14:paraId="3C67E27C">
      <w:pPr>
        <w:tabs>
          <w:tab w:val="left" w:pos="3564"/>
        </w:tabs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输入系统： 处理键盘（WASD/方向键移动）和鼠标事件。</w:t>
      </w:r>
    </w:p>
    <w:p w14:paraId="1DB93B9A">
      <w:pPr>
        <w:tabs>
          <w:tab w:val="left" w:pos="3564"/>
        </w:tabs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音频系统： 能够播放背景音乐和音效。</w:t>
      </w:r>
    </w:p>
    <w:p w14:paraId="4622B20C">
      <w:pPr>
        <w:tabs>
          <w:tab w:val="left" w:pos="3564"/>
        </w:tabs>
        <w:ind w:firstLine="280" w:firstLineChars="100"/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一个可以显示静态背景、一个可移动的玩家角色（使用占位符方块或简单图片）、按下ESC可弹出菜单的可执行程序。</w:t>
      </w:r>
    </w:p>
    <w:p w14:paraId="328D3240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EA56A6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41A4CCF6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692C82D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AC26852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3BA3F715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421C47CB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65CE35CB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676C603F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35A8E8F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79541343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1255DB8D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</w:p>
    <w:p w14:paraId="5BBDCF5F">
      <w:pPr>
        <w:tabs>
          <w:tab w:val="left" w:pos="3564"/>
        </w:tabs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第二阶段：核心玩法实现 (第5-8周) - “攻坚阶段”</w:t>
      </w:r>
    </w:p>
    <w:p w14:paraId="0ACB11F4">
      <w:pPr>
        <w:tabs>
          <w:tab w:val="left" w:pos="3564"/>
        </w:tabs>
        <w:rPr>
          <w:rFonts w:hint="eastAsia"/>
          <w:i/>
          <w:iCs/>
          <w:sz w:val="36"/>
          <w:szCs w:val="44"/>
          <w:lang w:val="en-US" w:eastAsia="zh-CN"/>
        </w:rPr>
      </w:pPr>
      <w:r>
        <w:rPr>
          <w:rFonts w:hint="eastAsia"/>
          <w:i/>
          <w:iCs/>
          <w:sz w:val="36"/>
          <w:szCs w:val="44"/>
          <w:lang w:val="en-US" w:eastAsia="zh-CN"/>
        </w:rPr>
        <w:t>目标： 实现游戏的所有核心交互功能。</w:t>
      </w:r>
    </w:p>
    <w:p w14:paraId="082F5093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5CEEA74C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完善移动与碰撞 (第5周):</w:t>
      </w:r>
    </w:p>
    <w:p w14:paraId="6E413B03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049902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实现玩家角色的八向或四向平滑移动。</w:t>
      </w:r>
    </w:p>
    <w:p w14:paraId="678DFC56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创建简单的碰撞系统（使用矩形碰撞即可），让玩家不能穿过墙壁（地图边界）。</w:t>
      </w:r>
    </w:p>
    <w:p w14:paraId="6787B310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加载一个简单的测试地图（例如，一个房间和几条走廊）。</w:t>
      </w:r>
    </w:p>
    <w:p w14:paraId="7040ACF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919F44B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对话系统开发 (第6周) - “Galgame核心”:</w:t>
      </w:r>
    </w:p>
    <w:p w14:paraId="6BC18475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21172C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设计一个简单的对话数据格式（如JSON）。</w:t>
      </w:r>
    </w:p>
    <w:p w14:paraId="61089FC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json</w:t>
      </w:r>
    </w:p>
    <w:p w14:paraId="39B70C2E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 w14:paraId="3A40BE6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"npc_id": "old_man",</w:t>
      </w:r>
    </w:p>
    <w:p w14:paraId="1FEA053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"dialogues": [</w:t>
      </w:r>
    </w:p>
    <w:p w14:paraId="7654F3C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{"text": "你好，幸存者。外面的情况怎么样？", "next": 1},</w:t>
      </w:r>
    </w:p>
    <w:p w14:paraId="357D855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{"text": "很糟糕？我就知道...我这里有些干净的水，你需要吗？", "next": 2, "gives_item": "water"}</w:t>
      </w:r>
    </w:p>
    <w:p w14:paraId="1B204F3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]</w:t>
      </w:r>
    </w:p>
    <w:p w14:paraId="63486DF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 w14:paraId="3DE0581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168EC6A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实现对话界面UI：显示NPC头像、姓名、对话文本。</w:t>
      </w:r>
    </w:p>
    <w:p w14:paraId="595AF75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实现对话逻辑：按空格键继续下一句，对话结束后返回游戏。</w:t>
      </w:r>
    </w:p>
    <w:p w14:paraId="732D9B85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3990EBD9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交互与物品系统 (第7周):</w:t>
      </w:r>
    </w:p>
    <w:p w14:paraId="4513C5DE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5F8BBB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实现“可交互物”系统：当玩家靠近NPC或物品时，显示提示（如“按E交谈”）。</w:t>
      </w:r>
    </w:p>
    <w:p w14:paraId="21E67C6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实现一个简单的物品库存系统（UI界面），可以收集和使用物品（如使用食物恢复饥饿值）。</w:t>
      </w:r>
    </w:p>
    <w:p w14:paraId="0DF397AA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整合与测试 (第8周):</w:t>
      </w:r>
    </w:p>
    <w:p w14:paraId="2FE18E3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3D19BB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将移动、碰撞、对话、交互系统整合在一起。</w:t>
      </w:r>
    </w:p>
    <w:p w14:paraId="67E594D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创建一个简单的可玩场景：玩家找到一把钥匙，与一个NPC对话获得信息，然后用钥匙打开一扇门。</w:t>
      </w:r>
    </w:p>
    <w:p w14:paraId="798707F9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一个包含完整核心玩法循环的Demo。玩家可以移动、与物体碰撞、与NPC对话并获取物品。</w:t>
      </w:r>
    </w:p>
    <w:p w14:paraId="2B29A01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2564B9FB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5EB6B5DE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4FC4351E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1EC7C098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第三阶段：内容填充与优化 (第9-12周) - “丰富阶段”</w:t>
      </w:r>
    </w:p>
    <w:p w14:paraId="4F985CE4">
      <w:pPr>
        <w:tabs>
          <w:tab w:val="left" w:pos="3564"/>
        </w:tabs>
        <w:rPr>
          <w:rFonts w:hint="eastAsia"/>
          <w:i/>
          <w:iCs/>
          <w:sz w:val="40"/>
          <w:szCs w:val="48"/>
          <w:lang w:val="en-US" w:eastAsia="zh-CN"/>
        </w:rPr>
      </w:pPr>
      <w:r>
        <w:rPr>
          <w:rFonts w:hint="eastAsia"/>
          <w:i/>
          <w:iCs/>
          <w:sz w:val="40"/>
          <w:szCs w:val="48"/>
          <w:lang w:val="en-US" w:eastAsia="zh-CN"/>
        </w:rPr>
        <w:t>目标： 让游戏变得丰富、有趣、美观。</w:t>
      </w:r>
    </w:p>
    <w:p w14:paraId="5442C903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4B46A0A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美术资源导入 (第9周):</w:t>
      </w:r>
    </w:p>
    <w:p w14:paraId="59E5B7D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18E145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用最终制作或下载的美术资源替换所有占位符（玩家角色、NPC、地图瓦片、物品图标、UI元素）。</w:t>
      </w:r>
    </w:p>
    <w:p w14:paraId="4E7BAB7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确保资源尺寸统一，风格一致。</w:t>
      </w:r>
    </w:p>
    <w:p w14:paraId="7E6FB8E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72C77EAD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地图与关卡设计 (第10周):</w:t>
      </w:r>
    </w:p>
    <w:p w14:paraId="4543C50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31BDC8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使用Tiled地图编辑器或其他方法制作更大的游戏地图。</w:t>
      </w:r>
    </w:p>
    <w:p w14:paraId="1A3E323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514D0C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设计多个小场景，并通过路径连接起来（如避难所、废墟街道、商店）。在场景中放置更多的交互点和NPC。</w:t>
      </w:r>
    </w:p>
    <w:p w14:paraId="1DDF974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6DB80D8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剧情与对话填充 (第11周):</w:t>
      </w:r>
    </w:p>
    <w:p w14:paraId="1DDDF0F8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D6AD24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撰写所有NPC的完整对话树，确保分支和选择能影响剧情（即使是微小的影响）。</w:t>
      </w:r>
    </w:p>
    <w:p w14:paraId="41728E6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将对话内容填入JSON文件，并在游戏中测试。</w:t>
      </w:r>
    </w:p>
    <w:p w14:paraId="24083F3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6702D12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生存系统与玩法深化 (第12周):</w:t>
      </w:r>
    </w:p>
    <w:p w14:paraId="1DA7F58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实现简单的生存指标（如饥饿值、生命值），并使其随时间下降。</w:t>
      </w:r>
    </w:p>
    <w:p w14:paraId="6B4B32FF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增加寻找食物、水的需求，强化生存压力。</w:t>
      </w:r>
    </w:p>
    <w:p w14:paraId="1961D553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加入简单的昼夜循环或天气系统（可选，如果时间允许）。</w:t>
      </w:r>
    </w:p>
    <w:p w14:paraId="31094FEA">
      <w:pPr>
        <w:tabs>
          <w:tab w:val="left" w:pos="3564"/>
        </w:tabs>
        <w:rPr>
          <w:rFonts w:hint="eastAsia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游戏内容基本完成，拥有完整的第一张地图、所有NPC对话、初步的生存玩法。游戏看起来已经像最终产品。</w:t>
      </w:r>
    </w:p>
    <w:p w14:paraId="1E3E2B0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C45CD36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2ADDDC1F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3146FAF5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43BB571E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ACB56A0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9E6C08C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489E1EA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07E16A62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30E0627A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5F6A5B22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2B8CDE7D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153B5FF6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5CEC7BA8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37205160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</w:p>
    <w:p w14:paraId="153C39B4">
      <w:pPr>
        <w:tabs>
          <w:tab w:val="left" w:pos="3564"/>
        </w:tabs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第四阶段：打磨与发布 (第13-16周) - “抛光阶段”</w:t>
      </w:r>
    </w:p>
    <w:p w14:paraId="717D5E55">
      <w:pPr>
        <w:tabs>
          <w:tab w:val="left" w:pos="3564"/>
        </w:tabs>
        <w:rPr>
          <w:rFonts w:hint="eastAsia"/>
          <w:i/>
          <w:iCs/>
          <w:sz w:val="36"/>
          <w:szCs w:val="44"/>
          <w:lang w:val="en-US" w:eastAsia="zh-CN"/>
        </w:rPr>
      </w:pPr>
      <w:r>
        <w:rPr>
          <w:rFonts w:hint="eastAsia"/>
          <w:i/>
          <w:iCs/>
          <w:sz w:val="36"/>
          <w:szCs w:val="44"/>
          <w:lang w:val="en-US" w:eastAsia="zh-CN"/>
        </w:rPr>
        <w:t>目标： 修复错误，提升体验，完成最终发布。</w:t>
      </w:r>
    </w:p>
    <w:p w14:paraId="042AB8F4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02B07DA4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全面测试与Debug (第13-14周):</w:t>
      </w:r>
    </w:p>
    <w:p w14:paraId="38459C2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进行内部测试，邀请同学朋友试玩。</w:t>
      </w:r>
    </w:p>
    <w:p w14:paraId="5CCD2F1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收集反馈，修复所有发现的Bug（碰撞错误、对话卡死、物品无法使用等）。</w:t>
      </w:r>
    </w:p>
    <w:p w14:paraId="1AD36AC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优化代码性能，确保运行流畅。</w:t>
      </w:r>
    </w:p>
    <w:p w14:paraId="74E52C2D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093ED040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音频与UI抛光 (第15周):</w:t>
      </w:r>
    </w:p>
    <w:p w14:paraId="6A00693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添加背景音乐（BGM）和所有音效（脚步声、交互音、对话声效）。</w:t>
      </w:r>
    </w:p>
    <w:p w14:paraId="14F3927A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完善UI动画和反馈（如按钮高亮、菜单滑动效果）。</w:t>
      </w:r>
    </w:p>
    <w:p w14:paraId="7FE15E72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制作开始菜单、结束菜单和游戏暂停界面。</w:t>
      </w:r>
    </w:p>
    <w:p w14:paraId="291876C0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</w:p>
    <w:p w14:paraId="5768E163">
      <w:pPr>
        <w:tabs>
          <w:tab w:val="left" w:pos="3564"/>
        </w:tabs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最终整合与打包 (第16周):</w:t>
      </w:r>
    </w:p>
    <w:p w14:paraId="0D92B445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录制游戏宣传视频、制作和完善游戏宣传ppt。</w:t>
      </w:r>
    </w:p>
    <w:p w14:paraId="0B4C8D59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使用pyinstaller等工具将Python脚本打包成可执行文件（.exe），方便他人在没有Python环境的电脑上运行。</w:t>
      </w:r>
    </w:p>
    <w:p w14:paraId="0416FB56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整理项目源代码、设计文档和最终报告。</w:t>
      </w:r>
    </w:p>
    <w:p w14:paraId="0D041DB2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交付成果： 一个稳定、完整、可独立运行的游戏最终版本，以及所有项目文档。</w:t>
      </w:r>
    </w:p>
    <w:p w14:paraId="6E42C5AD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7DE9E78F">
      <w:pPr>
        <w:tabs>
          <w:tab w:val="left" w:pos="3564"/>
        </w:tabs>
        <w:rPr>
          <w:rFonts w:hint="eastAsia"/>
          <w:b/>
          <w:bCs/>
          <w:color w:val="E54C5E" w:themeColor="accent6"/>
          <w:sz w:val="52"/>
          <w:szCs w:val="6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52"/>
          <w:szCs w:val="60"/>
          <w:lang w:val="en-US" w:eastAsia="zh-CN"/>
          <w14:textFill>
            <w14:solidFill>
              <w14:schemeClr w14:val="accent6"/>
            </w14:solidFill>
          </w14:textFill>
        </w:rPr>
        <w:t>风险与应对策略</w:t>
      </w:r>
    </w:p>
    <w:p w14:paraId="626DF275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风险1： 代码结构混乱，后期难以维护</w:t>
      </w:r>
      <w:r>
        <w:rPr>
          <w:rFonts w:hint="eastAsia"/>
          <w:sz w:val="28"/>
          <w:szCs w:val="36"/>
          <w:lang w:val="en-US" w:eastAsia="zh-CN"/>
        </w:rPr>
        <w:t>。</w:t>
      </w:r>
    </w:p>
    <w:p w14:paraId="3360010B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对策： 前期就注重代码模块化，将不同系统（渲染、输入、游戏逻辑）分开编写。</w:t>
      </w:r>
    </w:p>
    <w:p w14:paraId="12F89BF1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53284875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风险2： 美术资源制作耗时过长。</w:t>
      </w:r>
    </w:p>
    <w:p w14:paraId="04B3D2CC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对策： 优先使用免费/付费的现成资源包，或在前期使用简单的占位符，核心玩法实现后再替换。</w:t>
      </w:r>
    </w:p>
    <w:p w14:paraId="2AF243E7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</w:p>
    <w:p w14:paraId="60F1DB2E">
      <w:pPr>
        <w:tabs>
          <w:tab w:val="left" w:pos="3564"/>
        </w:tabs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风险3： 功能范围蔓延，无法按期完成。</w:t>
      </w:r>
    </w:p>
    <w:p w14:paraId="5C140CE6">
      <w:pPr>
        <w:tabs>
          <w:tab w:val="left" w:pos="3564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对策： 严格遵守“简单”的原则。先完成核心功能（移动、对话），额外功能（复杂的生存系统）在核心完成后作为加分项添加。</w:t>
      </w:r>
    </w:p>
    <w:p w14:paraId="18F9C78F"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15A076">
    <w:pPr>
      <w:pStyle w:val="6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A7F283"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A7F283"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765A8"/>
    <w:rsid w:val="1F8E4B4D"/>
    <w:rsid w:val="34A04169"/>
    <w:rsid w:val="41BC7EE0"/>
    <w:rsid w:val="443A5445"/>
    <w:rsid w:val="4B2837C9"/>
    <w:rsid w:val="5E111EE8"/>
    <w:rsid w:val="6BCF67CC"/>
    <w:rsid w:val="7BD9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黑黄商务项目计划书"/>
      <sectRole val="1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2324</Words>
  <Characters>2741</Characters>
  <Lines>0</Lines>
  <Paragraphs>0</Paragraphs>
  <TotalTime>14</TotalTime>
  <ScaleCrop>false</ScaleCrop>
  <LinksUpToDate>false</LinksUpToDate>
  <CharactersWithSpaces>2951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2025-09-02T10:39:00Z</dcterms:created>
  <dc:creator>86158</dc:creator>
  <cp:lastModifiedBy>星辰谜影</cp:lastModifiedBy>
  <dcterms:modified xsi:type="dcterms:W3CDTF">2025-09-16T08:09:21Z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eyJoZGlkIjoiMzEwNTM5NzYwMDRjMzkwZTVkZjY2ODkwMGIxNGU0OTUiLCJ1c2VySWQiOiI5NjUwNTQ0MDcifQ==</vt:lpwstr>
  </property>
  <property fmtid="{D5CDD505-2E9C-101B-9397-08002B2CF9AE}" pid="4" name="ICV">
    <vt:lpwstr>A1655683F7A940509214F65FDEFEC8FA_12</vt:lpwstr>
  </property>
</Properties>
</file>