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B320D0">
        <w:rPr>
          <w:rFonts w:ascii="宋体" w:hAnsi="宋体" w:hint="eastAsia"/>
        </w:rPr>
        <w:t>13</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5135859"/>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5135860"/>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E306F0" w:rsidRDefault="00B941EE">
      <w:pPr>
        <w:pStyle w:val="11"/>
        <w:rPr>
          <w:rFonts w:asciiTheme="minorHAnsi" w:eastAsiaTheme="minorEastAsia" w:hAnsiTheme="minorHAnsi" w:cstheme="minorBidi"/>
          <w:color w:val="auto"/>
          <w:spacing w:val="0"/>
          <w:kern w:val="2"/>
          <w:sz w:val="21"/>
          <w:szCs w:val="22"/>
        </w:rPr>
      </w:pPr>
      <w:r>
        <w:fldChar w:fldCharType="begin"/>
      </w:r>
      <w:r>
        <w:instrText xml:space="preserve"> TOC \o "1-3" \h \z \u </w:instrText>
      </w:r>
      <w:r>
        <w:fldChar w:fldCharType="separate"/>
      </w:r>
      <w:hyperlink w:anchor="_Toc485135859" w:history="1">
        <w:r w:rsidR="00E306F0" w:rsidRPr="00CA25D8">
          <w:rPr>
            <w:rStyle w:val="aff5"/>
          </w:rPr>
          <w:t>中文摘要</w:t>
        </w:r>
        <w:r w:rsidR="00E306F0">
          <w:rPr>
            <w:webHidden/>
          </w:rPr>
          <w:tab/>
        </w:r>
        <w:r w:rsidR="00E306F0">
          <w:rPr>
            <w:webHidden/>
          </w:rPr>
          <w:fldChar w:fldCharType="begin"/>
        </w:r>
        <w:r w:rsidR="00E306F0">
          <w:rPr>
            <w:webHidden/>
          </w:rPr>
          <w:instrText xml:space="preserve"> PAGEREF _Toc485135859 \h </w:instrText>
        </w:r>
        <w:r w:rsidR="00E306F0">
          <w:rPr>
            <w:webHidden/>
          </w:rPr>
        </w:r>
        <w:r w:rsidR="00E306F0">
          <w:rPr>
            <w:webHidden/>
          </w:rPr>
          <w:fldChar w:fldCharType="separate"/>
        </w:r>
        <w:r w:rsidR="00E306F0">
          <w:rPr>
            <w:webHidden/>
          </w:rPr>
          <w:t>I</w:t>
        </w:r>
        <w:r w:rsidR="00E306F0">
          <w:rPr>
            <w:webHidden/>
          </w:rPr>
          <w:fldChar w:fldCharType="end"/>
        </w:r>
      </w:hyperlink>
    </w:p>
    <w:p w:rsidR="00E306F0" w:rsidRDefault="00E306F0">
      <w:pPr>
        <w:pStyle w:val="11"/>
        <w:rPr>
          <w:rFonts w:asciiTheme="minorHAnsi" w:eastAsiaTheme="minorEastAsia" w:hAnsiTheme="minorHAnsi" w:cstheme="minorBidi"/>
          <w:color w:val="auto"/>
          <w:spacing w:val="0"/>
          <w:kern w:val="2"/>
          <w:sz w:val="21"/>
          <w:szCs w:val="22"/>
        </w:rPr>
      </w:pPr>
      <w:hyperlink w:anchor="_Toc485135860" w:history="1">
        <w:r w:rsidRPr="00CA25D8">
          <w:rPr>
            <w:rStyle w:val="aff5"/>
          </w:rPr>
          <w:t>ABSTRACT</w:t>
        </w:r>
        <w:r>
          <w:rPr>
            <w:webHidden/>
          </w:rPr>
          <w:tab/>
        </w:r>
        <w:r>
          <w:rPr>
            <w:webHidden/>
          </w:rPr>
          <w:fldChar w:fldCharType="begin"/>
        </w:r>
        <w:r>
          <w:rPr>
            <w:webHidden/>
          </w:rPr>
          <w:instrText xml:space="preserve"> PAGEREF _Toc485135860 \h </w:instrText>
        </w:r>
        <w:r>
          <w:rPr>
            <w:webHidden/>
          </w:rPr>
        </w:r>
        <w:r>
          <w:rPr>
            <w:webHidden/>
          </w:rPr>
          <w:fldChar w:fldCharType="separate"/>
        </w:r>
        <w:r>
          <w:rPr>
            <w:webHidden/>
          </w:rPr>
          <w:t>II</w:t>
        </w:r>
        <w:r>
          <w:rPr>
            <w:webHidden/>
          </w:rPr>
          <w:fldChar w:fldCharType="end"/>
        </w:r>
      </w:hyperlink>
    </w:p>
    <w:p w:rsidR="00E306F0" w:rsidRDefault="00E306F0">
      <w:pPr>
        <w:pStyle w:val="11"/>
        <w:tabs>
          <w:tab w:val="left" w:pos="1050"/>
        </w:tabs>
        <w:rPr>
          <w:rFonts w:asciiTheme="minorHAnsi" w:eastAsiaTheme="minorEastAsia" w:hAnsiTheme="minorHAnsi" w:cstheme="minorBidi"/>
          <w:color w:val="auto"/>
          <w:spacing w:val="0"/>
          <w:kern w:val="2"/>
          <w:sz w:val="21"/>
          <w:szCs w:val="22"/>
        </w:rPr>
      </w:pPr>
      <w:hyperlink w:anchor="_Toc485135861" w:history="1">
        <w:r w:rsidRPr="00CA25D8">
          <w:rPr>
            <w:rStyle w:val="aff5"/>
          </w:rPr>
          <w:t>第</w:t>
        </w:r>
        <w:r w:rsidRPr="00CA25D8">
          <w:rPr>
            <w:rStyle w:val="aff5"/>
          </w:rPr>
          <w:t>1</w:t>
        </w:r>
        <w:r w:rsidRPr="00CA25D8">
          <w:rPr>
            <w:rStyle w:val="aff5"/>
          </w:rPr>
          <w:t>章</w:t>
        </w:r>
        <w:r>
          <w:rPr>
            <w:rFonts w:asciiTheme="minorHAnsi" w:eastAsiaTheme="minorEastAsia" w:hAnsiTheme="minorHAnsi" w:cstheme="minorBidi"/>
            <w:color w:val="auto"/>
            <w:spacing w:val="0"/>
            <w:kern w:val="2"/>
            <w:sz w:val="21"/>
            <w:szCs w:val="22"/>
          </w:rPr>
          <w:tab/>
        </w:r>
        <w:r w:rsidRPr="00CA25D8">
          <w:rPr>
            <w:rStyle w:val="aff5"/>
          </w:rPr>
          <w:t>引</w:t>
        </w:r>
        <w:r w:rsidRPr="00CA25D8">
          <w:rPr>
            <w:rStyle w:val="aff5"/>
          </w:rPr>
          <w:t xml:space="preserve"> </w:t>
        </w:r>
        <w:r w:rsidRPr="00CA25D8">
          <w:rPr>
            <w:rStyle w:val="aff5"/>
          </w:rPr>
          <w:t>言</w:t>
        </w:r>
        <w:r>
          <w:rPr>
            <w:webHidden/>
          </w:rPr>
          <w:tab/>
        </w:r>
        <w:r>
          <w:rPr>
            <w:webHidden/>
          </w:rPr>
          <w:fldChar w:fldCharType="begin"/>
        </w:r>
        <w:r>
          <w:rPr>
            <w:webHidden/>
          </w:rPr>
          <w:instrText xml:space="preserve"> PAGEREF _Toc485135861 \h </w:instrText>
        </w:r>
        <w:r>
          <w:rPr>
            <w:webHidden/>
          </w:rPr>
        </w:r>
        <w:r>
          <w:rPr>
            <w:webHidden/>
          </w:rPr>
          <w:fldChar w:fldCharType="separate"/>
        </w:r>
        <w:r>
          <w:rPr>
            <w:webHidden/>
          </w:rPr>
          <w:t>1</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62" w:history="1">
        <w:r w:rsidRPr="00CA25D8">
          <w:rPr>
            <w:rStyle w:val="aff5"/>
          </w:rPr>
          <w:t xml:space="preserve">1.1 </w:t>
        </w:r>
        <w:r w:rsidRPr="00CA25D8">
          <w:rPr>
            <w:rStyle w:val="aff5"/>
          </w:rPr>
          <w:t>研究背景</w:t>
        </w:r>
        <w:r>
          <w:rPr>
            <w:webHidden/>
          </w:rPr>
          <w:tab/>
        </w:r>
        <w:r>
          <w:rPr>
            <w:webHidden/>
          </w:rPr>
          <w:fldChar w:fldCharType="begin"/>
        </w:r>
        <w:r>
          <w:rPr>
            <w:webHidden/>
          </w:rPr>
          <w:instrText xml:space="preserve"> PAGEREF _Toc485135862 \h </w:instrText>
        </w:r>
        <w:r>
          <w:rPr>
            <w:webHidden/>
          </w:rPr>
        </w:r>
        <w:r>
          <w:rPr>
            <w:webHidden/>
          </w:rPr>
          <w:fldChar w:fldCharType="separate"/>
        </w:r>
        <w:r>
          <w:rPr>
            <w:webHidden/>
          </w:rPr>
          <w:t>1</w:t>
        </w:r>
        <w:r>
          <w:rPr>
            <w:webHidden/>
          </w:rPr>
          <w:fldChar w:fldCharType="end"/>
        </w:r>
      </w:hyperlink>
    </w:p>
    <w:p w:rsidR="00E306F0" w:rsidRDefault="00E306F0">
      <w:pPr>
        <w:pStyle w:val="30"/>
        <w:ind w:left="360"/>
        <w:rPr>
          <w:rFonts w:asciiTheme="minorHAnsi" w:eastAsiaTheme="minorEastAsia" w:hAnsiTheme="minorHAnsi" w:cstheme="minorBidi"/>
          <w:color w:val="auto"/>
          <w:spacing w:val="0"/>
          <w:kern w:val="2"/>
          <w:sz w:val="21"/>
          <w:szCs w:val="22"/>
        </w:rPr>
      </w:pPr>
      <w:hyperlink w:anchor="_Toc485135863" w:history="1">
        <w:r w:rsidRPr="00CA25D8">
          <w:rPr>
            <w:rStyle w:val="aff5"/>
          </w:rPr>
          <w:t xml:space="preserve">1.1.1 </w:t>
        </w:r>
        <w:r w:rsidRPr="00CA25D8">
          <w:rPr>
            <w:rStyle w:val="aff5"/>
          </w:rPr>
          <w:t>问答概述</w:t>
        </w:r>
        <w:r>
          <w:rPr>
            <w:webHidden/>
          </w:rPr>
          <w:tab/>
        </w:r>
        <w:r>
          <w:rPr>
            <w:webHidden/>
          </w:rPr>
          <w:fldChar w:fldCharType="begin"/>
        </w:r>
        <w:r>
          <w:rPr>
            <w:webHidden/>
          </w:rPr>
          <w:instrText xml:space="preserve"> PAGEREF _Toc485135863 \h </w:instrText>
        </w:r>
        <w:r>
          <w:rPr>
            <w:webHidden/>
          </w:rPr>
        </w:r>
        <w:r>
          <w:rPr>
            <w:webHidden/>
          </w:rPr>
          <w:fldChar w:fldCharType="separate"/>
        </w:r>
        <w:r>
          <w:rPr>
            <w:webHidden/>
          </w:rPr>
          <w:t>1</w:t>
        </w:r>
        <w:r>
          <w:rPr>
            <w:webHidden/>
          </w:rPr>
          <w:fldChar w:fldCharType="end"/>
        </w:r>
      </w:hyperlink>
    </w:p>
    <w:p w:rsidR="00E306F0" w:rsidRDefault="00E306F0">
      <w:pPr>
        <w:pStyle w:val="30"/>
        <w:ind w:left="360"/>
        <w:rPr>
          <w:rFonts w:asciiTheme="minorHAnsi" w:eastAsiaTheme="minorEastAsia" w:hAnsiTheme="minorHAnsi" w:cstheme="minorBidi"/>
          <w:color w:val="auto"/>
          <w:spacing w:val="0"/>
          <w:kern w:val="2"/>
          <w:sz w:val="21"/>
          <w:szCs w:val="22"/>
        </w:rPr>
      </w:pPr>
      <w:hyperlink w:anchor="_Toc485135864" w:history="1">
        <w:r w:rsidRPr="00CA25D8">
          <w:rPr>
            <w:rStyle w:val="aff5"/>
          </w:rPr>
          <w:t xml:space="preserve">1.1.2 </w:t>
        </w:r>
        <w:r w:rsidRPr="00CA25D8">
          <w:rPr>
            <w:rStyle w:val="aff5"/>
          </w:rPr>
          <w:t>问答发展历程</w:t>
        </w:r>
        <w:r>
          <w:rPr>
            <w:webHidden/>
          </w:rPr>
          <w:tab/>
        </w:r>
        <w:r>
          <w:rPr>
            <w:webHidden/>
          </w:rPr>
          <w:fldChar w:fldCharType="begin"/>
        </w:r>
        <w:r>
          <w:rPr>
            <w:webHidden/>
          </w:rPr>
          <w:instrText xml:space="preserve"> PAGEREF _Toc485135864 \h </w:instrText>
        </w:r>
        <w:r>
          <w:rPr>
            <w:webHidden/>
          </w:rPr>
        </w:r>
        <w:r>
          <w:rPr>
            <w:webHidden/>
          </w:rPr>
          <w:fldChar w:fldCharType="separate"/>
        </w:r>
        <w:r>
          <w:rPr>
            <w:webHidden/>
          </w:rPr>
          <w:t>1</w:t>
        </w:r>
        <w:r>
          <w:rPr>
            <w:webHidden/>
          </w:rPr>
          <w:fldChar w:fldCharType="end"/>
        </w:r>
      </w:hyperlink>
    </w:p>
    <w:p w:rsidR="00E306F0" w:rsidRDefault="00E306F0">
      <w:pPr>
        <w:pStyle w:val="30"/>
        <w:ind w:left="360"/>
        <w:rPr>
          <w:rFonts w:asciiTheme="minorHAnsi" w:eastAsiaTheme="minorEastAsia" w:hAnsiTheme="minorHAnsi" w:cstheme="minorBidi"/>
          <w:color w:val="auto"/>
          <w:spacing w:val="0"/>
          <w:kern w:val="2"/>
          <w:sz w:val="21"/>
          <w:szCs w:val="22"/>
        </w:rPr>
      </w:pPr>
      <w:hyperlink w:anchor="_Toc485135865" w:history="1">
        <w:r w:rsidRPr="00CA25D8">
          <w:rPr>
            <w:rStyle w:val="aff5"/>
          </w:rPr>
          <w:t xml:space="preserve">1.1.3 </w:t>
        </w:r>
        <w:r w:rsidRPr="00CA25D8">
          <w:rPr>
            <w:rStyle w:val="aff5"/>
          </w:rPr>
          <w:t>问答系统与问题分类</w:t>
        </w:r>
        <w:r>
          <w:rPr>
            <w:webHidden/>
          </w:rPr>
          <w:tab/>
        </w:r>
        <w:r>
          <w:rPr>
            <w:webHidden/>
          </w:rPr>
          <w:fldChar w:fldCharType="begin"/>
        </w:r>
        <w:r>
          <w:rPr>
            <w:webHidden/>
          </w:rPr>
          <w:instrText xml:space="preserve"> PAGEREF _Toc485135865 \h </w:instrText>
        </w:r>
        <w:r>
          <w:rPr>
            <w:webHidden/>
          </w:rPr>
        </w:r>
        <w:r>
          <w:rPr>
            <w:webHidden/>
          </w:rPr>
          <w:fldChar w:fldCharType="separate"/>
        </w:r>
        <w:r>
          <w:rPr>
            <w:webHidden/>
          </w:rPr>
          <w:t>2</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66" w:history="1">
        <w:r w:rsidRPr="00CA25D8">
          <w:rPr>
            <w:rStyle w:val="aff5"/>
          </w:rPr>
          <w:t xml:space="preserve">1.2 </w:t>
        </w:r>
        <w:r w:rsidRPr="00CA25D8">
          <w:rPr>
            <w:rStyle w:val="aff5"/>
          </w:rPr>
          <w:t>研究现状</w:t>
        </w:r>
        <w:r>
          <w:rPr>
            <w:webHidden/>
          </w:rPr>
          <w:tab/>
        </w:r>
        <w:r>
          <w:rPr>
            <w:webHidden/>
          </w:rPr>
          <w:fldChar w:fldCharType="begin"/>
        </w:r>
        <w:r>
          <w:rPr>
            <w:webHidden/>
          </w:rPr>
          <w:instrText xml:space="preserve"> PAGEREF _Toc485135866 \h </w:instrText>
        </w:r>
        <w:r>
          <w:rPr>
            <w:webHidden/>
          </w:rPr>
        </w:r>
        <w:r>
          <w:rPr>
            <w:webHidden/>
          </w:rPr>
          <w:fldChar w:fldCharType="separate"/>
        </w:r>
        <w:r>
          <w:rPr>
            <w:webHidden/>
          </w:rPr>
          <w:t>3</w:t>
        </w:r>
        <w:r>
          <w:rPr>
            <w:webHidden/>
          </w:rPr>
          <w:fldChar w:fldCharType="end"/>
        </w:r>
      </w:hyperlink>
    </w:p>
    <w:p w:rsidR="00E306F0" w:rsidRDefault="00E306F0">
      <w:pPr>
        <w:pStyle w:val="30"/>
        <w:ind w:left="360"/>
        <w:rPr>
          <w:rFonts w:asciiTheme="minorHAnsi" w:eastAsiaTheme="minorEastAsia" w:hAnsiTheme="minorHAnsi" w:cstheme="minorBidi"/>
          <w:color w:val="auto"/>
          <w:spacing w:val="0"/>
          <w:kern w:val="2"/>
          <w:sz w:val="21"/>
          <w:szCs w:val="22"/>
        </w:rPr>
      </w:pPr>
      <w:hyperlink w:anchor="_Toc485135867" w:history="1">
        <w:r w:rsidRPr="00CA25D8">
          <w:rPr>
            <w:rStyle w:val="aff5"/>
          </w:rPr>
          <w:t xml:space="preserve">1.2.1 </w:t>
        </w:r>
        <w:r w:rsidRPr="00CA25D8">
          <w:rPr>
            <w:rStyle w:val="aff5"/>
          </w:rPr>
          <w:t>问答范式概述</w:t>
        </w:r>
        <w:r>
          <w:rPr>
            <w:webHidden/>
          </w:rPr>
          <w:tab/>
        </w:r>
        <w:r>
          <w:rPr>
            <w:webHidden/>
          </w:rPr>
          <w:fldChar w:fldCharType="begin"/>
        </w:r>
        <w:r>
          <w:rPr>
            <w:webHidden/>
          </w:rPr>
          <w:instrText xml:space="preserve"> PAGEREF _Toc485135867 \h </w:instrText>
        </w:r>
        <w:r>
          <w:rPr>
            <w:webHidden/>
          </w:rPr>
        </w:r>
        <w:r>
          <w:rPr>
            <w:webHidden/>
          </w:rPr>
          <w:fldChar w:fldCharType="separate"/>
        </w:r>
        <w:r>
          <w:rPr>
            <w:webHidden/>
          </w:rPr>
          <w:t>3</w:t>
        </w:r>
        <w:r>
          <w:rPr>
            <w:webHidden/>
          </w:rPr>
          <w:fldChar w:fldCharType="end"/>
        </w:r>
      </w:hyperlink>
    </w:p>
    <w:p w:rsidR="00E306F0" w:rsidRDefault="00E306F0">
      <w:pPr>
        <w:pStyle w:val="30"/>
        <w:ind w:left="360"/>
        <w:rPr>
          <w:rFonts w:asciiTheme="minorHAnsi" w:eastAsiaTheme="minorEastAsia" w:hAnsiTheme="minorHAnsi" w:cstheme="minorBidi"/>
          <w:color w:val="auto"/>
          <w:spacing w:val="0"/>
          <w:kern w:val="2"/>
          <w:sz w:val="21"/>
          <w:szCs w:val="22"/>
        </w:rPr>
      </w:pPr>
      <w:hyperlink w:anchor="_Toc485135868" w:history="1">
        <w:r w:rsidRPr="00CA25D8">
          <w:rPr>
            <w:rStyle w:val="aff5"/>
          </w:rPr>
          <w:t xml:space="preserve">1.2.2 </w:t>
        </w:r>
        <w:r w:rsidRPr="00CA25D8">
          <w:rPr>
            <w:rStyle w:val="aff5"/>
          </w:rPr>
          <w:t>基于信息检索的问答范式</w:t>
        </w:r>
        <w:r>
          <w:rPr>
            <w:webHidden/>
          </w:rPr>
          <w:tab/>
        </w:r>
        <w:r>
          <w:rPr>
            <w:webHidden/>
          </w:rPr>
          <w:fldChar w:fldCharType="begin"/>
        </w:r>
        <w:r>
          <w:rPr>
            <w:webHidden/>
          </w:rPr>
          <w:instrText xml:space="preserve"> PAGEREF _Toc485135868 \h </w:instrText>
        </w:r>
        <w:r>
          <w:rPr>
            <w:webHidden/>
          </w:rPr>
        </w:r>
        <w:r>
          <w:rPr>
            <w:webHidden/>
          </w:rPr>
          <w:fldChar w:fldCharType="separate"/>
        </w:r>
        <w:r>
          <w:rPr>
            <w:webHidden/>
          </w:rPr>
          <w:t>4</w:t>
        </w:r>
        <w:r>
          <w:rPr>
            <w:webHidden/>
          </w:rPr>
          <w:fldChar w:fldCharType="end"/>
        </w:r>
      </w:hyperlink>
    </w:p>
    <w:p w:rsidR="00E306F0" w:rsidRDefault="00E306F0">
      <w:pPr>
        <w:pStyle w:val="30"/>
        <w:ind w:left="360"/>
        <w:rPr>
          <w:rFonts w:asciiTheme="minorHAnsi" w:eastAsiaTheme="minorEastAsia" w:hAnsiTheme="minorHAnsi" w:cstheme="minorBidi"/>
          <w:color w:val="auto"/>
          <w:spacing w:val="0"/>
          <w:kern w:val="2"/>
          <w:sz w:val="21"/>
          <w:szCs w:val="22"/>
        </w:rPr>
      </w:pPr>
      <w:hyperlink w:anchor="_Toc485135869" w:history="1">
        <w:r w:rsidRPr="00CA25D8">
          <w:rPr>
            <w:rStyle w:val="aff5"/>
          </w:rPr>
          <w:t xml:space="preserve">1.2.3 </w:t>
        </w:r>
        <w:r w:rsidRPr="00CA25D8">
          <w:rPr>
            <w:rStyle w:val="aff5"/>
          </w:rPr>
          <w:t>基于知识库的问答范式</w:t>
        </w:r>
        <w:r>
          <w:rPr>
            <w:webHidden/>
          </w:rPr>
          <w:tab/>
        </w:r>
        <w:r>
          <w:rPr>
            <w:webHidden/>
          </w:rPr>
          <w:fldChar w:fldCharType="begin"/>
        </w:r>
        <w:r>
          <w:rPr>
            <w:webHidden/>
          </w:rPr>
          <w:instrText xml:space="preserve"> PAGEREF _Toc485135869 \h </w:instrText>
        </w:r>
        <w:r>
          <w:rPr>
            <w:webHidden/>
          </w:rPr>
        </w:r>
        <w:r>
          <w:rPr>
            <w:webHidden/>
          </w:rPr>
          <w:fldChar w:fldCharType="separate"/>
        </w:r>
        <w:r>
          <w:rPr>
            <w:webHidden/>
          </w:rPr>
          <w:t>7</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70" w:history="1">
        <w:r w:rsidRPr="00CA25D8">
          <w:rPr>
            <w:rStyle w:val="aff5"/>
          </w:rPr>
          <w:t xml:space="preserve">1.3 </w:t>
        </w:r>
        <w:r w:rsidRPr="00CA25D8">
          <w:rPr>
            <w:rStyle w:val="aff5"/>
          </w:rPr>
          <w:t>本文主要贡献</w:t>
        </w:r>
        <w:r>
          <w:rPr>
            <w:webHidden/>
          </w:rPr>
          <w:tab/>
        </w:r>
        <w:r>
          <w:rPr>
            <w:webHidden/>
          </w:rPr>
          <w:fldChar w:fldCharType="begin"/>
        </w:r>
        <w:r>
          <w:rPr>
            <w:webHidden/>
          </w:rPr>
          <w:instrText xml:space="preserve"> PAGEREF _Toc485135870 \h </w:instrText>
        </w:r>
        <w:r>
          <w:rPr>
            <w:webHidden/>
          </w:rPr>
        </w:r>
        <w:r>
          <w:rPr>
            <w:webHidden/>
          </w:rPr>
          <w:fldChar w:fldCharType="separate"/>
        </w:r>
        <w:r>
          <w:rPr>
            <w:webHidden/>
          </w:rPr>
          <w:t>8</w:t>
        </w:r>
        <w:r>
          <w:rPr>
            <w:webHidden/>
          </w:rPr>
          <w:fldChar w:fldCharType="end"/>
        </w:r>
      </w:hyperlink>
    </w:p>
    <w:p w:rsidR="00E306F0" w:rsidRDefault="00E306F0">
      <w:pPr>
        <w:pStyle w:val="11"/>
        <w:tabs>
          <w:tab w:val="left" w:pos="1050"/>
        </w:tabs>
        <w:rPr>
          <w:rFonts w:asciiTheme="minorHAnsi" w:eastAsiaTheme="minorEastAsia" w:hAnsiTheme="minorHAnsi" w:cstheme="minorBidi"/>
          <w:color w:val="auto"/>
          <w:spacing w:val="0"/>
          <w:kern w:val="2"/>
          <w:sz w:val="21"/>
          <w:szCs w:val="22"/>
        </w:rPr>
      </w:pPr>
      <w:hyperlink w:anchor="_Toc485135871" w:history="1">
        <w:r w:rsidRPr="00CA25D8">
          <w:rPr>
            <w:rStyle w:val="aff5"/>
          </w:rPr>
          <w:t>第</w:t>
        </w:r>
        <w:r w:rsidRPr="00CA25D8">
          <w:rPr>
            <w:rStyle w:val="aff5"/>
          </w:rPr>
          <w:t>2</w:t>
        </w:r>
        <w:r w:rsidRPr="00CA25D8">
          <w:rPr>
            <w:rStyle w:val="aff5"/>
          </w:rPr>
          <w:t>章</w:t>
        </w:r>
        <w:r>
          <w:rPr>
            <w:rFonts w:asciiTheme="minorHAnsi" w:eastAsiaTheme="minorEastAsia" w:hAnsiTheme="minorHAnsi" w:cstheme="minorBidi"/>
            <w:color w:val="auto"/>
            <w:spacing w:val="0"/>
            <w:kern w:val="2"/>
            <w:sz w:val="21"/>
            <w:szCs w:val="22"/>
          </w:rPr>
          <w:tab/>
        </w:r>
        <w:r w:rsidRPr="00CA25D8">
          <w:rPr>
            <w:rStyle w:val="aff5"/>
          </w:rPr>
          <w:t>预备知识</w:t>
        </w:r>
        <w:r>
          <w:rPr>
            <w:webHidden/>
          </w:rPr>
          <w:tab/>
        </w:r>
        <w:r>
          <w:rPr>
            <w:webHidden/>
          </w:rPr>
          <w:fldChar w:fldCharType="begin"/>
        </w:r>
        <w:r>
          <w:rPr>
            <w:webHidden/>
          </w:rPr>
          <w:instrText xml:space="preserve"> PAGEREF _Toc485135871 \h </w:instrText>
        </w:r>
        <w:r>
          <w:rPr>
            <w:webHidden/>
          </w:rPr>
        </w:r>
        <w:r>
          <w:rPr>
            <w:webHidden/>
          </w:rPr>
          <w:fldChar w:fldCharType="separate"/>
        </w:r>
        <w:r>
          <w:rPr>
            <w:webHidden/>
          </w:rPr>
          <w:t>10</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72" w:history="1">
        <w:r w:rsidRPr="00CA25D8">
          <w:rPr>
            <w:rStyle w:val="aff5"/>
          </w:rPr>
          <w:t xml:space="preserve">2.1 </w:t>
        </w:r>
        <w:r w:rsidRPr="00CA25D8">
          <w:rPr>
            <w:rStyle w:val="aff5"/>
          </w:rPr>
          <w:t>卷积神经网络</w:t>
        </w:r>
        <w:r>
          <w:rPr>
            <w:webHidden/>
          </w:rPr>
          <w:tab/>
        </w:r>
        <w:r>
          <w:rPr>
            <w:webHidden/>
          </w:rPr>
          <w:fldChar w:fldCharType="begin"/>
        </w:r>
        <w:r>
          <w:rPr>
            <w:webHidden/>
          </w:rPr>
          <w:instrText xml:space="preserve"> PAGEREF _Toc485135872 \h </w:instrText>
        </w:r>
        <w:r>
          <w:rPr>
            <w:webHidden/>
          </w:rPr>
        </w:r>
        <w:r>
          <w:rPr>
            <w:webHidden/>
          </w:rPr>
          <w:fldChar w:fldCharType="separate"/>
        </w:r>
        <w:r>
          <w:rPr>
            <w:webHidden/>
          </w:rPr>
          <w:t>10</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73" w:history="1">
        <w:r w:rsidRPr="00CA25D8">
          <w:rPr>
            <w:rStyle w:val="aff5"/>
          </w:rPr>
          <w:t xml:space="preserve">2.2 </w:t>
        </w:r>
        <w:r w:rsidRPr="00CA25D8">
          <w:rPr>
            <w:rStyle w:val="aff5"/>
          </w:rPr>
          <w:t>循环神经网络</w:t>
        </w:r>
        <w:r>
          <w:rPr>
            <w:webHidden/>
          </w:rPr>
          <w:tab/>
        </w:r>
        <w:r>
          <w:rPr>
            <w:webHidden/>
          </w:rPr>
          <w:fldChar w:fldCharType="begin"/>
        </w:r>
        <w:r>
          <w:rPr>
            <w:webHidden/>
          </w:rPr>
          <w:instrText xml:space="preserve"> PAGEREF _Toc485135873 \h </w:instrText>
        </w:r>
        <w:r>
          <w:rPr>
            <w:webHidden/>
          </w:rPr>
        </w:r>
        <w:r>
          <w:rPr>
            <w:webHidden/>
          </w:rPr>
          <w:fldChar w:fldCharType="separate"/>
        </w:r>
        <w:r>
          <w:rPr>
            <w:webHidden/>
          </w:rPr>
          <w:t>12</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74" w:history="1">
        <w:r w:rsidRPr="00CA25D8">
          <w:rPr>
            <w:rStyle w:val="aff5"/>
          </w:rPr>
          <w:t xml:space="preserve">2.3 </w:t>
        </w:r>
        <w:r w:rsidRPr="00CA25D8">
          <w:rPr>
            <w:rStyle w:val="aff5"/>
          </w:rPr>
          <w:t>长短期记忆神经网络</w:t>
        </w:r>
        <w:r>
          <w:rPr>
            <w:webHidden/>
          </w:rPr>
          <w:tab/>
        </w:r>
        <w:r>
          <w:rPr>
            <w:webHidden/>
          </w:rPr>
          <w:fldChar w:fldCharType="begin"/>
        </w:r>
        <w:r>
          <w:rPr>
            <w:webHidden/>
          </w:rPr>
          <w:instrText xml:space="preserve"> PAGEREF _Toc485135874 \h </w:instrText>
        </w:r>
        <w:r>
          <w:rPr>
            <w:webHidden/>
          </w:rPr>
        </w:r>
        <w:r>
          <w:rPr>
            <w:webHidden/>
          </w:rPr>
          <w:fldChar w:fldCharType="separate"/>
        </w:r>
        <w:r>
          <w:rPr>
            <w:webHidden/>
          </w:rPr>
          <w:t>13</w:t>
        </w:r>
        <w:r>
          <w:rPr>
            <w:webHidden/>
          </w:rPr>
          <w:fldChar w:fldCharType="end"/>
        </w:r>
      </w:hyperlink>
    </w:p>
    <w:p w:rsidR="00E306F0" w:rsidRDefault="00E306F0">
      <w:pPr>
        <w:pStyle w:val="11"/>
        <w:tabs>
          <w:tab w:val="left" w:pos="1050"/>
        </w:tabs>
        <w:rPr>
          <w:rFonts w:asciiTheme="minorHAnsi" w:eastAsiaTheme="minorEastAsia" w:hAnsiTheme="minorHAnsi" w:cstheme="minorBidi"/>
          <w:color w:val="auto"/>
          <w:spacing w:val="0"/>
          <w:kern w:val="2"/>
          <w:sz w:val="21"/>
          <w:szCs w:val="22"/>
        </w:rPr>
      </w:pPr>
      <w:hyperlink w:anchor="_Toc485135875" w:history="1">
        <w:r w:rsidRPr="00CA25D8">
          <w:rPr>
            <w:rStyle w:val="aff5"/>
          </w:rPr>
          <w:t>第</w:t>
        </w:r>
        <w:r w:rsidRPr="00CA25D8">
          <w:rPr>
            <w:rStyle w:val="aff5"/>
          </w:rPr>
          <w:t>3</w:t>
        </w:r>
        <w:r w:rsidRPr="00CA25D8">
          <w:rPr>
            <w:rStyle w:val="aff5"/>
          </w:rPr>
          <w:t>章</w:t>
        </w:r>
        <w:r>
          <w:rPr>
            <w:rFonts w:asciiTheme="minorHAnsi" w:eastAsiaTheme="minorEastAsia" w:hAnsiTheme="minorHAnsi" w:cstheme="minorBidi"/>
            <w:color w:val="auto"/>
            <w:spacing w:val="0"/>
            <w:kern w:val="2"/>
            <w:sz w:val="21"/>
            <w:szCs w:val="22"/>
          </w:rPr>
          <w:tab/>
        </w:r>
        <w:r w:rsidRPr="00CA25D8">
          <w:rPr>
            <w:rStyle w:val="aff5"/>
          </w:rPr>
          <w:t>双向</w:t>
        </w:r>
        <w:r w:rsidRPr="00CA25D8">
          <w:rPr>
            <w:rStyle w:val="aff5"/>
          </w:rPr>
          <w:t>Attention</w:t>
        </w:r>
        <w:r w:rsidRPr="00CA25D8">
          <w:rPr>
            <w:rStyle w:val="aff5"/>
          </w:rPr>
          <w:t>算法详述</w:t>
        </w:r>
        <w:r>
          <w:rPr>
            <w:webHidden/>
          </w:rPr>
          <w:tab/>
        </w:r>
        <w:r>
          <w:rPr>
            <w:webHidden/>
          </w:rPr>
          <w:fldChar w:fldCharType="begin"/>
        </w:r>
        <w:r>
          <w:rPr>
            <w:webHidden/>
          </w:rPr>
          <w:instrText xml:space="preserve"> PAGEREF _Toc485135875 \h </w:instrText>
        </w:r>
        <w:r>
          <w:rPr>
            <w:webHidden/>
          </w:rPr>
        </w:r>
        <w:r>
          <w:rPr>
            <w:webHidden/>
          </w:rPr>
          <w:fldChar w:fldCharType="separate"/>
        </w:r>
        <w:r>
          <w:rPr>
            <w:webHidden/>
          </w:rPr>
          <w:t>16</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76" w:history="1">
        <w:r w:rsidRPr="00CA25D8">
          <w:rPr>
            <w:rStyle w:val="aff5"/>
          </w:rPr>
          <w:t xml:space="preserve">3.1 </w:t>
        </w:r>
        <w:r w:rsidRPr="00CA25D8">
          <w:rPr>
            <w:rStyle w:val="aff5"/>
          </w:rPr>
          <w:t>模型概述</w:t>
        </w:r>
        <w:r>
          <w:rPr>
            <w:webHidden/>
          </w:rPr>
          <w:tab/>
        </w:r>
        <w:r>
          <w:rPr>
            <w:webHidden/>
          </w:rPr>
          <w:fldChar w:fldCharType="begin"/>
        </w:r>
        <w:r>
          <w:rPr>
            <w:webHidden/>
          </w:rPr>
          <w:instrText xml:space="preserve"> PAGEREF _Toc485135876 \h </w:instrText>
        </w:r>
        <w:r>
          <w:rPr>
            <w:webHidden/>
          </w:rPr>
        </w:r>
        <w:r>
          <w:rPr>
            <w:webHidden/>
          </w:rPr>
          <w:fldChar w:fldCharType="separate"/>
        </w:r>
        <w:r>
          <w:rPr>
            <w:webHidden/>
          </w:rPr>
          <w:t>16</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77" w:history="1">
        <w:r w:rsidRPr="00CA25D8">
          <w:rPr>
            <w:rStyle w:val="aff5"/>
          </w:rPr>
          <w:t xml:space="preserve">3.2 </w:t>
        </w:r>
        <w:r w:rsidRPr="00CA25D8">
          <w:rPr>
            <w:rStyle w:val="aff5"/>
          </w:rPr>
          <w:t>字符编码层</w:t>
        </w:r>
        <w:r>
          <w:rPr>
            <w:webHidden/>
          </w:rPr>
          <w:tab/>
        </w:r>
        <w:r>
          <w:rPr>
            <w:webHidden/>
          </w:rPr>
          <w:fldChar w:fldCharType="begin"/>
        </w:r>
        <w:r>
          <w:rPr>
            <w:webHidden/>
          </w:rPr>
          <w:instrText xml:space="preserve"> PAGEREF _Toc485135877 \h </w:instrText>
        </w:r>
        <w:r>
          <w:rPr>
            <w:webHidden/>
          </w:rPr>
        </w:r>
        <w:r>
          <w:rPr>
            <w:webHidden/>
          </w:rPr>
          <w:fldChar w:fldCharType="separate"/>
        </w:r>
        <w:r>
          <w:rPr>
            <w:webHidden/>
          </w:rPr>
          <w:t>17</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78" w:history="1">
        <w:r w:rsidRPr="00CA25D8">
          <w:rPr>
            <w:rStyle w:val="aff5"/>
          </w:rPr>
          <w:t xml:space="preserve">3.3 </w:t>
        </w:r>
        <w:r w:rsidRPr="00CA25D8">
          <w:rPr>
            <w:rStyle w:val="aff5"/>
          </w:rPr>
          <w:t>词语编码层</w:t>
        </w:r>
        <w:r>
          <w:rPr>
            <w:webHidden/>
          </w:rPr>
          <w:tab/>
        </w:r>
        <w:r>
          <w:rPr>
            <w:webHidden/>
          </w:rPr>
          <w:fldChar w:fldCharType="begin"/>
        </w:r>
        <w:r>
          <w:rPr>
            <w:webHidden/>
          </w:rPr>
          <w:instrText xml:space="preserve"> PAGEREF _Toc485135878 \h </w:instrText>
        </w:r>
        <w:r>
          <w:rPr>
            <w:webHidden/>
          </w:rPr>
        </w:r>
        <w:r>
          <w:rPr>
            <w:webHidden/>
          </w:rPr>
          <w:fldChar w:fldCharType="separate"/>
        </w:r>
        <w:r>
          <w:rPr>
            <w:webHidden/>
          </w:rPr>
          <w:t>18</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79" w:history="1">
        <w:r w:rsidRPr="00CA25D8">
          <w:rPr>
            <w:rStyle w:val="aff5"/>
          </w:rPr>
          <w:t xml:space="preserve">3.4 </w:t>
        </w:r>
        <w:r w:rsidRPr="00CA25D8">
          <w:rPr>
            <w:rStyle w:val="aff5"/>
          </w:rPr>
          <w:t>短语编码层</w:t>
        </w:r>
        <w:r>
          <w:rPr>
            <w:webHidden/>
          </w:rPr>
          <w:tab/>
        </w:r>
        <w:r>
          <w:rPr>
            <w:webHidden/>
          </w:rPr>
          <w:fldChar w:fldCharType="begin"/>
        </w:r>
        <w:r>
          <w:rPr>
            <w:webHidden/>
          </w:rPr>
          <w:instrText xml:space="preserve"> PAGEREF _Toc485135879 \h </w:instrText>
        </w:r>
        <w:r>
          <w:rPr>
            <w:webHidden/>
          </w:rPr>
        </w:r>
        <w:r>
          <w:rPr>
            <w:webHidden/>
          </w:rPr>
          <w:fldChar w:fldCharType="separate"/>
        </w:r>
        <w:r>
          <w:rPr>
            <w:webHidden/>
          </w:rPr>
          <w:t>18</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80" w:history="1">
        <w:r w:rsidRPr="00CA25D8">
          <w:rPr>
            <w:rStyle w:val="aff5"/>
          </w:rPr>
          <w:t xml:space="preserve">3.5 </w:t>
        </w:r>
        <w:r w:rsidRPr="00CA25D8">
          <w:rPr>
            <w:rStyle w:val="aff5"/>
          </w:rPr>
          <w:t>双向</w:t>
        </w:r>
        <w:r w:rsidRPr="00CA25D8">
          <w:rPr>
            <w:rStyle w:val="aff5"/>
          </w:rPr>
          <w:t>Attention</w:t>
        </w:r>
        <w:r w:rsidRPr="00CA25D8">
          <w:rPr>
            <w:rStyle w:val="aff5"/>
          </w:rPr>
          <w:t>层</w:t>
        </w:r>
        <w:r>
          <w:rPr>
            <w:webHidden/>
          </w:rPr>
          <w:tab/>
        </w:r>
        <w:r>
          <w:rPr>
            <w:webHidden/>
          </w:rPr>
          <w:fldChar w:fldCharType="begin"/>
        </w:r>
        <w:r>
          <w:rPr>
            <w:webHidden/>
          </w:rPr>
          <w:instrText xml:space="preserve"> PAGEREF _Toc485135880 \h </w:instrText>
        </w:r>
        <w:r>
          <w:rPr>
            <w:webHidden/>
          </w:rPr>
        </w:r>
        <w:r>
          <w:rPr>
            <w:webHidden/>
          </w:rPr>
          <w:fldChar w:fldCharType="separate"/>
        </w:r>
        <w:r>
          <w:rPr>
            <w:webHidden/>
          </w:rPr>
          <w:t>18</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81" w:history="1">
        <w:r w:rsidRPr="00CA25D8">
          <w:rPr>
            <w:rStyle w:val="aff5"/>
          </w:rPr>
          <w:t xml:space="preserve">3.6 </w:t>
        </w:r>
        <w:r w:rsidRPr="00CA25D8">
          <w:rPr>
            <w:rStyle w:val="aff5"/>
          </w:rPr>
          <w:t>建模层</w:t>
        </w:r>
        <w:r>
          <w:rPr>
            <w:webHidden/>
          </w:rPr>
          <w:tab/>
        </w:r>
        <w:r>
          <w:rPr>
            <w:webHidden/>
          </w:rPr>
          <w:fldChar w:fldCharType="begin"/>
        </w:r>
        <w:r>
          <w:rPr>
            <w:webHidden/>
          </w:rPr>
          <w:instrText xml:space="preserve"> PAGEREF _Toc485135881 \h </w:instrText>
        </w:r>
        <w:r>
          <w:rPr>
            <w:webHidden/>
          </w:rPr>
        </w:r>
        <w:r>
          <w:rPr>
            <w:webHidden/>
          </w:rPr>
          <w:fldChar w:fldCharType="separate"/>
        </w:r>
        <w:r>
          <w:rPr>
            <w:webHidden/>
          </w:rPr>
          <w:t>19</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82" w:history="1">
        <w:r w:rsidRPr="00CA25D8">
          <w:rPr>
            <w:rStyle w:val="aff5"/>
          </w:rPr>
          <w:t xml:space="preserve">3.7 </w:t>
        </w:r>
        <w:r w:rsidRPr="00CA25D8">
          <w:rPr>
            <w:rStyle w:val="aff5"/>
          </w:rPr>
          <w:t>输出层</w:t>
        </w:r>
        <w:r>
          <w:rPr>
            <w:webHidden/>
          </w:rPr>
          <w:tab/>
        </w:r>
        <w:r>
          <w:rPr>
            <w:webHidden/>
          </w:rPr>
          <w:fldChar w:fldCharType="begin"/>
        </w:r>
        <w:r>
          <w:rPr>
            <w:webHidden/>
          </w:rPr>
          <w:instrText xml:space="preserve"> PAGEREF _Toc485135882 \h </w:instrText>
        </w:r>
        <w:r>
          <w:rPr>
            <w:webHidden/>
          </w:rPr>
        </w:r>
        <w:r>
          <w:rPr>
            <w:webHidden/>
          </w:rPr>
          <w:fldChar w:fldCharType="separate"/>
        </w:r>
        <w:r>
          <w:rPr>
            <w:webHidden/>
          </w:rPr>
          <w:t>20</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83" w:history="1">
        <w:r w:rsidRPr="00CA25D8">
          <w:rPr>
            <w:rStyle w:val="aff5"/>
          </w:rPr>
          <w:t xml:space="preserve">3.8 </w:t>
        </w:r>
        <w:r w:rsidRPr="00CA25D8">
          <w:rPr>
            <w:rStyle w:val="aff5"/>
          </w:rPr>
          <w:t>模型训练</w:t>
        </w:r>
        <w:r>
          <w:rPr>
            <w:webHidden/>
          </w:rPr>
          <w:tab/>
        </w:r>
        <w:r>
          <w:rPr>
            <w:webHidden/>
          </w:rPr>
          <w:fldChar w:fldCharType="begin"/>
        </w:r>
        <w:r>
          <w:rPr>
            <w:webHidden/>
          </w:rPr>
          <w:instrText xml:space="preserve"> PAGEREF _Toc485135883 \h </w:instrText>
        </w:r>
        <w:r>
          <w:rPr>
            <w:webHidden/>
          </w:rPr>
        </w:r>
        <w:r>
          <w:rPr>
            <w:webHidden/>
          </w:rPr>
          <w:fldChar w:fldCharType="separate"/>
        </w:r>
        <w:r>
          <w:rPr>
            <w:webHidden/>
          </w:rPr>
          <w:t>20</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84" w:history="1">
        <w:r w:rsidRPr="00CA25D8">
          <w:rPr>
            <w:rStyle w:val="aff5"/>
          </w:rPr>
          <w:t xml:space="preserve">3.9 </w:t>
        </w:r>
        <w:r w:rsidRPr="00CA25D8">
          <w:rPr>
            <w:rStyle w:val="aff5"/>
          </w:rPr>
          <w:t>模型测试</w:t>
        </w:r>
        <w:r>
          <w:rPr>
            <w:webHidden/>
          </w:rPr>
          <w:tab/>
        </w:r>
        <w:r>
          <w:rPr>
            <w:webHidden/>
          </w:rPr>
          <w:fldChar w:fldCharType="begin"/>
        </w:r>
        <w:r>
          <w:rPr>
            <w:webHidden/>
          </w:rPr>
          <w:instrText xml:space="preserve"> PAGEREF _Toc485135884 \h </w:instrText>
        </w:r>
        <w:r>
          <w:rPr>
            <w:webHidden/>
          </w:rPr>
        </w:r>
        <w:r>
          <w:rPr>
            <w:webHidden/>
          </w:rPr>
          <w:fldChar w:fldCharType="separate"/>
        </w:r>
        <w:r>
          <w:rPr>
            <w:webHidden/>
          </w:rPr>
          <w:t>21</w:t>
        </w:r>
        <w:r>
          <w:rPr>
            <w:webHidden/>
          </w:rPr>
          <w:fldChar w:fldCharType="end"/>
        </w:r>
      </w:hyperlink>
    </w:p>
    <w:p w:rsidR="00E306F0" w:rsidRDefault="00E306F0">
      <w:pPr>
        <w:pStyle w:val="11"/>
        <w:tabs>
          <w:tab w:val="left" w:pos="1050"/>
        </w:tabs>
        <w:rPr>
          <w:rFonts w:asciiTheme="minorHAnsi" w:eastAsiaTheme="minorEastAsia" w:hAnsiTheme="minorHAnsi" w:cstheme="minorBidi"/>
          <w:color w:val="auto"/>
          <w:spacing w:val="0"/>
          <w:kern w:val="2"/>
          <w:sz w:val="21"/>
          <w:szCs w:val="22"/>
        </w:rPr>
      </w:pPr>
      <w:hyperlink w:anchor="_Toc485135885" w:history="1">
        <w:r w:rsidRPr="00CA25D8">
          <w:rPr>
            <w:rStyle w:val="aff5"/>
          </w:rPr>
          <w:t>第</w:t>
        </w:r>
        <w:r w:rsidRPr="00CA25D8">
          <w:rPr>
            <w:rStyle w:val="aff5"/>
          </w:rPr>
          <w:t>4</w:t>
        </w:r>
        <w:r w:rsidRPr="00CA25D8">
          <w:rPr>
            <w:rStyle w:val="aff5"/>
          </w:rPr>
          <w:t>章</w:t>
        </w:r>
        <w:r>
          <w:rPr>
            <w:rFonts w:asciiTheme="minorHAnsi" w:eastAsiaTheme="minorEastAsia" w:hAnsiTheme="minorHAnsi" w:cstheme="minorBidi"/>
            <w:color w:val="auto"/>
            <w:spacing w:val="0"/>
            <w:kern w:val="2"/>
            <w:sz w:val="21"/>
            <w:szCs w:val="22"/>
          </w:rPr>
          <w:tab/>
        </w:r>
        <w:r w:rsidRPr="00CA25D8">
          <w:rPr>
            <w:rStyle w:val="aff5"/>
          </w:rPr>
          <w:t>基于中英翻译机制的中文问题答案抽取方法</w:t>
        </w:r>
        <w:r>
          <w:rPr>
            <w:webHidden/>
          </w:rPr>
          <w:tab/>
        </w:r>
        <w:r>
          <w:rPr>
            <w:webHidden/>
          </w:rPr>
          <w:fldChar w:fldCharType="begin"/>
        </w:r>
        <w:r>
          <w:rPr>
            <w:webHidden/>
          </w:rPr>
          <w:instrText xml:space="preserve"> PAGEREF _Toc485135885 \h </w:instrText>
        </w:r>
        <w:r>
          <w:rPr>
            <w:webHidden/>
          </w:rPr>
        </w:r>
        <w:r>
          <w:rPr>
            <w:webHidden/>
          </w:rPr>
          <w:fldChar w:fldCharType="separate"/>
        </w:r>
        <w:r>
          <w:rPr>
            <w:webHidden/>
          </w:rPr>
          <w:t>22</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86" w:history="1">
        <w:r w:rsidRPr="00CA25D8">
          <w:rPr>
            <w:rStyle w:val="aff5"/>
          </w:rPr>
          <w:t xml:space="preserve">4.1 </w:t>
        </w:r>
        <w:r w:rsidRPr="00CA25D8">
          <w:rPr>
            <w:rStyle w:val="aff5"/>
          </w:rPr>
          <w:t>算法总体流程</w:t>
        </w:r>
        <w:r>
          <w:rPr>
            <w:webHidden/>
          </w:rPr>
          <w:tab/>
        </w:r>
        <w:r>
          <w:rPr>
            <w:webHidden/>
          </w:rPr>
          <w:fldChar w:fldCharType="begin"/>
        </w:r>
        <w:r>
          <w:rPr>
            <w:webHidden/>
          </w:rPr>
          <w:instrText xml:space="preserve"> PAGEREF _Toc485135886 \h </w:instrText>
        </w:r>
        <w:r>
          <w:rPr>
            <w:webHidden/>
          </w:rPr>
        </w:r>
        <w:r>
          <w:rPr>
            <w:webHidden/>
          </w:rPr>
          <w:fldChar w:fldCharType="separate"/>
        </w:r>
        <w:r>
          <w:rPr>
            <w:webHidden/>
          </w:rPr>
          <w:t>22</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87" w:history="1">
        <w:r w:rsidRPr="00CA25D8">
          <w:rPr>
            <w:rStyle w:val="aff5"/>
          </w:rPr>
          <w:t xml:space="preserve">4.2 </w:t>
        </w:r>
        <w:r w:rsidRPr="00CA25D8">
          <w:rPr>
            <w:rStyle w:val="aff5"/>
          </w:rPr>
          <w:t>数据预处理</w:t>
        </w:r>
        <w:r>
          <w:rPr>
            <w:webHidden/>
          </w:rPr>
          <w:tab/>
        </w:r>
        <w:r>
          <w:rPr>
            <w:webHidden/>
          </w:rPr>
          <w:fldChar w:fldCharType="begin"/>
        </w:r>
        <w:r>
          <w:rPr>
            <w:webHidden/>
          </w:rPr>
          <w:instrText xml:space="preserve"> PAGEREF _Toc485135887 \h </w:instrText>
        </w:r>
        <w:r>
          <w:rPr>
            <w:webHidden/>
          </w:rPr>
        </w:r>
        <w:r>
          <w:rPr>
            <w:webHidden/>
          </w:rPr>
          <w:fldChar w:fldCharType="separate"/>
        </w:r>
        <w:r>
          <w:rPr>
            <w:webHidden/>
          </w:rPr>
          <w:t>22</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88" w:history="1">
        <w:r w:rsidRPr="00CA25D8">
          <w:rPr>
            <w:rStyle w:val="aff5"/>
          </w:rPr>
          <w:t xml:space="preserve">4.3 </w:t>
        </w:r>
        <w:r w:rsidRPr="00CA25D8">
          <w:rPr>
            <w:rStyle w:val="aff5"/>
          </w:rPr>
          <w:t>算法详述</w:t>
        </w:r>
        <w:r>
          <w:rPr>
            <w:webHidden/>
          </w:rPr>
          <w:tab/>
        </w:r>
        <w:r>
          <w:rPr>
            <w:webHidden/>
          </w:rPr>
          <w:fldChar w:fldCharType="begin"/>
        </w:r>
        <w:r>
          <w:rPr>
            <w:webHidden/>
          </w:rPr>
          <w:instrText xml:space="preserve"> PAGEREF _Toc485135888 \h </w:instrText>
        </w:r>
        <w:r>
          <w:rPr>
            <w:webHidden/>
          </w:rPr>
        </w:r>
        <w:r>
          <w:rPr>
            <w:webHidden/>
          </w:rPr>
          <w:fldChar w:fldCharType="separate"/>
        </w:r>
        <w:r>
          <w:rPr>
            <w:webHidden/>
          </w:rPr>
          <w:t>23</w:t>
        </w:r>
        <w:r>
          <w:rPr>
            <w:webHidden/>
          </w:rPr>
          <w:fldChar w:fldCharType="end"/>
        </w:r>
      </w:hyperlink>
    </w:p>
    <w:p w:rsidR="00E306F0" w:rsidRDefault="00E306F0">
      <w:pPr>
        <w:pStyle w:val="11"/>
        <w:tabs>
          <w:tab w:val="left" w:pos="1050"/>
        </w:tabs>
        <w:rPr>
          <w:rFonts w:asciiTheme="minorHAnsi" w:eastAsiaTheme="minorEastAsia" w:hAnsiTheme="minorHAnsi" w:cstheme="minorBidi"/>
          <w:color w:val="auto"/>
          <w:spacing w:val="0"/>
          <w:kern w:val="2"/>
          <w:sz w:val="21"/>
          <w:szCs w:val="22"/>
        </w:rPr>
      </w:pPr>
      <w:hyperlink w:anchor="_Toc485135889" w:history="1">
        <w:r w:rsidRPr="00CA25D8">
          <w:rPr>
            <w:rStyle w:val="aff5"/>
          </w:rPr>
          <w:t>第</w:t>
        </w:r>
        <w:r w:rsidRPr="00CA25D8">
          <w:rPr>
            <w:rStyle w:val="aff5"/>
          </w:rPr>
          <w:t>5</w:t>
        </w:r>
        <w:r w:rsidRPr="00CA25D8">
          <w:rPr>
            <w:rStyle w:val="aff5"/>
          </w:rPr>
          <w:t>章</w:t>
        </w:r>
        <w:r>
          <w:rPr>
            <w:rFonts w:asciiTheme="minorHAnsi" w:eastAsiaTheme="minorEastAsia" w:hAnsiTheme="minorHAnsi" w:cstheme="minorBidi"/>
            <w:color w:val="auto"/>
            <w:spacing w:val="0"/>
            <w:kern w:val="2"/>
            <w:sz w:val="21"/>
            <w:szCs w:val="22"/>
          </w:rPr>
          <w:tab/>
        </w:r>
        <w:r w:rsidRPr="00CA25D8">
          <w:rPr>
            <w:rStyle w:val="aff5"/>
          </w:rPr>
          <w:t>基于中文语料训练的中文问题答案抽取方法</w:t>
        </w:r>
        <w:r>
          <w:rPr>
            <w:webHidden/>
          </w:rPr>
          <w:tab/>
        </w:r>
        <w:r>
          <w:rPr>
            <w:webHidden/>
          </w:rPr>
          <w:fldChar w:fldCharType="begin"/>
        </w:r>
        <w:r>
          <w:rPr>
            <w:webHidden/>
          </w:rPr>
          <w:instrText xml:space="preserve"> PAGEREF _Toc485135889 \h </w:instrText>
        </w:r>
        <w:r>
          <w:rPr>
            <w:webHidden/>
          </w:rPr>
        </w:r>
        <w:r>
          <w:rPr>
            <w:webHidden/>
          </w:rPr>
          <w:fldChar w:fldCharType="separate"/>
        </w:r>
        <w:r>
          <w:rPr>
            <w:webHidden/>
          </w:rPr>
          <w:t>25</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90" w:history="1">
        <w:r w:rsidRPr="00CA25D8">
          <w:rPr>
            <w:rStyle w:val="aff5"/>
          </w:rPr>
          <w:t xml:space="preserve">5.1 </w:t>
        </w:r>
        <w:r w:rsidRPr="00CA25D8">
          <w:rPr>
            <w:rStyle w:val="aff5"/>
          </w:rPr>
          <w:t>算法总体流程</w:t>
        </w:r>
        <w:r>
          <w:rPr>
            <w:webHidden/>
          </w:rPr>
          <w:tab/>
        </w:r>
        <w:r>
          <w:rPr>
            <w:webHidden/>
          </w:rPr>
          <w:fldChar w:fldCharType="begin"/>
        </w:r>
        <w:r>
          <w:rPr>
            <w:webHidden/>
          </w:rPr>
          <w:instrText xml:space="preserve"> PAGEREF _Toc485135890 \h </w:instrText>
        </w:r>
        <w:r>
          <w:rPr>
            <w:webHidden/>
          </w:rPr>
        </w:r>
        <w:r>
          <w:rPr>
            <w:webHidden/>
          </w:rPr>
          <w:fldChar w:fldCharType="separate"/>
        </w:r>
        <w:r>
          <w:rPr>
            <w:webHidden/>
          </w:rPr>
          <w:t>25</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91" w:history="1">
        <w:r w:rsidRPr="00CA25D8">
          <w:rPr>
            <w:rStyle w:val="aff5"/>
          </w:rPr>
          <w:t xml:space="preserve">5.2 </w:t>
        </w:r>
        <w:r w:rsidRPr="00CA25D8">
          <w:rPr>
            <w:rStyle w:val="aff5"/>
          </w:rPr>
          <w:t>数据预处理</w:t>
        </w:r>
        <w:r>
          <w:rPr>
            <w:webHidden/>
          </w:rPr>
          <w:tab/>
        </w:r>
        <w:r>
          <w:rPr>
            <w:webHidden/>
          </w:rPr>
          <w:fldChar w:fldCharType="begin"/>
        </w:r>
        <w:r>
          <w:rPr>
            <w:webHidden/>
          </w:rPr>
          <w:instrText xml:space="preserve"> PAGEREF _Toc485135891 \h </w:instrText>
        </w:r>
        <w:r>
          <w:rPr>
            <w:webHidden/>
          </w:rPr>
        </w:r>
        <w:r>
          <w:rPr>
            <w:webHidden/>
          </w:rPr>
          <w:fldChar w:fldCharType="separate"/>
        </w:r>
        <w:r>
          <w:rPr>
            <w:webHidden/>
          </w:rPr>
          <w:t>25</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92" w:history="1">
        <w:r w:rsidRPr="00CA25D8">
          <w:rPr>
            <w:rStyle w:val="aff5"/>
          </w:rPr>
          <w:t xml:space="preserve">5.3 </w:t>
        </w:r>
        <w:r w:rsidRPr="00CA25D8">
          <w:rPr>
            <w:rStyle w:val="aff5"/>
          </w:rPr>
          <w:t>算法详述</w:t>
        </w:r>
        <w:r>
          <w:rPr>
            <w:webHidden/>
          </w:rPr>
          <w:tab/>
        </w:r>
        <w:r>
          <w:rPr>
            <w:webHidden/>
          </w:rPr>
          <w:fldChar w:fldCharType="begin"/>
        </w:r>
        <w:r>
          <w:rPr>
            <w:webHidden/>
          </w:rPr>
          <w:instrText xml:space="preserve"> PAGEREF _Toc485135892 \h </w:instrText>
        </w:r>
        <w:r>
          <w:rPr>
            <w:webHidden/>
          </w:rPr>
        </w:r>
        <w:r>
          <w:rPr>
            <w:webHidden/>
          </w:rPr>
          <w:fldChar w:fldCharType="separate"/>
        </w:r>
        <w:r>
          <w:rPr>
            <w:webHidden/>
          </w:rPr>
          <w:t>26</w:t>
        </w:r>
        <w:r>
          <w:rPr>
            <w:webHidden/>
          </w:rPr>
          <w:fldChar w:fldCharType="end"/>
        </w:r>
      </w:hyperlink>
    </w:p>
    <w:p w:rsidR="00E306F0" w:rsidRDefault="00E306F0">
      <w:pPr>
        <w:pStyle w:val="11"/>
        <w:tabs>
          <w:tab w:val="left" w:pos="1050"/>
        </w:tabs>
        <w:rPr>
          <w:rFonts w:asciiTheme="minorHAnsi" w:eastAsiaTheme="minorEastAsia" w:hAnsiTheme="minorHAnsi" w:cstheme="minorBidi"/>
          <w:color w:val="auto"/>
          <w:spacing w:val="0"/>
          <w:kern w:val="2"/>
          <w:sz w:val="21"/>
          <w:szCs w:val="22"/>
        </w:rPr>
      </w:pPr>
      <w:hyperlink w:anchor="_Toc485135893" w:history="1">
        <w:r w:rsidRPr="00CA25D8">
          <w:rPr>
            <w:rStyle w:val="aff5"/>
          </w:rPr>
          <w:t>第</w:t>
        </w:r>
        <w:r w:rsidRPr="00CA25D8">
          <w:rPr>
            <w:rStyle w:val="aff5"/>
          </w:rPr>
          <w:t>6</w:t>
        </w:r>
        <w:r w:rsidRPr="00CA25D8">
          <w:rPr>
            <w:rStyle w:val="aff5"/>
          </w:rPr>
          <w:t>章</w:t>
        </w:r>
        <w:r>
          <w:rPr>
            <w:rFonts w:asciiTheme="minorHAnsi" w:eastAsiaTheme="minorEastAsia" w:hAnsiTheme="minorHAnsi" w:cstheme="minorBidi"/>
            <w:color w:val="auto"/>
            <w:spacing w:val="0"/>
            <w:kern w:val="2"/>
            <w:sz w:val="21"/>
            <w:szCs w:val="22"/>
          </w:rPr>
          <w:tab/>
        </w:r>
        <w:r w:rsidRPr="00CA25D8">
          <w:rPr>
            <w:rStyle w:val="aff5"/>
          </w:rPr>
          <w:t>中英翻译方法的实验结果与分析</w:t>
        </w:r>
        <w:r>
          <w:rPr>
            <w:webHidden/>
          </w:rPr>
          <w:tab/>
        </w:r>
        <w:r>
          <w:rPr>
            <w:webHidden/>
          </w:rPr>
          <w:fldChar w:fldCharType="begin"/>
        </w:r>
        <w:r>
          <w:rPr>
            <w:webHidden/>
          </w:rPr>
          <w:instrText xml:space="preserve"> PAGEREF _Toc485135893 \h </w:instrText>
        </w:r>
        <w:r>
          <w:rPr>
            <w:webHidden/>
          </w:rPr>
        </w:r>
        <w:r>
          <w:rPr>
            <w:webHidden/>
          </w:rPr>
          <w:fldChar w:fldCharType="separate"/>
        </w:r>
        <w:r>
          <w:rPr>
            <w:webHidden/>
          </w:rPr>
          <w:t>27</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94" w:history="1">
        <w:r w:rsidRPr="00CA25D8">
          <w:rPr>
            <w:rStyle w:val="aff5"/>
          </w:rPr>
          <w:t xml:space="preserve">6.1 </w:t>
        </w:r>
        <w:r w:rsidRPr="00CA25D8">
          <w:rPr>
            <w:rStyle w:val="aff5"/>
          </w:rPr>
          <w:t>实验参数设定</w:t>
        </w:r>
        <w:r>
          <w:rPr>
            <w:webHidden/>
          </w:rPr>
          <w:tab/>
        </w:r>
        <w:r>
          <w:rPr>
            <w:webHidden/>
          </w:rPr>
          <w:fldChar w:fldCharType="begin"/>
        </w:r>
        <w:r>
          <w:rPr>
            <w:webHidden/>
          </w:rPr>
          <w:instrText xml:space="preserve"> PAGEREF _Toc485135894 \h </w:instrText>
        </w:r>
        <w:r>
          <w:rPr>
            <w:webHidden/>
          </w:rPr>
        </w:r>
        <w:r>
          <w:rPr>
            <w:webHidden/>
          </w:rPr>
          <w:fldChar w:fldCharType="separate"/>
        </w:r>
        <w:r>
          <w:rPr>
            <w:webHidden/>
          </w:rPr>
          <w:t>27</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95" w:history="1">
        <w:r w:rsidRPr="00CA25D8">
          <w:rPr>
            <w:rStyle w:val="aff5"/>
          </w:rPr>
          <w:t xml:space="preserve">6.2 </w:t>
        </w:r>
        <w:r w:rsidRPr="00CA25D8">
          <w:rPr>
            <w:rStyle w:val="aff5"/>
          </w:rPr>
          <w:t>词向量编码维度对准确率的影响</w:t>
        </w:r>
        <w:r>
          <w:rPr>
            <w:webHidden/>
          </w:rPr>
          <w:tab/>
        </w:r>
        <w:r>
          <w:rPr>
            <w:webHidden/>
          </w:rPr>
          <w:fldChar w:fldCharType="begin"/>
        </w:r>
        <w:r>
          <w:rPr>
            <w:webHidden/>
          </w:rPr>
          <w:instrText xml:space="preserve"> PAGEREF _Toc485135895 \h </w:instrText>
        </w:r>
        <w:r>
          <w:rPr>
            <w:webHidden/>
          </w:rPr>
        </w:r>
        <w:r>
          <w:rPr>
            <w:webHidden/>
          </w:rPr>
          <w:fldChar w:fldCharType="separate"/>
        </w:r>
        <w:r>
          <w:rPr>
            <w:webHidden/>
          </w:rPr>
          <w:t>27</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96" w:history="1">
        <w:r w:rsidRPr="00CA25D8">
          <w:rPr>
            <w:rStyle w:val="aff5"/>
          </w:rPr>
          <w:t xml:space="preserve">6.3 </w:t>
        </w:r>
        <w:r w:rsidRPr="00CA25D8">
          <w:rPr>
            <w:rStyle w:val="aff5"/>
          </w:rPr>
          <w:t>卷积核大小对准确率的影响</w:t>
        </w:r>
        <w:r>
          <w:rPr>
            <w:webHidden/>
          </w:rPr>
          <w:tab/>
        </w:r>
        <w:r>
          <w:rPr>
            <w:webHidden/>
          </w:rPr>
          <w:fldChar w:fldCharType="begin"/>
        </w:r>
        <w:r>
          <w:rPr>
            <w:webHidden/>
          </w:rPr>
          <w:instrText xml:space="preserve"> PAGEREF _Toc485135896 \h </w:instrText>
        </w:r>
        <w:r>
          <w:rPr>
            <w:webHidden/>
          </w:rPr>
        </w:r>
        <w:r>
          <w:rPr>
            <w:webHidden/>
          </w:rPr>
          <w:fldChar w:fldCharType="separate"/>
        </w:r>
        <w:r>
          <w:rPr>
            <w:webHidden/>
          </w:rPr>
          <w:t>29</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97" w:history="1">
        <w:r w:rsidRPr="00CA25D8">
          <w:rPr>
            <w:rStyle w:val="aff5"/>
          </w:rPr>
          <w:t xml:space="preserve">6.4 </w:t>
        </w:r>
        <w:r w:rsidRPr="00CA25D8">
          <w:rPr>
            <w:rStyle w:val="aff5"/>
          </w:rPr>
          <w:t>融合函数对准确率的影响</w:t>
        </w:r>
        <w:r>
          <w:rPr>
            <w:webHidden/>
          </w:rPr>
          <w:tab/>
        </w:r>
        <w:r>
          <w:rPr>
            <w:webHidden/>
          </w:rPr>
          <w:fldChar w:fldCharType="begin"/>
        </w:r>
        <w:r>
          <w:rPr>
            <w:webHidden/>
          </w:rPr>
          <w:instrText xml:space="preserve"> PAGEREF _Toc485135897 \h </w:instrText>
        </w:r>
        <w:r>
          <w:rPr>
            <w:webHidden/>
          </w:rPr>
        </w:r>
        <w:r>
          <w:rPr>
            <w:webHidden/>
          </w:rPr>
          <w:fldChar w:fldCharType="separate"/>
        </w:r>
        <w:r>
          <w:rPr>
            <w:webHidden/>
          </w:rPr>
          <w:t>30</w:t>
        </w:r>
        <w:r>
          <w:rPr>
            <w:webHidden/>
          </w:rPr>
          <w:fldChar w:fldCharType="end"/>
        </w:r>
      </w:hyperlink>
    </w:p>
    <w:p w:rsidR="00E306F0" w:rsidRDefault="00E306F0">
      <w:pPr>
        <w:pStyle w:val="11"/>
        <w:tabs>
          <w:tab w:val="left" w:pos="1050"/>
        </w:tabs>
        <w:rPr>
          <w:rFonts w:asciiTheme="minorHAnsi" w:eastAsiaTheme="minorEastAsia" w:hAnsiTheme="minorHAnsi" w:cstheme="minorBidi"/>
          <w:color w:val="auto"/>
          <w:spacing w:val="0"/>
          <w:kern w:val="2"/>
          <w:sz w:val="21"/>
          <w:szCs w:val="22"/>
        </w:rPr>
      </w:pPr>
      <w:hyperlink w:anchor="_Toc485135898" w:history="1">
        <w:r w:rsidRPr="00CA25D8">
          <w:rPr>
            <w:rStyle w:val="aff5"/>
          </w:rPr>
          <w:t>第</w:t>
        </w:r>
        <w:r w:rsidRPr="00CA25D8">
          <w:rPr>
            <w:rStyle w:val="aff5"/>
          </w:rPr>
          <w:t>7</w:t>
        </w:r>
        <w:r w:rsidRPr="00CA25D8">
          <w:rPr>
            <w:rStyle w:val="aff5"/>
          </w:rPr>
          <w:t>章</w:t>
        </w:r>
        <w:r>
          <w:rPr>
            <w:rFonts w:asciiTheme="minorHAnsi" w:eastAsiaTheme="minorEastAsia" w:hAnsiTheme="minorHAnsi" w:cstheme="minorBidi"/>
            <w:color w:val="auto"/>
            <w:spacing w:val="0"/>
            <w:kern w:val="2"/>
            <w:sz w:val="21"/>
            <w:szCs w:val="22"/>
          </w:rPr>
          <w:tab/>
        </w:r>
        <w:r w:rsidRPr="00CA25D8">
          <w:rPr>
            <w:rStyle w:val="aff5"/>
          </w:rPr>
          <w:t>中文语料训练方法的实验结果与分析</w:t>
        </w:r>
        <w:r>
          <w:rPr>
            <w:webHidden/>
          </w:rPr>
          <w:tab/>
        </w:r>
        <w:r>
          <w:rPr>
            <w:webHidden/>
          </w:rPr>
          <w:fldChar w:fldCharType="begin"/>
        </w:r>
        <w:r>
          <w:rPr>
            <w:webHidden/>
          </w:rPr>
          <w:instrText xml:space="preserve"> PAGEREF _Toc485135898 \h </w:instrText>
        </w:r>
        <w:r>
          <w:rPr>
            <w:webHidden/>
          </w:rPr>
        </w:r>
        <w:r>
          <w:rPr>
            <w:webHidden/>
          </w:rPr>
          <w:fldChar w:fldCharType="separate"/>
        </w:r>
        <w:r>
          <w:rPr>
            <w:webHidden/>
          </w:rPr>
          <w:t>31</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899" w:history="1">
        <w:r w:rsidRPr="00CA25D8">
          <w:rPr>
            <w:rStyle w:val="aff5"/>
          </w:rPr>
          <w:t xml:space="preserve">7.1 </w:t>
        </w:r>
        <w:r w:rsidRPr="00CA25D8">
          <w:rPr>
            <w:rStyle w:val="aff5"/>
          </w:rPr>
          <w:t>实验参数设定</w:t>
        </w:r>
        <w:r>
          <w:rPr>
            <w:webHidden/>
          </w:rPr>
          <w:tab/>
        </w:r>
        <w:r>
          <w:rPr>
            <w:webHidden/>
          </w:rPr>
          <w:fldChar w:fldCharType="begin"/>
        </w:r>
        <w:r>
          <w:rPr>
            <w:webHidden/>
          </w:rPr>
          <w:instrText xml:space="preserve"> PAGEREF _Toc485135899 \h </w:instrText>
        </w:r>
        <w:r>
          <w:rPr>
            <w:webHidden/>
          </w:rPr>
        </w:r>
        <w:r>
          <w:rPr>
            <w:webHidden/>
          </w:rPr>
          <w:fldChar w:fldCharType="separate"/>
        </w:r>
        <w:r>
          <w:rPr>
            <w:webHidden/>
          </w:rPr>
          <w:t>31</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900" w:history="1">
        <w:r w:rsidRPr="00CA25D8">
          <w:rPr>
            <w:rStyle w:val="aff5"/>
          </w:rPr>
          <w:t xml:space="preserve">7.2 </w:t>
        </w:r>
        <w:r w:rsidRPr="00CA25D8">
          <w:rPr>
            <w:rStyle w:val="aff5"/>
          </w:rPr>
          <w:t>文本语序对准确率的影响</w:t>
        </w:r>
        <w:r>
          <w:rPr>
            <w:webHidden/>
          </w:rPr>
          <w:tab/>
        </w:r>
        <w:r>
          <w:rPr>
            <w:webHidden/>
          </w:rPr>
          <w:fldChar w:fldCharType="begin"/>
        </w:r>
        <w:r>
          <w:rPr>
            <w:webHidden/>
          </w:rPr>
          <w:instrText xml:space="preserve"> PAGEREF _Toc485135900 \h </w:instrText>
        </w:r>
        <w:r>
          <w:rPr>
            <w:webHidden/>
          </w:rPr>
        </w:r>
        <w:r>
          <w:rPr>
            <w:webHidden/>
          </w:rPr>
          <w:fldChar w:fldCharType="separate"/>
        </w:r>
        <w:r>
          <w:rPr>
            <w:webHidden/>
          </w:rPr>
          <w:t>31</w:t>
        </w:r>
        <w:r>
          <w:rPr>
            <w:webHidden/>
          </w:rPr>
          <w:fldChar w:fldCharType="end"/>
        </w:r>
      </w:hyperlink>
    </w:p>
    <w:p w:rsidR="00E306F0" w:rsidRDefault="00E306F0">
      <w:pPr>
        <w:pStyle w:val="11"/>
        <w:tabs>
          <w:tab w:val="left" w:pos="1050"/>
        </w:tabs>
        <w:rPr>
          <w:rFonts w:asciiTheme="minorHAnsi" w:eastAsiaTheme="minorEastAsia" w:hAnsiTheme="minorHAnsi" w:cstheme="minorBidi"/>
          <w:color w:val="auto"/>
          <w:spacing w:val="0"/>
          <w:kern w:val="2"/>
          <w:sz w:val="21"/>
          <w:szCs w:val="22"/>
        </w:rPr>
      </w:pPr>
      <w:hyperlink w:anchor="_Toc485135901" w:history="1">
        <w:r w:rsidRPr="00CA25D8">
          <w:rPr>
            <w:rStyle w:val="aff5"/>
          </w:rPr>
          <w:t>第</w:t>
        </w:r>
        <w:r w:rsidRPr="00CA25D8">
          <w:rPr>
            <w:rStyle w:val="aff5"/>
          </w:rPr>
          <w:t>8</w:t>
        </w:r>
        <w:r w:rsidRPr="00CA25D8">
          <w:rPr>
            <w:rStyle w:val="aff5"/>
          </w:rPr>
          <w:t>章</w:t>
        </w:r>
        <w:r>
          <w:rPr>
            <w:rFonts w:asciiTheme="minorHAnsi" w:eastAsiaTheme="minorEastAsia" w:hAnsiTheme="minorHAnsi" w:cstheme="minorBidi"/>
            <w:color w:val="auto"/>
            <w:spacing w:val="0"/>
            <w:kern w:val="2"/>
            <w:sz w:val="21"/>
            <w:szCs w:val="22"/>
          </w:rPr>
          <w:tab/>
        </w:r>
        <w:r w:rsidRPr="00CA25D8">
          <w:rPr>
            <w:rStyle w:val="aff5"/>
          </w:rPr>
          <w:t>总结与展望</w:t>
        </w:r>
        <w:r>
          <w:rPr>
            <w:webHidden/>
          </w:rPr>
          <w:tab/>
        </w:r>
        <w:r>
          <w:rPr>
            <w:webHidden/>
          </w:rPr>
          <w:fldChar w:fldCharType="begin"/>
        </w:r>
        <w:r>
          <w:rPr>
            <w:webHidden/>
          </w:rPr>
          <w:instrText xml:space="preserve"> PAGEREF _Toc485135901 \h </w:instrText>
        </w:r>
        <w:r>
          <w:rPr>
            <w:webHidden/>
          </w:rPr>
        </w:r>
        <w:r>
          <w:rPr>
            <w:webHidden/>
          </w:rPr>
          <w:fldChar w:fldCharType="separate"/>
        </w:r>
        <w:r>
          <w:rPr>
            <w:webHidden/>
          </w:rPr>
          <w:t>33</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902" w:history="1">
        <w:r w:rsidRPr="00CA25D8">
          <w:rPr>
            <w:rStyle w:val="aff5"/>
          </w:rPr>
          <w:t xml:space="preserve">8.1 </w:t>
        </w:r>
        <w:r w:rsidRPr="00CA25D8">
          <w:rPr>
            <w:rStyle w:val="aff5"/>
          </w:rPr>
          <w:t>本文工作的总结</w:t>
        </w:r>
        <w:r>
          <w:rPr>
            <w:webHidden/>
          </w:rPr>
          <w:tab/>
        </w:r>
        <w:r>
          <w:rPr>
            <w:webHidden/>
          </w:rPr>
          <w:fldChar w:fldCharType="begin"/>
        </w:r>
        <w:r>
          <w:rPr>
            <w:webHidden/>
          </w:rPr>
          <w:instrText xml:space="preserve"> PAGEREF _Toc485135902 \h </w:instrText>
        </w:r>
        <w:r>
          <w:rPr>
            <w:webHidden/>
          </w:rPr>
        </w:r>
        <w:r>
          <w:rPr>
            <w:webHidden/>
          </w:rPr>
          <w:fldChar w:fldCharType="separate"/>
        </w:r>
        <w:r>
          <w:rPr>
            <w:webHidden/>
          </w:rPr>
          <w:t>33</w:t>
        </w:r>
        <w:r>
          <w:rPr>
            <w:webHidden/>
          </w:rPr>
          <w:fldChar w:fldCharType="end"/>
        </w:r>
      </w:hyperlink>
    </w:p>
    <w:p w:rsidR="00E306F0" w:rsidRDefault="00E306F0">
      <w:pPr>
        <w:pStyle w:val="20"/>
        <w:ind w:left="240"/>
        <w:rPr>
          <w:rFonts w:asciiTheme="minorHAnsi" w:eastAsiaTheme="minorEastAsia" w:hAnsiTheme="minorHAnsi" w:cstheme="minorBidi"/>
          <w:color w:val="auto"/>
          <w:spacing w:val="0"/>
          <w:kern w:val="2"/>
          <w:sz w:val="21"/>
          <w:szCs w:val="22"/>
        </w:rPr>
      </w:pPr>
      <w:hyperlink w:anchor="_Toc485135903" w:history="1">
        <w:r w:rsidRPr="00CA25D8">
          <w:rPr>
            <w:rStyle w:val="aff5"/>
          </w:rPr>
          <w:t xml:space="preserve">8.2 </w:t>
        </w:r>
        <w:r w:rsidRPr="00CA25D8">
          <w:rPr>
            <w:rStyle w:val="aff5"/>
          </w:rPr>
          <w:t>未来工作的展望</w:t>
        </w:r>
        <w:r>
          <w:rPr>
            <w:webHidden/>
          </w:rPr>
          <w:tab/>
        </w:r>
        <w:r>
          <w:rPr>
            <w:webHidden/>
          </w:rPr>
          <w:fldChar w:fldCharType="begin"/>
        </w:r>
        <w:r>
          <w:rPr>
            <w:webHidden/>
          </w:rPr>
          <w:instrText xml:space="preserve"> PAGEREF _Toc485135903 \h </w:instrText>
        </w:r>
        <w:r>
          <w:rPr>
            <w:webHidden/>
          </w:rPr>
        </w:r>
        <w:r>
          <w:rPr>
            <w:webHidden/>
          </w:rPr>
          <w:fldChar w:fldCharType="separate"/>
        </w:r>
        <w:r>
          <w:rPr>
            <w:webHidden/>
          </w:rPr>
          <w:t>34</w:t>
        </w:r>
        <w:r>
          <w:rPr>
            <w:webHidden/>
          </w:rPr>
          <w:fldChar w:fldCharType="end"/>
        </w:r>
      </w:hyperlink>
    </w:p>
    <w:p w:rsidR="00E306F0" w:rsidRDefault="00E306F0">
      <w:pPr>
        <w:pStyle w:val="11"/>
        <w:rPr>
          <w:rFonts w:asciiTheme="minorHAnsi" w:eastAsiaTheme="minorEastAsia" w:hAnsiTheme="minorHAnsi" w:cstheme="minorBidi"/>
          <w:color w:val="auto"/>
          <w:spacing w:val="0"/>
          <w:kern w:val="2"/>
          <w:sz w:val="21"/>
          <w:szCs w:val="22"/>
        </w:rPr>
      </w:pPr>
      <w:hyperlink w:anchor="_Toc485135904" w:history="1">
        <w:r w:rsidRPr="00CA25D8">
          <w:rPr>
            <w:rStyle w:val="aff5"/>
          </w:rPr>
          <w:t>插图索引</w:t>
        </w:r>
        <w:r>
          <w:rPr>
            <w:webHidden/>
          </w:rPr>
          <w:tab/>
        </w:r>
        <w:r>
          <w:rPr>
            <w:webHidden/>
          </w:rPr>
          <w:fldChar w:fldCharType="begin"/>
        </w:r>
        <w:r>
          <w:rPr>
            <w:webHidden/>
          </w:rPr>
          <w:instrText xml:space="preserve"> PAGEREF _Toc485135904 \h </w:instrText>
        </w:r>
        <w:r>
          <w:rPr>
            <w:webHidden/>
          </w:rPr>
        </w:r>
        <w:r>
          <w:rPr>
            <w:webHidden/>
          </w:rPr>
          <w:fldChar w:fldCharType="separate"/>
        </w:r>
        <w:r>
          <w:rPr>
            <w:webHidden/>
          </w:rPr>
          <w:t>35</w:t>
        </w:r>
        <w:r>
          <w:rPr>
            <w:webHidden/>
          </w:rPr>
          <w:fldChar w:fldCharType="end"/>
        </w:r>
      </w:hyperlink>
    </w:p>
    <w:p w:rsidR="00E306F0" w:rsidRDefault="00E306F0">
      <w:pPr>
        <w:pStyle w:val="11"/>
        <w:rPr>
          <w:rFonts w:asciiTheme="minorHAnsi" w:eastAsiaTheme="minorEastAsia" w:hAnsiTheme="minorHAnsi" w:cstheme="minorBidi"/>
          <w:color w:val="auto"/>
          <w:spacing w:val="0"/>
          <w:kern w:val="2"/>
          <w:sz w:val="21"/>
          <w:szCs w:val="22"/>
        </w:rPr>
      </w:pPr>
      <w:hyperlink w:anchor="_Toc485135905" w:history="1">
        <w:r w:rsidRPr="00CA25D8">
          <w:rPr>
            <w:rStyle w:val="aff5"/>
          </w:rPr>
          <w:t>表格索引</w:t>
        </w:r>
        <w:r>
          <w:rPr>
            <w:webHidden/>
          </w:rPr>
          <w:tab/>
        </w:r>
        <w:r>
          <w:rPr>
            <w:webHidden/>
          </w:rPr>
          <w:fldChar w:fldCharType="begin"/>
        </w:r>
        <w:r>
          <w:rPr>
            <w:webHidden/>
          </w:rPr>
          <w:instrText xml:space="preserve"> PAGEREF _Toc485135905 \h </w:instrText>
        </w:r>
        <w:r>
          <w:rPr>
            <w:webHidden/>
          </w:rPr>
        </w:r>
        <w:r>
          <w:rPr>
            <w:webHidden/>
          </w:rPr>
          <w:fldChar w:fldCharType="separate"/>
        </w:r>
        <w:r>
          <w:rPr>
            <w:webHidden/>
          </w:rPr>
          <w:t>36</w:t>
        </w:r>
        <w:r>
          <w:rPr>
            <w:webHidden/>
          </w:rPr>
          <w:fldChar w:fldCharType="end"/>
        </w:r>
      </w:hyperlink>
    </w:p>
    <w:p w:rsidR="00E306F0" w:rsidRDefault="00E306F0">
      <w:pPr>
        <w:pStyle w:val="11"/>
        <w:rPr>
          <w:rFonts w:asciiTheme="minorHAnsi" w:eastAsiaTheme="minorEastAsia" w:hAnsiTheme="minorHAnsi" w:cstheme="minorBidi"/>
          <w:color w:val="auto"/>
          <w:spacing w:val="0"/>
          <w:kern w:val="2"/>
          <w:sz w:val="21"/>
          <w:szCs w:val="22"/>
        </w:rPr>
      </w:pPr>
      <w:hyperlink w:anchor="_Toc485135906" w:history="1">
        <w:r w:rsidRPr="00CA25D8">
          <w:rPr>
            <w:rStyle w:val="aff5"/>
          </w:rPr>
          <w:t>参考文献</w:t>
        </w:r>
        <w:r>
          <w:rPr>
            <w:webHidden/>
          </w:rPr>
          <w:tab/>
        </w:r>
        <w:r>
          <w:rPr>
            <w:webHidden/>
          </w:rPr>
          <w:fldChar w:fldCharType="begin"/>
        </w:r>
        <w:r>
          <w:rPr>
            <w:webHidden/>
          </w:rPr>
          <w:instrText xml:space="preserve"> PAGEREF _Toc485135906 \h </w:instrText>
        </w:r>
        <w:r>
          <w:rPr>
            <w:webHidden/>
          </w:rPr>
        </w:r>
        <w:r>
          <w:rPr>
            <w:webHidden/>
          </w:rPr>
          <w:fldChar w:fldCharType="separate"/>
        </w:r>
        <w:r>
          <w:rPr>
            <w:webHidden/>
          </w:rPr>
          <w:t>37</w:t>
        </w:r>
        <w:r>
          <w:rPr>
            <w:webHidden/>
          </w:rPr>
          <w:fldChar w:fldCharType="end"/>
        </w:r>
      </w:hyperlink>
    </w:p>
    <w:p w:rsidR="00E306F0" w:rsidRDefault="00E306F0">
      <w:pPr>
        <w:pStyle w:val="11"/>
        <w:rPr>
          <w:rFonts w:asciiTheme="minorHAnsi" w:eastAsiaTheme="minorEastAsia" w:hAnsiTheme="minorHAnsi" w:cstheme="minorBidi"/>
          <w:color w:val="auto"/>
          <w:spacing w:val="0"/>
          <w:kern w:val="2"/>
          <w:sz w:val="21"/>
          <w:szCs w:val="22"/>
        </w:rPr>
      </w:pPr>
      <w:hyperlink w:anchor="_Toc485135907" w:history="1">
        <w:r w:rsidRPr="00CA25D8">
          <w:rPr>
            <w:rStyle w:val="aff5"/>
          </w:rPr>
          <w:t>致</w:t>
        </w:r>
        <w:r w:rsidRPr="00CA25D8">
          <w:rPr>
            <w:rStyle w:val="aff5"/>
          </w:rPr>
          <w:t xml:space="preserve"> </w:t>
        </w:r>
        <w:r w:rsidRPr="00CA25D8">
          <w:rPr>
            <w:rStyle w:val="aff5"/>
          </w:rPr>
          <w:t>谢</w:t>
        </w:r>
        <w:r>
          <w:rPr>
            <w:webHidden/>
          </w:rPr>
          <w:tab/>
        </w:r>
        <w:r>
          <w:rPr>
            <w:webHidden/>
          </w:rPr>
          <w:fldChar w:fldCharType="begin"/>
        </w:r>
        <w:r>
          <w:rPr>
            <w:webHidden/>
          </w:rPr>
          <w:instrText xml:space="preserve"> PAGEREF _Toc485135907 \h </w:instrText>
        </w:r>
        <w:r>
          <w:rPr>
            <w:webHidden/>
          </w:rPr>
        </w:r>
        <w:r>
          <w:rPr>
            <w:webHidden/>
          </w:rPr>
          <w:fldChar w:fldCharType="separate"/>
        </w:r>
        <w:r>
          <w:rPr>
            <w:webHidden/>
          </w:rPr>
          <w:t>39</w:t>
        </w:r>
        <w:r>
          <w:rPr>
            <w:webHidden/>
          </w:rPr>
          <w:fldChar w:fldCharType="end"/>
        </w:r>
      </w:hyperlink>
    </w:p>
    <w:p w:rsidR="00E306F0" w:rsidRDefault="00E306F0">
      <w:pPr>
        <w:pStyle w:val="11"/>
        <w:rPr>
          <w:rFonts w:asciiTheme="minorHAnsi" w:eastAsiaTheme="minorEastAsia" w:hAnsiTheme="minorHAnsi" w:cstheme="minorBidi"/>
          <w:color w:val="auto"/>
          <w:spacing w:val="0"/>
          <w:kern w:val="2"/>
          <w:sz w:val="21"/>
          <w:szCs w:val="22"/>
        </w:rPr>
      </w:pPr>
      <w:hyperlink w:anchor="_Toc485135908" w:history="1">
        <w:r w:rsidRPr="00CA25D8">
          <w:rPr>
            <w:rStyle w:val="aff5"/>
          </w:rPr>
          <w:t>声</w:t>
        </w:r>
        <w:r w:rsidRPr="00CA25D8">
          <w:rPr>
            <w:rStyle w:val="aff5"/>
          </w:rPr>
          <w:t xml:space="preserve"> </w:t>
        </w:r>
        <w:r w:rsidRPr="00CA25D8">
          <w:rPr>
            <w:rStyle w:val="aff5"/>
          </w:rPr>
          <w:t>明</w:t>
        </w:r>
        <w:r>
          <w:rPr>
            <w:webHidden/>
          </w:rPr>
          <w:tab/>
        </w:r>
        <w:r>
          <w:rPr>
            <w:webHidden/>
          </w:rPr>
          <w:fldChar w:fldCharType="begin"/>
        </w:r>
        <w:r>
          <w:rPr>
            <w:webHidden/>
          </w:rPr>
          <w:instrText xml:space="preserve"> PAGEREF _Toc485135908 \h </w:instrText>
        </w:r>
        <w:r>
          <w:rPr>
            <w:webHidden/>
          </w:rPr>
        </w:r>
        <w:r>
          <w:rPr>
            <w:webHidden/>
          </w:rPr>
          <w:fldChar w:fldCharType="separate"/>
        </w:r>
        <w:r>
          <w:rPr>
            <w:webHidden/>
          </w:rPr>
          <w:t>40</w:t>
        </w:r>
        <w:r>
          <w:rPr>
            <w:webHidden/>
          </w:rPr>
          <w:fldChar w:fldCharType="end"/>
        </w:r>
      </w:hyperlink>
    </w:p>
    <w:p w:rsidR="00E306F0" w:rsidRDefault="00E306F0">
      <w:pPr>
        <w:pStyle w:val="11"/>
        <w:rPr>
          <w:rFonts w:asciiTheme="minorHAnsi" w:eastAsiaTheme="minorEastAsia" w:hAnsiTheme="minorHAnsi" w:cstheme="minorBidi"/>
          <w:color w:val="auto"/>
          <w:spacing w:val="0"/>
          <w:kern w:val="2"/>
          <w:sz w:val="21"/>
          <w:szCs w:val="22"/>
        </w:rPr>
      </w:pPr>
      <w:hyperlink w:anchor="_Toc485135909" w:history="1">
        <w:r w:rsidRPr="00CA25D8">
          <w:rPr>
            <w:rStyle w:val="aff5"/>
          </w:rPr>
          <w:t>附录</w:t>
        </w:r>
        <w:r w:rsidRPr="00CA25D8">
          <w:rPr>
            <w:rStyle w:val="aff5"/>
          </w:rPr>
          <w:t xml:space="preserve">A </w:t>
        </w:r>
        <w:r w:rsidRPr="00CA25D8">
          <w:rPr>
            <w:rStyle w:val="aff5"/>
          </w:rPr>
          <w:t>外文文献书面翻译</w:t>
        </w:r>
        <w:r>
          <w:rPr>
            <w:webHidden/>
          </w:rPr>
          <w:tab/>
        </w:r>
        <w:r>
          <w:rPr>
            <w:webHidden/>
          </w:rPr>
          <w:fldChar w:fldCharType="begin"/>
        </w:r>
        <w:r>
          <w:rPr>
            <w:webHidden/>
          </w:rPr>
          <w:instrText xml:space="preserve"> PAGEREF _Toc485135909 \h </w:instrText>
        </w:r>
        <w:r>
          <w:rPr>
            <w:webHidden/>
          </w:rPr>
        </w:r>
        <w:r>
          <w:rPr>
            <w:webHidden/>
          </w:rPr>
          <w:fldChar w:fldCharType="separate"/>
        </w:r>
        <w:r>
          <w:rPr>
            <w:webHidden/>
          </w:rPr>
          <w:t>41</w:t>
        </w:r>
        <w:r>
          <w:rPr>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51358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5135862"/>
      <w:r>
        <w:rPr>
          <w:rFonts w:hint="eastAsia"/>
        </w:rPr>
        <w:t>研究背景</w:t>
      </w:r>
      <w:bookmarkEnd w:id="16"/>
      <w:bookmarkEnd w:id="17"/>
      <w:bookmarkEnd w:id="18"/>
      <w:bookmarkEnd w:id="19"/>
      <w:bookmarkEnd w:id="20"/>
    </w:p>
    <w:p w:rsidR="00686D18" w:rsidRDefault="00DA09BD" w:rsidP="0049743D">
      <w:pPr>
        <w:pStyle w:val="3"/>
      </w:pPr>
      <w:bookmarkStart w:id="21" w:name="_Toc485135863"/>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，其回答问题是基于本体于各类已经存在的知识的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5135864"/>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503350">
        <w:rPr>
          <w:rFonts w:hint="eastAsia"/>
        </w:rPr>
        <w:t>和</w:t>
      </w:r>
      <w:r w:rsidR="00503350">
        <w:rPr>
          <w:rFonts w:hint="eastAsia"/>
        </w:rPr>
        <w:t>LUNAR</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w:t>
      </w:r>
      <w:r w:rsidR="001929DD">
        <w:rPr>
          <w:rFonts w:hint="eastAsia"/>
        </w:rPr>
        <w:t>inograd</w:t>
      </w:r>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Wilensky</w:t>
      </w:r>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r w:rsidR="00BD1C46">
        <w:rPr>
          <w:rFonts w:hint="eastAsia"/>
        </w:rPr>
        <w:t>EAGLi</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5135865"/>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其依赖结构化的查询语句与用户进行交互，但用户使用该类问答系统的学习成本较</w:t>
      </w:r>
      <w:r w:rsidR="00D4456B">
        <w:rPr>
          <w:rFonts w:hint="eastAsia"/>
        </w:rPr>
        <w:lastRenderedPageBreak/>
        <w:t>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5135866"/>
      <w:r>
        <w:rPr>
          <w:rFonts w:hint="eastAsia"/>
        </w:rPr>
        <w:t>研究现状</w:t>
      </w:r>
      <w:bookmarkEnd w:id="24"/>
      <w:bookmarkEnd w:id="25"/>
      <w:bookmarkEnd w:id="26"/>
      <w:bookmarkEnd w:id="27"/>
      <w:bookmarkEnd w:id="28"/>
    </w:p>
    <w:p w:rsidR="009760CD" w:rsidRDefault="00A9244D" w:rsidP="00B500F3">
      <w:pPr>
        <w:pStyle w:val="3"/>
      </w:pPr>
      <w:bookmarkStart w:id="29" w:name="_Toc485135867"/>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lastRenderedPageBreak/>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5135868"/>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E306F0">
        <w:rPr>
          <w:color w:val="FFFFFF" w:themeColor="background1"/>
        </w:rPr>
        <w:t>1</w:t>
      </w:r>
      <w:r w:rsidRPr="00024166">
        <w:rPr>
          <w:color w:val="FFFFFF" w:themeColor="background1"/>
        </w:rPr>
        <w:fldChar w:fldCharType="end"/>
      </w:r>
      <w:bookmarkStart w:id="31" w:name="_Toc484630161"/>
      <w:bookmarkStart w:id="32" w:name="_Toc484630239"/>
      <w:bookmarkStart w:id="33" w:name="_Toc485134878"/>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E306F0">
        <w:rPr>
          <w:rFonts w:ascii="宋体" w:eastAsia="宋体" w:hAnsi="宋体"/>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E306F0">
        <w:rPr>
          <w:color w:val="FFFFFF" w:themeColor="background1"/>
        </w:rPr>
        <w:t>1</w:t>
      </w:r>
      <w:r w:rsidRPr="00C42B19">
        <w:rPr>
          <w:color w:val="FFFFFF" w:themeColor="background1"/>
        </w:rPr>
        <w:fldChar w:fldCharType="end"/>
      </w:r>
      <w:bookmarkStart w:id="34" w:name="_Toc485134854"/>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r w:rsidR="00914127">
        <w:rPr>
          <w:rFonts w:ascii="宋体" w:hAnsi="宋体" w:hint="eastAsia"/>
          <w:sz w:val="21"/>
          <w:szCs w:val="21"/>
        </w:rPr>
        <w:t>图</w:t>
      </w:r>
      <w:bookmarkEnd w:id="34"/>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Lin, J.</w:t>
      </w:r>
      <w:r w:rsidR="002811C4">
        <w:rPr>
          <w:rFonts w:hint="eastAsia"/>
        </w:rPr>
        <w:t>提出了一系列改写规则</w:t>
      </w:r>
      <w:r w:rsidR="00811524" w:rsidRPr="00811524">
        <w:rPr>
          <w:vertAlign w:val="superscript"/>
        </w:rPr>
        <w:fldChar w:fldCharType="begin"/>
      </w:r>
      <w:r w:rsidR="00811524" w:rsidRPr="00811524">
        <w:rPr>
          <w:vertAlign w:val="superscript"/>
        </w:rPr>
        <w:instrText xml:space="preserve"> </w:instrText>
      </w:r>
      <w:r w:rsidR="00811524" w:rsidRPr="00811524">
        <w:rPr>
          <w:rFonts w:hint="eastAsia"/>
          <w:vertAlign w:val="superscript"/>
        </w:rPr>
        <w:instrText>REF _Ref484804813 \r \h</w:instrText>
      </w:r>
      <w:r w:rsidR="00811524" w:rsidRPr="00811524">
        <w:rPr>
          <w:vertAlign w:val="superscript"/>
        </w:rPr>
        <w:instrText xml:space="preserve"> </w:instrText>
      </w:r>
      <w:r w:rsidR="00811524">
        <w:rPr>
          <w:vertAlign w:val="superscript"/>
        </w:rPr>
        <w:instrText xml:space="preserve"> \* MERGEFORMAT </w:instrText>
      </w:r>
      <w:r w:rsidR="00811524" w:rsidRPr="00811524">
        <w:rPr>
          <w:vertAlign w:val="superscript"/>
        </w:rPr>
      </w:r>
      <w:r w:rsidR="00811524" w:rsidRPr="00811524">
        <w:rPr>
          <w:vertAlign w:val="superscript"/>
        </w:rPr>
        <w:fldChar w:fldCharType="separate"/>
      </w:r>
      <w:r w:rsidR="00E306F0">
        <w:rPr>
          <w:vertAlign w:val="superscript"/>
        </w:rPr>
        <w:t>[1]</w:t>
      </w:r>
      <w:r w:rsidR="00811524" w:rsidRPr="00811524">
        <w:rPr>
          <w:vertAlign w:val="superscript"/>
        </w:rPr>
        <w:fldChar w:fldCharType="end"/>
      </w:r>
      <w:r w:rsidR="002811C4">
        <w:rPr>
          <w:rFonts w:hint="eastAsia"/>
        </w:rPr>
        <w:t>，</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最大程度在文档中匹配到与答案相关的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w:t>
      </w:r>
      <w:r w:rsidR="009958E9">
        <w:rPr>
          <w:rFonts w:hint="eastAsia"/>
        </w:rPr>
        <w:t>建立了一套</w:t>
      </w:r>
      <w:r w:rsidR="007F4F0A">
        <w:rPr>
          <w:rFonts w:hint="eastAsia"/>
        </w:rPr>
        <w:t>标签式</w:t>
      </w:r>
      <w:r w:rsidR="009958E9">
        <w:rPr>
          <w:rFonts w:hint="eastAsia"/>
        </w:rPr>
        <w:t>分类体系</w:t>
      </w:r>
      <w:r w:rsidR="00A90A4D" w:rsidRPr="009D492C">
        <w:rPr>
          <w:vertAlign w:val="superscript"/>
        </w:rPr>
        <w:fldChar w:fldCharType="begin"/>
      </w:r>
      <w:r w:rsidR="00A90A4D" w:rsidRPr="009D492C">
        <w:rPr>
          <w:vertAlign w:val="superscript"/>
        </w:rPr>
        <w:instrText xml:space="preserve"> </w:instrText>
      </w:r>
      <w:r w:rsidR="00A90A4D" w:rsidRPr="009D492C">
        <w:rPr>
          <w:rFonts w:hint="eastAsia"/>
          <w:vertAlign w:val="superscript"/>
        </w:rPr>
        <w:instrText>REF _Ref484804850 \r \h</w:instrText>
      </w:r>
      <w:r w:rsidR="00A90A4D" w:rsidRPr="009D492C">
        <w:rPr>
          <w:vertAlign w:val="superscript"/>
        </w:rPr>
        <w:instrText xml:space="preserve"> </w:instrText>
      </w:r>
      <w:r w:rsidR="009D492C">
        <w:rPr>
          <w:vertAlign w:val="superscript"/>
        </w:rPr>
        <w:instrText xml:space="preserve"> \* MERGEFORMAT </w:instrText>
      </w:r>
      <w:r w:rsidR="00A90A4D" w:rsidRPr="009D492C">
        <w:rPr>
          <w:vertAlign w:val="superscript"/>
        </w:rPr>
      </w:r>
      <w:r w:rsidR="00A90A4D" w:rsidRPr="009D492C">
        <w:rPr>
          <w:vertAlign w:val="superscript"/>
        </w:rPr>
        <w:fldChar w:fldCharType="separate"/>
      </w:r>
      <w:r w:rsidR="00E306F0">
        <w:rPr>
          <w:vertAlign w:val="superscript"/>
        </w:rPr>
        <w:t>[2]</w:t>
      </w:r>
      <w:r w:rsidR="00A90A4D" w:rsidRPr="009D492C">
        <w:rPr>
          <w:vertAlign w:val="superscript"/>
        </w:rPr>
        <w:fldChar w:fldCharType="end"/>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24217B">
        <w:rPr>
          <w:rFonts w:hint="eastAsia"/>
        </w:rPr>
        <w:t>1.2</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A90A4D" w:rsidRPr="00A2594B">
        <w:rPr>
          <w:vertAlign w:val="superscript"/>
        </w:rPr>
        <w:fldChar w:fldCharType="begin"/>
      </w:r>
      <w:r w:rsidR="00A90A4D" w:rsidRPr="00A2594B">
        <w:rPr>
          <w:vertAlign w:val="superscript"/>
        </w:rPr>
        <w:instrText xml:space="preserve"> </w:instrText>
      </w:r>
      <w:r w:rsidR="00A90A4D" w:rsidRPr="00A2594B">
        <w:rPr>
          <w:rFonts w:hint="eastAsia"/>
          <w:vertAlign w:val="superscript"/>
        </w:rPr>
        <w:instrText>REF _Ref484804850 \r \h</w:instrText>
      </w:r>
      <w:r w:rsidR="00A90A4D" w:rsidRPr="00A2594B">
        <w:rPr>
          <w:vertAlign w:val="superscript"/>
        </w:rPr>
        <w:instrText xml:space="preserve"> </w:instrText>
      </w:r>
      <w:r w:rsidR="00A2594B">
        <w:rPr>
          <w:vertAlign w:val="superscript"/>
        </w:rPr>
        <w:instrText xml:space="preserve"> \* MERGEFORMAT </w:instrText>
      </w:r>
      <w:r w:rsidR="00A90A4D" w:rsidRPr="00A2594B">
        <w:rPr>
          <w:vertAlign w:val="superscript"/>
        </w:rPr>
      </w:r>
      <w:r w:rsidR="00A90A4D" w:rsidRPr="00A2594B">
        <w:rPr>
          <w:vertAlign w:val="superscript"/>
        </w:rPr>
        <w:fldChar w:fldCharType="separate"/>
      </w:r>
      <w:r w:rsidR="00E306F0">
        <w:rPr>
          <w:vertAlign w:val="superscript"/>
        </w:rPr>
        <w:t>[2]</w:t>
      </w:r>
      <w:r w:rsidR="00A90A4D" w:rsidRPr="00A2594B">
        <w:rPr>
          <w:vertAlign w:val="superscript"/>
        </w:rPr>
        <w:fldChar w:fldCharType="end"/>
      </w:r>
      <w:r w:rsidR="00F83333">
        <w:t xml:space="preserve"> </w:t>
      </w:r>
      <w:r w:rsidR="001B14B4">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r w:rsidR="0061055C">
        <w:rPr>
          <w:rFonts w:hint="eastAsia"/>
        </w:rPr>
        <w:t>tf</w:t>
      </w:r>
      <w:r w:rsidR="0061055C">
        <w:t>-idf</w:t>
      </w:r>
      <w:r w:rsidR="00056415">
        <w:rPr>
          <w:rStyle w:val="aff4"/>
        </w:rPr>
        <w:footnoteReference w:id="1"/>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w:t>
      </w:r>
      <w:r w:rsidR="00482E29">
        <w:rPr>
          <w:rFonts w:hint="eastAsia"/>
        </w:rPr>
        <w:lastRenderedPageBreak/>
        <w:t>题关键词的多少来决定，</w:t>
      </w:r>
      <w:r w:rsidR="007C55D8">
        <w:rPr>
          <w:rFonts w:hint="eastAsia"/>
        </w:rPr>
        <w:t>如果能够再更短的句子中包含更多的关键词（即关键词密度大）</w:t>
      </w:r>
      <w:r w:rsidR="0079579B">
        <w:rPr>
          <w:rFonts w:hint="eastAsia"/>
        </w:rPr>
        <w:t>，</w:t>
      </w:r>
      <w:r w:rsidR="00942D83">
        <w:rPr>
          <w:rFonts w:hint="eastAsia"/>
        </w:rPr>
        <w:t>则相关度较高</w:t>
      </w:r>
      <w:r w:rsidR="00A90A4D" w:rsidRPr="00B14926">
        <w:rPr>
          <w:vertAlign w:val="superscript"/>
        </w:rPr>
        <w:fldChar w:fldCharType="begin"/>
      </w:r>
      <w:r w:rsidR="00A90A4D" w:rsidRPr="00B14926">
        <w:rPr>
          <w:vertAlign w:val="superscript"/>
        </w:rPr>
        <w:instrText xml:space="preserve"> </w:instrText>
      </w:r>
      <w:r w:rsidR="00A90A4D" w:rsidRPr="00B14926">
        <w:rPr>
          <w:rFonts w:hint="eastAsia"/>
          <w:vertAlign w:val="superscript"/>
        </w:rPr>
        <w:instrText>REF _Ref484804914 \r \h</w:instrText>
      </w:r>
      <w:r w:rsidR="00A90A4D" w:rsidRPr="00B14926">
        <w:rPr>
          <w:vertAlign w:val="superscript"/>
        </w:rPr>
        <w:instrText xml:space="preserve"> </w:instrText>
      </w:r>
      <w:r w:rsidR="00B14926">
        <w:rPr>
          <w:vertAlign w:val="superscript"/>
        </w:rPr>
        <w:instrText xml:space="preserve"> \* MERGEFORMAT </w:instrText>
      </w:r>
      <w:r w:rsidR="00A90A4D" w:rsidRPr="00B14926">
        <w:rPr>
          <w:vertAlign w:val="superscript"/>
        </w:rPr>
      </w:r>
      <w:r w:rsidR="00A90A4D" w:rsidRPr="00B14926">
        <w:rPr>
          <w:vertAlign w:val="superscript"/>
        </w:rPr>
        <w:fldChar w:fldCharType="separate"/>
      </w:r>
      <w:r w:rsidR="00E306F0">
        <w:rPr>
          <w:vertAlign w:val="superscript"/>
        </w:rPr>
        <w:t>[3]</w:t>
      </w:r>
      <w:r w:rsidR="00A90A4D" w:rsidRPr="00B14926">
        <w:rPr>
          <w:vertAlign w:val="superscript"/>
        </w:rPr>
        <w:fldChar w:fldCharType="end"/>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overlap</w:t>
      </w:r>
      <w:r w:rsidR="00A90A4D" w:rsidRPr="00AE1092">
        <w:rPr>
          <w:vertAlign w:val="superscript"/>
        </w:rPr>
        <w:fldChar w:fldCharType="begin"/>
      </w:r>
      <w:r w:rsidR="00A90A4D" w:rsidRPr="00AE1092">
        <w:rPr>
          <w:vertAlign w:val="superscript"/>
        </w:rPr>
        <w:instrText xml:space="preserve"> REF _Ref484804929 \r \h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E306F0">
        <w:rPr>
          <w:vertAlign w:val="superscript"/>
        </w:rPr>
        <w:t>[4]</w:t>
      </w:r>
      <w:r w:rsidR="00A90A4D" w:rsidRPr="00AE1092">
        <w:rPr>
          <w:vertAlign w:val="superscript"/>
        </w:rPr>
        <w:fldChar w:fldCharType="end"/>
      </w:r>
      <w:r w:rsidR="00EE5161">
        <w:rPr>
          <w:rFonts w:hint="eastAsia"/>
        </w:rPr>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r w:rsidR="00D01A3F">
        <w:rPr>
          <w:rFonts w:hint="eastAsia"/>
        </w:rPr>
        <w:t>个词语中的最大匹配数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接下来最关键的是答案抽取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A90A4D" w:rsidRPr="00AE1092">
        <w:rPr>
          <w:vertAlign w:val="superscript"/>
        </w:rPr>
        <w:fldChar w:fldCharType="begin"/>
      </w:r>
      <w:r w:rsidR="00A90A4D" w:rsidRPr="00AE1092">
        <w:rPr>
          <w:vertAlign w:val="superscript"/>
        </w:rPr>
        <w:instrText xml:space="preserve"> </w:instrText>
      </w:r>
      <w:r w:rsidR="00A90A4D" w:rsidRPr="00AE1092">
        <w:rPr>
          <w:rFonts w:hint="eastAsia"/>
          <w:vertAlign w:val="superscript"/>
        </w:rPr>
        <w:instrText>REF _Ref484804929 \r \h</w:instrText>
      </w:r>
      <w:r w:rsidR="00A90A4D" w:rsidRPr="00AE1092">
        <w:rPr>
          <w:vertAlign w:val="superscript"/>
        </w:rPr>
        <w:instrText xml:space="preserve">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E306F0">
        <w:rPr>
          <w:vertAlign w:val="superscript"/>
        </w:rPr>
        <w:t>[4]</w:t>
      </w:r>
      <w:r w:rsidR="00A90A4D" w:rsidRPr="00AE1092">
        <w:rPr>
          <w:vertAlign w:val="superscript"/>
        </w:rPr>
        <w:fldChar w:fldCharType="end"/>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、双词</w:t>
      </w:r>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r w:rsidR="00BA53B8">
        <w:rPr>
          <w:rFonts w:hint="eastAsia"/>
        </w:rPr>
        <w:t>跟问题类型的匹配程度有关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766883" w:rsidRDefault="0021620B" w:rsidP="00C20C8A">
      <w:pPr>
        <w:widowControl w:val="0"/>
        <w:autoSpaceDE w:val="0"/>
        <w:autoSpaceDN w:val="0"/>
        <w:snapToGrid/>
        <w:ind w:firstLine="420"/>
        <w:rPr>
          <w:rFonts w:hint="eastAsia"/>
        </w:rPr>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中第一步也是最关键的步骤是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A90A4D" w:rsidRPr="00CB019D">
        <w:rPr>
          <w:vertAlign w:val="superscript"/>
        </w:rPr>
        <w:fldChar w:fldCharType="begin"/>
      </w:r>
      <w:r w:rsidR="00A90A4D" w:rsidRPr="00CB019D">
        <w:rPr>
          <w:vertAlign w:val="superscript"/>
        </w:rPr>
        <w:instrText xml:space="preserve"> </w:instrText>
      </w:r>
      <w:r w:rsidR="00A90A4D" w:rsidRPr="00CB019D">
        <w:rPr>
          <w:rFonts w:hint="eastAsia"/>
          <w:vertAlign w:val="superscript"/>
        </w:rPr>
        <w:instrText>REF _Ref484804988 \r \h</w:instrText>
      </w:r>
      <w:r w:rsidR="00A90A4D" w:rsidRPr="00CB019D">
        <w:rPr>
          <w:vertAlign w:val="superscript"/>
        </w:rPr>
        <w:instrText xml:space="preserve"> </w:instrText>
      </w:r>
      <w:r w:rsidR="00CB019D">
        <w:rPr>
          <w:vertAlign w:val="superscript"/>
        </w:rPr>
        <w:instrText xml:space="preserve"> \* MERGEFORMAT </w:instrText>
      </w:r>
      <w:r w:rsidR="00A90A4D" w:rsidRPr="00CB019D">
        <w:rPr>
          <w:vertAlign w:val="superscript"/>
        </w:rPr>
      </w:r>
      <w:r w:rsidR="00A90A4D" w:rsidRPr="00CB019D">
        <w:rPr>
          <w:vertAlign w:val="superscript"/>
        </w:rPr>
        <w:fldChar w:fldCharType="separate"/>
      </w:r>
      <w:r w:rsidR="00E306F0">
        <w:rPr>
          <w:vertAlign w:val="superscript"/>
        </w:rPr>
        <w:t>[6]</w:t>
      </w:r>
      <w:r w:rsidR="00A90A4D" w:rsidRPr="00CB019D">
        <w:rPr>
          <w:vertAlign w:val="superscript"/>
        </w:rPr>
        <w:fldChar w:fldCharType="end"/>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A90A4D" w:rsidRPr="005178AE">
        <w:rPr>
          <w:vertAlign w:val="superscript"/>
        </w:rPr>
        <w:fldChar w:fldCharType="begin"/>
      </w:r>
      <w:r w:rsidR="00A90A4D" w:rsidRPr="005178AE">
        <w:rPr>
          <w:vertAlign w:val="superscript"/>
        </w:rPr>
        <w:instrText xml:space="preserve"> </w:instrText>
      </w:r>
      <w:r w:rsidR="00A90A4D" w:rsidRPr="005178AE">
        <w:rPr>
          <w:rFonts w:hint="eastAsia"/>
          <w:vertAlign w:val="superscript"/>
        </w:rPr>
        <w:instrText>REF _Ref484805005 \r \h</w:instrText>
      </w:r>
      <w:r w:rsidR="00A90A4D" w:rsidRPr="005178AE">
        <w:rPr>
          <w:vertAlign w:val="superscript"/>
        </w:rPr>
        <w:instrText xml:space="preserve"> </w:instrText>
      </w:r>
      <w:r w:rsidR="005178AE">
        <w:rPr>
          <w:vertAlign w:val="superscript"/>
        </w:rPr>
        <w:instrText xml:space="preserve"> \* MERGEFORMAT </w:instrText>
      </w:r>
      <w:r w:rsidR="00A90A4D" w:rsidRPr="005178AE">
        <w:rPr>
          <w:vertAlign w:val="superscript"/>
        </w:rPr>
      </w:r>
      <w:r w:rsidR="00A90A4D" w:rsidRPr="005178AE">
        <w:rPr>
          <w:vertAlign w:val="superscript"/>
        </w:rPr>
        <w:fldChar w:fldCharType="separate"/>
      </w:r>
      <w:r w:rsidR="00E306F0">
        <w:rPr>
          <w:vertAlign w:val="superscript"/>
        </w:rPr>
        <w:t>[7]</w:t>
      </w:r>
      <w:r w:rsidR="00A90A4D" w:rsidRPr="005178AE">
        <w:rPr>
          <w:vertAlign w:val="superscript"/>
        </w:rPr>
        <w:fldChar w:fldCharType="end"/>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747221">
        <w:rPr>
          <w:rStyle w:val="aff4"/>
        </w:rPr>
        <w:footnoteReference w:id="2"/>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D870DD">
        <w:rPr>
          <w:rStyle w:val="aff4"/>
        </w:rPr>
        <w:footnoteReference w:id="3"/>
      </w:r>
      <w:r w:rsidR="000D01DD">
        <w:rPr>
          <w:rFonts w:hint="eastAsia"/>
        </w:rPr>
        <w:t>进行字符层面的编码</w:t>
      </w:r>
      <w:r w:rsidR="002A734C" w:rsidRPr="004A3116">
        <w:rPr>
          <w:vertAlign w:val="superscript"/>
        </w:rPr>
        <w:fldChar w:fldCharType="begin"/>
      </w:r>
      <w:r w:rsidR="002A734C" w:rsidRPr="004A3116">
        <w:rPr>
          <w:vertAlign w:val="superscript"/>
        </w:rPr>
        <w:instrText xml:space="preserve"> </w:instrText>
      </w:r>
      <w:r w:rsidR="002A734C" w:rsidRPr="004A3116">
        <w:rPr>
          <w:rFonts w:hint="eastAsia"/>
          <w:vertAlign w:val="superscript"/>
        </w:rPr>
        <w:instrText>REF _Ref484805166 \r \h</w:instrText>
      </w:r>
      <w:r w:rsidR="002A734C" w:rsidRPr="004A3116">
        <w:rPr>
          <w:vertAlign w:val="superscript"/>
        </w:rPr>
        <w:instrText xml:space="preserve"> </w:instrText>
      </w:r>
      <w:r w:rsidR="004A3116">
        <w:rPr>
          <w:vertAlign w:val="superscript"/>
        </w:rPr>
        <w:instrText xml:space="preserve"> \* MERGEFORMAT </w:instrText>
      </w:r>
      <w:r w:rsidR="002A734C" w:rsidRPr="004A3116">
        <w:rPr>
          <w:vertAlign w:val="superscript"/>
        </w:rPr>
      </w:r>
      <w:r w:rsidR="002A734C" w:rsidRPr="004A3116">
        <w:rPr>
          <w:vertAlign w:val="superscript"/>
        </w:rPr>
        <w:fldChar w:fldCharType="separate"/>
      </w:r>
      <w:r w:rsidR="00E306F0">
        <w:rPr>
          <w:vertAlign w:val="superscript"/>
        </w:rPr>
        <w:t>[8]</w:t>
      </w:r>
      <w:r w:rsidR="002A734C" w:rsidRPr="004A3116">
        <w:rPr>
          <w:vertAlign w:val="superscript"/>
        </w:rPr>
        <w:fldChar w:fldCharType="end"/>
      </w:r>
      <w:r w:rsidR="00B5594F">
        <w:rPr>
          <w:rFonts w:hint="eastAsia"/>
        </w:rPr>
        <w:t>，并将二者结果融合作为</w:t>
      </w:r>
      <w:r w:rsidR="00AC4644">
        <w:rPr>
          <w:rFonts w:hint="eastAsia"/>
        </w:rPr>
        <w:t>字词编</w:t>
      </w:r>
      <w:r w:rsidR="00AC4644">
        <w:rPr>
          <w:rFonts w:hint="eastAsia"/>
        </w:rPr>
        <w:lastRenderedPageBreak/>
        <w:t>码结果。</w:t>
      </w:r>
      <w:r w:rsidR="005C4C0E">
        <w:rPr>
          <w:rFonts w:hint="eastAsia"/>
        </w:rPr>
        <w:t>另一种是</w:t>
      </w:r>
      <w:r w:rsidR="00FF1765">
        <w:rPr>
          <w:rFonts w:hint="eastAsia"/>
        </w:rPr>
        <w:t>结合</w:t>
      </w:r>
      <w:r w:rsidR="00183B49">
        <w:rPr>
          <w:rFonts w:hint="eastAsia"/>
        </w:rPr>
        <w:t>语法分析树的语义编码</w:t>
      </w:r>
      <w:r w:rsidR="002A734C" w:rsidRPr="003051C3">
        <w:rPr>
          <w:vertAlign w:val="superscript"/>
        </w:rPr>
        <w:fldChar w:fldCharType="begin"/>
      </w:r>
      <w:r w:rsidR="002A734C" w:rsidRPr="003051C3">
        <w:rPr>
          <w:vertAlign w:val="superscript"/>
        </w:rPr>
        <w:instrText xml:space="preserve"> </w:instrText>
      </w:r>
      <w:r w:rsidR="002A734C" w:rsidRPr="003051C3">
        <w:rPr>
          <w:rFonts w:hint="eastAsia"/>
          <w:vertAlign w:val="superscript"/>
        </w:rPr>
        <w:instrText>REF _Ref484805027 \r \h</w:instrText>
      </w:r>
      <w:r w:rsidR="002A734C" w:rsidRPr="003051C3">
        <w:rPr>
          <w:vertAlign w:val="superscript"/>
        </w:rPr>
        <w:instrText xml:space="preserve"> </w:instrText>
      </w:r>
      <w:r w:rsidR="003051C3">
        <w:rPr>
          <w:vertAlign w:val="superscript"/>
        </w:rPr>
        <w:instrText xml:space="preserve"> \* MERGEFORMAT </w:instrText>
      </w:r>
      <w:r w:rsidR="002A734C" w:rsidRPr="003051C3">
        <w:rPr>
          <w:vertAlign w:val="superscript"/>
        </w:rPr>
      </w:r>
      <w:r w:rsidR="002A734C" w:rsidRPr="003051C3">
        <w:rPr>
          <w:vertAlign w:val="superscript"/>
        </w:rPr>
        <w:fldChar w:fldCharType="separate"/>
      </w:r>
      <w:r w:rsidR="00E306F0">
        <w:rPr>
          <w:vertAlign w:val="superscript"/>
        </w:rPr>
        <w:t>[9]</w:t>
      </w:r>
      <w:r w:rsidR="002A734C" w:rsidRPr="003051C3">
        <w:rPr>
          <w:vertAlign w:val="superscript"/>
        </w:rPr>
        <w:fldChar w:fldCharType="end"/>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2A734C" w:rsidRPr="00FF7777">
        <w:rPr>
          <w:vertAlign w:val="superscript"/>
        </w:rPr>
        <w:fldChar w:fldCharType="begin"/>
      </w:r>
      <w:r w:rsidR="002A734C" w:rsidRPr="00FF7777">
        <w:rPr>
          <w:vertAlign w:val="superscript"/>
        </w:rPr>
        <w:instrText xml:space="preserve"> </w:instrText>
      </w:r>
      <w:r w:rsidR="002A734C" w:rsidRPr="00FF7777">
        <w:rPr>
          <w:rFonts w:hint="eastAsia"/>
          <w:vertAlign w:val="superscript"/>
        </w:rPr>
        <w:instrText>REF _Ref484805237 \r \h</w:instrText>
      </w:r>
      <w:r w:rsidR="002A734C" w:rsidRPr="00FF7777">
        <w:rPr>
          <w:vertAlign w:val="superscript"/>
        </w:rPr>
        <w:instrText xml:space="preserve"> </w:instrText>
      </w:r>
      <w:r w:rsidR="00FF7777">
        <w:rPr>
          <w:vertAlign w:val="superscript"/>
        </w:rPr>
        <w:instrText xml:space="preserve"> \* MERGEFORMAT </w:instrText>
      </w:r>
      <w:r w:rsidR="002A734C" w:rsidRPr="00FF7777">
        <w:rPr>
          <w:vertAlign w:val="superscript"/>
        </w:rPr>
      </w:r>
      <w:r w:rsidR="002A734C" w:rsidRPr="00FF7777">
        <w:rPr>
          <w:vertAlign w:val="superscript"/>
        </w:rPr>
        <w:fldChar w:fldCharType="separate"/>
      </w:r>
      <w:r w:rsidR="00E306F0">
        <w:rPr>
          <w:vertAlign w:val="superscript"/>
        </w:rPr>
        <w:t>[10]</w:t>
      </w:r>
      <w:r w:rsidR="002A734C" w:rsidRPr="00FF7777">
        <w:rPr>
          <w:vertAlign w:val="superscript"/>
        </w:rPr>
        <w:fldChar w:fldCharType="end"/>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2A734C" w:rsidRPr="00C441B8">
        <w:rPr>
          <w:vertAlign w:val="superscript"/>
        </w:rPr>
        <w:fldChar w:fldCharType="begin"/>
      </w:r>
      <w:r w:rsidR="002A734C" w:rsidRPr="00C441B8">
        <w:rPr>
          <w:vertAlign w:val="superscript"/>
        </w:rPr>
        <w:instrText xml:space="preserve"> </w:instrText>
      </w:r>
      <w:r w:rsidR="002A734C" w:rsidRPr="00C441B8">
        <w:rPr>
          <w:rFonts w:hint="eastAsia"/>
          <w:vertAlign w:val="superscript"/>
        </w:rPr>
        <w:instrText>REF _Ref484805213 \r \h</w:instrText>
      </w:r>
      <w:r w:rsidR="002A734C" w:rsidRPr="00C441B8">
        <w:rPr>
          <w:vertAlign w:val="superscript"/>
        </w:rPr>
        <w:instrText xml:space="preserve"> </w:instrText>
      </w:r>
      <w:r w:rsidR="00C441B8">
        <w:rPr>
          <w:vertAlign w:val="superscript"/>
        </w:rPr>
        <w:instrText xml:space="preserve"> \* MERGEFORMAT </w:instrText>
      </w:r>
      <w:r w:rsidR="002A734C" w:rsidRPr="00C441B8">
        <w:rPr>
          <w:vertAlign w:val="superscript"/>
        </w:rPr>
      </w:r>
      <w:r w:rsidR="002A734C" w:rsidRPr="00C441B8">
        <w:rPr>
          <w:vertAlign w:val="superscript"/>
        </w:rPr>
        <w:fldChar w:fldCharType="separate"/>
      </w:r>
      <w:r w:rsidR="00E306F0">
        <w:rPr>
          <w:vertAlign w:val="superscript"/>
        </w:rPr>
        <w:t>[11]</w:t>
      </w:r>
      <w:r w:rsidR="002A734C" w:rsidRPr="00C441B8">
        <w:rPr>
          <w:vertAlign w:val="superscript"/>
        </w:rPr>
        <w:fldChar w:fldCharType="end"/>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2A734C" w:rsidRPr="00940807">
        <w:rPr>
          <w:vertAlign w:val="superscript"/>
        </w:rPr>
        <w:fldChar w:fldCharType="begin"/>
      </w:r>
      <w:r w:rsidR="002A734C" w:rsidRPr="00940807">
        <w:rPr>
          <w:vertAlign w:val="superscript"/>
        </w:rPr>
        <w:instrText xml:space="preserve"> </w:instrText>
      </w:r>
      <w:r w:rsidR="002A734C" w:rsidRPr="00940807">
        <w:rPr>
          <w:rFonts w:hint="eastAsia"/>
          <w:vertAlign w:val="superscript"/>
        </w:rPr>
        <w:instrText>REF _Ref484805251 \r \h</w:instrText>
      </w:r>
      <w:r w:rsidR="002A734C" w:rsidRPr="00940807">
        <w:rPr>
          <w:vertAlign w:val="superscript"/>
        </w:rPr>
        <w:instrText xml:space="preserve"> </w:instrText>
      </w:r>
      <w:r w:rsidR="00940807">
        <w:rPr>
          <w:vertAlign w:val="superscript"/>
        </w:rPr>
        <w:instrText xml:space="preserve"> \* MERGEFORMAT </w:instrText>
      </w:r>
      <w:r w:rsidR="002A734C" w:rsidRPr="00940807">
        <w:rPr>
          <w:vertAlign w:val="superscript"/>
        </w:rPr>
      </w:r>
      <w:r w:rsidR="002A734C" w:rsidRPr="00940807">
        <w:rPr>
          <w:vertAlign w:val="superscript"/>
        </w:rPr>
        <w:fldChar w:fldCharType="separate"/>
      </w:r>
      <w:r w:rsidR="00E306F0">
        <w:rPr>
          <w:vertAlign w:val="superscript"/>
        </w:rPr>
        <w:t>[12]</w:t>
      </w:r>
      <w:r w:rsidR="002A734C" w:rsidRPr="00940807">
        <w:rPr>
          <w:vertAlign w:val="superscript"/>
        </w:rPr>
        <w:fldChar w:fldCharType="end"/>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r w:rsidR="001D451F">
        <w:rPr>
          <w:rFonts w:hint="eastAsia"/>
        </w:rPr>
        <w:t>SQuAD</w:t>
      </w:r>
      <w:r w:rsidR="001D451F">
        <w:rPr>
          <w:rFonts w:hint="eastAsia"/>
        </w:rPr>
        <w:t>）</w:t>
      </w:r>
      <w:r w:rsidR="00EA659C">
        <w:rPr>
          <w:rFonts w:hint="eastAsia"/>
        </w:rPr>
        <w:t>上</w:t>
      </w:r>
      <w:r w:rsidR="003904A5">
        <w:rPr>
          <w:rFonts w:hint="eastAsia"/>
        </w:rPr>
        <w:t>取得了</w:t>
      </w:r>
      <w:r w:rsidR="00504CF1">
        <w:rPr>
          <w:rFonts w:hint="eastAsia"/>
        </w:rPr>
        <w:t>很好的效果。</w:t>
      </w:r>
    </w:p>
    <w:p w:rsidR="00766883" w:rsidRDefault="00766883" w:rsidP="002D4826">
      <w:pPr>
        <w:widowControl w:val="0"/>
        <w:autoSpaceDE w:val="0"/>
        <w:autoSpaceDN w:val="0"/>
        <w:snapToGrid/>
        <w:ind w:firstLine="420"/>
      </w:pPr>
    </w:p>
    <w:p w:rsidR="00766883" w:rsidRDefault="000942AF" w:rsidP="002D4826">
      <w:pPr>
        <w:widowControl w:val="0"/>
        <w:autoSpaceDE w:val="0"/>
        <w:autoSpaceDN w:val="0"/>
        <w:snapToGrid/>
        <w:ind w:firstLine="420"/>
      </w:pPr>
      <w:r>
        <w:rPr>
          <w:rFonts w:hint="eastAsia"/>
        </w:rPr>
        <w:drawing>
          <wp:anchor distT="0" distB="0" distL="114300" distR="114300" simplePos="0" relativeHeight="251681280" behindDoc="1" locked="0" layoutInCell="1" allowOverlap="1" wp14:anchorId="779D71B1" wp14:editId="6E1F8AA9">
            <wp:simplePos x="0" y="0"/>
            <wp:positionH relativeFrom="page">
              <wp:posOffset>1977390</wp:posOffset>
            </wp:positionH>
            <wp:positionV relativeFrom="paragraph">
              <wp:posOffset>3175</wp:posOffset>
            </wp:positionV>
            <wp:extent cx="3251200" cy="4029075"/>
            <wp:effectExtent l="0" t="0" r="635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 w:rsidR="00C20C8A" w:rsidRDefault="00C20C8A" w:rsidP="00C20C8A">
      <w:pPr>
        <w:rPr>
          <w:rFonts w:hint="eastAsia"/>
        </w:rPr>
      </w:pPr>
    </w:p>
    <w:p w:rsidR="00C20C8A" w:rsidRPr="00C20C8A" w:rsidRDefault="00C20C8A" w:rsidP="00C20C8A">
      <w:pPr>
        <w:pStyle w:val="affe"/>
        <w:ind w:firstLineChars="500" w:firstLine="1000"/>
        <w:rPr>
          <w:rFonts w:ascii="宋体" w:eastAsia="宋体" w:hAnsi="宋体" w:cs="Times New Roman"/>
          <w:sz w:val="21"/>
          <w:szCs w:val="21"/>
        </w:rPr>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E306F0">
        <w:rPr>
          <w:color w:val="FFFFFF" w:themeColor="background1"/>
        </w:rPr>
        <w:t>2</w:t>
      </w:r>
      <w:r w:rsidRPr="008363B8">
        <w:rPr>
          <w:color w:val="FFFFFF" w:themeColor="background1"/>
        </w:rPr>
        <w:fldChar w:fldCharType="end"/>
      </w:r>
      <w:r w:rsidRPr="008363B8">
        <w:rPr>
          <w:color w:val="FFFFFF" w:themeColor="background1"/>
        </w:rPr>
        <w:t xml:space="preserve"> </w:t>
      </w:r>
      <w:r>
        <w:t xml:space="preserve">   </w:t>
      </w:r>
      <w:bookmarkStart w:id="35" w:name="_Toc485134855"/>
      <w:r w:rsidRPr="009036BE">
        <w:rPr>
          <w:rFonts w:ascii="宋体" w:eastAsia="宋体" w:hAnsi="宋体" w:cs="Times New Roman" w:hint="eastAsia"/>
          <w:sz w:val="21"/>
          <w:szCs w:val="21"/>
        </w:rPr>
        <w:t>图1.2 基于层次标签化的问题分类</w:t>
      </w:r>
      <w:r>
        <w:rPr>
          <w:rFonts w:ascii="宋体" w:eastAsia="宋体" w:hAnsi="宋体" w:cs="Times New Roman" w:hint="eastAsia"/>
          <w:sz w:val="21"/>
          <w:szCs w:val="21"/>
        </w:rPr>
        <w:t>图</w:t>
      </w:r>
      <w:bookmarkEnd w:id="35"/>
    </w:p>
    <w:p w:rsidR="00C20C8A" w:rsidRPr="00C20C8A" w:rsidRDefault="00C20C8A" w:rsidP="00C20C8A">
      <w:pPr>
        <w:rPr>
          <w:rFonts w:hint="eastAsia"/>
        </w:rPr>
      </w:pPr>
    </w:p>
    <w:p w:rsidR="006A48BA" w:rsidRPr="00B3385C" w:rsidRDefault="00912EBB" w:rsidP="00EE3033">
      <w:pPr>
        <w:pStyle w:val="3"/>
      </w:pPr>
      <w:bookmarkStart w:id="36" w:name="_Toc485135869"/>
      <w:r>
        <w:rPr>
          <w:rFonts w:hint="eastAsia"/>
        </w:rPr>
        <w:t>基于知识库的问答范式</w:t>
      </w:r>
      <w:bookmarkEnd w:id="36"/>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6F130D">
        <w:rPr>
          <w:rStyle w:val="aff4"/>
        </w:rPr>
        <w:footnoteReference w:id="4"/>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2A734C" w:rsidRPr="000942AF">
        <w:rPr>
          <w:vertAlign w:val="superscript"/>
        </w:rPr>
        <w:fldChar w:fldCharType="begin"/>
      </w:r>
      <w:r w:rsidR="002A734C" w:rsidRPr="000942AF">
        <w:rPr>
          <w:vertAlign w:val="superscript"/>
        </w:rPr>
        <w:instrText xml:space="preserve"> </w:instrText>
      </w:r>
      <w:r w:rsidR="002A734C" w:rsidRPr="000942AF">
        <w:rPr>
          <w:rFonts w:hint="eastAsia"/>
          <w:vertAlign w:val="superscript"/>
        </w:rPr>
        <w:instrText>REF _Ref484805275 \r \h</w:instrText>
      </w:r>
      <w:r w:rsidR="002A734C" w:rsidRPr="000942AF">
        <w:rPr>
          <w:vertAlign w:val="superscript"/>
        </w:rPr>
        <w:instrText xml:space="preserve"> </w:instrText>
      </w:r>
      <w:r w:rsidR="000942AF">
        <w:rPr>
          <w:vertAlign w:val="superscript"/>
        </w:rPr>
        <w:instrText xml:space="preserve"> \* MERGEFORMAT </w:instrText>
      </w:r>
      <w:r w:rsidR="002A734C" w:rsidRPr="000942AF">
        <w:rPr>
          <w:vertAlign w:val="superscript"/>
        </w:rPr>
      </w:r>
      <w:r w:rsidR="002A734C" w:rsidRPr="000942AF">
        <w:rPr>
          <w:vertAlign w:val="superscript"/>
        </w:rPr>
        <w:fldChar w:fldCharType="separate"/>
      </w:r>
      <w:r w:rsidR="00E306F0">
        <w:rPr>
          <w:vertAlign w:val="superscript"/>
        </w:rPr>
        <w:t>[13]</w:t>
      </w:r>
      <w:r w:rsidR="002A734C" w:rsidRPr="000942AF">
        <w:rPr>
          <w:vertAlign w:val="superscript"/>
        </w:rPr>
        <w:fldChar w:fldCharType="end"/>
      </w:r>
      <w:r w:rsidR="00434DB6">
        <w:rPr>
          <w:rFonts w:hint="eastAsia"/>
        </w:rPr>
        <w:t>和</w:t>
      </w:r>
      <w:r w:rsidR="00434DB6">
        <w:rPr>
          <w:rFonts w:hint="eastAsia"/>
        </w:rPr>
        <w:t>DBpedia</w:t>
      </w:r>
      <w:r w:rsidR="000942AF">
        <w:t xml:space="preserve"> </w:t>
      </w:r>
      <w:r w:rsidR="002A734C" w:rsidRPr="00B55230">
        <w:rPr>
          <w:vertAlign w:val="superscript"/>
        </w:rPr>
        <w:fldChar w:fldCharType="begin"/>
      </w:r>
      <w:r w:rsidR="002A734C" w:rsidRPr="00B55230">
        <w:rPr>
          <w:vertAlign w:val="superscript"/>
        </w:rPr>
        <w:instrText xml:space="preserve"> </w:instrText>
      </w:r>
      <w:r w:rsidR="002A734C" w:rsidRPr="00B55230">
        <w:rPr>
          <w:rFonts w:hint="eastAsia"/>
          <w:vertAlign w:val="superscript"/>
        </w:rPr>
        <w:instrText>REF _Ref484805285 \r \h</w:instrText>
      </w:r>
      <w:r w:rsidR="002A734C" w:rsidRPr="00B55230">
        <w:rPr>
          <w:vertAlign w:val="superscript"/>
        </w:rPr>
        <w:instrText xml:space="preserve"> </w:instrText>
      </w:r>
      <w:r w:rsidR="00B55230">
        <w:rPr>
          <w:vertAlign w:val="superscript"/>
        </w:rPr>
        <w:instrText xml:space="preserve"> \* MERGEFORMAT </w:instrText>
      </w:r>
      <w:r w:rsidR="002A734C" w:rsidRPr="00B55230">
        <w:rPr>
          <w:vertAlign w:val="superscript"/>
        </w:rPr>
      </w:r>
      <w:r w:rsidR="002A734C" w:rsidRPr="00B55230">
        <w:rPr>
          <w:vertAlign w:val="superscript"/>
        </w:rPr>
        <w:fldChar w:fldCharType="separate"/>
      </w:r>
      <w:r w:rsidR="00E306F0">
        <w:rPr>
          <w:vertAlign w:val="superscript"/>
        </w:rPr>
        <w:t>[14]</w:t>
      </w:r>
      <w:r w:rsidR="002A734C" w:rsidRPr="00B55230">
        <w:rPr>
          <w:vertAlign w:val="superscript"/>
        </w:rPr>
        <w:fldChar w:fldCharType="end"/>
      </w:r>
      <w:r w:rsidR="007E61F0">
        <w:rPr>
          <w:rFonts w:hint="eastAsia"/>
        </w:rPr>
        <w:t>。</w:t>
      </w:r>
    </w:p>
    <w:p w:rsidR="00646297" w:rsidRDefault="00646297" w:rsidP="00E217A1">
      <w:pPr>
        <w:ind w:firstLine="420"/>
        <w:jc w:val="both"/>
      </w:pPr>
      <w:r>
        <w:rPr>
          <w:rFonts w:hint="eastAsia"/>
        </w:rPr>
        <w:lastRenderedPageBreak/>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480C13" w:rsidRPr="00DA5F73">
        <w:rPr>
          <w:vertAlign w:val="superscript"/>
        </w:rPr>
        <w:fldChar w:fldCharType="begin"/>
      </w:r>
      <w:r w:rsidR="00480C13" w:rsidRPr="00DA5F73">
        <w:rPr>
          <w:vertAlign w:val="superscript"/>
        </w:rPr>
        <w:instrText xml:space="preserve"> </w:instrText>
      </w:r>
      <w:r w:rsidR="00480C13" w:rsidRPr="00DA5F73">
        <w:rPr>
          <w:rFonts w:hint="eastAsia"/>
          <w:vertAlign w:val="superscript"/>
        </w:rPr>
        <w:instrText>REF _Ref484805564 \r \h</w:instrText>
      </w:r>
      <w:r w:rsidR="00480C13" w:rsidRPr="00DA5F73">
        <w:rPr>
          <w:vertAlign w:val="superscript"/>
        </w:rPr>
        <w:instrText xml:space="preserve"> </w:instrText>
      </w:r>
      <w:r w:rsidR="00DA5F73">
        <w:rPr>
          <w:vertAlign w:val="superscript"/>
        </w:rPr>
        <w:instrText xml:space="preserve"> \* MERGEFORMAT </w:instrText>
      </w:r>
      <w:r w:rsidR="00480C13" w:rsidRPr="00DA5F73">
        <w:rPr>
          <w:vertAlign w:val="superscript"/>
        </w:rPr>
      </w:r>
      <w:r w:rsidR="00480C13" w:rsidRPr="00DA5F73">
        <w:rPr>
          <w:vertAlign w:val="superscript"/>
        </w:rPr>
        <w:fldChar w:fldCharType="separate"/>
      </w:r>
      <w:r w:rsidR="00E306F0">
        <w:rPr>
          <w:vertAlign w:val="superscript"/>
        </w:rPr>
        <w:t>[15]</w:t>
      </w:r>
      <w:r w:rsidR="00480C13" w:rsidRPr="00DA5F73">
        <w:rPr>
          <w:vertAlign w:val="superscript"/>
        </w:rPr>
        <w:fldChar w:fldCharType="end"/>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也有许多采用半监督或非监督的方法来提取模式的</w:t>
      </w:r>
      <w:r w:rsidR="00473E77" w:rsidRPr="008C5262">
        <w:rPr>
          <w:vertAlign w:val="superscript"/>
        </w:rPr>
        <w:fldChar w:fldCharType="begin"/>
      </w:r>
      <w:r w:rsidR="00473E77" w:rsidRPr="008C5262">
        <w:rPr>
          <w:vertAlign w:val="superscript"/>
        </w:rPr>
        <w:instrText xml:space="preserve"> </w:instrText>
      </w:r>
      <w:r w:rsidR="00473E77" w:rsidRPr="008C5262">
        <w:rPr>
          <w:rFonts w:hint="eastAsia"/>
          <w:vertAlign w:val="superscript"/>
        </w:rPr>
        <w:instrText>REF _Ref484805620 \r \h</w:instrText>
      </w:r>
      <w:r w:rsidR="00473E77" w:rsidRPr="008C5262">
        <w:rPr>
          <w:vertAlign w:val="superscript"/>
        </w:rPr>
        <w:instrText xml:space="preserve"> </w:instrText>
      </w:r>
      <w:r w:rsidR="008C5262">
        <w:rPr>
          <w:vertAlign w:val="superscript"/>
        </w:rPr>
        <w:instrText xml:space="preserve"> \* MERGEFORMAT </w:instrText>
      </w:r>
      <w:r w:rsidR="00473E77" w:rsidRPr="008C5262">
        <w:rPr>
          <w:vertAlign w:val="superscript"/>
        </w:rPr>
      </w:r>
      <w:r w:rsidR="00473E77" w:rsidRPr="008C5262">
        <w:rPr>
          <w:vertAlign w:val="superscript"/>
        </w:rPr>
        <w:fldChar w:fldCharType="separate"/>
      </w:r>
      <w:r w:rsidR="00E306F0">
        <w:rPr>
          <w:vertAlign w:val="superscript"/>
        </w:rPr>
        <w:t>[16]</w:t>
      </w:r>
      <w:r w:rsidR="00473E77" w:rsidRPr="008C5262">
        <w:rPr>
          <w:vertAlign w:val="superscript"/>
        </w:rPr>
        <w:fldChar w:fldCharType="end"/>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4B1BEB" w:rsidRPr="00502FE4">
        <w:rPr>
          <w:vertAlign w:val="superscript"/>
        </w:rPr>
        <w:fldChar w:fldCharType="begin"/>
      </w:r>
      <w:r w:rsidR="004B1BEB" w:rsidRPr="00502FE4">
        <w:rPr>
          <w:vertAlign w:val="superscript"/>
        </w:rPr>
        <w:instrText xml:space="preserve"> </w:instrText>
      </w:r>
      <w:r w:rsidR="004B1BEB" w:rsidRPr="00502FE4">
        <w:rPr>
          <w:rFonts w:hint="eastAsia"/>
          <w:vertAlign w:val="superscript"/>
        </w:rPr>
        <w:instrText>REF _Ref484805664 \r \h</w:instrText>
      </w:r>
      <w:r w:rsidR="004B1BEB" w:rsidRPr="00502FE4">
        <w:rPr>
          <w:vertAlign w:val="superscript"/>
        </w:rPr>
        <w:instrText xml:space="preserve"> </w:instrText>
      </w:r>
      <w:r w:rsidR="00502FE4">
        <w:rPr>
          <w:vertAlign w:val="superscript"/>
        </w:rPr>
        <w:instrText xml:space="preserve"> \* MERGEFORMAT </w:instrText>
      </w:r>
      <w:r w:rsidR="004B1BEB" w:rsidRPr="00502FE4">
        <w:rPr>
          <w:vertAlign w:val="superscript"/>
        </w:rPr>
      </w:r>
      <w:r w:rsidR="004B1BEB" w:rsidRPr="00502FE4">
        <w:rPr>
          <w:vertAlign w:val="superscript"/>
        </w:rPr>
        <w:fldChar w:fldCharType="separate"/>
      </w:r>
      <w:r w:rsidR="00E306F0">
        <w:rPr>
          <w:vertAlign w:val="superscript"/>
        </w:rPr>
        <w:t>[17]</w:t>
      </w:r>
      <w:r w:rsidR="004B1BEB" w:rsidRPr="00502FE4">
        <w:rPr>
          <w:vertAlign w:val="superscript"/>
        </w:rPr>
        <w:fldChar w:fldCharType="end"/>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7" w:name="_Toc485135870"/>
      <w:r>
        <w:rPr>
          <w:rFonts w:hint="eastAsia"/>
        </w:rPr>
        <w:t>本文主要贡献</w:t>
      </w:r>
      <w:bookmarkEnd w:id="37"/>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4B1BEB" w:rsidRPr="00C7797D">
        <w:rPr>
          <w:vertAlign w:val="superscript"/>
        </w:rPr>
        <w:fldChar w:fldCharType="begin"/>
      </w:r>
      <w:r w:rsidR="004B1BEB" w:rsidRPr="00C7797D">
        <w:rPr>
          <w:vertAlign w:val="superscript"/>
        </w:rPr>
        <w:instrText xml:space="preserve"> </w:instrText>
      </w:r>
      <w:r w:rsidR="004B1BEB" w:rsidRPr="00C7797D">
        <w:rPr>
          <w:rFonts w:hint="eastAsia"/>
          <w:vertAlign w:val="superscript"/>
        </w:rPr>
        <w:instrText>REF _Ref484805678 \r \h</w:instrText>
      </w:r>
      <w:r w:rsidR="004B1BEB" w:rsidRPr="00C7797D">
        <w:rPr>
          <w:vertAlign w:val="superscript"/>
        </w:rPr>
        <w:instrText xml:space="preserve"> </w:instrText>
      </w:r>
      <w:r w:rsidR="00C7797D">
        <w:rPr>
          <w:vertAlign w:val="superscript"/>
        </w:rPr>
        <w:instrText xml:space="preserve"> \* MERGEFORMAT </w:instrText>
      </w:r>
      <w:r w:rsidR="004B1BEB" w:rsidRPr="00C7797D">
        <w:rPr>
          <w:vertAlign w:val="superscript"/>
        </w:rPr>
      </w:r>
      <w:r w:rsidR="004B1BEB" w:rsidRPr="00C7797D">
        <w:rPr>
          <w:vertAlign w:val="superscript"/>
        </w:rPr>
        <w:fldChar w:fldCharType="separate"/>
      </w:r>
      <w:r w:rsidR="00E306F0">
        <w:rPr>
          <w:vertAlign w:val="superscript"/>
        </w:rPr>
        <w:t>[18]</w:t>
      </w:r>
      <w:r w:rsidR="004B1BEB" w:rsidRPr="00C7797D">
        <w:rPr>
          <w:vertAlign w:val="superscript"/>
        </w:rPr>
        <w:fldChar w:fldCharType="end"/>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同时采用机器翻译具有一定的不准确性，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9760CD" w:rsidRDefault="009760CD" w:rsidP="00E306F0">
      <w:pPr>
        <w:pStyle w:val="afa"/>
        <w:ind w:firstLine="0"/>
        <w:rPr>
          <w:rFonts w:hint="eastAsia"/>
        </w:rPr>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bookmarkStart w:id="38" w:name="_GoBack"/>
      <w:bookmarkEnd w:id="38"/>
    </w:p>
    <w:p w:rsidR="009760CD" w:rsidRDefault="0023648D" w:rsidP="0073132B">
      <w:pPr>
        <w:pStyle w:val="1"/>
        <w:numPr>
          <w:ilvl w:val="0"/>
          <w:numId w:val="1"/>
        </w:numPr>
        <w:spacing w:before="600"/>
      </w:pPr>
      <w:bookmarkStart w:id="39" w:name="_Toc485135871"/>
      <w:r>
        <w:rPr>
          <w:rFonts w:hint="eastAsia"/>
        </w:rPr>
        <w:lastRenderedPageBreak/>
        <w:t>预备知识</w:t>
      </w:r>
      <w:bookmarkEnd w:id="39"/>
    </w:p>
    <w:p w:rsidR="009760CD" w:rsidRDefault="002D2937" w:rsidP="009760CD">
      <w:pPr>
        <w:pStyle w:val="2"/>
        <w:numPr>
          <w:ilvl w:val="1"/>
          <w:numId w:val="1"/>
        </w:numPr>
      </w:pPr>
      <w:bookmarkStart w:id="40" w:name="_Toc485135872"/>
      <w:r>
        <w:rPr>
          <w:rFonts w:hint="eastAsia"/>
        </w:rPr>
        <w:t>卷积神经网络</w:t>
      </w:r>
      <w:bookmarkEnd w:id="40"/>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在实际应用中，最大池化应用更多且效果更好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E306F0">
        <w:rPr>
          <w:color w:val="FFFFFF" w:themeColor="background1"/>
        </w:rPr>
        <w:t>3</w:t>
      </w:r>
      <w:r w:rsidRPr="005D7A45">
        <w:rPr>
          <w:color w:val="FFFFFF" w:themeColor="background1"/>
        </w:rPr>
        <w:fldChar w:fldCharType="end"/>
      </w:r>
      <w:r w:rsidRPr="005D7A45">
        <w:rPr>
          <w:color w:val="FFFFFF" w:themeColor="background1"/>
        </w:rPr>
        <w:t xml:space="preserve"> </w:t>
      </w:r>
      <w:bookmarkStart w:id="41" w:name="_Toc485134856"/>
      <w:r w:rsidR="00E55BE9" w:rsidRPr="009036BE">
        <w:rPr>
          <w:rFonts w:ascii="宋体" w:eastAsia="宋体" w:hAnsi="宋体" w:cs="Times New Roman" w:hint="eastAsia"/>
          <w:sz w:val="21"/>
          <w:szCs w:val="21"/>
        </w:rPr>
        <w:t>图2.1 卷积神经网络的卷积特征抽取过程</w:t>
      </w:r>
      <w:r w:rsidR="007608B2">
        <w:rPr>
          <w:rFonts w:ascii="宋体" w:eastAsia="宋体" w:hAnsi="宋体" w:cs="Times New Roman" w:hint="eastAsia"/>
          <w:sz w:val="21"/>
          <w:szCs w:val="21"/>
        </w:rPr>
        <w:t>示意图</w:t>
      </w:r>
      <w:bookmarkEnd w:id="41"/>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E306F0">
        <w:rPr>
          <w:color w:val="FFFFFF" w:themeColor="background1"/>
        </w:rPr>
        <w:t>4</w:t>
      </w:r>
      <w:r w:rsidRPr="00D61C7C">
        <w:rPr>
          <w:color w:val="FFFFFF" w:themeColor="background1"/>
        </w:rPr>
        <w:fldChar w:fldCharType="end"/>
      </w:r>
      <w:r>
        <w:t xml:space="preserve"> </w:t>
      </w:r>
      <w:bookmarkStart w:id="42" w:name="_Toc485134857"/>
      <w:r w:rsidR="005F6623" w:rsidRPr="009036BE">
        <w:rPr>
          <w:rFonts w:ascii="宋体" w:eastAsia="宋体" w:hAnsi="宋体" w:cs="Times New Roman" w:hint="eastAsia"/>
          <w:sz w:val="21"/>
          <w:szCs w:val="21"/>
        </w:rPr>
        <w:t>图2.2  基于卷积神经网络的图像识别过程示意图</w:t>
      </w:r>
      <w:bookmarkEnd w:id="42"/>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，该</w:t>
      </w:r>
      <w:r w:rsidR="00FD18FD">
        <w:rPr>
          <w:rFonts w:cs="Times New Roman" w:hint="eastAsia"/>
          <w:snapToGrid/>
          <w:kern w:val="2"/>
          <w:sz w:val="24"/>
          <w:szCs w:val="24"/>
        </w:rPr>
        <w:t>图片</w:t>
      </w:r>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r w:rsidR="00AD3CDF">
        <w:rPr>
          <w:rFonts w:cs="Times New Roman" w:hint="eastAsia"/>
          <w:snapToGrid/>
          <w:kern w:val="2"/>
          <w:sz w:val="24"/>
          <w:szCs w:val="24"/>
        </w:rPr>
        <w:t>softmax</w:t>
      </w:r>
      <w:r w:rsidR="00AD3CDF">
        <w:rPr>
          <w:rFonts w:cs="Times New Roman" w:hint="eastAsia"/>
          <w:snapToGrid/>
          <w:kern w:val="2"/>
          <w:sz w:val="24"/>
          <w:szCs w:val="24"/>
        </w:rPr>
        <w:t>函数</w:t>
      </w:r>
      <w:r w:rsidR="00116A32">
        <w:rPr>
          <w:rStyle w:val="aff4"/>
          <w:rFonts w:cs="Times New Roman"/>
          <w:snapToGrid/>
          <w:kern w:val="2"/>
          <w:sz w:val="24"/>
          <w:szCs w:val="24"/>
        </w:rPr>
        <w:footnoteReference w:id="5"/>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lastRenderedPageBreak/>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E306F0">
        <w:rPr>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3" w:name="_Toc485134858"/>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r w:rsidR="00354740">
        <w:rPr>
          <w:rFonts w:ascii="宋体" w:eastAsia="宋体" w:hAnsi="宋体" w:cs="Times New Roman" w:hint="eastAsia"/>
          <w:sz w:val="21"/>
          <w:szCs w:val="21"/>
        </w:rPr>
        <w:t>示意图</w:t>
      </w:r>
      <w:bookmarkEnd w:id="43"/>
    </w:p>
    <w:p w:rsidR="00023979" w:rsidRPr="00B731B6" w:rsidRDefault="00FB3277" w:rsidP="00720DC8">
      <w:pPr>
        <w:pStyle w:val="2"/>
      </w:pPr>
      <w:bookmarkStart w:id="44" w:name="_Toc184541620"/>
      <w:bookmarkStart w:id="45" w:name="_Toc184544395"/>
      <w:bookmarkStart w:id="46" w:name="_Toc485135873"/>
      <w:r>
        <w:rPr>
          <w:rFonts w:hint="eastAsia"/>
        </w:rPr>
        <w:t>循环神经网络</w:t>
      </w:r>
      <w:bookmarkEnd w:id="44"/>
      <w:bookmarkEnd w:id="45"/>
      <w:bookmarkEnd w:id="46"/>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、和本时刻的输入来确定</w:t>
      </w:r>
      <w:r w:rsidR="00CC1EA3">
        <w:rPr>
          <w:rFonts w:hint="eastAsia"/>
        </w:rPr>
        <w:t>本时刻的输出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pPr>
      <w:r>
        <w:rPr>
          <w:rFonts w:hint="eastAsia"/>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4215E6" w:rsidP="00057F36">
      <w:pPr>
        <w:pStyle w:val="affe"/>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E306F0">
        <w:rPr>
          <w:color w:val="FFFFFF" w:themeColor="background1"/>
        </w:rPr>
        <w:t>6</w:t>
      </w:r>
      <w:r w:rsidRPr="00057F36">
        <w:rPr>
          <w:color w:val="FFFFFF" w:themeColor="background1"/>
        </w:rPr>
        <w:fldChar w:fldCharType="end"/>
      </w:r>
      <w:r>
        <w:t xml:space="preserve">  </w:t>
      </w:r>
      <w:bookmarkStart w:id="47" w:name="_Toc485134859"/>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7"/>
    </w:p>
    <w:p w:rsidR="003B59A3" w:rsidRPr="003B59A3" w:rsidRDefault="003B59A3" w:rsidP="003B59A3"/>
    <w:p w:rsidR="00260C85" w:rsidRDefault="00FE7E65" w:rsidP="00260C85">
      <w:pPr>
        <w:pStyle w:val="af3"/>
        <w:ind w:firstLineChars="200" w:firstLine="480"/>
      </w:pPr>
      <w:r>
        <w:rPr>
          <w:rFonts w:hint="eastAsia"/>
        </w:rPr>
        <w:t>RNN</w:t>
      </w:r>
      <w:r>
        <w:rPr>
          <w:rFonts w:hint="eastAsia"/>
        </w:rPr>
        <w:t>的结构主要分为三次部分，输入单元、输出单元和隐藏单元。</w:t>
      </w:r>
      <w:r w:rsidR="009E25B9">
        <w:rPr>
          <w:rFonts w:hint="eastAsia"/>
        </w:rPr>
        <w:t>隐藏单元是</w:t>
      </w:r>
      <w:r w:rsidR="00762611">
        <w:rPr>
          <w:rFonts w:hint="eastAsia"/>
        </w:rPr>
        <w:t>决定记忆能力的关键。</w:t>
      </w:r>
      <w:r w:rsidR="00260C85">
        <w:rPr>
          <w:rFonts w:hint="eastAsia"/>
        </w:rPr>
        <w:t>一个简单的隐藏单元如图</w:t>
      </w:r>
      <w:r w:rsidR="00043A74">
        <w:rPr>
          <w:rFonts w:hint="eastAsia"/>
        </w:rPr>
        <w:t>2.5</w:t>
      </w:r>
      <w:r w:rsidR="00260C85">
        <w:rPr>
          <w:rFonts w:hint="eastAsia"/>
        </w:rPr>
        <w:t>所示，其中</w:t>
      </w:r>
      <w:r w:rsidR="00AB38B9">
        <w:rPr>
          <w:rFonts w:hint="eastAsia"/>
        </w:rPr>
        <w:t>x</w:t>
      </w:r>
      <w:r w:rsidR="00260C85">
        <w:rPr>
          <w:rFonts w:hint="eastAsia"/>
        </w:rPr>
        <w:t>代表输入，</w:t>
      </w:r>
      <w:r w:rsidR="00260C85">
        <w:rPr>
          <w:rFonts w:hint="eastAsia"/>
        </w:rPr>
        <w:t>s</w:t>
      </w:r>
      <w:r w:rsidR="00260C85">
        <w:rPr>
          <w:rFonts w:hint="eastAsia"/>
        </w:rPr>
        <w:t>为隐藏</w:t>
      </w:r>
      <w:r w:rsidR="0045519F">
        <w:rPr>
          <w:rFonts w:hint="eastAsia"/>
        </w:rPr>
        <w:t>单元</w:t>
      </w:r>
      <w:r w:rsidR="00260C85">
        <w:rPr>
          <w:rFonts w:hint="eastAsia"/>
        </w:rPr>
        <w:t>状态，</w:t>
      </w:r>
      <w:r w:rsidR="009A4D95">
        <w:rPr>
          <w:rFonts w:hint="eastAsia"/>
        </w:rPr>
        <w:t>W</w:t>
      </w:r>
      <w:r w:rsidR="009A4D95">
        <w:rPr>
          <w:rFonts w:hint="eastAsia"/>
        </w:rPr>
        <w:t>为对输入的权重</w:t>
      </w:r>
      <w:r w:rsidR="00AB38B9">
        <w:rPr>
          <w:rFonts w:hint="eastAsia"/>
        </w:rPr>
        <w:t>，</w:t>
      </w:r>
      <w:r w:rsidR="00A30534">
        <w:rPr>
          <w:rFonts w:hint="eastAsia"/>
        </w:rPr>
        <w:t>o</w:t>
      </w:r>
      <w:r w:rsidR="00A30534">
        <w:rPr>
          <w:rFonts w:hint="eastAsia"/>
        </w:rPr>
        <w:t>代表输出状态</w:t>
      </w:r>
      <w:r w:rsidR="00CF42DA">
        <w:rPr>
          <w:rFonts w:hint="eastAsia"/>
        </w:rPr>
        <w:t>。为了便于理解</w:t>
      </w:r>
      <w:r w:rsidR="00B847BC">
        <w:rPr>
          <w:rFonts w:hint="eastAsia"/>
        </w:rPr>
        <w:t>，在表达</w:t>
      </w:r>
      <w:r w:rsidR="00B847BC">
        <w:rPr>
          <w:rFonts w:hint="eastAsia"/>
        </w:rPr>
        <w:t>RNN</w:t>
      </w:r>
      <w:r w:rsidR="00B847BC">
        <w:rPr>
          <w:rFonts w:hint="eastAsia"/>
        </w:rPr>
        <w:t>时我们也经常使用隐藏单元的展开图，</w:t>
      </w:r>
      <w:r w:rsidR="00D63CDA">
        <w:rPr>
          <w:rFonts w:hint="eastAsia"/>
        </w:rPr>
        <w:t>图</w:t>
      </w:r>
      <w:r w:rsidR="009C5A2F">
        <w:rPr>
          <w:rFonts w:hint="eastAsia"/>
        </w:rPr>
        <w:t>2.5</w:t>
      </w:r>
      <w:r w:rsidR="00D63CDA">
        <w:rPr>
          <w:rFonts w:hint="eastAsia"/>
        </w:rPr>
        <w:t>的展开图如图</w:t>
      </w:r>
      <w:r w:rsidR="00F2413B">
        <w:rPr>
          <w:rFonts w:hint="eastAsia"/>
        </w:rPr>
        <w:t>2.6</w:t>
      </w:r>
      <w:r w:rsidR="00D63CDA">
        <w:rPr>
          <w:rFonts w:hint="eastAsia"/>
        </w:rPr>
        <w:t>所示，</w:t>
      </w:r>
      <w:r w:rsidR="000B447B">
        <w:rPr>
          <w:rFonts w:hint="eastAsia"/>
        </w:rPr>
        <w:t>图中我们分别展示了</w:t>
      </w:r>
      <w:r w:rsidR="00AC6879">
        <w:rPr>
          <w:rFonts w:hint="eastAsia"/>
        </w:rPr>
        <w:t>整个序列在</w:t>
      </w:r>
      <w:r w:rsidR="00AC6879">
        <w:rPr>
          <w:rFonts w:hint="eastAsia"/>
        </w:rPr>
        <w:t>t-</w:t>
      </w:r>
      <w:r w:rsidR="00AC6879">
        <w:t>1</w:t>
      </w:r>
      <w:r w:rsidR="00AC6879">
        <w:rPr>
          <w:rFonts w:hint="eastAsia"/>
        </w:rPr>
        <w:t>、</w:t>
      </w:r>
      <w:r w:rsidR="00AC6879">
        <w:rPr>
          <w:rFonts w:hint="eastAsia"/>
        </w:rPr>
        <w:t>t</w:t>
      </w:r>
      <w:r w:rsidR="00AC6879">
        <w:rPr>
          <w:rFonts w:hint="eastAsia"/>
        </w:rPr>
        <w:t>、</w:t>
      </w:r>
      <w:r w:rsidR="00AC6879">
        <w:rPr>
          <w:rFonts w:hint="eastAsia"/>
        </w:rPr>
        <w:t>t+1</w:t>
      </w:r>
      <w:r w:rsidR="00AC6879">
        <w:rPr>
          <w:rFonts w:hint="eastAsia"/>
        </w:rPr>
        <w:t>三个时刻的</w:t>
      </w:r>
      <w:r w:rsidR="00565793">
        <w:rPr>
          <w:rFonts w:hint="eastAsia"/>
        </w:rPr>
        <w:t>状态和输出</w:t>
      </w:r>
      <w:r w:rsidR="00C111FA">
        <w:rPr>
          <w:rFonts w:hint="eastAsia"/>
        </w:rPr>
        <w:t>。</w:t>
      </w:r>
    </w:p>
    <w:p w:rsidR="003952CE" w:rsidRDefault="001A05B3" w:rsidP="00260C85">
      <w:pPr>
        <w:pStyle w:val="af3"/>
        <w:ind w:firstLineChars="200" w:firstLine="480"/>
      </w:pPr>
      <w:r>
        <w:rPr>
          <w:rFonts w:hint="eastAsia"/>
        </w:rPr>
        <w:lastRenderedPageBreak/>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4638C4" w:rsidRDefault="004638C4" w:rsidP="00D50B9A">
      <w:pPr>
        <w:pStyle w:val="af3"/>
        <w:ind w:firstLine="0"/>
        <w:jc w:val="cente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E306F0">
        <w:rPr>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8" w:name="_Toc485134860"/>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8"/>
    </w:p>
    <w:p w:rsidR="00102E88" w:rsidRDefault="00102E88" w:rsidP="00102E88"/>
    <w:p w:rsidR="00102E88" w:rsidRDefault="00102E88" w:rsidP="00102E88">
      <w: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rPr>
          <w:rFonts w:ascii="宋体" w:eastAsia="宋体" w:hAnsi="宋体" w:cs="Times New Roman"/>
          <w:sz w:val="21"/>
          <w:szCs w:val="21"/>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E306F0">
        <w:rPr>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9" w:name="_Toc485134861"/>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9"/>
    </w:p>
    <w:p w:rsidR="00540C62" w:rsidRPr="00540C62" w:rsidRDefault="00540C62" w:rsidP="00540C62"/>
    <w:p w:rsidR="009B1140" w:rsidRDefault="00B46F02" w:rsidP="005F1A4C">
      <w:pPr>
        <w:pStyle w:val="af3"/>
        <w:ind w:firstLineChars="200" w:firstLine="480"/>
      </w:pPr>
      <w:r>
        <w:rPr>
          <w:rFonts w:hint="eastAsia"/>
        </w:rPr>
        <w:t>通过图</w:t>
      </w:r>
      <w:r w:rsidR="00676462">
        <w:t>2.6</w:t>
      </w:r>
      <w:r>
        <w:rPr>
          <w:rFonts w:hint="eastAsia"/>
        </w:rPr>
        <w:t>我们也能看到</w:t>
      </w:r>
      <w:r w:rsidR="005F1A4C">
        <w:rPr>
          <w:rFonts w:hint="eastAsia"/>
        </w:rPr>
        <w:t>，除了隐藏单元，</w:t>
      </w:r>
      <w:r w:rsidR="00FE29F6">
        <w:rPr>
          <w:rFonts w:hint="eastAsia"/>
        </w:rPr>
        <w:t>RNN</w:t>
      </w:r>
      <w:r w:rsidR="00FE29F6">
        <w:rPr>
          <w:rFonts w:hint="eastAsia"/>
        </w:rPr>
        <w:t>的另一大特点是参数共享，</w:t>
      </w:r>
      <w:r w:rsidR="000B45AE">
        <w:rPr>
          <w:rFonts w:hint="eastAsia"/>
        </w:rPr>
        <w:t>不同时间状态下不同的输入共享同一权值矩阵，</w:t>
      </w:r>
      <w:r w:rsidR="00E451E6">
        <w:rPr>
          <w:rFonts w:hint="eastAsia"/>
        </w:rPr>
        <w:t>这极大降低了模型的参数训练量和复杂度，</w:t>
      </w:r>
      <w:r w:rsidR="00A673ED">
        <w:rPr>
          <w:rFonts w:hint="eastAsia"/>
        </w:rPr>
        <w:t>因此</w:t>
      </w:r>
      <w:r w:rsidR="00C852FB">
        <w:rPr>
          <w:rFonts w:hint="eastAsia"/>
        </w:rPr>
        <w:t>在实际训练效率上</w:t>
      </w:r>
      <w:r w:rsidR="0090226D">
        <w:rPr>
          <w:rFonts w:hint="eastAsia"/>
        </w:rPr>
        <w:t>RNN</w:t>
      </w:r>
      <w:r w:rsidR="00FD7C38">
        <w:rPr>
          <w:rFonts w:hint="eastAsia"/>
        </w:rPr>
        <w:t>与</w:t>
      </w:r>
      <w:r w:rsidR="00FD7C38">
        <w:rPr>
          <w:rFonts w:hint="eastAsia"/>
        </w:rPr>
        <w:t>CNN</w:t>
      </w:r>
      <w:r w:rsidR="00FD7C38">
        <w:rPr>
          <w:rFonts w:hint="eastAsia"/>
        </w:rPr>
        <w:t>相同</w:t>
      </w:r>
      <w:r w:rsidR="00BE0ABA">
        <w:rPr>
          <w:rFonts w:hint="eastAsia"/>
        </w:rPr>
        <w:t>具有很大优势</w:t>
      </w:r>
      <w:r w:rsidR="00083161">
        <w:rPr>
          <w:rFonts w:hint="eastAsia"/>
        </w:rPr>
        <w:t>。</w:t>
      </w:r>
    </w:p>
    <w:p w:rsidR="00292A4E" w:rsidRDefault="00292A4E" w:rsidP="00292A4E">
      <w:pPr>
        <w:pStyle w:val="2"/>
      </w:pPr>
      <w:bookmarkStart w:id="50" w:name="_Toc485135874"/>
      <w:r>
        <w:rPr>
          <w:rFonts w:hint="eastAsia"/>
        </w:rPr>
        <w:t>长短期记忆神经网络</w:t>
      </w:r>
      <w:bookmarkEnd w:id="50"/>
    </w:p>
    <w:p w:rsidR="00901B6E" w:rsidRDefault="00985B3D" w:rsidP="00901B6E">
      <w:pPr>
        <w:ind w:firstLineChars="200" w:firstLine="480"/>
      </w:pPr>
      <w:r>
        <w:rPr>
          <w:rFonts w:hint="eastAsia"/>
        </w:rPr>
        <w:t>长短期记忆神经网络（</w:t>
      </w:r>
      <w:r w:rsidR="00AE0810">
        <w:rPr>
          <w:rFonts w:hint="eastAsia"/>
        </w:rPr>
        <w:t xml:space="preserve">Long </w:t>
      </w:r>
      <w:r w:rsidR="00AE0810">
        <w:t>Short Term M</w:t>
      </w:r>
      <w:r w:rsidR="00AE0810">
        <w:rPr>
          <w:rFonts w:hint="eastAsia"/>
        </w:rPr>
        <w:t>emory</w:t>
      </w:r>
      <w:r w:rsidR="00EB384C">
        <w:t xml:space="preserve"> network</w:t>
      </w:r>
      <w:r w:rsidR="00AE0810">
        <w:t xml:space="preserve">, </w:t>
      </w:r>
      <w:r w:rsidR="00AE0810">
        <w:rPr>
          <w:rFonts w:hint="eastAsia"/>
        </w:rPr>
        <w:t>LSTM</w:t>
      </w:r>
      <w:r>
        <w:rPr>
          <w:rFonts w:hint="eastAsia"/>
        </w:rPr>
        <w:t>）</w:t>
      </w:r>
      <w:r w:rsidR="00EB384C">
        <w:rPr>
          <w:rFonts w:hint="eastAsia"/>
        </w:rPr>
        <w:t>是一种特殊的</w:t>
      </w:r>
      <w:r w:rsidR="007D5649">
        <w:rPr>
          <w:rFonts w:hint="eastAsia"/>
        </w:rPr>
        <w:t>循环神经网络，它在处理</w:t>
      </w:r>
      <w:r w:rsidR="005658D8">
        <w:rPr>
          <w:rFonts w:hint="eastAsia"/>
        </w:rPr>
        <w:t>输入数据的</w:t>
      </w:r>
      <w:r w:rsidR="007D5649">
        <w:rPr>
          <w:rFonts w:hint="eastAsia"/>
        </w:rPr>
        <w:t>长期依赖</w:t>
      </w:r>
      <w:r w:rsidR="005658D8">
        <w:rPr>
          <w:rFonts w:hint="eastAsia"/>
        </w:rPr>
        <w:t>问题上具有十分</w:t>
      </w:r>
      <w:r w:rsidR="00000565">
        <w:rPr>
          <w:rFonts w:hint="eastAsia"/>
        </w:rPr>
        <w:t>突出的表现。</w:t>
      </w:r>
    </w:p>
    <w:p w:rsidR="00901B6E" w:rsidRDefault="00901B6E" w:rsidP="00985B3D">
      <w:pPr>
        <w:ind w:firstLineChars="200" w:firstLine="480"/>
      </w:pPr>
      <w:r>
        <w:rPr>
          <w:rFonts w:hint="eastAsia"/>
        </w:rPr>
        <w:t>LSTM</w:t>
      </w:r>
      <w:r>
        <w:rPr>
          <w:rFonts w:hint="eastAsia"/>
        </w:rPr>
        <w:t>与普通</w:t>
      </w:r>
      <w:r>
        <w:rPr>
          <w:rFonts w:hint="eastAsia"/>
        </w:rPr>
        <w:t>RNN</w:t>
      </w:r>
      <w:r>
        <w:rPr>
          <w:rFonts w:hint="eastAsia"/>
        </w:rPr>
        <w:t>最大的不同在于隐藏单元结构</w:t>
      </w:r>
      <w:r w:rsidR="003755E0">
        <w:rPr>
          <w:rFonts w:hint="eastAsia"/>
        </w:rPr>
        <w:t>。普通的</w:t>
      </w:r>
      <w:r w:rsidR="003755E0">
        <w:rPr>
          <w:rFonts w:hint="eastAsia"/>
        </w:rPr>
        <w:t>RNN</w:t>
      </w:r>
      <w:r w:rsidR="0002173A">
        <w:rPr>
          <w:rFonts w:hint="eastAsia"/>
        </w:rPr>
        <w:t>隐藏单元内部仅有一个</w:t>
      </w:r>
      <w:r w:rsidR="004F09E1">
        <w:rPr>
          <w:rFonts w:hint="eastAsia"/>
        </w:rPr>
        <w:t>激活门限</w:t>
      </w:r>
      <w:r w:rsidR="0002173A">
        <w:rPr>
          <w:rFonts w:hint="eastAsia"/>
        </w:rPr>
        <w:t>（通常是</w:t>
      </w:r>
      <w:r w:rsidR="0002173A">
        <w:rPr>
          <w:rFonts w:hint="eastAsia"/>
        </w:rPr>
        <w:t>tanh</w:t>
      </w:r>
      <w:r w:rsidR="00996525">
        <w:rPr>
          <w:rFonts w:hint="eastAsia"/>
        </w:rPr>
        <w:t>函数</w:t>
      </w:r>
      <w:r w:rsidR="00DB5A0D">
        <w:rPr>
          <w:rStyle w:val="aff4"/>
        </w:rPr>
        <w:footnoteReference w:id="6"/>
      </w:r>
      <w:r w:rsidR="0002173A">
        <w:rPr>
          <w:rFonts w:hint="eastAsia"/>
        </w:rPr>
        <w:t>）</w:t>
      </w:r>
      <w:r w:rsidR="00D67653">
        <w:rPr>
          <w:rFonts w:hint="eastAsia"/>
        </w:rPr>
        <w:t>来处理</w:t>
      </w:r>
      <w:r w:rsidR="00494C1B">
        <w:rPr>
          <w:rFonts w:hint="eastAsia"/>
        </w:rPr>
        <w:t>上一隐藏层状态的输</w:t>
      </w:r>
      <w:r w:rsidR="00127247">
        <w:rPr>
          <w:rFonts w:hint="eastAsia"/>
        </w:rPr>
        <w:t>出</w:t>
      </w:r>
      <w:r w:rsidR="00494C1B">
        <w:rPr>
          <w:rFonts w:hint="eastAsia"/>
        </w:rPr>
        <w:t>、当前状态输入和当前输出的关系</w:t>
      </w:r>
      <w:r w:rsidR="004D4EDF">
        <w:rPr>
          <w:rFonts w:hint="eastAsia"/>
        </w:rPr>
        <w:t>，</w:t>
      </w:r>
      <w:r w:rsidR="004D4EDF">
        <w:rPr>
          <w:rFonts w:hint="eastAsia"/>
        </w:rPr>
        <w:t>LS</w:t>
      </w:r>
      <w:r w:rsidR="004D4EDF">
        <w:t>TM</w:t>
      </w:r>
      <w:r w:rsidR="004D4EDF">
        <w:rPr>
          <w:rFonts w:hint="eastAsia"/>
        </w:rPr>
        <w:t>则复杂的多</w:t>
      </w:r>
      <w:r w:rsidR="0048105B">
        <w:rPr>
          <w:rFonts w:hint="eastAsia"/>
        </w:rPr>
        <w:t>，具有若干激活门限，并采用多种多样的连接结构使其对长期依赖的记忆能力大大增强</w:t>
      </w:r>
      <w:r w:rsidR="00770467">
        <w:rPr>
          <w:rFonts w:hint="eastAsia"/>
        </w:rPr>
        <w:t>，一个典型的</w:t>
      </w:r>
      <w:r w:rsidR="00770467">
        <w:rPr>
          <w:rFonts w:hint="eastAsia"/>
        </w:rPr>
        <w:t>LS</w:t>
      </w:r>
      <w:r w:rsidR="00770467">
        <w:t>TM</w:t>
      </w:r>
      <w:r w:rsidR="00770467">
        <w:rPr>
          <w:rFonts w:hint="eastAsia"/>
        </w:rPr>
        <w:t>隐藏单元如图</w:t>
      </w:r>
      <w:r w:rsidR="00DC3611">
        <w:rPr>
          <w:rFonts w:hint="eastAsia"/>
        </w:rPr>
        <w:t>2.7</w:t>
      </w:r>
      <w:r w:rsidR="00770467">
        <w:rPr>
          <w:rFonts w:hint="eastAsia"/>
        </w:rPr>
        <w:t>所示</w:t>
      </w:r>
      <w:r w:rsidR="00712F1C">
        <w:rPr>
          <w:rFonts w:hint="eastAsia"/>
        </w:rPr>
        <w:t>。</w:t>
      </w:r>
    </w:p>
    <w:p w:rsidR="00712F1C" w:rsidRDefault="006D1825" w:rsidP="008F1E15">
      <w:r>
        <w:rPr>
          <w:rFonts w:hint="eastAsia"/>
        </w:rPr>
        <w:lastRenderedPageBreak/>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 w:rsidR="005B211E" w:rsidRDefault="005B211E" w:rsidP="005B211E">
      <w:pPr>
        <w:jc w:val="center"/>
      </w:pPr>
    </w:p>
    <w:p w:rsidR="005B211E" w:rsidRDefault="005B211E" w:rsidP="005B211E">
      <w:pPr>
        <w:jc w:val="center"/>
      </w:pPr>
    </w:p>
    <w:p w:rsidR="005B211E" w:rsidRDefault="005B211E" w:rsidP="005B211E">
      <w:pPr>
        <w:jc w:val="center"/>
      </w:pPr>
    </w:p>
    <w:p w:rsidR="00FC2480" w:rsidRDefault="00FC2480" w:rsidP="00FC2480"/>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E306F0">
        <w:rPr>
          <w:color w:val="FFFFFF" w:themeColor="background1"/>
        </w:rPr>
        <w:t>9</w:t>
      </w:r>
      <w:r w:rsidRPr="001D4CCD">
        <w:rPr>
          <w:color w:val="FFFFFF" w:themeColor="background1"/>
        </w:rPr>
        <w:fldChar w:fldCharType="end"/>
      </w:r>
      <w:r>
        <w:t xml:space="preserve"> </w:t>
      </w:r>
      <w:bookmarkStart w:id="51" w:name="_Toc485134862"/>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1"/>
    </w:p>
    <w:p w:rsidR="00F44B39" w:rsidRDefault="00F44B39" w:rsidP="00F44B39"/>
    <w:p w:rsidR="00F179A2" w:rsidRDefault="00F179A2" w:rsidP="00F179A2">
      <w:pPr>
        <w:pStyle w:val="af3"/>
        <w:ind w:firstLine="420"/>
      </w:pPr>
      <w:r>
        <w:rPr>
          <w:rFonts w:hint="eastAsia"/>
        </w:rPr>
        <w:t>下面我们重点介绍一下</w:t>
      </w:r>
      <w:r>
        <w:rPr>
          <w:rFonts w:hint="eastAsia"/>
        </w:rPr>
        <w:t>LSTM</w:t>
      </w:r>
      <w:r>
        <w:rPr>
          <w:rFonts w:hint="eastAsia"/>
        </w:rPr>
        <w:t>背后的核心思想，这将帮助我们理解</w:t>
      </w:r>
      <w:r>
        <w:rPr>
          <w:rFonts w:hint="eastAsia"/>
        </w:rPr>
        <w:t>LSTM</w:t>
      </w:r>
      <w:r>
        <w:rPr>
          <w:rFonts w:hint="eastAsia"/>
        </w:rPr>
        <w:t>能够处理长期依赖的原因。</w:t>
      </w:r>
    </w:p>
    <w:p w:rsidR="00E24FD9" w:rsidRDefault="00E24FD9" w:rsidP="0092648A">
      <w:pPr>
        <w:pStyle w:val="af3"/>
        <w:ind w:firstLine="420"/>
      </w:pPr>
      <w:r>
        <w:t>LSTM</w:t>
      </w:r>
      <w:r>
        <w:rPr>
          <w:rFonts w:hint="eastAsia"/>
        </w:rPr>
        <w:t>的核心是单元状态</w:t>
      </w:r>
      <w:r w:rsidR="00203727">
        <w:rPr>
          <w:rFonts w:hint="eastAsia"/>
        </w:rPr>
        <w:t>。在处理序列数据时，</w:t>
      </w:r>
      <w:r w:rsidR="0077498B">
        <w:rPr>
          <w:rFonts w:hint="eastAsia"/>
        </w:rPr>
        <w:t>我们可以直观地理解为序列数据缓慢地流经</w:t>
      </w:r>
      <w:r w:rsidR="0077498B">
        <w:rPr>
          <w:rFonts w:hint="eastAsia"/>
        </w:rPr>
        <w:t>LSTM</w:t>
      </w:r>
      <w:r w:rsidR="0077498B">
        <w:rPr>
          <w:rFonts w:hint="eastAsia"/>
        </w:rPr>
        <w:t>的一个个经过展开的隐藏单元。</w:t>
      </w:r>
      <w:r w:rsidR="00E672C6">
        <w:rPr>
          <w:rFonts w:hint="eastAsia"/>
        </w:rPr>
        <w:t>无论在</w:t>
      </w:r>
      <w:r w:rsidR="00E672C6">
        <w:rPr>
          <w:rFonts w:hint="eastAsia"/>
        </w:rPr>
        <w:t>LSTM</w:t>
      </w:r>
      <w:r w:rsidR="00E672C6">
        <w:rPr>
          <w:rFonts w:hint="eastAsia"/>
        </w:rPr>
        <w:t>中发生的什么样的计算，序列数据始终是单向流动的。</w:t>
      </w:r>
      <w:r w:rsidR="003714C4">
        <w:rPr>
          <w:rFonts w:hint="eastAsia"/>
        </w:rPr>
        <w:t>在图</w:t>
      </w:r>
      <w:r w:rsidR="00A76ACE">
        <w:rPr>
          <w:rFonts w:hint="eastAsia"/>
        </w:rPr>
        <w:t>2.7</w:t>
      </w:r>
      <w:r w:rsidR="003714C4">
        <w:rPr>
          <w:rFonts w:hint="eastAsia"/>
        </w:rPr>
        <w:t>中我们已经看到，</w:t>
      </w:r>
      <w:r w:rsidR="003714C4">
        <w:rPr>
          <w:rFonts w:hint="eastAsia"/>
        </w:rPr>
        <w:t>LSTM</w:t>
      </w:r>
      <w:r w:rsidR="003714C4">
        <w:rPr>
          <w:rFonts w:hint="eastAsia"/>
        </w:rPr>
        <w:t>单元中有许多门限，</w:t>
      </w:r>
      <w:r w:rsidR="00A71A5F">
        <w:rPr>
          <w:rFonts w:hint="eastAsia"/>
        </w:rPr>
        <w:t>这些门限将</w:t>
      </w:r>
      <w:r w:rsidR="002743CD">
        <w:rPr>
          <w:rFonts w:hint="eastAsia"/>
        </w:rPr>
        <w:t>对信息进行选择</w:t>
      </w:r>
      <w:r w:rsidR="004B0D76">
        <w:rPr>
          <w:rFonts w:hint="eastAsia"/>
        </w:rPr>
        <w:t>，</w:t>
      </w:r>
      <w:r w:rsidR="001F6DE0">
        <w:rPr>
          <w:rFonts w:hint="eastAsia"/>
        </w:rPr>
        <w:t>重要的信息将通过门限</w:t>
      </w:r>
      <w:r w:rsidR="00761C12">
        <w:rPr>
          <w:rFonts w:hint="eastAsia"/>
        </w:rPr>
        <w:t>参与输出部分的计算，</w:t>
      </w:r>
      <w:r w:rsidR="00736908">
        <w:rPr>
          <w:rFonts w:hint="eastAsia"/>
        </w:rPr>
        <w:t>非重要信息则会被门限</w:t>
      </w:r>
      <w:r w:rsidR="0057729E">
        <w:rPr>
          <w:rFonts w:hint="eastAsia"/>
        </w:rPr>
        <w:t>截断</w:t>
      </w:r>
      <w:r w:rsidR="00FF06AE">
        <w:rPr>
          <w:rFonts w:hint="eastAsia"/>
        </w:rPr>
        <w:t>不能继续流动</w:t>
      </w:r>
      <w:r w:rsidR="00F525CA">
        <w:rPr>
          <w:rFonts w:hint="eastAsia"/>
        </w:rPr>
        <w:t>，</w:t>
      </w:r>
      <w:r w:rsidR="00B3370A">
        <w:rPr>
          <w:rFonts w:hint="eastAsia"/>
        </w:rPr>
        <w:t>这就是选择遗忘机制。</w:t>
      </w:r>
      <w:r w:rsidR="00433FFE">
        <w:rPr>
          <w:rFonts w:hint="eastAsia"/>
        </w:rPr>
        <w:t>正是因为有这种机制</w:t>
      </w:r>
      <w:r w:rsidR="006D1EE0">
        <w:rPr>
          <w:rFonts w:hint="eastAsia"/>
        </w:rPr>
        <w:t>，</w:t>
      </w:r>
      <w:r w:rsidR="00A85762">
        <w:rPr>
          <w:rFonts w:hint="eastAsia"/>
        </w:rPr>
        <w:t>保证了</w:t>
      </w:r>
      <w:r w:rsidR="00E31C1B">
        <w:rPr>
          <w:rFonts w:hint="eastAsia"/>
        </w:rPr>
        <w:t>模型不会过拟合，且具有一定的自主</w:t>
      </w:r>
      <w:r w:rsidR="001170D1">
        <w:rPr>
          <w:rFonts w:hint="eastAsia"/>
        </w:rPr>
        <w:t>选择记忆</w:t>
      </w:r>
      <w:r w:rsidR="00802A78">
        <w:rPr>
          <w:rFonts w:hint="eastAsia"/>
        </w:rPr>
        <w:t>和</w:t>
      </w:r>
      <w:r w:rsidR="00E31C1B">
        <w:rPr>
          <w:rFonts w:hint="eastAsia"/>
        </w:rPr>
        <w:t>推理能力。</w:t>
      </w:r>
      <w:r w:rsidR="00874626">
        <w:rPr>
          <w:rFonts w:hint="eastAsia"/>
        </w:rPr>
        <w:t>根据图</w:t>
      </w:r>
      <w:r w:rsidR="00435EE1">
        <w:rPr>
          <w:rFonts w:hint="eastAsia"/>
        </w:rPr>
        <w:t>2.7</w:t>
      </w:r>
      <w:r w:rsidR="00874626">
        <w:rPr>
          <w:rFonts w:hint="eastAsia"/>
        </w:rPr>
        <w:t>，我们可以总结出</w:t>
      </w:r>
      <w:r w:rsidR="00874626">
        <w:rPr>
          <w:rFonts w:hint="eastAsia"/>
        </w:rPr>
        <w:t>LSTM</w:t>
      </w:r>
      <w:r w:rsidR="00874626">
        <w:rPr>
          <w:rFonts w:hint="eastAsia"/>
        </w:rPr>
        <w:t>单元中发生的一系列计算</w:t>
      </w:r>
      <w:r w:rsidR="00377DC1">
        <w:rPr>
          <w:rFonts w:hint="eastAsia"/>
        </w:rPr>
        <w:t>过程。</w:t>
      </w:r>
    </w:p>
    <w:p w:rsidR="00EF041B" w:rsidRPr="00EF041B" w:rsidRDefault="006A6A3B" w:rsidP="0092648A">
      <w:pPr>
        <w:pStyle w:val="af3"/>
        <w:ind w:firstLine="420"/>
      </w:pPr>
      <w:r>
        <w:rPr>
          <w:rFonts w:hint="eastAsia"/>
        </w:rPr>
        <w:t>首先对于</w:t>
      </w:r>
      <w:r w:rsidR="00EC16BD">
        <w:rPr>
          <w:rFonts w:hint="eastAsia"/>
        </w:rPr>
        <w:t>原始的当前时刻输入数据</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sidR="00EC16BD">
        <w:rPr>
          <w:rFonts w:hint="eastAsia"/>
        </w:rPr>
        <w:t>和上一时刻隐藏状态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sidR="00FF613C">
        <w:t>,</w:t>
      </w:r>
      <w:r w:rsidR="00382F63">
        <w:rPr>
          <w:rFonts w:hint="eastAsia"/>
        </w:rPr>
        <w:t>我们初步计算中间状态</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CB3BEA">
        <w:rPr>
          <w:rFonts w:hint="eastAsia"/>
        </w:rPr>
        <w:t>，</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r>
          <m:rPr>
            <m:sty m:val="p"/>
          </m:rPr>
          <w:rPr>
            <w:rFonts w:ascii="Cambria Math" w:hAnsi="Cambria Math" w:hint="eastAsia"/>
          </w:rPr>
          <m:t>的计算方法如下：</m:t>
        </m:r>
      </m:oMath>
    </w:p>
    <w:p w:rsidR="00450DDA" w:rsidRDefault="00DF213F" w:rsidP="00CE3250">
      <w:pPr>
        <w:pStyle w:val="af3"/>
        <w:ind w:firstLineChars="1100" w:firstLine="2640"/>
      </w:pPr>
      <m:oMath>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9F18BB">
        <w:t xml:space="preserve">  </w:t>
      </w:r>
      <w:r w:rsidR="00CE3250">
        <w:t xml:space="preserve">               </w:t>
      </w:r>
      <w:r w:rsidR="009F18BB">
        <w:rPr>
          <w:rFonts w:hint="eastAsia"/>
        </w:rPr>
        <w:t>（</w:t>
      </w:r>
      <w:r w:rsidR="009F18BB">
        <w:rPr>
          <w:rFonts w:hint="eastAsia"/>
        </w:rPr>
        <w:t>2-1</w:t>
      </w:r>
      <w:r w:rsidR="009F18BB">
        <w:rPr>
          <w:rFonts w:hint="eastAsia"/>
        </w:rPr>
        <w:t>）</w:t>
      </w:r>
    </w:p>
    <w:p w:rsidR="006A6A3B" w:rsidRDefault="00587D4F" w:rsidP="001F41E4">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1F41E4">
        <w:rPr>
          <w:rFonts w:hint="eastAsia"/>
        </w:rPr>
        <w:t>为</w:t>
      </w:r>
      <w:r w:rsidR="005E76A8">
        <w:rPr>
          <w:rFonts w:hint="eastAsia"/>
        </w:rPr>
        <w:t>待训练</w:t>
      </w:r>
      <w:r w:rsidR="001F41E4">
        <w:rPr>
          <w:rFonts w:hint="eastAsia"/>
        </w:rPr>
        <w:t>参数矩阵</w:t>
      </w:r>
      <w:r w:rsidR="005E76A8">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5E76A8">
        <w:rPr>
          <w:rFonts w:hint="eastAsia"/>
        </w:rPr>
        <w:t>为待训练偏置向量。</w:t>
      </w:r>
    </w:p>
    <w:p w:rsidR="00E01D51" w:rsidRDefault="00700F10" w:rsidP="001F41E4">
      <w:pPr>
        <w:pStyle w:val="af3"/>
        <w:tabs>
          <w:tab w:val="center" w:pos="4405"/>
        </w:tabs>
        <w:ind w:firstLine="420"/>
      </w:pPr>
      <w:r>
        <w:rPr>
          <w:rFonts w:hint="eastAsia"/>
        </w:rPr>
        <w:t>接下来我们同样利用</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Pr>
          <w:rFonts w:hint="eastAsia"/>
        </w:rPr>
        <w:t>和</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来计算我们具体需要存储哪些信息</w:t>
      </w:r>
      <w:r w:rsidR="002D2654">
        <w:rPr>
          <w:rFonts w:hint="eastAsia"/>
        </w:rPr>
        <w:t>，首先通过</w:t>
      </w:r>
      <w:r w:rsidR="002D2654">
        <w:rPr>
          <w:rFonts w:hint="eastAsia"/>
        </w:rPr>
        <w:t>sigmoid</w:t>
      </w:r>
      <w:r w:rsidR="00D0474E">
        <w:rPr>
          <w:rFonts w:hint="eastAsia"/>
        </w:rPr>
        <w:t>函数来决定更新的</w:t>
      </w:r>
      <w:r w:rsidR="00587844">
        <w:rPr>
          <w:rFonts w:hint="eastAsia"/>
        </w:rPr>
        <w:t>信息范围，得到</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oMath>
      <w:r w:rsidR="00DF515D">
        <w:rPr>
          <w:rFonts w:hint="eastAsia"/>
        </w:rPr>
        <w:t>矩阵</w:t>
      </w:r>
      <w:r w:rsidR="00B40FFE">
        <w:rPr>
          <w:rFonts w:hint="eastAsia"/>
        </w:rPr>
        <w:t>，计算方法如下：</w:t>
      </w:r>
    </w:p>
    <w:p w:rsidR="00B40FFE" w:rsidRDefault="00DF213F" w:rsidP="00CE3250">
      <w:pPr>
        <w:pStyle w:val="af3"/>
        <w:tabs>
          <w:tab w:val="center" w:pos="4405"/>
        </w:tabs>
        <w:ind w:firstLineChars="1100" w:firstLine="2640"/>
      </w:pPr>
      <m:oMath>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CF258A">
        <w:rPr>
          <w:rFonts w:hint="eastAsia"/>
        </w:rPr>
        <w:t xml:space="preserve">   </w:t>
      </w:r>
      <w:r w:rsidR="00CE3250">
        <w:t xml:space="preserve">              </w:t>
      </w:r>
      <w:r w:rsidR="00CF258A">
        <w:rPr>
          <w:rFonts w:hint="eastAsia"/>
        </w:rPr>
        <w:t>（</w:t>
      </w:r>
      <w:r w:rsidR="00CF258A">
        <w:rPr>
          <w:rFonts w:hint="eastAsia"/>
        </w:rPr>
        <w:t>2-2</w:t>
      </w:r>
      <w:r w:rsidR="00CF258A">
        <w:rPr>
          <w:rFonts w:hint="eastAsia"/>
        </w:rPr>
        <w:t>）</w:t>
      </w:r>
    </w:p>
    <w:p w:rsidR="00536BC5" w:rsidRDefault="008C5435" w:rsidP="00536BC5">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的含义与公式（</w:t>
      </w:r>
      <w:r>
        <w:rPr>
          <w:rFonts w:hint="eastAsia"/>
        </w:rPr>
        <w:t>2-1</w:t>
      </w:r>
      <w:r>
        <w:rPr>
          <w:rFonts w:hint="eastAsia"/>
        </w:rPr>
        <w:t>）相同。</w:t>
      </w:r>
    </w:p>
    <w:p w:rsidR="002F2843" w:rsidRDefault="002F2843" w:rsidP="00536BC5">
      <w:pPr>
        <w:pStyle w:val="af3"/>
        <w:tabs>
          <w:tab w:val="center" w:pos="4405"/>
        </w:tabs>
        <w:ind w:firstLine="420"/>
      </w:pPr>
      <w:r>
        <w:rPr>
          <w:rFonts w:hint="eastAsia"/>
        </w:rPr>
        <w:t>然后需要计算</w:t>
      </w:r>
      <w:r w:rsidR="00ED6B80">
        <w:rPr>
          <w:rFonts w:hint="eastAsia"/>
        </w:rPr>
        <w:t>哪些信息需要更新到当前时刻的单元状态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4022E">
        <w:rPr>
          <w:rFonts w:hint="eastAsia"/>
        </w:rPr>
        <w:t>中，</w:t>
      </w:r>
      <w:r w:rsidR="0069287F">
        <w:rPr>
          <w:rFonts w:hint="eastAsia"/>
        </w:rPr>
        <w:t>我们将即将更新入</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9287F">
        <w:rPr>
          <w:rFonts w:hint="eastAsia"/>
        </w:rPr>
        <w:t>的信息称为</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的计算方法如下：</w:t>
      </w:r>
    </w:p>
    <w:p w:rsidR="0063048B" w:rsidRDefault="00DF213F" w:rsidP="00CE3250">
      <w:pPr>
        <w:pStyle w:val="af3"/>
        <w:tabs>
          <w:tab w:val="center" w:pos="4405"/>
        </w:tabs>
        <w:ind w:firstLineChars="1100" w:firstLine="2640"/>
      </w:pP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r>
          <m:rPr>
            <m:sty m:val="p"/>
          </m:rPr>
          <w:rPr>
            <w:rFonts w:ascii="Cambria Math" w:hAnsi="Cambria Math" w:hint="eastAsia"/>
          </w:rPr>
          <m:t>=</m:t>
        </m:r>
        <m:r>
          <m:rPr>
            <m:sty m:val="p"/>
          </m:rP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m:rPr>
            <m:sty m:val="p"/>
          </m:rPr>
          <w:rPr>
            <w:rFonts w:ascii="Cambria Math" w:hAnsi="Cambria Math"/>
          </w:rPr>
          <m:t>)</m:t>
        </m:r>
      </m:oMath>
      <w:r w:rsidR="00CE3250">
        <w:rPr>
          <w:rFonts w:hint="eastAsia"/>
        </w:rPr>
        <w:t xml:space="preserve">            </w:t>
      </w:r>
      <w:r w:rsidR="0063048B">
        <w:rPr>
          <w:rFonts w:hint="eastAsia"/>
        </w:rPr>
        <w:t>（</w:t>
      </w:r>
      <w:r w:rsidR="0063048B">
        <w:rPr>
          <w:rFonts w:hint="eastAsia"/>
        </w:rPr>
        <w:t>2-3</w:t>
      </w:r>
      <w:r w:rsidR="0063048B">
        <w:rPr>
          <w:rFonts w:hint="eastAsia"/>
        </w:rPr>
        <w:t>）</w:t>
      </w:r>
    </w:p>
    <w:p w:rsidR="00CF10AA" w:rsidRDefault="008C1058" w:rsidP="00CF10AA">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的</w:t>
      </w:r>
      <w:r w:rsidR="00C21798">
        <w:rPr>
          <w:rFonts w:hint="eastAsia"/>
        </w:rPr>
        <w:t>含义与公式（</w:t>
      </w:r>
      <w:r w:rsidR="00C21798">
        <w:rPr>
          <w:rFonts w:hint="eastAsia"/>
        </w:rPr>
        <w:t>2-1</w:t>
      </w:r>
      <w:r w:rsidR="00C21798">
        <w:rPr>
          <w:rFonts w:hint="eastAsia"/>
        </w:rPr>
        <w:t>）、（</w:t>
      </w:r>
      <w:r w:rsidR="00C21798">
        <w:rPr>
          <w:rFonts w:hint="eastAsia"/>
        </w:rPr>
        <w:t>2-2</w:t>
      </w:r>
      <w:r w:rsidR="00C21798">
        <w:rPr>
          <w:rFonts w:hint="eastAsia"/>
        </w:rPr>
        <w:t>）相同</w:t>
      </w:r>
      <w:r w:rsidR="00B71B49">
        <w:rPr>
          <w:rFonts w:hint="eastAsia"/>
        </w:rPr>
        <w:t>。</w:t>
      </w:r>
    </w:p>
    <w:p w:rsidR="00804117" w:rsidRDefault="00804117" w:rsidP="00CF10AA">
      <w:pPr>
        <w:pStyle w:val="af3"/>
        <w:tabs>
          <w:tab w:val="center" w:pos="4405"/>
        </w:tabs>
        <w:ind w:firstLine="420"/>
      </w:pPr>
      <w:r>
        <w:rPr>
          <w:rFonts w:hint="eastAsia"/>
        </w:rPr>
        <w:t>最关键的一步我们需要计算当前时刻单元状态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63546">
        <w:rPr>
          <w:rFonts w:hint="eastAsia"/>
        </w:rPr>
        <w:t>，其计算方法如下：</w:t>
      </w:r>
    </w:p>
    <w:p w:rsidR="00B723F1" w:rsidRDefault="00DF213F" w:rsidP="00CE3250">
      <w:pPr>
        <w:pStyle w:val="af3"/>
        <w:tabs>
          <w:tab w:val="center" w:pos="4405"/>
        </w:tabs>
        <w:ind w:firstLineChars="1089" w:firstLine="2614"/>
      </w:pPr>
      <m:oMath>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hint="eastAsia"/>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hint="eastAsia"/>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AC37DB">
        <w:rPr>
          <w:rFonts w:hint="eastAsia"/>
        </w:rPr>
        <w:t xml:space="preserve"> </w:t>
      </w:r>
      <w:r w:rsidR="00CE3250">
        <w:t xml:space="preserve">                    </w:t>
      </w:r>
      <w:r w:rsidR="00AC37DB">
        <w:rPr>
          <w:rFonts w:hint="eastAsia"/>
        </w:rPr>
        <w:t>（</w:t>
      </w:r>
      <w:r w:rsidR="00AC37DB">
        <w:rPr>
          <w:rFonts w:hint="eastAsia"/>
        </w:rPr>
        <w:t>2-4</w:t>
      </w:r>
      <w:r w:rsidR="00AC37DB">
        <w:rPr>
          <w:rFonts w:hint="eastAsia"/>
        </w:rPr>
        <w:t>）</w:t>
      </w:r>
    </w:p>
    <w:p w:rsidR="00677491" w:rsidRDefault="00677491" w:rsidP="00677491">
      <w:pPr>
        <w:pStyle w:val="af3"/>
        <w:tabs>
          <w:tab w:val="center" w:pos="4405"/>
        </w:tabs>
        <w:ind w:firstLine="420"/>
      </w:pPr>
      <w:r>
        <w:rPr>
          <w:rFonts w:hint="eastAsia"/>
        </w:rPr>
        <w:lastRenderedPageBreak/>
        <w:t>最后我们计算</w:t>
      </w:r>
      <w:r w:rsidR="0059507B">
        <w:rPr>
          <w:rFonts w:hint="eastAsia"/>
        </w:rPr>
        <w:t>整个隐藏单元的当前状态输出</w:t>
      </w: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oMath>
      <w:r w:rsidR="0059507B">
        <w:rPr>
          <w:rFonts w:hint="eastAsia"/>
        </w:rPr>
        <w:t>以及</w:t>
      </w:r>
      <w:r w:rsidR="00AB694D">
        <w:rPr>
          <w:rFonts w:hint="eastAsia"/>
        </w:rPr>
        <w:t>当前隐藏状态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oMath>
      <w:r w:rsidR="007B134C">
        <w:rPr>
          <w:rFonts w:hint="eastAsia"/>
        </w:rPr>
        <w:t>，计算方法如下：</w:t>
      </w:r>
    </w:p>
    <w:p w:rsidR="00796C46" w:rsidRDefault="00DF213F" w:rsidP="004F77F5">
      <w:pPr>
        <w:pStyle w:val="af3"/>
        <w:tabs>
          <w:tab w:val="center" w:pos="4405"/>
        </w:tabs>
        <w:ind w:firstLineChars="1100" w:firstLine="2640"/>
      </w:pP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r>
          <w:rPr>
            <w:rFonts w:ascii="Cambria Math" w:hAnsi="Cambria Math"/>
          </w:rPr>
          <m:t xml:space="preserve"> σ(</m:t>
        </m:r>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F36A0F">
        <w:rPr>
          <w:rFonts w:hint="eastAsia"/>
        </w:rPr>
        <w:t xml:space="preserve">   </w:t>
      </w:r>
      <w:r w:rsidR="004F77F5">
        <w:t xml:space="preserve">             </w:t>
      </w:r>
      <w:r w:rsidR="00F36A0F">
        <w:rPr>
          <w:rFonts w:hint="eastAsia"/>
        </w:rPr>
        <w:t>（</w:t>
      </w:r>
      <w:r w:rsidR="00F36A0F">
        <w:rPr>
          <w:rFonts w:hint="eastAsia"/>
        </w:rPr>
        <w:t>2-5</w:t>
      </w:r>
      <w:r w:rsidR="00F36A0F">
        <w:rPr>
          <w:rFonts w:hint="eastAsia"/>
        </w:rPr>
        <w:t>）</w:t>
      </w:r>
    </w:p>
    <w:p w:rsidR="00F36A0F" w:rsidRDefault="00DF213F" w:rsidP="004F77F5">
      <w:pPr>
        <w:pStyle w:val="af3"/>
        <w:tabs>
          <w:tab w:val="center" w:pos="4405"/>
        </w:tabs>
        <w:spacing w:line="240" w:lineRule="auto"/>
        <w:ind w:firstLineChars="1300" w:firstLine="3120"/>
      </w:pP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hint="eastAsia"/>
          </w:rPr>
          <m:t>*</m:t>
        </m:r>
        <m:r>
          <m:rPr>
            <m:sty m:val="p"/>
          </m:rPr>
          <w:rPr>
            <w:rFonts w:ascii="Cambria Math" w:hAnsi="Cambria Math"/>
          </w:rPr>
          <m:t>tanh⁡(</m:t>
        </m:r>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rPr>
          <m:t>)</m:t>
        </m:r>
      </m:oMath>
      <w:r w:rsidR="00764688">
        <w:rPr>
          <w:rFonts w:hint="eastAsia"/>
        </w:rPr>
        <w:t xml:space="preserve">   </w:t>
      </w:r>
      <w:r w:rsidR="004F77F5">
        <w:t xml:space="preserve">                 </w:t>
      </w:r>
      <w:r w:rsidR="00F36A0F">
        <w:rPr>
          <w:rFonts w:hint="eastAsia"/>
        </w:rPr>
        <w:t>（</w:t>
      </w:r>
      <w:r w:rsidR="00F36A0F">
        <w:rPr>
          <w:rFonts w:hint="eastAsia"/>
        </w:rPr>
        <w:t>2-6</w:t>
      </w:r>
      <w:r w:rsidR="00F36A0F">
        <w:rPr>
          <w:rFonts w:hint="eastAsia"/>
        </w:rPr>
        <w:t>）</w:t>
      </w:r>
    </w:p>
    <w:p w:rsidR="008F3360" w:rsidRPr="008F3360" w:rsidRDefault="008F3360" w:rsidP="008F3360">
      <w:pPr>
        <w:pStyle w:val="af3"/>
        <w:tabs>
          <w:tab w:val="center" w:pos="4405"/>
        </w:tabs>
        <w:ind w:firstLine="420"/>
      </w:pPr>
      <w:r>
        <w:rPr>
          <w:rFonts w:hint="eastAsia"/>
        </w:rPr>
        <w:t>以上便是</w:t>
      </w:r>
      <w:r>
        <w:rPr>
          <w:rFonts w:hint="eastAsia"/>
        </w:rPr>
        <w:t>LSTM</w:t>
      </w:r>
      <w:r>
        <w:rPr>
          <w:rFonts w:hint="eastAsia"/>
        </w:rPr>
        <w:t>的核心计算原理，</w:t>
      </w:r>
      <w:r w:rsidR="004B0349">
        <w:rPr>
          <w:rFonts w:hint="eastAsia"/>
        </w:rPr>
        <w:t>当然针对不同问题，</w:t>
      </w:r>
      <w:r w:rsidR="001F0BFF">
        <w:rPr>
          <w:rFonts w:hint="eastAsia"/>
        </w:rPr>
        <w:t>很多学者也提出了</w:t>
      </w:r>
      <w:r w:rsidR="00363D63">
        <w:rPr>
          <w:rFonts w:hint="eastAsia"/>
        </w:rPr>
        <w:t>许多不同的</w:t>
      </w:r>
      <w:r w:rsidR="00363D63">
        <w:rPr>
          <w:rFonts w:hint="eastAsia"/>
        </w:rPr>
        <w:t>LSTM</w:t>
      </w:r>
      <w:r w:rsidR="00363D63">
        <w:rPr>
          <w:rFonts w:hint="eastAsia"/>
        </w:rPr>
        <w:t>变种</w:t>
      </w:r>
      <w:r w:rsidR="004730E6">
        <w:rPr>
          <w:rFonts w:hint="eastAsia"/>
        </w:rPr>
        <w:t>（如</w:t>
      </w:r>
      <w:r w:rsidR="004730E6">
        <w:t xml:space="preserve">Gated Recurrent Unit, </w:t>
      </w:r>
      <w:r w:rsidR="004730E6">
        <w:rPr>
          <w:rFonts w:hint="eastAsia"/>
        </w:rPr>
        <w:t>GRU</w:t>
      </w:r>
      <w:r w:rsidR="004730E6">
        <w:rPr>
          <w:rFonts w:hint="eastAsia"/>
        </w:rPr>
        <w:t>）</w:t>
      </w:r>
      <w:r w:rsidR="006E6CBD">
        <w:rPr>
          <w:rFonts w:hint="eastAsia"/>
        </w:rPr>
        <w:t>，此处</w:t>
      </w:r>
      <w:r w:rsidR="00A447AA">
        <w:rPr>
          <w:rFonts w:hint="eastAsia"/>
        </w:rPr>
        <w:t>不再</w:t>
      </w:r>
      <w:r w:rsidR="006E6CBD">
        <w:rPr>
          <w:rFonts w:hint="eastAsia"/>
        </w:rPr>
        <w:t>展开。</w:t>
      </w:r>
    </w:p>
    <w:p w:rsidR="00103770" w:rsidRDefault="00103770"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Pr="00B40FFE" w:rsidRDefault="00DF5697" w:rsidP="00AC37DB">
      <w:pPr>
        <w:pStyle w:val="af3"/>
        <w:tabs>
          <w:tab w:val="center" w:pos="4405"/>
        </w:tabs>
        <w:ind w:firstLine="420"/>
      </w:pPr>
    </w:p>
    <w:p w:rsidR="00BC2407" w:rsidRDefault="00BC2407" w:rsidP="00BC2407">
      <w:bookmarkStart w:id="52" w:name="_Toc184541621"/>
      <w:bookmarkStart w:id="53"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BF4900" w:rsidP="004962A1">
      <w:pPr>
        <w:pStyle w:val="1"/>
        <w:numPr>
          <w:ilvl w:val="0"/>
          <w:numId w:val="1"/>
        </w:numPr>
        <w:spacing w:before="600"/>
      </w:pPr>
      <w:bookmarkStart w:id="54" w:name="_Toc485135875"/>
      <w:r>
        <w:rPr>
          <w:rFonts w:hint="eastAsia"/>
        </w:rPr>
        <w:lastRenderedPageBreak/>
        <w:t>双向</w:t>
      </w:r>
      <w:r>
        <w:rPr>
          <w:rFonts w:hint="eastAsia"/>
        </w:rPr>
        <w:t>Attention</w:t>
      </w:r>
      <w:r>
        <w:rPr>
          <w:rFonts w:hint="eastAsia"/>
        </w:rPr>
        <w:t>算法详述</w:t>
      </w:r>
      <w:bookmarkEnd w:id="54"/>
    </w:p>
    <w:p w:rsidR="00371F3A" w:rsidRDefault="004962A1" w:rsidP="00371F3A">
      <w:pPr>
        <w:pStyle w:val="2"/>
      </w:pPr>
      <w:bookmarkStart w:id="55" w:name="_Toc485135876"/>
      <w:r>
        <w:rPr>
          <w:rFonts w:hint="eastAsia"/>
        </w:rPr>
        <w:t>模型概述</w:t>
      </w:r>
      <w:bookmarkEnd w:id="55"/>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6A6DB3">
        <w:rPr>
          <w:rFonts w:hint="eastAsia"/>
        </w:rPr>
        <w:t>3</w:t>
      </w:r>
      <w:r w:rsidR="00A16B54">
        <w:rPr>
          <w:rFonts w:hint="eastAsia"/>
        </w:rPr>
        <w:t>.1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相比于之前主流的方法有了一些改进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SQuAD</w:t>
      </w:r>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CNN/DailyMail</w:t>
      </w:r>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使用经过预训练的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r w:rsidR="0042441F">
        <w:rPr>
          <w:rFonts w:hint="eastAsia"/>
        </w:rPr>
        <w:t>注意流层产生的问题表示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E306F0">
        <w:rPr>
          <w:color w:val="FFFFFF" w:themeColor="background1"/>
        </w:rPr>
        <w:t>10</w:t>
      </w:r>
      <w:r w:rsidRPr="001D4CCD">
        <w:rPr>
          <w:color w:val="FFFFFF" w:themeColor="background1"/>
        </w:rPr>
        <w:fldChar w:fldCharType="end"/>
      </w:r>
      <w:r w:rsidRPr="001D4CCD">
        <w:rPr>
          <w:color w:val="FFFFFF" w:themeColor="background1"/>
        </w:rPr>
        <w:t xml:space="preserve">  </w:t>
      </w:r>
      <w:bookmarkStart w:id="56" w:name="_Toc485134863"/>
      <w:r w:rsidRPr="00882C81">
        <w:rPr>
          <w:rFonts w:ascii="宋体" w:eastAsia="宋体" w:hAnsi="宋体" w:cs="Times New Roman" w:hint="eastAsia"/>
          <w:sz w:val="21"/>
          <w:szCs w:val="21"/>
        </w:rPr>
        <w:t>图</w:t>
      </w:r>
      <w:r w:rsidR="006A6DB3">
        <w:rPr>
          <w:rFonts w:ascii="宋体" w:eastAsia="宋体" w:hAnsi="宋体" w:cs="Times New Roman"/>
          <w:sz w:val="21"/>
          <w:szCs w:val="21"/>
        </w:rPr>
        <w:t>3</w:t>
      </w:r>
      <w:r w:rsidR="006A6DB3">
        <w:rPr>
          <w:rFonts w:ascii="宋体" w:eastAsia="宋体" w:hAnsi="宋体" w:cs="Times New Roman" w:hint="eastAsia"/>
          <w:sz w:val="21"/>
          <w:szCs w:val="21"/>
        </w:rPr>
        <w:t>.</w:t>
      </w:r>
      <w:r w:rsidRPr="00882C81">
        <w:rPr>
          <w:rFonts w:ascii="宋体" w:eastAsia="宋体" w:hAnsi="宋体" w:cs="Times New Roman" w:hint="eastAsia"/>
          <w:sz w:val="21"/>
          <w:szCs w:val="21"/>
        </w:rPr>
        <w:t>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6"/>
    </w:p>
    <w:p w:rsidR="00267732" w:rsidRDefault="00267732" w:rsidP="00267732">
      <w:pPr>
        <w:pStyle w:val="2"/>
      </w:pPr>
      <w:bookmarkStart w:id="57" w:name="_Toc485135877"/>
      <w:r>
        <w:rPr>
          <w:rFonts w:hint="eastAsia"/>
        </w:rPr>
        <w:t>字符编码层</w:t>
      </w:r>
      <w:bookmarkEnd w:id="57"/>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8"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8"/>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C9092A" w:rsidRPr="00730369">
        <w:rPr>
          <w:vertAlign w:val="superscript"/>
        </w:rPr>
        <w:fldChar w:fldCharType="begin"/>
      </w:r>
      <w:r w:rsidR="00C9092A" w:rsidRPr="00730369">
        <w:rPr>
          <w:vertAlign w:val="superscript"/>
        </w:rPr>
        <w:instrText xml:space="preserve"> </w:instrText>
      </w:r>
      <w:r w:rsidR="00C9092A" w:rsidRPr="00730369">
        <w:rPr>
          <w:rFonts w:hint="eastAsia"/>
          <w:vertAlign w:val="superscript"/>
        </w:rPr>
        <w:instrText>REF _Ref484805704 \r \h</w:instrText>
      </w:r>
      <w:r w:rsidR="00C9092A" w:rsidRPr="00730369">
        <w:rPr>
          <w:vertAlign w:val="superscript"/>
        </w:rPr>
        <w:instrText xml:space="preserve"> </w:instrText>
      </w:r>
      <w:r w:rsidR="00730369">
        <w:rPr>
          <w:vertAlign w:val="superscript"/>
        </w:rPr>
        <w:instrText xml:space="preserve"> \* MERGEFORMAT </w:instrText>
      </w:r>
      <w:r w:rsidR="00C9092A" w:rsidRPr="00730369">
        <w:rPr>
          <w:vertAlign w:val="superscript"/>
        </w:rPr>
      </w:r>
      <w:r w:rsidR="00C9092A" w:rsidRPr="00730369">
        <w:rPr>
          <w:vertAlign w:val="superscript"/>
        </w:rPr>
        <w:fldChar w:fldCharType="separate"/>
      </w:r>
      <w:r w:rsidR="00E306F0">
        <w:rPr>
          <w:vertAlign w:val="superscript"/>
        </w:rPr>
        <w:t>[19]</w:t>
      </w:r>
      <w:r w:rsidR="00C9092A" w:rsidRPr="00730369">
        <w:rPr>
          <w:vertAlign w:val="superscript"/>
        </w:rPr>
        <w:fldChar w:fldCharType="end"/>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C24411">
        <w:rPr>
          <w:rFonts w:hint="eastAsia"/>
        </w:rPr>
        <w:t>3</w:t>
      </w:r>
      <w:r w:rsidR="009C6D8A">
        <w:rPr>
          <w:rFonts w:hint="eastAsia"/>
        </w:rPr>
        <w:t>.2</w:t>
      </w:r>
      <w:r w:rsidR="001B4429">
        <w:rPr>
          <w:rFonts w:hint="eastAsia"/>
        </w:rPr>
        <w:t>所示。</w:t>
      </w:r>
    </w:p>
    <w:p w:rsidR="00EA26AC" w:rsidRDefault="00923C2E" w:rsidP="00EA26AC">
      <w:r w:rsidRPr="00EA26AC">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E306F0">
        <w:rPr>
          <w:color w:val="FFFFFF" w:themeColor="background1"/>
        </w:rPr>
        <w:t>11</w:t>
      </w:r>
      <w:r w:rsidRPr="001B4837">
        <w:rPr>
          <w:color w:val="FFFFFF" w:themeColor="background1"/>
        </w:rPr>
        <w:fldChar w:fldCharType="end"/>
      </w:r>
      <w:r w:rsidRPr="001B4837">
        <w:rPr>
          <w:color w:val="FFFFFF" w:themeColor="background1"/>
        </w:rPr>
        <w:t xml:space="preserve"> </w:t>
      </w:r>
      <w:bookmarkStart w:id="59" w:name="_Toc485134864"/>
      <w:r w:rsidRPr="00882C81">
        <w:rPr>
          <w:rFonts w:ascii="宋体" w:eastAsia="宋体" w:hAnsi="宋体" w:cs="Times New Roman" w:hint="eastAsia"/>
          <w:sz w:val="21"/>
          <w:szCs w:val="21"/>
        </w:rPr>
        <w:t>图</w:t>
      </w:r>
      <w:r w:rsidR="00C24411">
        <w:rPr>
          <w:rFonts w:ascii="宋体" w:eastAsia="宋体" w:hAnsi="宋体" w:cs="Times New Roman" w:hint="eastAsia"/>
          <w:sz w:val="21"/>
          <w:szCs w:val="21"/>
        </w:rPr>
        <w:t>3</w:t>
      </w:r>
      <w:r w:rsidRPr="00882C81">
        <w:rPr>
          <w:rFonts w:ascii="宋体" w:eastAsia="宋体" w:hAnsi="宋体" w:cs="Times New Roman" w:hint="eastAsia"/>
          <w:sz w:val="21"/>
          <w:szCs w:val="21"/>
        </w:rPr>
        <w:t>.2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9"/>
    </w:p>
    <w:p w:rsidR="00910A76" w:rsidRDefault="00910A76" w:rsidP="00910A76">
      <w:pPr>
        <w:jc w:val="center"/>
      </w:pPr>
    </w:p>
    <w:p w:rsidR="00267732" w:rsidRDefault="00820AF5" w:rsidP="00267732">
      <w:pPr>
        <w:pStyle w:val="2"/>
      </w:pPr>
      <w:bookmarkStart w:id="60" w:name="_Toc485135878"/>
      <w:r>
        <w:rPr>
          <w:rFonts w:hint="eastAsia"/>
        </w:rPr>
        <w:lastRenderedPageBreak/>
        <w:t>词语</w:t>
      </w:r>
      <w:r w:rsidR="00380800">
        <w:rPr>
          <w:rFonts w:hint="eastAsia"/>
        </w:rPr>
        <w:t>编码</w:t>
      </w:r>
      <w:r w:rsidR="004D35C0">
        <w:rPr>
          <w:rFonts w:hint="eastAsia"/>
        </w:rPr>
        <w:t>层</w:t>
      </w:r>
      <w:bookmarkEnd w:id="60"/>
    </w:p>
    <w:p w:rsidR="00F35674" w:rsidRPr="00F35674" w:rsidRDefault="0054682B" w:rsidP="00D17BB0">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这里我们采用经过预训练的</w:t>
      </w:r>
      <w:r w:rsidR="00876C53">
        <w:rPr>
          <w:rFonts w:hint="eastAsia"/>
        </w:rPr>
        <w:t>单词向量</w:t>
      </w:r>
      <w:r w:rsidR="00C12829">
        <w:rPr>
          <w:rFonts w:hint="eastAsia"/>
        </w:rPr>
        <w:t>Glo</w:t>
      </w:r>
      <w:r w:rsidR="007E78F4">
        <w:t>V</w:t>
      </w:r>
      <w:r w:rsidR="00C12829">
        <w:t>e</w:t>
      </w:r>
      <w:r w:rsidR="00C9092A" w:rsidRPr="002E4B9D">
        <w:rPr>
          <w:vertAlign w:val="superscript"/>
        </w:rPr>
        <w:fldChar w:fldCharType="begin"/>
      </w:r>
      <w:r w:rsidR="00C9092A" w:rsidRPr="002E4B9D">
        <w:rPr>
          <w:vertAlign w:val="superscript"/>
        </w:rPr>
        <w:instrText xml:space="preserve"> </w:instrText>
      </w:r>
      <w:r w:rsidR="00C9092A" w:rsidRPr="002E4B9D">
        <w:rPr>
          <w:rFonts w:hint="eastAsia"/>
          <w:vertAlign w:val="superscript"/>
        </w:rPr>
        <w:instrText>REF _Ref484805717 \r \h</w:instrText>
      </w:r>
      <w:r w:rsidR="00C9092A" w:rsidRPr="002E4B9D">
        <w:rPr>
          <w:vertAlign w:val="superscript"/>
        </w:rPr>
        <w:instrText xml:space="preserve"> </w:instrText>
      </w:r>
      <w:r w:rsidR="002E4B9D">
        <w:rPr>
          <w:vertAlign w:val="superscript"/>
        </w:rPr>
        <w:instrText xml:space="preserve"> \* MERGEFORMAT </w:instrText>
      </w:r>
      <w:r w:rsidR="00C9092A" w:rsidRPr="002E4B9D">
        <w:rPr>
          <w:vertAlign w:val="superscript"/>
        </w:rPr>
      </w:r>
      <w:r w:rsidR="00C9092A" w:rsidRPr="002E4B9D">
        <w:rPr>
          <w:vertAlign w:val="superscript"/>
        </w:rPr>
        <w:fldChar w:fldCharType="separate"/>
      </w:r>
      <w:r w:rsidR="00E306F0">
        <w:rPr>
          <w:vertAlign w:val="superscript"/>
        </w:rPr>
        <w:t>[20]</w:t>
      </w:r>
      <w:r w:rsidR="00C9092A" w:rsidRPr="002E4B9D">
        <w:rPr>
          <w:vertAlign w:val="superscript"/>
        </w:rPr>
        <w:fldChar w:fldCharType="end"/>
      </w:r>
      <w:r w:rsidR="006A05EC">
        <w:rPr>
          <w:rFonts w:hint="eastAsia"/>
        </w:rPr>
        <w:t>直接获得定长向量</w:t>
      </w:r>
      <w:r w:rsidR="0050152D">
        <w:rPr>
          <w:rFonts w:hint="eastAsia"/>
        </w:rPr>
        <w:t>。</w:t>
      </w:r>
      <w:r w:rsidR="00B8061D">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C9092A" w:rsidRPr="0033708B">
        <w:rPr>
          <w:vertAlign w:val="superscript"/>
        </w:rPr>
        <w:fldChar w:fldCharType="begin"/>
      </w:r>
      <w:r w:rsidR="00C9092A" w:rsidRPr="0033708B">
        <w:rPr>
          <w:vertAlign w:val="superscript"/>
        </w:rPr>
        <w:instrText xml:space="preserve"> </w:instrText>
      </w:r>
      <w:r w:rsidR="00C9092A" w:rsidRPr="0033708B">
        <w:rPr>
          <w:rFonts w:hint="eastAsia"/>
          <w:vertAlign w:val="superscript"/>
        </w:rPr>
        <w:instrText>REF _Ref484805724 \r \h</w:instrText>
      </w:r>
      <w:r w:rsidR="00C9092A" w:rsidRPr="0033708B">
        <w:rPr>
          <w:vertAlign w:val="superscript"/>
        </w:rPr>
        <w:instrText xml:space="preserve"> </w:instrText>
      </w:r>
      <w:r w:rsidR="0033708B">
        <w:rPr>
          <w:vertAlign w:val="superscript"/>
        </w:rPr>
        <w:instrText xml:space="preserve"> \* MERGEFORMAT </w:instrText>
      </w:r>
      <w:r w:rsidR="00C9092A" w:rsidRPr="0033708B">
        <w:rPr>
          <w:vertAlign w:val="superscript"/>
        </w:rPr>
      </w:r>
      <w:r w:rsidR="00C9092A" w:rsidRPr="0033708B">
        <w:rPr>
          <w:vertAlign w:val="superscript"/>
        </w:rPr>
        <w:fldChar w:fldCharType="separate"/>
      </w:r>
      <w:r w:rsidR="00E306F0">
        <w:rPr>
          <w:vertAlign w:val="superscript"/>
        </w:rPr>
        <w:t>[21]</w:t>
      </w:r>
      <w:r w:rsidR="00C9092A" w:rsidRPr="0033708B">
        <w:rPr>
          <w:vertAlign w:val="superscript"/>
        </w:rPr>
        <w:fldChar w:fldCharType="end"/>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1" w:name="_Toc485135879"/>
      <w:r>
        <w:rPr>
          <w:rFonts w:hint="eastAsia"/>
        </w:rPr>
        <w:t>短语</w:t>
      </w:r>
      <w:r w:rsidR="008200AD">
        <w:rPr>
          <w:rFonts w:hint="eastAsia"/>
        </w:rPr>
        <w:t>编码层</w:t>
      </w:r>
      <w:bookmarkEnd w:id="61"/>
    </w:p>
    <w:p w:rsid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BD6AF1">
        <w:t xml:space="preserve"> </w:t>
      </w:r>
      <w:r w:rsidR="00C9092A" w:rsidRPr="00B30D40">
        <w:rPr>
          <w:vertAlign w:val="superscript"/>
        </w:rPr>
        <w:fldChar w:fldCharType="begin"/>
      </w:r>
      <w:r w:rsidR="00C9092A" w:rsidRPr="00B30D40">
        <w:rPr>
          <w:vertAlign w:val="superscript"/>
        </w:rPr>
        <w:instrText xml:space="preserve"> REF _Ref484805740 \r \h </w:instrText>
      </w:r>
      <w:r w:rsidR="00B30D40">
        <w:rPr>
          <w:vertAlign w:val="superscript"/>
        </w:rPr>
        <w:instrText xml:space="preserve"> \* MERGEFORMAT </w:instrText>
      </w:r>
      <w:r w:rsidR="00C9092A" w:rsidRPr="00B30D40">
        <w:rPr>
          <w:vertAlign w:val="superscript"/>
        </w:rPr>
      </w:r>
      <w:r w:rsidR="00C9092A" w:rsidRPr="00B30D40">
        <w:rPr>
          <w:vertAlign w:val="superscript"/>
        </w:rPr>
        <w:fldChar w:fldCharType="separate"/>
      </w:r>
      <w:r w:rsidR="00E306F0">
        <w:rPr>
          <w:vertAlign w:val="superscript"/>
        </w:rPr>
        <w:t>[22]</w:t>
      </w:r>
      <w:r w:rsidR="00C9092A" w:rsidRPr="00B30D40">
        <w:rPr>
          <w:vertAlign w:val="superscript"/>
        </w:rPr>
        <w:fldChar w:fldCharType="end"/>
      </w:r>
      <w:r w:rsidR="00976FC7">
        <w:rPr>
          <w:rFonts w:hint="eastAsia"/>
        </w:rPr>
        <w:t>处理</w:t>
      </w:r>
      <w:r w:rsidR="00C636E2">
        <w:rPr>
          <w:rFonts w:hint="eastAsia"/>
        </w:rPr>
        <w:t>文本相邻词的</w:t>
      </w:r>
      <w:r w:rsidR="00485290">
        <w:rPr>
          <w:rFonts w:hint="eastAsia"/>
        </w:rPr>
        <w:t>交互关系。</w:t>
      </w:r>
      <w:r w:rsidR="00251714">
        <w:rPr>
          <w:rFonts w:hint="eastAsia"/>
        </w:rPr>
        <w:t>这里我们使用</w:t>
      </w:r>
      <w:r w:rsidR="00426D86">
        <w:rPr>
          <w:rFonts w:hint="eastAsia"/>
        </w:rPr>
        <w:t>了两个</w:t>
      </w:r>
      <w:r w:rsidR="0003109E">
        <w:rPr>
          <w:rFonts w:hint="eastAsia"/>
        </w:rPr>
        <w:t>双向的</w:t>
      </w:r>
      <w:r w:rsidR="00426D86">
        <w:rPr>
          <w:rFonts w:hint="eastAsia"/>
        </w:rPr>
        <w:t>LSTM</w:t>
      </w:r>
      <w:r w:rsidR="00426D86">
        <w:rPr>
          <w:rFonts w:hint="eastAsia"/>
        </w:rPr>
        <w:t>，</w:t>
      </w:r>
      <w:r w:rsidR="004E4244">
        <w:rPr>
          <w:rFonts w:hint="eastAsia"/>
        </w:rPr>
        <w:t>这样</w:t>
      </w:r>
      <w:r w:rsidR="00CD5402">
        <w:rPr>
          <w:rFonts w:hint="eastAsia"/>
        </w:rPr>
        <w:t>做很大程度上保留了文本的原始信息，</w:t>
      </w:r>
      <w:r w:rsidR="0003109E">
        <w:rPr>
          <w:rFonts w:hint="eastAsia"/>
        </w:rPr>
        <w:t>最终我们将</w:t>
      </w:r>
      <w:r w:rsidR="003736BD">
        <w:rPr>
          <w:rFonts w:hint="eastAsia"/>
        </w:rPr>
        <w:t>双向</w:t>
      </w:r>
      <w:r w:rsidR="003736BD">
        <w:rPr>
          <w:rFonts w:hint="eastAsia"/>
        </w:rPr>
        <w:t>LSTM</w:t>
      </w:r>
      <w:r w:rsidR="003736BD">
        <w:t>s</w:t>
      </w:r>
      <w:r w:rsidR="003736BD">
        <w:rPr>
          <w:rFonts w:hint="eastAsia"/>
        </w:rPr>
        <w:t>的</w:t>
      </w:r>
      <w:r w:rsidR="009D36EA">
        <w:rPr>
          <w:rFonts w:hint="eastAsia"/>
        </w:rPr>
        <w:t>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961F0A">
        <w:rPr>
          <w:rFonts w:hint="eastAsia"/>
        </w:rPr>
        <w:t>和矩阵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×J</m:t>
            </m:r>
          </m:sup>
        </m:sSup>
      </m:oMath>
      <w:r w:rsidR="00782323">
        <w:rPr>
          <w:rFonts w:hint="eastAsia"/>
        </w:rPr>
        <w:t>，由于我们将两个</w:t>
      </w:r>
      <w:r w:rsidR="00782323">
        <w:rPr>
          <w:rFonts w:hint="eastAsia"/>
        </w:rPr>
        <w:t>LSTM</w:t>
      </w:r>
      <w:r w:rsidR="00782323">
        <w:rPr>
          <w:rFonts w:hint="eastAsia"/>
        </w:rPr>
        <w:t>的输出按</w:t>
      </w:r>
      <w:r w:rsidR="00CE21EE">
        <w:rPr>
          <w:rFonts w:hint="eastAsia"/>
        </w:rPr>
        <w:t>行</w:t>
      </w:r>
      <w:r w:rsidR="00782323">
        <w:rPr>
          <w:rFonts w:hint="eastAsia"/>
        </w:rPr>
        <w:t>进行合并，</w:t>
      </w:r>
      <w:r w:rsidR="00996EEE">
        <w:rPr>
          <w:rFonts w:hint="eastAsia"/>
        </w:rPr>
        <w:t>因此</w:t>
      </w:r>
      <w:r w:rsidR="003663F8">
        <w:rPr>
          <w:rFonts w:hint="eastAsia"/>
        </w:rPr>
        <w:t>H</w:t>
      </w:r>
      <w:r w:rsidR="003663F8">
        <w:rPr>
          <w:rFonts w:hint="eastAsia"/>
        </w:rPr>
        <w:t>和</w:t>
      </w:r>
      <w:r w:rsidR="003663F8">
        <w:rPr>
          <w:rFonts w:hint="eastAsia"/>
        </w:rPr>
        <w:t>U</w:t>
      </w:r>
      <w:r w:rsidR="003663F8">
        <w:rPr>
          <w:rFonts w:hint="eastAsia"/>
        </w:rPr>
        <w:t>的维度均是</w:t>
      </w:r>
      <w:r w:rsidR="003663F8">
        <w:rPr>
          <w:rFonts w:hint="eastAsia"/>
        </w:rPr>
        <w:t>2d</w:t>
      </w:r>
      <w:r w:rsidR="00FC3CA5">
        <w:rPr>
          <w:rFonts w:hint="eastAsia"/>
        </w:rPr>
        <w:t>。</w:t>
      </w:r>
    </w:p>
    <w:p w:rsidR="00D07992" w:rsidRPr="00A7122F" w:rsidRDefault="00D07992" w:rsidP="00E05280">
      <w:pPr>
        <w:ind w:firstLine="420"/>
        <w:rPr>
          <w:strike/>
        </w:rPr>
      </w:pPr>
      <w:r>
        <w:rPr>
          <w:rFonts w:hint="eastAsia"/>
        </w:rPr>
        <w:t>短语编码层和字符编码层、词语编码层一样，</w:t>
      </w:r>
      <w:r w:rsidR="00637E69">
        <w:rPr>
          <w:rFonts w:hint="eastAsia"/>
        </w:rPr>
        <w:t>都是对</w:t>
      </w:r>
      <w:r w:rsidR="003440DD">
        <w:rPr>
          <w:rFonts w:hint="eastAsia"/>
        </w:rPr>
        <w:t>整个输入文本进行编码，</w:t>
      </w:r>
      <w:r w:rsidR="009A56C8">
        <w:rPr>
          <w:rFonts w:hint="eastAsia"/>
        </w:rPr>
        <w:t>三者只是在编码</w:t>
      </w:r>
      <w:r w:rsidR="00794E98">
        <w:rPr>
          <w:rFonts w:hint="eastAsia"/>
        </w:rPr>
        <w:t>粒</w:t>
      </w:r>
      <w:r w:rsidR="009A56C8">
        <w:rPr>
          <w:rFonts w:hint="eastAsia"/>
        </w:rPr>
        <w:t>度上有差异，</w:t>
      </w:r>
      <w:r w:rsidR="00794E98">
        <w:rPr>
          <w:rFonts w:hint="eastAsia"/>
        </w:rPr>
        <w:t>因此实质表现的是文本在不同</w:t>
      </w:r>
      <w:r w:rsidR="00EF3188">
        <w:rPr>
          <w:rFonts w:hint="eastAsia"/>
        </w:rPr>
        <w:t>粒度下的</w:t>
      </w:r>
      <w:r w:rsidR="0064350E">
        <w:rPr>
          <w:rFonts w:hint="eastAsia"/>
        </w:rPr>
        <w:t>矩阵表示</w:t>
      </w:r>
      <w:r w:rsidR="003A7266">
        <w:rPr>
          <w:rFonts w:hint="eastAsia"/>
        </w:rPr>
        <w:t>，这与多层卷积神经网络在</w:t>
      </w:r>
      <w:r w:rsidR="008C1B19">
        <w:rPr>
          <w:rFonts w:hint="eastAsia"/>
        </w:rPr>
        <w:t>抽取图像特征方面的方法类似。</w:t>
      </w:r>
    </w:p>
    <w:p w:rsidR="00B57D9C" w:rsidRDefault="006F5CB2" w:rsidP="00B57D9C">
      <w:pPr>
        <w:pStyle w:val="2"/>
      </w:pPr>
      <w:bookmarkStart w:id="62" w:name="_Toc485135880"/>
      <w:r>
        <w:rPr>
          <w:rFonts w:hint="eastAsia"/>
        </w:rPr>
        <w:t>双向</w:t>
      </w:r>
      <w:r>
        <w:rPr>
          <w:rFonts w:hint="eastAsia"/>
        </w:rPr>
        <w:t>A</w:t>
      </w:r>
      <w:r w:rsidR="0062133E">
        <w:rPr>
          <w:rFonts w:hint="eastAsia"/>
        </w:rPr>
        <w:t>ttention</w:t>
      </w:r>
      <w:r>
        <w:rPr>
          <w:rFonts w:hint="eastAsia"/>
        </w:rPr>
        <w:t>层</w:t>
      </w:r>
      <w:bookmarkEnd w:id="62"/>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DF213F"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CE3250">
        <w:tab/>
      </w:r>
      <w:r w:rsidR="00CE3250">
        <w:tab/>
      </w:r>
      <w:r w:rsidR="00CE3250">
        <w:tab/>
      </w:r>
      <w:r w:rsidR="00CE3250">
        <w:tab/>
      </w:r>
      <w:r w:rsidR="00CE3250">
        <w:tab/>
        <w:t xml:space="preserve">     (</w:t>
      </w:r>
      <w:r w:rsidR="00CE3250">
        <w:rPr>
          <w:rFonts w:hint="eastAsia"/>
        </w:rPr>
        <w:t>3</w:t>
      </w:r>
      <w:r w:rsidR="001A33F1">
        <w:t>-1)</w:t>
      </w:r>
    </w:p>
    <w:p w:rsidR="001A33F1" w:rsidRDefault="001A33F1" w:rsidP="001A33F1">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DF213F"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CE3250">
        <w:t xml:space="preserve"> </w:t>
      </w:r>
      <w:r w:rsidR="001A33F1">
        <w:t xml:space="preserve">  </w:t>
      </w:r>
      <w:r w:rsidR="001A33F1">
        <w:rPr>
          <w:rFonts w:hint="eastAsia"/>
        </w:rPr>
        <w:t>(</w:t>
      </w:r>
      <w:r w:rsidR="00CE3250">
        <w:rPr>
          <w:rFonts w:hint="eastAsia"/>
        </w:rPr>
        <w:t>3</w:t>
      </w:r>
      <w:r w:rsidR="001A33F1">
        <w:t>-2</w:t>
      </w:r>
      <w:r w:rsidR="001A33F1">
        <w:rPr>
          <w:rFonts w:hint="eastAsia"/>
        </w:rPr>
        <w:t>)</w:t>
      </w:r>
    </w:p>
    <w:p w:rsidR="001A33F1" w:rsidRDefault="001A33F1" w:rsidP="001A33F1">
      <w:pPr>
        <w:ind w:right="480"/>
      </w:pPr>
    </w:p>
    <w:p w:rsidR="001A33F1" w:rsidRPr="001A33F1" w:rsidRDefault="00DF213F"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r w:rsidR="001A33F1">
        <w:rPr>
          <w:rFonts w:hint="eastAsia"/>
        </w:rPr>
        <w:t>个单词。对于</w:t>
      </w:r>
      <m:oMath>
        <m:r>
          <w:rPr>
            <w:rFonts w:ascii="Cambria Math" w:hAnsi="Cambria Math"/>
          </w:rPr>
          <m:t>β</m:t>
        </m:r>
      </m:oMath>
      <w:r w:rsidR="001A33F1">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看作一个可训练的带参函数（如多层感知机），但简单的矩阵拼接再英文数据集上已经取得了不错的效果。</w:t>
      </w:r>
    </w:p>
    <w:p w:rsidR="00B9435B" w:rsidRDefault="00B9435B" w:rsidP="00B9435B">
      <w:pPr>
        <w:pStyle w:val="2"/>
      </w:pPr>
      <w:bookmarkStart w:id="63" w:name="_Toc485135881"/>
      <w:r>
        <w:rPr>
          <w:rFonts w:hint="eastAsia"/>
        </w:rPr>
        <w:t>建模层</w:t>
      </w:r>
      <w:bookmarkEnd w:id="63"/>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w:t>
      </w:r>
      <w:r w:rsidR="00C440F2">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4" w:name="_Toc485135882"/>
      <w:r>
        <w:rPr>
          <w:rFonts w:hint="eastAsia"/>
        </w:rPr>
        <w:t>输出层</w:t>
      </w:r>
      <w:bookmarkEnd w:id="64"/>
    </w:p>
    <w:p w:rsidR="000462ED" w:rsidRDefault="000462ED" w:rsidP="00D60726">
      <w:pPr>
        <w:ind w:firstLine="420"/>
      </w:pPr>
      <w:r>
        <w:rPr>
          <w:rFonts w:hint="eastAsia"/>
        </w:rPr>
        <w:t>该层的结构功能依应用</w:t>
      </w:r>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DF213F"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CE3250">
        <w:rPr>
          <w:rFonts w:hint="eastAsia"/>
        </w:rPr>
        <w:t>3</w:t>
      </w:r>
      <w:r w:rsidR="00394FF7">
        <w:t>-3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DF213F"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CE3250">
        <w:rPr>
          <w:rFonts w:hint="eastAsia"/>
        </w:rPr>
        <w:t>3</w:t>
      </w:r>
      <w:r w:rsidR="00D81E1D">
        <w:t>-</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5" w:name="_Toc485135883"/>
      <w:r>
        <w:rPr>
          <w:rFonts w:hint="eastAsia"/>
        </w:rPr>
        <w:t>模型训练</w:t>
      </w:r>
      <w:bookmarkEnd w:id="65"/>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CE3250">
        <w:rPr>
          <w:rFonts w:hint="eastAsia"/>
        </w:rPr>
        <w:t>3</w:t>
      </w:r>
      <w:r w:rsidR="006A14BF">
        <w:t>-</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r w:rsidR="00381268">
        <w:rPr>
          <w:rFonts w:hint="eastAsia"/>
        </w:rPr>
        <w:t>i</w:t>
      </w:r>
      <w:r w:rsidR="00381268">
        <w:rPr>
          <w:rFonts w:hint="eastAsia"/>
        </w:rPr>
        <w:t>个样本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6" w:name="_Toc485135884"/>
      <w:r>
        <w:rPr>
          <w:rFonts w:hint="eastAsia"/>
        </w:rPr>
        <w:lastRenderedPageBreak/>
        <w:t>模型测试</w:t>
      </w:r>
      <w:bookmarkEnd w:id="66"/>
    </w:p>
    <w:p w:rsidR="00BC4B07" w:rsidRDefault="00D17379" w:rsidP="005C7644">
      <w:pPr>
        <w:ind w:firstLine="420"/>
      </w:pPr>
      <w:r>
        <w:rPr>
          <w:rFonts w:hint="eastAsia"/>
        </w:rPr>
        <w:t>我们在斯坦福问答数据集（</w:t>
      </w:r>
      <w:r>
        <w:rPr>
          <w:rFonts w:hint="eastAsia"/>
        </w:rPr>
        <w:t>SQuAD</w:t>
      </w:r>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CE3250">
        <w:rPr>
          <w:rFonts w:hint="eastAsia"/>
        </w:rPr>
        <w:t>3</w:t>
      </w:r>
      <w:r w:rsidR="003D16F1">
        <w:t>-</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6170BA">
        <w:rPr>
          <w:rStyle w:val="aff4"/>
        </w:rPr>
        <w:footnoteReference w:id="7"/>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153A31" w:rsidRDefault="00153A31" w:rsidP="00BC4B07"/>
    <w:p w:rsidR="004B31A9" w:rsidRDefault="004B31A9" w:rsidP="004B31A9">
      <w:pPr>
        <w:pStyle w:val="1"/>
        <w:numPr>
          <w:ilvl w:val="0"/>
          <w:numId w:val="1"/>
        </w:numPr>
        <w:spacing w:before="600"/>
      </w:pPr>
      <w:bookmarkStart w:id="67" w:name="_Toc485135885"/>
      <w:r>
        <w:rPr>
          <w:rFonts w:hint="eastAsia"/>
        </w:rPr>
        <w:lastRenderedPageBreak/>
        <w:t>基于</w:t>
      </w:r>
      <w:r w:rsidR="000C6009">
        <w:rPr>
          <w:rFonts w:hint="eastAsia"/>
        </w:rPr>
        <w:t>中英</w:t>
      </w:r>
      <w:r>
        <w:rPr>
          <w:rFonts w:hint="eastAsia"/>
        </w:rPr>
        <w:t>翻译机制的</w:t>
      </w:r>
      <w:r w:rsidR="002654FA">
        <w:rPr>
          <w:rFonts w:hint="eastAsia"/>
        </w:rPr>
        <w:t>中文</w:t>
      </w:r>
      <w:r w:rsidR="008E6268">
        <w:rPr>
          <w:rFonts w:hint="eastAsia"/>
        </w:rPr>
        <w:t>问题答案</w:t>
      </w:r>
      <w:r w:rsidR="00C658D3">
        <w:rPr>
          <w:rFonts w:hint="eastAsia"/>
        </w:rPr>
        <w:t>抽取</w:t>
      </w:r>
      <w:r w:rsidR="00286678">
        <w:rPr>
          <w:rFonts w:hint="eastAsia"/>
        </w:rPr>
        <w:t>方法</w:t>
      </w:r>
      <w:bookmarkEnd w:id="67"/>
    </w:p>
    <w:p w:rsidR="00F84306" w:rsidRDefault="008D60D5" w:rsidP="00F84306">
      <w:pPr>
        <w:pStyle w:val="2"/>
      </w:pPr>
      <w:bookmarkStart w:id="68" w:name="_Toc485135886"/>
      <w:r>
        <w:rPr>
          <w:rFonts w:hint="eastAsia"/>
        </w:rPr>
        <w:t>算法总体流程</w:t>
      </w:r>
      <w:bookmarkEnd w:id="68"/>
    </w:p>
    <w:p w:rsidR="002654F4" w:rsidRDefault="0090407D" w:rsidP="002654F4">
      <w:pPr>
        <w:ind w:firstLine="420"/>
        <w:rPr>
          <w:rFonts w:hint="eastAsia"/>
        </w:rPr>
      </w:pPr>
      <w:r>
        <w:drawing>
          <wp:anchor distT="0" distB="0" distL="114300" distR="114300" simplePos="0" relativeHeight="251709952" behindDoc="0" locked="0" layoutInCell="1" allowOverlap="1">
            <wp:simplePos x="0" y="0"/>
            <wp:positionH relativeFrom="page">
              <wp:align>center</wp:align>
            </wp:positionH>
            <wp:positionV relativeFrom="paragraph">
              <wp:posOffset>2037715</wp:posOffset>
            </wp:positionV>
            <wp:extent cx="5328000" cy="2667600"/>
            <wp:effectExtent l="0" t="0" r="635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000" cy="266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6C0">
        <w:rPr>
          <w:rFonts w:hint="eastAsia"/>
        </w:rPr>
        <w:t>第三章我们详细介绍了基于双向</w:t>
      </w:r>
      <w:r w:rsidR="002236C0">
        <w:rPr>
          <w:rFonts w:hint="eastAsia"/>
        </w:rPr>
        <w:t>Attention</w:t>
      </w:r>
      <w:r w:rsidR="002236C0">
        <w:rPr>
          <w:rFonts w:hint="eastAsia"/>
        </w:rPr>
        <w:t>的英文问</w:t>
      </w:r>
      <w:r w:rsidR="00CF3643">
        <w:rPr>
          <w:rFonts w:hint="eastAsia"/>
        </w:rPr>
        <w:t>题答案</w:t>
      </w:r>
      <w:r w:rsidR="002236C0">
        <w:rPr>
          <w:rFonts w:hint="eastAsia"/>
        </w:rPr>
        <w:t>抽取算法</w:t>
      </w:r>
      <w:r w:rsidR="00CF3643">
        <w:rPr>
          <w:rFonts w:hint="eastAsia"/>
        </w:rPr>
        <w:t>，</w:t>
      </w:r>
      <w:r w:rsidR="0050752E">
        <w:rPr>
          <w:rFonts w:hint="eastAsia"/>
        </w:rPr>
        <w:t>下面我们将尝试用这种方法来解决中文问答。</w:t>
      </w:r>
      <w:r w:rsidR="00506FFB">
        <w:rPr>
          <w:rFonts w:hint="eastAsia"/>
        </w:rPr>
        <w:t>一种直观的想法是采用翻译的方式，即对于用户输入的</w:t>
      </w:r>
      <w:r w:rsidR="00EF01B7">
        <w:rPr>
          <w:rFonts w:hint="eastAsia"/>
        </w:rPr>
        <w:t>中文</w:t>
      </w:r>
      <w:r w:rsidR="00506FFB">
        <w:rPr>
          <w:rFonts w:hint="eastAsia"/>
        </w:rPr>
        <w:t>问题，我们首先将其翻译为</w:t>
      </w:r>
      <w:r w:rsidR="00D9585D">
        <w:rPr>
          <w:rFonts w:hint="eastAsia"/>
        </w:rPr>
        <w:t>英文，</w:t>
      </w:r>
      <w:r w:rsidR="00EF01B7">
        <w:rPr>
          <w:rFonts w:hint="eastAsia"/>
        </w:rPr>
        <w:t>再将对应的英文问题输入给前述模型，</w:t>
      </w:r>
      <w:r w:rsidR="00355DF9">
        <w:rPr>
          <w:rFonts w:hint="eastAsia"/>
        </w:rPr>
        <w:t>同时</w:t>
      </w:r>
      <w:r w:rsidR="00F60707">
        <w:rPr>
          <w:rFonts w:hint="eastAsia"/>
        </w:rPr>
        <w:t>对于上下文，我们也要将原始的中文上下文转换成英文，</w:t>
      </w:r>
      <w:r w:rsidR="00422497">
        <w:rPr>
          <w:rFonts w:hint="eastAsia"/>
        </w:rPr>
        <w:t>经过翻译后的问题于上下文才能作为前述模型的输入，</w:t>
      </w:r>
      <w:r w:rsidR="00910A09">
        <w:rPr>
          <w:rFonts w:hint="eastAsia"/>
        </w:rPr>
        <w:t>进而进行各层编码，产生</w:t>
      </w:r>
      <w:r w:rsidR="00B552FB">
        <w:rPr>
          <w:rFonts w:hint="eastAsia"/>
        </w:rPr>
        <w:t>对</w:t>
      </w:r>
      <w:r w:rsidR="003E6253">
        <w:rPr>
          <w:rFonts w:hint="eastAsia"/>
        </w:rPr>
        <w:t>应</w:t>
      </w:r>
      <w:r w:rsidR="00B552FB">
        <w:rPr>
          <w:rFonts w:hint="eastAsia"/>
        </w:rPr>
        <w:t>于翻译文本的</w:t>
      </w:r>
      <w:r w:rsidR="00B327C1">
        <w:rPr>
          <w:rFonts w:hint="eastAsia"/>
        </w:rPr>
        <w:t>答案</w:t>
      </w:r>
      <w:r w:rsidR="003E6253">
        <w:rPr>
          <w:rFonts w:hint="eastAsia"/>
        </w:rPr>
        <w:t>片段，</w:t>
      </w:r>
      <w:r w:rsidR="00380980">
        <w:rPr>
          <w:rFonts w:hint="eastAsia"/>
        </w:rPr>
        <w:t>最后再将答案片段翻译为中文返回给用户。</w:t>
      </w:r>
      <w:r w:rsidR="00217733">
        <w:rPr>
          <w:rFonts w:hint="eastAsia"/>
        </w:rPr>
        <w:t>大致流程如图</w:t>
      </w:r>
      <w:r w:rsidR="00217733">
        <w:rPr>
          <w:rFonts w:hint="eastAsia"/>
        </w:rPr>
        <w:t>4.1</w:t>
      </w:r>
      <w:r w:rsidR="00217733">
        <w:rPr>
          <w:rFonts w:hint="eastAsia"/>
        </w:rPr>
        <w:t>所示</w:t>
      </w:r>
      <w:r w:rsidR="00B66E6A">
        <w:rPr>
          <w:rFonts w:hint="eastAsia"/>
        </w:rPr>
        <w:t>。</w:t>
      </w:r>
    </w:p>
    <w:p w:rsidR="000D314D" w:rsidRDefault="007563D4" w:rsidP="000D314D">
      <w:pPr>
        <w:rPr>
          <w:rFonts w:hint="eastAsia"/>
        </w:rPr>
      </w:pPr>
      <w:r>
        <mc:AlternateContent>
          <mc:Choice Requires="wps">
            <w:drawing>
              <wp:anchor distT="0" distB="0" distL="114300" distR="114300" simplePos="0" relativeHeight="251712000" behindDoc="0" locked="0" layoutInCell="1" allowOverlap="1" wp14:anchorId="6A5D1CDB" wp14:editId="1128E0FE">
                <wp:simplePos x="0" y="0"/>
                <wp:positionH relativeFrom="column">
                  <wp:posOffset>-266302</wp:posOffset>
                </wp:positionH>
                <wp:positionV relativeFrom="paragraph">
                  <wp:posOffset>2955007</wp:posOffset>
                </wp:positionV>
                <wp:extent cx="5327650" cy="289560"/>
                <wp:effectExtent l="0" t="0" r="6350" b="0"/>
                <wp:wrapSquare wrapText="bothSides"/>
                <wp:docPr id="26" name="文本框 26"/>
                <wp:cNvGraphicFramePr/>
                <a:graphic xmlns:a="http://schemas.openxmlformats.org/drawingml/2006/main">
                  <a:graphicData uri="http://schemas.microsoft.com/office/word/2010/wordprocessingShape">
                    <wps:wsp>
                      <wps:cNvSpPr txBox="1"/>
                      <wps:spPr>
                        <a:xfrm>
                          <a:off x="0" y="0"/>
                          <a:ext cx="5327650" cy="289560"/>
                        </a:xfrm>
                        <a:prstGeom prst="rect">
                          <a:avLst/>
                        </a:prstGeom>
                        <a:solidFill>
                          <a:prstClr val="white"/>
                        </a:solidFill>
                        <a:ln>
                          <a:noFill/>
                        </a:ln>
                      </wps:spPr>
                      <wps:txbx>
                        <w:txbxContent>
                          <w:p w:rsidR="003A1049" w:rsidRPr="00BB1318" w:rsidRDefault="003A1049" w:rsidP="00CF4230">
                            <w:pPr>
                              <w:ind w:firstLineChars="500" w:firstLine="1050"/>
                              <w:rPr>
                                <w:rFonts w:hint="eastAsia"/>
                                <w:sz w:val="21"/>
                                <w:szCs w:val="21"/>
                              </w:rPr>
                            </w:pPr>
                            <w:r w:rsidRPr="007563D4">
                              <w:rPr>
                                <w:rFonts w:hint="eastAsia"/>
                                <w:color w:val="FFFFFF" w:themeColor="background1"/>
                                <w:sz w:val="21"/>
                                <w:szCs w:val="21"/>
                              </w:rPr>
                              <w:t>图表</w:t>
                            </w:r>
                            <w:r w:rsidRPr="007563D4">
                              <w:rPr>
                                <w:rFonts w:hint="eastAsia"/>
                                <w:color w:val="FFFFFF" w:themeColor="background1"/>
                                <w:sz w:val="21"/>
                                <w:szCs w:val="21"/>
                              </w:rPr>
                              <w:t xml:space="preserve"> </w:t>
                            </w:r>
                            <w:r w:rsidRPr="007563D4">
                              <w:rPr>
                                <w:color w:val="FFFFFF" w:themeColor="background1"/>
                                <w:sz w:val="21"/>
                                <w:szCs w:val="21"/>
                              </w:rPr>
                              <w:fldChar w:fldCharType="begin"/>
                            </w:r>
                            <w:r w:rsidRPr="007563D4">
                              <w:rPr>
                                <w:color w:val="FFFFFF" w:themeColor="background1"/>
                                <w:sz w:val="21"/>
                                <w:szCs w:val="21"/>
                              </w:rPr>
                              <w:instrText xml:space="preserve"> </w:instrText>
                            </w:r>
                            <w:r w:rsidRPr="007563D4">
                              <w:rPr>
                                <w:rFonts w:hint="eastAsia"/>
                                <w:color w:val="FFFFFF" w:themeColor="background1"/>
                                <w:sz w:val="21"/>
                                <w:szCs w:val="21"/>
                              </w:rPr>
                              <w:instrText xml:space="preserve">SEQ </w:instrText>
                            </w:r>
                            <w:r w:rsidRPr="007563D4">
                              <w:rPr>
                                <w:rFonts w:hint="eastAsia"/>
                                <w:color w:val="FFFFFF" w:themeColor="background1"/>
                                <w:sz w:val="21"/>
                                <w:szCs w:val="21"/>
                              </w:rPr>
                              <w:instrText>图表</w:instrText>
                            </w:r>
                            <w:r w:rsidRPr="007563D4">
                              <w:rPr>
                                <w:rFonts w:hint="eastAsia"/>
                                <w:color w:val="FFFFFF" w:themeColor="background1"/>
                                <w:sz w:val="21"/>
                                <w:szCs w:val="21"/>
                              </w:rPr>
                              <w:instrText xml:space="preserve"> \* ARABIC</w:instrText>
                            </w:r>
                            <w:r w:rsidRPr="007563D4">
                              <w:rPr>
                                <w:color w:val="FFFFFF" w:themeColor="background1"/>
                                <w:sz w:val="21"/>
                                <w:szCs w:val="21"/>
                              </w:rPr>
                              <w:instrText xml:space="preserve"> </w:instrText>
                            </w:r>
                            <w:r w:rsidRPr="007563D4">
                              <w:rPr>
                                <w:color w:val="FFFFFF" w:themeColor="background1"/>
                                <w:sz w:val="21"/>
                                <w:szCs w:val="21"/>
                              </w:rPr>
                              <w:fldChar w:fldCharType="separate"/>
                            </w:r>
                            <w:r w:rsidR="00E306F0">
                              <w:rPr>
                                <w:color w:val="FFFFFF" w:themeColor="background1"/>
                                <w:sz w:val="21"/>
                                <w:szCs w:val="21"/>
                              </w:rPr>
                              <w:t>12</w:t>
                            </w:r>
                            <w:r w:rsidRPr="007563D4">
                              <w:rPr>
                                <w:color w:val="FFFFFF" w:themeColor="background1"/>
                                <w:sz w:val="21"/>
                                <w:szCs w:val="21"/>
                              </w:rPr>
                              <w:fldChar w:fldCharType="end"/>
                            </w:r>
                            <w:r w:rsidRPr="00BB1318">
                              <w:rPr>
                                <w:sz w:val="21"/>
                                <w:szCs w:val="21"/>
                              </w:rPr>
                              <w:t xml:space="preserve"> </w:t>
                            </w:r>
                            <w:bookmarkStart w:id="69" w:name="_Toc485134865"/>
                            <w:r w:rsidRPr="00BB1318">
                              <w:rPr>
                                <w:rFonts w:hint="eastAsia"/>
                                <w:sz w:val="21"/>
                                <w:szCs w:val="21"/>
                              </w:rPr>
                              <w:t>图</w:t>
                            </w:r>
                            <w:r w:rsidRPr="00BB1318">
                              <w:rPr>
                                <w:rFonts w:hint="eastAsia"/>
                                <w:sz w:val="21"/>
                                <w:szCs w:val="21"/>
                              </w:rPr>
                              <w:t>4.1</w:t>
                            </w:r>
                            <w:r w:rsidRPr="00BB1318">
                              <w:rPr>
                                <w:sz w:val="21"/>
                                <w:szCs w:val="21"/>
                              </w:rPr>
                              <w:t xml:space="preserve"> </w:t>
                            </w:r>
                            <w:r w:rsidRPr="00BB1318">
                              <w:rPr>
                                <w:rFonts w:hint="eastAsia"/>
                                <w:sz w:val="21"/>
                                <w:szCs w:val="21"/>
                              </w:rPr>
                              <w:t>基于中英翻译机制的问答抽取算法流程图</w:t>
                            </w:r>
                            <w:bookmarkEnd w:id="69"/>
                          </w:p>
                          <w:p w:rsidR="003A1049" w:rsidRPr="00CF4230" w:rsidRDefault="003A1049" w:rsidP="00F751F9">
                            <w:pPr>
                              <w:pStyle w:val="affe"/>
                              <w:rPr>
                                <w:rFonts w:ascii="Times New Roman" w:eastAsia="宋体"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5D1CDB" id="_x0000_t202" coordsize="21600,21600" o:spt="202" path="m,l,21600r21600,l21600,xe">
                <v:stroke joinstyle="miter"/>
                <v:path gradientshapeok="t" o:connecttype="rect"/>
              </v:shapetype>
              <v:shape id="文本框 26" o:spid="_x0000_s1026" type="#_x0000_t202" style="position:absolute;margin-left:-20.95pt;margin-top:232.7pt;width:419.5pt;height:22.8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" stroked="f">
                <v:textbox inset="0,0,0,0">
                  <w:txbxContent>
                    <w:p w:rsidR="003A1049" w:rsidRPr="00BB1318" w:rsidRDefault="003A1049" w:rsidP="00CF4230">
                      <w:pPr>
                        <w:ind w:firstLineChars="500" w:firstLine="1050"/>
                        <w:rPr>
                          <w:rFonts w:hint="eastAsia"/>
                          <w:sz w:val="21"/>
                          <w:szCs w:val="21"/>
                        </w:rPr>
                      </w:pPr>
                      <w:r w:rsidRPr="007563D4">
                        <w:rPr>
                          <w:rFonts w:hint="eastAsia"/>
                          <w:color w:val="FFFFFF" w:themeColor="background1"/>
                          <w:sz w:val="21"/>
                          <w:szCs w:val="21"/>
                        </w:rPr>
                        <w:t>图表</w:t>
                      </w:r>
                      <w:r w:rsidRPr="007563D4">
                        <w:rPr>
                          <w:rFonts w:hint="eastAsia"/>
                          <w:color w:val="FFFFFF" w:themeColor="background1"/>
                          <w:sz w:val="21"/>
                          <w:szCs w:val="21"/>
                        </w:rPr>
                        <w:t xml:space="preserve"> </w:t>
                      </w:r>
                      <w:r w:rsidRPr="007563D4">
                        <w:rPr>
                          <w:color w:val="FFFFFF" w:themeColor="background1"/>
                          <w:sz w:val="21"/>
                          <w:szCs w:val="21"/>
                        </w:rPr>
                        <w:fldChar w:fldCharType="begin"/>
                      </w:r>
                      <w:r w:rsidRPr="007563D4">
                        <w:rPr>
                          <w:color w:val="FFFFFF" w:themeColor="background1"/>
                          <w:sz w:val="21"/>
                          <w:szCs w:val="21"/>
                        </w:rPr>
                        <w:instrText xml:space="preserve"> </w:instrText>
                      </w:r>
                      <w:r w:rsidRPr="007563D4">
                        <w:rPr>
                          <w:rFonts w:hint="eastAsia"/>
                          <w:color w:val="FFFFFF" w:themeColor="background1"/>
                          <w:sz w:val="21"/>
                          <w:szCs w:val="21"/>
                        </w:rPr>
                        <w:instrText xml:space="preserve">SEQ </w:instrText>
                      </w:r>
                      <w:r w:rsidRPr="007563D4">
                        <w:rPr>
                          <w:rFonts w:hint="eastAsia"/>
                          <w:color w:val="FFFFFF" w:themeColor="background1"/>
                          <w:sz w:val="21"/>
                          <w:szCs w:val="21"/>
                        </w:rPr>
                        <w:instrText>图表</w:instrText>
                      </w:r>
                      <w:r w:rsidRPr="007563D4">
                        <w:rPr>
                          <w:rFonts w:hint="eastAsia"/>
                          <w:color w:val="FFFFFF" w:themeColor="background1"/>
                          <w:sz w:val="21"/>
                          <w:szCs w:val="21"/>
                        </w:rPr>
                        <w:instrText xml:space="preserve"> \* ARABIC</w:instrText>
                      </w:r>
                      <w:r w:rsidRPr="007563D4">
                        <w:rPr>
                          <w:color w:val="FFFFFF" w:themeColor="background1"/>
                          <w:sz w:val="21"/>
                          <w:szCs w:val="21"/>
                        </w:rPr>
                        <w:instrText xml:space="preserve"> </w:instrText>
                      </w:r>
                      <w:r w:rsidRPr="007563D4">
                        <w:rPr>
                          <w:color w:val="FFFFFF" w:themeColor="background1"/>
                          <w:sz w:val="21"/>
                          <w:szCs w:val="21"/>
                        </w:rPr>
                        <w:fldChar w:fldCharType="separate"/>
                      </w:r>
                      <w:r w:rsidR="00E306F0">
                        <w:rPr>
                          <w:color w:val="FFFFFF" w:themeColor="background1"/>
                          <w:sz w:val="21"/>
                          <w:szCs w:val="21"/>
                        </w:rPr>
                        <w:t>12</w:t>
                      </w:r>
                      <w:r w:rsidRPr="007563D4">
                        <w:rPr>
                          <w:color w:val="FFFFFF" w:themeColor="background1"/>
                          <w:sz w:val="21"/>
                          <w:szCs w:val="21"/>
                        </w:rPr>
                        <w:fldChar w:fldCharType="end"/>
                      </w:r>
                      <w:r w:rsidRPr="00BB1318">
                        <w:rPr>
                          <w:sz w:val="21"/>
                          <w:szCs w:val="21"/>
                        </w:rPr>
                        <w:t xml:space="preserve"> </w:t>
                      </w:r>
                      <w:bookmarkStart w:id="70" w:name="_Toc485134865"/>
                      <w:r w:rsidRPr="00BB1318">
                        <w:rPr>
                          <w:rFonts w:hint="eastAsia"/>
                          <w:sz w:val="21"/>
                          <w:szCs w:val="21"/>
                        </w:rPr>
                        <w:t>图</w:t>
                      </w:r>
                      <w:r w:rsidRPr="00BB1318">
                        <w:rPr>
                          <w:rFonts w:hint="eastAsia"/>
                          <w:sz w:val="21"/>
                          <w:szCs w:val="21"/>
                        </w:rPr>
                        <w:t>4.1</w:t>
                      </w:r>
                      <w:r w:rsidRPr="00BB1318">
                        <w:rPr>
                          <w:sz w:val="21"/>
                          <w:szCs w:val="21"/>
                        </w:rPr>
                        <w:t xml:space="preserve"> </w:t>
                      </w:r>
                      <w:r w:rsidRPr="00BB1318">
                        <w:rPr>
                          <w:rFonts w:hint="eastAsia"/>
                          <w:sz w:val="21"/>
                          <w:szCs w:val="21"/>
                        </w:rPr>
                        <w:t>基于中英翻译机制的问答抽取算法流程图</w:t>
                      </w:r>
                      <w:bookmarkEnd w:id="70"/>
                    </w:p>
                    <w:p w:rsidR="003A1049" w:rsidRPr="00CF4230" w:rsidRDefault="003A1049" w:rsidP="00F751F9">
                      <w:pPr>
                        <w:pStyle w:val="affe"/>
                        <w:rPr>
                          <w:rFonts w:ascii="Times New Roman" w:eastAsia="宋体" w:hAnsi="Times New Roman" w:cs="Times New Roman"/>
                          <w:sz w:val="24"/>
                          <w:szCs w:val="24"/>
                        </w:rPr>
                      </w:pPr>
                    </w:p>
                  </w:txbxContent>
                </v:textbox>
                <w10:wrap type="square"/>
              </v:shape>
            </w:pict>
          </mc:Fallback>
        </mc:AlternateContent>
      </w:r>
    </w:p>
    <w:p w:rsidR="00355DF9" w:rsidRDefault="00355DF9" w:rsidP="00355DF9">
      <w:pPr>
        <w:pStyle w:val="2"/>
      </w:pPr>
      <w:bookmarkStart w:id="71" w:name="_Toc485135887"/>
      <w:r>
        <w:rPr>
          <w:rFonts w:hint="eastAsia"/>
        </w:rPr>
        <w:t>数据预处理</w:t>
      </w:r>
      <w:bookmarkEnd w:id="71"/>
    </w:p>
    <w:p w:rsidR="00E96FB8" w:rsidRDefault="00641C39" w:rsidP="00E96FB8">
      <w:pPr>
        <w:ind w:firstLine="420"/>
      </w:pPr>
      <w:r>
        <w:rPr>
          <w:rFonts w:hint="eastAsia"/>
        </w:rPr>
        <w:t>数据预处理阶段首先要解决的问题是</w:t>
      </w:r>
      <w:r w:rsidR="00784D5D">
        <w:rPr>
          <w:rFonts w:hint="eastAsia"/>
        </w:rPr>
        <w:t>特殊</w:t>
      </w:r>
      <w:r w:rsidR="00710049">
        <w:rPr>
          <w:rFonts w:hint="eastAsia"/>
        </w:rPr>
        <w:t>词，即不在词表内的词</w:t>
      </w:r>
      <w:r w:rsidR="009C67B7">
        <w:rPr>
          <w:rFonts w:hint="eastAsia"/>
        </w:rPr>
        <w:t>。</w:t>
      </w:r>
      <w:r w:rsidR="006A0D1F">
        <w:rPr>
          <w:rFonts w:hint="eastAsia"/>
        </w:rPr>
        <w:t>对与</w:t>
      </w:r>
      <w:r w:rsidR="006A0D1F">
        <w:rPr>
          <w:rFonts w:hint="eastAsia"/>
        </w:rPr>
        <w:t>SQuAD</w:t>
      </w:r>
      <w:r w:rsidR="006A0D1F">
        <w:rPr>
          <w:rFonts w:hint="eastAsia"/>
        </w:rPr>
        <w:t>数据集，我们需要首先进行词频统计，并选出词频最高的前五万个单词组成词表，</w:t>
      </w:r>
      <w:r w:rsidR="00DA2EF9">
        <w:rPr>
          <w:rFonts w:hint="eastAsia"/>
        </w:rPr>
        <w:t>对于超出</w:t>
      </w:r>
      <w:r w:rsidR="005E1B01">
        <w:rPr>
          <w:rFonts w:hint="eastAsia"/>
        </w:rPr>
        <w:t>该词表的词语我们均统一用</w:t>
      </w:r>
      <w:r w:rsidR="005E1B01">
        <w:rPr>
          <w:rFonts w:hint="eastAsia"/>
        </w:rPr>
        <w:t>UNK</w:t>
      </w:r>
      <w:r w:rsidR="005E1B01">
        <w:rPr>
          <w:rFonts w:hint="eastAsia"/>
        </w:rPr>
        <w:t>表示</w:t>
      </w:r>
      <w:r w:rsidR="009259FE">
        <w:rPr>
          <w:rFonts w:hint="eastAsia"/>
        </w:rPr>
        <w:t>，并用零向量统一编码。</w:t>
      </w:r>
      <w:r w:rsidR="00050965">
        <w:rPr>
          <w:rFonts w:hint="eastAsia"/>
        </w:rPr>
        <w:t>同时，我们需要对</w:t>
      </w:r>
      <w:r w:rsidR="00725AA1">
        <w:rPr>
          <w:rFonts w:hint="eastAsia"/>
        </w:rPr>
        <w:t>非词语的特殊字符进行处理，</w:t>
      </w:r>
      <w:r w:rsidR="008A7E24">
        <w:rPr>
          <w:rFonts w:hint="eastAsia"/>
        </w:rPr>
        <w:t>主要包括逗号、句号等标</w:t>
      </w:r>
      <w:r w:rsidR="008A7E24">
        <w:rPr>
          <w:rFonts w:hint="eastAsia"/>
        </w:rPr>
        <w:lastRenderedPageBreak/>
        <w:t>点符号，</w:t>
      </w:r>
      <w:r w:rsidR="00F6387F">
        <w:rPr>
          <w:rFonts w:hint="eastAsia"/>
        </w:rPr>
        <w:t>在此我们选取了十五个常用的</w:t>
      </w:r>
      <w:r w:rsidR="00577117">
        <w:rPr>
          <w:rFonts w:hint="eastAsia"/>
        </w:rPr>
        <w:t>符号进行编码，对其他特殊字符同样采取</w:t>
      </w:r>
      <w:r w:rsidR="00577117">
        <w:rPr>
          <w:rFonts w:hint="eastAsia"/>
        </w:rPr>
        <w:t>UNK</w:t>
      </w:r>
      <w:r w:rsidR="00577117">
        <w:rPr>
          <w:rFonts w:hint="eastAsia"/>
        </w:rPr>
        <w:t>表示</w:t>
      </w:r>
      <w:r w:rsidR="002574BF">
        <w:rPr>
          <w:rFonts w:hint="eastAsia"/>
        </w:rPr>
        <w:t>。</w:t>
      </w:r>
    </w:p>
    <w:p w:rsidR="00794DC0" w:rsidRDefault="00794DC0" w:rsidP="00E96FB8">
      <w:pPr>
        <w:ind w:firstLine="420"/>
      </w:pPr>
      <w:r>
        <w:rPr>
          <w:rFonts w:hint="eastAsia"/>
        </w:rPr>
        <w:t>在此基础上，我们对</w:t>
      </w:r>
      <w:r>
        <w:rPr>
          <w:rFonts w:hint="eastAsia"/>
        </w:rPr>
        <w:t>S</w:t>
      </w:r>
      <w:r>
        <w:t>Q</w:t>
      </w:r>
      <w:r>
        <w:rPr>
          <w:rFonts w:hint="eastAsia"/>
        </w:rPr>
        <w:t>uAD</w:t>
      </w:r>
      <w:r>
        <w:rPr>
          <w:rFonts w:hint="eastAsia"/>
        </w:rPr>
        <w:t>训练集进行清洗</w:t>
      </w:r>
      <w:r w:rsidR="00E20E39">
        <w:rPr>
          <w:rFonts w:hint="eastAsia"/>
        </w:rPr>
        <w:t>，</w:t>
      </w:r>
      <w:r w:rsidR="00261B31">
        <w:rPr>
          <w:rFonts w:hint="eastAsia"/>
        </w:rPr>
        <w:t>将</w:t>
      </w:r>
      <w:r w:rsidR="00CB744C">
        <w:rPr>
          <w:rFonts w:hint="eastAsia"/>
        </w:rPr>
        <w:t>训练集中的指针位置有字符位置转换为单词位置，</w:t>
      </w:r>
      <w:r w:rsidR="00DF213F">
        <w:rPr>
          <w:rFonts w:hint="eastAsia"/>
        </w:rPr>
        <w:t>这样就避免出现了答案中会有</w:t>
      </w:r>
      <w:r w:rsidR="008660C5">
        <w:rPr>
          <w:rFonts w:hint="eastAsia"/>
        </w:rPr>
        <w:t>半个单词的问题</w:t>
      </w:r>
      <w:r w:rsidR="00751CFB">
        <w:rPr>
          <w:rFonts w:hint="eastAsia"/>
        </w:rPr>
        <w:t>，同时所有</w:t>
      </w:r>
      <w:r w:rsidR="00751CFB">
        <w:rPr>
          <w:rFonts w:hint="eastAsia"/>
        </w:rPr>
        <w:t>UNK</w:t>
      </w:r>
      <w:r w:rsidR="00751CFB">
        <w:rPr>
          <w:rFonts w:hint="eastAsia"/>
        </w:rPr>
        <w:t>均占一个单词的位置。</w:t>
      </w:r>
    </w:p>
    <w:p w:rsidR="00827771" w:rsidRDefault="00827771" w:rsidP="00E96FB8">
      <w:pPr>
        <w:ind w:firstLine="420"/>
      </w:pPr>
    </w:p>
    <w:p w:rsidR="00827771" w:rsidRDefault="00827771" w:rsidP="00E96FB8">
      <w:pPr>
        <w:ind w:firstLine="420"/>
      </w:pPr>
      <w:r>
        <w:rPr>
          <w:rFonts w:hint="eastAsia"/>
        </w:rPr>
        <w:drawing>
          <wp:anchor distT="0" distB="0" distL="114300" distR="114300" simplePos="0" relativeHeight="251714048" behindDoc="0" locked="0" layoutInCell="1" allowOverlap="1" wp14:anchorId="748591D3" wp14:editId="433850F3">
            <wp:simplePos x="0" y="0"/>
            <wp:positionH relativeFrom="column">
              <wp:posOffset>727710</wp:posOffset>
            </wp:positionH>
            <wp:positionV relativeFrom="paragraph">
              <wp:posOffset>3175</wp:posOffset>
            </wp:positionV>
            <wp:extent cx="3598545" cy="2001520"/>
            <wp:effectExtent l="0" t="0" r="1905"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8545"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827771" w:rsidRDefault="00827771" w:rsidP="00E96FB8">
      <w:pPr>
        <w:ind w:firstLine="420"/>
      </w:pPr>
    </w:p>
    <w:p w:rsidR="00935C95" w:rsidRDefault="00935C95" w:rsidP="00E96FB8">
      <w:pPr>
        <w:ind w:firstLine="420"/>
        <w:rPr>
          <w:rFonts w:hint="eastAsia"/>
        </w:rPr>
      </w:pPr>
      <w:r>
        <mc:AlternateContent>
          <mc:Choice Requires="wps">
            <w:drawing>
              <wp:anchor distT="0" distB="0" distL="114300" distR="114300" simplePos="0" relativeHeight="251716096" behindDoc="0" locked="0" layoutInCell="1" allowOverlap="1" wp14:anchorId="15A7E8FD" wp14:editId="65A1F425">
                <wp:simplePos x="0" y="0"/>
                <wp:positionH relativeFrom="margin">
                  <wp:posOffset>738862</wp:posOffset>
                </wp:positionH>
                <wp:positionV relativeFrom="paragraph">
                  <wp:posOffset>143496</wp:posOffset>
                </wp:positionV>
                <wp:extent cx="3315970" cy="635"/>
                <wp:effectExtent l="0" t="0" r="0" b="0"/>
                <wp:wrapSquare wrapText="bothSides"/>
                <wp:docPr id="29" name="文本框 29"/>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rsidR="003A1049" w:rsidRPr="000F0EC2" w:rsidRDefault="003A1049" w:rsidP="00D1403C">
                            <w:pPr>
                              <w:pStyle w:val="affe"/>
                              <w:rPr>
                                <w:rFonts w:ascii="宋体" w:eastAsia="宋体" w:hAnsi="宋体" w:cs="Times New Roman"/>
                                <w:sz w:val="21"/>
                                <w:szCs w:val="21"/>
                              </w:rPr>
                            </w:pPr>
                            <w:r w:rsidRPr="007563D4">
                              <w:rPr>
                                <w:rFonts w:ascii="宋体" w:eastAsia="宋体" w:hAnsi="宋体" w:hint="eastAsia"/>
                                <w:color w:val="FFFFFF" w:themeColor="background1"/>
                                <w:sz w:val="21"/>
                                <w:szCs w:val="21"/>
                              </w:rPr>
                              <w:t xml:space="preserve">图表 </w:t>
                            </w:r>
                            <w:r w:rsidRPr="007563D4">
                              <w:rPr>
                                <w:rFonts w:ascii="宋体" w:eastAsia="宋体" w:hAnsi="宋体"/>
                                <w:color w:val="FFFFFF" w:themeColor="background1"/>
                                <w:sz w:val="21"/>
                                <w:szCs w:val="21"/>
                              </w:rPr>
                              <w:fldChar w:fldCharType="begin"/>
                            </w:r>
                            <w:r w:rsidRPr="007563D4">
                              <w:rPr>
                                <w:rFonts w:ascii="宋体" w:eastAsia="宋体" w:hAnsi="宋体"/>
                                <w:color w:val="FFFFFF" w:themeColor="background1"/>
                                <w:sz w:val="21"/>
                                <w:szCs w:val="21"/>
                              </w:rPr>
                              <w:instrText xml:space="preserve"> </w:instrText>
                            </w:r>
                            <w:r w:rsidRPr="007563D4">
                              <w:rPr>
                                <w:rFonts w:ascii="宋体" w:eastAsia="宋体" w:hAnsi="宋体" w:hint="eastAsia"/>
                                <w:color w:val="FFFFFF" w:themeColor="background1"/>
                                <w:sz w:val="21"/>
                                <w:szCs w:val="21"/>
                              </w:rPr>
                              <w:instrText>SEQ 图表 \* ARABIC</w:instrText>
                            </w:r>
                            <w:r w:rsidRPr="007563D4">
                              <w:rPr>
                                <w:rFonts w:ascii="宋体" w:eastAsia="宋体" w:hAnsi="宋体"/>
                                <w:color w:val="FFFFFF" w:themeColor="background1"/>
                                <w:sz w:val="21"/>
                                <w:szCs w:val="21"/>
                              </w:rPr>
                              <w:instrText xml:space="preserve"> </w:instrText>
                            </w:r>
                            <w:r w:rsidRPr="007563D4">
                              <w:rPr>
                                <w:rFonts w:ascii="宋体" w:eastAsia="宋体" w:hAnsi="宋体"/>
                                <w:color w:val="FFFFFF" w:themeColor="background1"/>
                                <w:sz w:val="21"/>
                                <w:szCs w:val="21"/>
                              </w:rPr>
                              <w:fldChar w:fldCharType="separate"/>
                            </w:r>
                            <w:r w:rsidR="00E306F0">
                              <w:rPr>
                                <w:rFonts w:ascii="宋体" w:eastAsia="宋体" w:hAnsi="宋体"/>
                                <w:color w:val="FFFFFF" w:themeColor="background1"/>
                                <w:sz w:val="21"/>
                                <w:szCs w:val="21"/>
                              </w:rPr>
                              <w:t>13</w:t>
                            </w:r>
                            <w:r w:rsidRPr="007563D4">
                              <w:rPr>
                                <w:rFonts w:ascii="宋体" w:eastAsia="宋体" w:hAnsi="宋体"/>
                                <w:color w:val="FFFFFF" w:themeColor="background1"/>
                                <w:sz w:val="21"/>
                                <w:szCs w:val="21"/>
                              </w:rPr>
                              <w:fldChar w:fldCharType="end"/>
                            </w:r>
                            <w:r w:rsidRPr="007563D4">
                              <w:rPr>
                                <w:rFonts w:ascii="宋体" w:eastAsia="宋体" w:hAnsi="宋体"/>
                                <w:color w:val="FFFFFF" w:themeColor="background1"/>
                                <w:sz w:val="21"/>
                                <w:szCs w:val="21"/>
                              </w:rPr>
                              <w:t xml:space="preserve"> </w:t>
                            </w:r>
                            <w:r w:rsidRPr="000F0EC2">
                              <w:rPr>
                                <w:rFonts w:ascii="宋体" w:eastAsia="宋体" w:hAnsi="宋体"/>
                                <w:sz w:val="21"/>
                                <w:szCs w:val="21"/>
                              </w:rPr>
                              <w:t xml:space="preserve">  </w:t>
                            </w:r>
                            <w:bookmarkStart w:id="72" w:name="_Toc485134866"/>
                            <w:r w:rsidRPr="000F0EC2">
                              <w:rPr>
                                <w:rFonts w:ascii="宋体" w:eastAsia="宋体" w:hAnsi="宋体" w:hint="eastAsia"/>
                                <w:sz w:val="21"/>
                                <w:szCs w:val="21"/>
                              </w:rPr>
                              <w:t>图</w:t>
                            </w:r>
                            <w:r w:rsidRPr="000F0EC2">
                              <w:rPr>
                                <w:rFonts w:ascii="宋体" w:eastAsia="宋体" w:hAnsi="宋体"/>
                                <w:sz w:val="21"/>
                                <w:szCs w:val="21"/>
                              </w:rPr>
                              <w:t>4.2 双向LSTM工作示意图</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7E8FD" id="文本框 29" o:spid="_x0000_s1027" type="#_x0000_t202" style="position:absolute;left:0;text-align:left;margin-left:58.2pt;margin-top:11.3pt;width:261.1pt;height:.05pt;z-index:251716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vPwIAAGcEAAAOAAAAZHJzL2Uyb0RvYy54bWysVM2O0zAQviPxDpbvNP3RLm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" stroked="f">
                <v:textbox style="mso-fit-shape-to-text:t" inset="0,0,0,0">
                  <w:txbxContent>
                    <w:p w:rsidR="003A1049" w:rsidRPr="000F0EC2" w:rsidRDefault="003A1049" w:rsidP="00D1403C">
                      <w:pPr>
                        <w:pStyle w:val="affe"/>
                        <w:rPr>
                          <w:rFonts w:ascii="宋体" w:eastAsia="宋体" w:hAnsi="宋体" w:cs="Times New Roman"/>
                          <w:sz w:val="21"/>
                          <w:szCs w:val="21"/>
                        </w:rPr>
                      </w:pPr>
                      <w:r w:rsidRPr="007563D4">
                        <w:rPr>
                          <w:rFonts w:ascii="宋体" w:eastAsia="宋体" w:hAnsi="宋体" w:hint="eastAsia"/>
                          <w:color w:val="FFFFFF" w:themeColor="background1"/>
                          <w:sz w:val="21"/>
                          <w:szCs w:val="21"/>
                        </w:rPr>
                        <w:t xml:space="preserve">图表 </w:t>
                      </w:r>
                      <w:r w:rsidRPr="007563D4">
                        <w:rPr>
                          <w:rFonts w:ascii="宋体" w:eastAsia="宋体" w:hAnsi="宋体"/>
                          <w:color w:val="FFFFFF" w:themeColor="background1"/>
                          <w:sz w:val="21"/>
                          <w:szCs w:val="21"/>
                        </w:rPr>
                        <w:fldChar w:fldCharType="begin"/>
                      </w:r>
                      <w:r w:rsidRPr="007563D4">
                        <w:rPr>
                          <w:rFonts w:ascii="宋体" w:eastAsia="宋体" w:hAnsi="宋体"/>
                          <w:color w:val="FFFFFF" w:themeColor="background1"/>
                          <w:sz w:val="21"/>
                          <w:szCs w:val="21"/>
                        </w:rPr>
                        <w:instrText xml:space="preserve"> </w:instrText>
                      </w:r>
                      <w:r w:rsidRPr="007563D4">
                        <w:rPr>
                          <w:rFonts w:ascii="宋体" w:eastAsia="宋体" w:hAnsi="宋体" w:hint="eastAsia"/>
                          <w:color w:val="FFFFFF" w:themeColor="background1"/>
                          <w:sz w:val="21"/>
                          <w:szCs w:val="21"/>
                        </w:rPr>
                        <w:instrText>SEQ 图表 \* ARABIC</w:instrText>
                      </w:r>
                      <w:r w:rsidRPr="007563D4">
                        <w:rPr>
                          <w:rFonts w:ascii="宋体" w:eastAsia="宋体" w:hAnsi="宋体"/>
                          <w:color w:val="FFFFFF" w:themeColor="background1"/>
                          <w:sz w:val="21"/>
                          <w:szCs w:val="21"/>
                        </w:rPr>
                        <w:instrText xml:space="preserve"> </w:instrText>
                      </w:r>
                      <w:r w:rsidRPr="007563D4">
                        <w:rPr>
                          <w:rFonts w:ascii="宋体" w:eastAsia="宋体" w:hAnsi="宋体"/>
                          <w:color w:val="FFFFFF" w:themeColor="background1"/>
                          <w:sz w:val="21"/>
                          <w:szCs w:val="21"/>
                        </w:rPr>
                        <w:fldChar w:fldCharType="separate"/>
                      </w:r>
                      <w:r w:rsidR="00E306F0">
                        <w:rPr>
                          <w:rFonts w:ascii="宋体" w:eastAsia="宋体" w:hAnsi="宋体"/>
                          <w:color w:val="FFFFFF" w:themeColor="background1"/>
                          <w:sz w:val="21"/>
                          <w:szCs w:val="21"/>
                        </w:rPr>
                        <w:t>13</w:t>
                      </w:r>
                      <w:r w:rsidRPr="007563D4">
                        <w:rPr>
                          <w:rFonts w:ascii="宋体" w:eastAsia="宋体" w:hAnsi="宋体"/>
                          <w:color w:val="FFFFFF" w:themeColor="background1"/>
                          <w:sz w:val="21"/>
                          <w:szCs w:val="21"/>
                        </w:rPr>
                        <w:fldChar w:fldCharType="end"/>
                      </w:r>
                      <w:r w:rsidRPr="007563D4">
                        <w:rPr>
                          <w:rFonts w:ascii="宋体" w:eastAsia="宋体" w:hAnsi="宋体"/>
                          <w:color w:val="FFFFFF" w:themeColor="background1"/>
                          <w:sz w:val="21"/>
                          <w:szCs w:val="21"/>
                        </w:rPr>
                        <w:t xml:space="preserve"> </w:t>
                      </w:r>
                      <w:r w:rsidRPr="000F0EC2">
                        <w:rPr>
                          <w:rFonts w:ascii="宋体" w:eastAsia="宋体" w:hAnsi="宋体"/>
                          <w:sz w:val="21"/>
                          <w:szCs w:val="21"/>
                        </w:rPr>
                        <w:t xml:space="preserve">  </w:t>
                      </w:r>
                      <w:bookmarkStart w:id="73" w:name="_Toc485134866"/>
                      <w:r w:rsidRPr="000F0EC2">
                        <w:rPr>
                          <w:rFonts w:ascii="宋体" w:eastAsia="宋体" w:hAnsi="宋体" w:hint="eastAsia"/>
                          <w:sz w:val="21"/>
                          <w:szCs w:val="21"/>
                        </w:rPr>
                        <w:t>图</w:t>
                      </w:r>
                      <w:r w:rsidRPr="000F0EC2">
                        <w:rPr>
                          <w:rFonts w:ascii="宋体" w:eastAsia="宋体" w:hAnsi="宋体"/>
                          <w:sz w:val="21"/>
                          <w:szCs w:val="21"/>
                        </w:rPr>
                        <w:t>4.2 双向LSTM工作示意图</w:t>
                      </w:r>
                      <w:bookmarkEnd w:id="73"/>
                    </w:p>
                  </w:txbxContent>
                </v:textbox>
                <w10:wrap type="square" anchorx="margin"/>
              </v:shape>
            </w:pict>
          </mc:Fallback>
        </mc:AlternateContent>
      </w:r>
    </w:p>
    <w:p w:rsidR="00D1403C" w:rsidRDefault="00D1403C" w:rsidP="00E96FB8">
      <w:pPr>
        <w:ind w:firstLine="420"/>
        <w:rPr>
          <w:rFonts w:hint="eastAsia"/>
        </w:rPr>
      </w:pPr>
    </w:p>
    <w:p w:rsidR="00644C2A" w:rsidRPr="00F84306" w:rsidRDefault="00644C2A" w:rsidP="00644C2A">
      <w:pPr>
        <w:pStyle w:val="2"/>
      </w:pPr>
      <w:bookmarkStart w:id="74" w:name="_Toc485135888"/>
      <w:r>
        <w:rPr>
          <w:rFonts w:hint="eastAsia"/>
        </w:rPr>
        <w:t>算法详述</w:t>
      </w:r>
      <w:bookmarkEnd w:id="74"/>
    </w:p>
    <w:p w:rsidR="00644C2A" w:rsidRDefault="00604C7F" w:rsidP="00AD6748">
      <w:pPr>
        <w:ind w:firstLine="420"/>
      </w:pPr>
      <w:r>
        <w:rPr>
          <w:rFonts w:hint="eastAsia"/>
        </w:rPr>
        <w:t>算法的第一步是处理用户输入</w:t>
      </w:r>
      <w:r w:rsidR="005E50B9">
        <w:rPr>
          <w:rFonts w:hint="eastAsia"/>
        </w:rPr>
        <w:t>。</w:t>
      </w:r>
      <w:r w:rsidR="00E462AE">
        <w:rPr>
          <w:rFonts w:hint="eastAsia"/>
        </w:rPr>
        <w:t>对于用户输入的问题和上下文，</w:t>
      </w:r>
      <w:r w:rsidR="00AD6748">
        <w:rPr>
          <w:rFonts w:hint="eastAsia"/>
        </w:rPr>
        <w:t>我们首先</w:t>
      </w:r>
      <w:r w:rsidR="00B620D9">
        <w:rPr>
          <w:rFonts w:hint="eastAsia"/>
        </w:rPr>
        <w:t>将用户问题和上下文进行翻译，在此我们采用的是谷歌翻译</w:t>
      </w:r>
      <w:r w:rsidR="00FF1EE3">
        <w:rPr>
          <w:rFonts w:hint="eastAsia"/>
        </w:rPr>
        <w:t>。</w:t>
      </w:r>
      <w:r w:rsidR="0043653A">
        <w:rPr>
          <w:rFonts w:hint="eastAsia"/>
        </w:rPr>
        <w:t>然后</w:t>
      </w:r>
      <w:r w:rsidR="00AD6748">
        <w:rPr>
          <w:rFonts w:hint="eastAsia"/>
        </w:rPr>
        <w:t>对其中的每一个单词（包括特殊符号）进行扫描，</w:t>
      </w:r>
      <w:r w:rsidR="00D0516C">
        <w:rPr>
          <w:rFonts w:hint="eastAsia"/>
        </w:rPr>
        <w:t>对于</w:t>
      </w:r>
      <w:r w:rsidR="002C422F">
        <w:rPr>
          <w:rFonts w:hint="eastAsia"/>
        </w:rPr>
        <w:t>在我们预先筛选的词表中不存在的词</w:t>
      </w:r>
      <w:r w:rsidR="000D1D3A">
        <w:rPr>
          <w:rFonts w:hint="eastAsia"/>
        </w:rPr>
        <w:t>直接进行</w:t>
      </w:r>
      <w:r w:rsidR="00FF3640">
        <w:rPr>
          <w:rFonts w:hint="eastAsia"/>
        </w:rPr>
        <w:t>UNK</w:t>
      </w:r>
      <w:r w:rsidR="00403624">
        <w:rPr>
          <w:rFonts w:hint="eastAsia"/>
        </w:rPr>
        <w:t>标记</w:t>
      </w:r>
      <w:r w:rsidR="00730C3C">
        <w:rPr>
          <w:rFonts w:hint="eastAsia"/>
        </w:rPr>
        <w:t>。</w:t>
      </w:r>
    </w:p>
    <w:p w:rsidR="00B9749D" w:rsidRDefault="00B9749D" w:rsidP="00AD6748">
      <w:pPr>
        <w:ind w:firstLine="420"/>
      </w:pPr>
      <w:r>
        <w:rPr>
          <w:rFonts w:hint="eastAsia"/>
        </w:rPr>
        <w:t>首先在字符编码层，</w:t>
      </w:r>
      <w:r w:rsidR="00963E84">
        <w:rPr>
          <w:rFonts w:hint="eastAsia"/>
        </w:rPr>
        <w:t>如第三章所述，</w:t>
      </w:r>
      <w:r w:rsidR="00E8562B">
        <w:rPr>
          <w:rFonts w:hint="eastAsia"/>
        </w:rPr>
        <w:t>我们</w:t>
      </w:r>
      <w:r w:rsidR="00366D4E">
        <w:rPr>
          <w:rFonts w:hint="eastAsia"/>
        </w:rPr>
        <w:t>对于输入的</w:t>
      </w:r>
      <w:r w:rsidR="009E0F1E">
        <w:rPr>
          <w:rFonts w:hint="eastAsia"/>
        </w:rPr>
        <w:t>所有</w:t>
      </w:r>
      <w:r w:rsidR="00366D4E">
        <w:rPr>
          <w:rFonts w:hint="eastAsia"/>
        </w:rPr>
        <w:t>单词</w:t>
      </w:r>
      <w:r w:rsidR="009E0F1E">
        <w:rPr>
          <w:rFonts w:hint="eastAsia"/>
        </w:rPr>
        <w:t>和</w:t>
      </w:r>
      <w:r w:rsidR="003C5358">
        <w:rPr>
          <w:rFonts w:hint="eastAsia"/>
        </w:rPr>
        <w:t>符号</w:t>
      </w:r>
      <w:r w:rsidR="009E0F1E">
        <w:rPr>
          <w:rFonts w:hint="eastAsia"/>
        </w:rPr>
        <w:t>进行</w:t>
      </w:r>
      <w:r w:rsidR="003C5358">
        <w:rPr>
          <w:rFonts w:hint="eastAsia"/>
        </w:rPr>
        <w:t>分割，</w:t>
      </w:r>
      <w:r w:rsidR="00144236">
        <w:rPr>
          <w:rFonts w:hint="eastAsia"/>
        </w:rPr>
        <w:t>所有的单词都转换为</w:t>
      </w:r>
      <w:r w:rsidR="006D562A">
        <w:rPr>
          <w:rFonts w:hint="eastAsia"/>
        </w:rPr>
        <w:t>字符的集合</w:t>
      </w:r>
      <w:r w:rsidR="007B50A9">
        <w:rPr>
          <w:rFonts w:hint="eastAsia"/>
        </w:rPr>
        <w:t>输入给字符编码层</w:t>
      </w:r>
      <w:r w:rsidR="00BA2453">
        <w:rPr>
          <w:rFonts w:hint="eastAsia"/>
        </w:rPr>
        <w:t>。</w:t>
      </w:r>
      <w:r w:rsidR="00DB45B8">
        <w:rPr>
          <w:rFonts w:hint="eastAsia"/>
        </w:rPr>
        <w:t>由于英文有</w:t>
      </w:r>
      <w:r w:rsidR="00DB45B8">
        <w:rPr>
          <w:rFonts w:hint="eastAsia"/>
        </w:rPr>
        <w:t>26</w:t>
      </w:r>
      <w:r w:rsidR="00DB45B8">
        <w:rPr>
          <w:rFonts w:hint="eastAsia"/>
        </w:rPr>
        <w:t>个英文字母，</w:t>
      </w:r>
      <w:r w:rsidR="0049108E">
        <w:rPr>
          <w:rFonts w:hint="eastAsia"/>
        </w:rPr>
        <w:t>我们</w:t>
      </w:r>
      <w:r w:rsidR="00CE2AED">
        <w:rPr>
          <w:rFonts w:hint="eastAsia"/>
        </w:rPr>
        <w:t>将采用</w:t>
      </w:r>
      <w:r w:rsidR="0040061E">
        <w:rPr>
          <w:rFonts w:hint="eastAsia"/>
        </w:rPr>
        <w:t>六</w:t>
      </w:r>
      <w:r w:rsidR="00CE2AED">
        <w:rPr>
          <w:rFonts w:hint="eastAsia"/>
        </w:rPr>
        <w:t>位二进制编码对这</w:t>
      </w:r>
      <w:r w:rsidR="00CE2AED">
        <w:rPr>
          <w:rFonts w:hint="eastAsia"/>
        </w:rPr>
        <w:t>26</w:t>
      </w:r>
      <w:r w:rsidR="00CE2AED">
        <w:rPr>
          <w:rFonts w:hint="eastAsia"/>
        </w:rPr>
        <w:t>个英文字母进行初始编码，</w:t>
      </w:r>
      <w:r w:rsidR="00AA4E22">
        <w:rPr>
          <w:rFonts w:hint="eastAsia"/>
        </w:rPr>
        <w:t>并将整个单词按照字符组成顺序组成单词矩阵</w:t>
      </w:r>
      <w:r w:rsidR="00AC7749">
        <w:rPr>
          <w:rFonts w:hint="eastAsia"/>
        </w:rPr>
        <w:t>，</w:t>
      </w:r>
      <w:r w:rsidR="00F34934">
        <w:rPr>
          <w:rFonts w:hint="eastAsia"/>
        </w:rPr>
        <w:t>之后便是采用</w:t>
      </w:r>
      <w:r w:rsidR="00F34934">
        <w:rPr>
          <w:rFonts w:hint="eastAsia"/>
        </w:rPr>
        <w:t>CNN</w:t>
      </w:r>
      <w:r w:rsidR="00F34934">
        <w:rPr>
          <w:rFonts w:hint="eastAsia"/>
        </w:rPr>
        <w:t>的卷积和池化操作对单词进行特征抽取，最终形成向量。</w:t>
      </w:r>
      <w:r w:rsidR="00963AE2">
        <w:rPr>
          <w:rFonts w:hint="eastAsia"/>
        </w:rPr>
        <w:t>对于</w:t>
      </w:r>
      <w:r w:rsidR="00CE051D">
        <w:rPr>
          <w:rFonts w:hint="eastAsia"/>
        </w:rPr>
        <w:t>1</w:t>
      </w:r>
      <w:r w:rsidR="000050B6">
        <w:rPr>
          <w:rFonts w:hint="eastAsia"/>
        </w:rPr>
        <w:t>0</w:t>
      </w:r>
      <w:r w:rsidR="00CE051D">
        <w:rPr>
          <w:rFonts w:hint="eastAsia"/>
        </w:rPr>
        <w:t>个</w:t>
      </w:r>
      <w:r w:rsidR="00963AE2">
        <w:rPr>
          <w:rFonts w:hint="eastAsia"/>
        </w:rPr>
        <w:t>特殊字符，</w:t>
      </w:r>
      <w:r w:rsidR="00CE051D">
        <w:rPr>
          <w:rFonts w:hint="eastAsia"/>
        </w:rPr>
        <w:t>我们</w:t>
      </w:r>
      <w:r w:rsidR="0085640E">
        <w:rPr>
          <w:rFonts w:hint="eastAsia"/>
        </w:rPr>
        <w:t>采用同样的</w:t>
      </w:r>
      <w:r w:rsidR="009E6184">
        <w:rPr>
          <w:rFonts w:hint="eastAsia"/>
        </w:rPr>
        <w:t>六</w:t>
      </w:r>
      <w:r w:rsidR="00B646EC">
        <w:rPr>
          <w:rFonts w:hint="eastAsia"/>
        </w:rPr>
        <w:t>位</w:t>
      </w:r>
      <w:r w:rsidR="00955549">
        <w:rPr>
          <w:rFonts w:hint="eastAsia"/>
        </w:rPr>
        <w:t>二进制</w:t>
      </w:r>
      <w:r w:rsidR="0085640E">
        <w:rPr>
          <w:rFonts w:hint="eastAsia"/>
        </w:rPr>
        <w:t>向量编码处理</w:t>
      </w:r>
      <w:r w:rsidR="00ED6F80">
        <w:rPr>
          <w:rFonts w:hint="eastAsia"/>
        </w:rPr>
        <w:t>，只不过我们把这些特殊字符当作字母数量为</w:t>
      </w:r>
      <w:r w:rsidR="00ED6F80">
        <w:rPr>
          <w:rFonts w:hint="eastAsia"/>
        </w:rPr>
        <w:t>1</w:t>
      </w:r>
      <w:r w:rsidR="00ED6F80">
        <w:rPr>
          <w:rFonts w:hint="eastAsia"/>
        </w:rPr>
        <w:t>的单词，</w:t>
      </w:r>
      <w:r w:rsidR="003230C8">
        <w:rPr>
          <w:rFonts w:hint="eastAsia"/>
        </w:rPr>
        <w:t>即单词矩阵的行数为</w:t>
      </w:r>
      <w:r w:rsidR="003230C8">
        <w:rPr>
          <w:rFonts w:hint="eastAsia"/>
        </w:rPr>
        <w:t>1</w:t>
      </w:r>
      <w:r w:rsidR="008E5BDC">
        <w:rPr>
          <w:rFonts w:hint="eastAsia"/>
        </w:rPr>
        <w:t>。</w:t>
      </w:r>
    </w:p>
    <w:p w:rsidR="008E5B7F" w:rsidRDefault="008E5B7F" w:rsidP="00AD6748">
      <w:pPr>
        <w:ind w:firstLine="420"/>
      </w:pPr>
      <w:r>
        <w:rPr>
          <w:rFonts w:hint="eastAsia"/>
        </w:rPr>
        <w:lastRenderedPageBreak/>
        <w:t>在词语编码层，我们</w:t>
      </w:r>
      <w:r w:rsidR="00F10131">
        <w:rPr>
          <w:rFonts w:hint="eastAsia"/>
        </w:rPr>
        <w:t>的做法与字符级编码层相同，</w:t>
      </w:r>
      <w:r w:rsidR="00AE54F5">
        <w:rPr>
          <w:rFonts w:hint="eastAsia"/>
        </w:rPr>
        <w:t>首先对词表外的词进行</w:t>
      </w:r>
      <w:r w:rsidR="00AE54F5">
        <w:rPr>
          <w:rFonts w:hint="eastAsia"/>
        </w:rPr>
        <w:t>UNK</w:t>
      </w:r>
      <w:r w:rsidR="00AE54F5">
        <w:rPr>
          <w:rFonts w:hint="eastAsia"/>
        </w:rPr>
        <w:t>标记，</w:t>
      </w:r>
      <w:r w:rsidR="007F6DE9">
        <w:rPr>
          <w:rFonts w:hint="eastAsia"/>
        </w:rPr>
        <w:t>并根据</w:t>
      </w:r>
      <w:r w:rsidR="007F6DE9">
        <w:rPr>
          <w:rFonts w:hint="eastAsia"/>
        </w:rPr>
        <w:t>GloVe</w:t>
      </w:r>
      <w:r w:rsidR="007F6DE9">
        <w:rPr>
          <w:rFonts w:hint="eastAsia"/>
        </w:rPr>
        <w:t>词向量字典直接查找得到每一个单词对应的数值向量</w:t>
      </w:r>
      <w:r w:rsidR="00CF411D">
        <w:rPr>
          <w:rFonts w:hint="eastAsia"/>
        </w:rPr>
        <w:t>。</w:t>
      </w:r>
    </w:p>
    <w:p w:rsidR="00FE204C" w:rsidRDefault="00FE204C" w:rsidP="00AD6748">
      <w:pPr>
        <w:ind w:firstLine="420"/>
      </w:pPr>
      <w:r>
        <w:rPr>
          <w:rFonts w:hint="eastAsia"/>
        </w:rPr>
        <w:t>在短语编码层中，我们将前两层的单词向量进行拼接，</w:t>
      </w:r>
      <w:r w:rsidR="000604BD">
        <w:rPr>
          <w:rFonts w:hint="eastAsia"/>
        </w:rPr>
        <w:t>作为该层输入</w:t>
      </w:r>
      <w:r w:rsidR="00405AE8">
        <w:rPr>
          <w:rFonts w:hint="eastAsia"/>
        </w:rPr>
        <w:t>。</w:t>
      </w:r>
      <w:r w:rsidR="007422A0">
        <w:rPr>
          <w:rFonts w:hint="eastAsia"/>
        </w:rPr>
        <w:t>其中问题和上下文的单词输入是独立进行的。</w:t>
      </w:r>
      <w:r w:rsidR="001141E9">
        <w:rPr>
          <w:rFonts w:hint="eastAsia"/>
        </w:rPr>
        <w:t>为了产生词与词之间的交互，表达词之间的关联性，</w:t>
      </w:r>
      <w:r w:rsidR="001327A9">
        <w:rPr>
          <w:rFonts w:hint="eastAsia"/>
        </w:rPr>
        <w:t>我们使用两个互为反方向的</w:t>
      </w:r>
      <w:r w:rsidR="001327A9">
        <w:rPr>
          <w:rFonts w:hint="eastAsia"/>
        </w:rPr>
        <w:t>LSTM</w:t>
      </w:r>
      <w:r w:rsidR="001327A9">
        <w:rPr>
          <w:rFonts w:hint="eastAsia"/>
        </w:rPr>
        <w:t>对输入单词</w:t>
      </w:r>
      <w:r w:rsidR="00B27382">
        <w:rPr>
          <w:rFonts w:hint="eastAsia"/>
        </w:rPr>
        <w:t>进行编码，</w:t>
      </w:r>
      <w:r w:rsidR="003D4563">
        <w:rPr>
          <w:rFonts w:hint="eastAsia"/>
        </w:rPr>
        <w:t>具体地，我们首先按照正序让</w:t>
      </w:r>
      <w:r w:rsidR="00B22734">
        <w:rPr>
          <w:rFonts w:hint="eastAsia"/>
        </w:rPr>
        <w:t>所有单词通过</w:t>
      </w:r>
      <w:r w:rsidR="003D4563">
        <w:rPr>
          <w:rFonts w:hint="eastAsia"/>
        </w:rPr>
        <w:t>LSTM</w:t>
      </w:r>
      <w:r w:rsidR="00B22734">
        <w:rPr>
          <w:rFonts w:hint="eastAsia"/>
        </w:rPr>
        <w:t>，</w:t>
      </w:r>
      <w:r w:rsidR="005E4932">
        <w:rPr>
          <w:rFonts w:hint="eastAsia"/>
        </w:rPr>
        <w:t>其所有隐藏层的输出反</w:t>
      </w:r>
      <w:r w:rsidR="00353185">
        <w:rPr>
          <w:rFonts w:hint="eastAsia"/>
        </w:rPr>
        <w:t>向作为另一个</w:t>
      </w:r>
      <w:r w:rsidR="00353185">
        <w:rPr>
          <w:rFonts w:hint="eastAsia"/>
        </w:rPr>
        <w:t>LSTM</w:t>
      </w:r>
      <w:r w:rsidR="00353185">
        <w:rPr>
          <w:rFonts w:hint="eastAsia"/>
        </w:rPr>
        <w:t>的输入，</w:t>
      </w:r>
      <w:r w:rsidR="0049710A">
        <w:rPr>
          <w:rFonts w:hint="eastAsia"/>
        </w:rPr>
        <w:t>我们最终将反向</w:t>
      </w:r>
      <w:r w:rsidR="0049710A">
        <w:rPr>
          <w:rFonts w:hint="eastAsia"/>
        </w:rPr>
        <w:t>LSTM</w:t>
      </w:r>
      <w:r w:rsidR="0049710A">
        <w:rPr>
          <w:rFonts w:hint="eastAsia"/>
        </w:rPr>
        <w:t>最后一个隐藏层的输出作为短与编码层的输出</w:t>
      </w:r>
      <w:r w:rsidR="00D5521A">
        <w:rPr>
          <w:rFonts w:hint="eastAsia"/>
        </w:rPr>
        <w:t>，</w:t>
      </w:r>
      <w:r w:rsidR="00100C3B">
        <w:rPr>
          <w:rFonts w:hint="eastAsia"/>
        </w:rPr>
        <w:t>双向</w:t>
      </w:r>
      <w:r w:rsidR="00100C3B">
        <w:rPr>
          <w:rFonts w:hint="eastAsia"/>
        </w:rPr>
        <w:t>LSTM</w:t>
      </w:r>
      <w:r w:rsidR="00100C3B">
        <w:rPr>
          <w:rFonts w:hint="eastAsia"/>
        </w:rPr>
        <w:t>的工作流程如图</w:t>
      </w:r>
      <w:r w:rsidR="00100C3B">
        <w:rPr>
          <w:rFonts w:hint="eastAsia"/>
        </w:rPr>
        <w:t>4.2</w:t>
      </w:r>
      <w:r w:rsidR="00100C3B">
        <w:rPr>
          <w:rFonts w:hint="eastAsia"/>
        </w:rPr>
        <w:t>所示</w:t>
      </w:r>
      <w:r w:rsidR="002466D5">
        <w:rPr>
          <w:rFonts w:hint="eastAsia"/>
        </w:rPr>
        <w:t>。</w:t>
      </w:r>
    </w:p>
    <w:p w:rsidR="00D81C98" w:rsidRDefault="00F53EBF" w:rsidP="00AD6748">
      <w:pPr>
        <w:ind w:firstLine="420"/>
        <w:rPr>
          <w:rFonts w:hint="eastAsia"/>
        </w:rPr>
      </w:pPr>
      <w:r>
        <w:rPr>
          <w:rFonts w:hint="eastAsia"/>
        </w:rPr>
        <w:t>双向</w:t>
      </w:r>
      <w:r>
        <w:rPr>
          <w:rFonts w:hint="eastAsia"/>
        </w:rPr>
        <w:t>Attention</w:t>
      </w:r>
      <w:r>
        <w:rPr>
          <w:rFonts w:hint="eastAsia"/>
        </w:rPr>
        <w:t>层、建模层</w:t>
      </w:r>
      <w:r w:rsidR="006034E4">
        <w:rPr>
          <w:rFonts w:hint="eastAsia"/>
        </w:rPr>
        <w:t>和输出层</w:t>
      </w:r>
      <w:r>
        <w:rPr>
          <w:rFonts w:hint="eastAsia"/>
        </w:rPr>
        <w:t>的所有细节已在第三章阐述，不再赘述。</w:t>
      </w:r>
    </w:p>
    <w:p w:rsidR="00827771" w:rsidRDefault="00827771" w:rsidP="00AD6748">
      <w:pPr>
        <w:ind w:firstLine="420"/>
      </w:pPr>
    </w:p>
    <w:p w:rsidR="00827771" w:rsidRDefault="00827771" w:rsidP="00AD6748">
      <w:pPr>
        <w:ind w:firstLine="420"/>
      </w:pPr>
    </w:p>
    <w:p w:rsidR="00827771" w:rsidRDefault="00827771" w:rsidP="00AD6748">
      <w:pPr>
        <w:ind w:firstLine="420"/>
      </w:pPr>
    </w:p>
    <w:p w:rsidR="00827771" w:rsidRDefault="00827771" w:rsidP="00AD6748">
      <w:pPr>
        <w:ind w:firstLine="420"/>
      </w:pPr>
    </w:p>
    <w:p w:rsidR="00827771" w:rsidRDefault="00827771" w:rsidP="00AD6748">
      <w:pPr>
        <w:ind w:firstLine="420"/>
      </w:pPr>
    </w:p>
    <w:p w:rsidR="00827771" w:rsidRDefault="00827771"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935C95" w:rsidRDefault="00935C95" w:rsidP="00AD6748">
      <w:pPr>
        <w:ind w:firstLine="420"/>
      </w:pPr>
    </w:p>
    <w:p w:rsidR="002654FA" w:rsidRDefault="002654FA" w:rsidP="00AD6748">
      <w:pPr>
        <w:ind w:firstLine="420"/>
      </w:pPr>
    </w:p>
    <w:p w:rsidR="002654FA" w:rsidRDefault="002654FA" w:rsidP="00AD6748">
      <w:pPr>
        <w:ind w:firstLine="420"/>
      </w:pPr>
    </w:p>
    <w:p w:rsidR="002654FA" w:rsidRDefault="002654FA" w:rsidP="00AD6748">
      <w:pPr>
        <w:ind w:firstLine="420"/>
      </w:pPr>
    </w:p>
    <w:p w:rsidR="002654FA" w:rsidRDefault="002654FA" w:rsidP="00AD6748">
      <w:pPr>
        <w:ind w:firstLine="420"/>
      </w:pPr>
    </w:p>
    <w:p w:rsidR="002654FA" w:rsidRPr="00644C2A" w:rsidRDefault="002654FA" w:rsidP="00AD6748">
      <w:pPr>
        <w:ind w:firstLine="420"/>
        <w:rPr>
          <w:rFonts w:hint="eastAsia"/>
        </w:rPr>
      </w:pPr>
    </w:p>
    <w:p w:rsidR="00C72E72" w:rsidRDefault="00C72E72" w:rsidP="00C72E72">
      <w:pPr>
        <w:pStyle w:val="1"/>
        <w:numPr>
          <w:ilvl w:val="0"/>
          <w:numId w:val="1"/>
        </w:numPr>
        <w:spacing w:before="600"/>
      </w:pPr>
      <w:bookmarkStart w:id="75" w:name="_Toc485135889"/>
      <w:r>
        <w:rPr>
          <w:rFonts w:hint="eastAsia"/>
        </w:rPr>
        <w:lastRenderedPageBreak/>
        <w:t>基于中文语料训练的</w:t>
      </w:r>
      <w:r w:rsidR="00CF4FFD">
        <w:rPr>
          <w:rFonts w:hint="eastAsia"/>
        </w:rPr>
        <w:t>中文</w:t>
      </w:r>
      <w:r>
        <w:rPr>
          <w:rFonts w:hint="eastAsia"/>
        </w:rPr>
        <w:t>问题答案抽取方法</w:t>
      </w:r>
      <w:bookmarkEnd w:id="75"/>
    </w:p>
    <w:p w:rsidR="004B50EA" w:rsidRDefault="004B50EA" w:rsidP="004B50EA">
      <w:pPr>
        <w:pStyle w:val="2"/>
      </w:pPr>
      <w:bookmarkStart w:id="76" w:name="_Toc485135890"/>
      <w:r>
        <w:rPr>
          <w:rFonts w:hint="eastAsia"/>
        </w:rPr>
        <w:t>算法总体流程</w:t>
      </w:r>
      <w:bookmarkEnd w:id="76"/>
    </w:p>
    <w:p w:rsidR="009937A9" w:rsidRDefault="002654FA" w:rsidP="001A2D2C">
      <w:pPr>
        <w:ind w:firstLine="420"/>
      </w:pPr>
      <w:r>
        <w:rPr>
          <w:rFonts w:hint="eastAsia"/>
        </w:rPr>
        <w:t>与第四章所介绍的基于翻译机制的中文问答</w:t>
      </w:r>
      <w:r w:rsidR="00DE34A2">
        <w:rPr>
          <w:rFonts w:hint="eastAsia"/>
        </w:rPr>
        <w:t>抽取方法不同，</w:t>
      </w:r>
      <w:r w:rsidR="00DC2F77">
        <w:rPr>
          <w:rFonts w:hint="eastAsia"/>
        </w:rPr>
        <w:t>本章所介绍的方法无需经过翻译，</w:t>
      </w:r>
      <w:r w:rsidR="00990B2F">
        <w:rPr>
          <w:rFonts w:hint="eastAsia"/>
        </w:rPr>
        <w:t>将直接产生中文答案。</w:t>
      </w:r>
      <w:r w:rsidR="0018097C">
        <w:rPr>
          <w:rFonts w:hint="eastAsia"/>
        </w:rPr>
        <w:t>这种思想借鉴了原始的双向</w:t>
      </w:r>
      <w:r w:rsidR="00B77EB6">
        <w:rPr>
          <w:rFonts w:hint="eastAsia"/>
        </w:rPr>
        <w:t>A</w:t>
      </w:r>
      <w:r w:rsidR="0018097C">
        <w:rPr>
          <w:rFonts w:hint="eastAsia"/>
        </w:rPr>
        <w:t>ttention</w:t>
      </w:r>
      <w:r w:rsidR="0018097C">
        <w:rPr>
          <w:rFonts w:hint="eastAsia"/>
        </w:rPr>
        <w:t>机制，</w:t>
      </w:r>
      <w:r w:rsidR="00561D0B">
        <w:rPr>
          <w:rFonts w:hint="eastAsia"/>
        </w:rPr>
        <w:t>这种机制本质上对语言不敏感的，</w:t>
      </w:r>
      <w:r w:rsidR="003F5CEE">
        <w:rPr>
          <w:rFonts w:hint="eastAsia"/>
        </w:rPr>
        <w:t>理论上应该能将完成各种语言的</w:t>
      </w:r>
      <w:r w:rsidR="002218A1">
        <w:rPr>
          <w:rFonts w:hint="eastAsia"/>
        </w:rPr>
        <w:t>问答。</w:t>
      </w:r>
      <w:r w:rsidR="00207A4E">
        <w:rPr>
          <w:rFonts w:hint="eastAsia"/>
        </w:rPr>
        <w:t>因此</w:t>
      </w:r>
      <w:r w:rsidR="00B77EB6">
        <w:rPr>
          <w:rFonts w:hint="eastAsia"/>
        </w:rPr>
        <w:t>我们在原始双向</w:t>
      </w:r>
      <w:r w:rsidR="00B77EB6">
        <w:rPr>
          <w:rFonts w:hint="eastAsia"/>
        </w:rPr>
        <w:t>Attention</w:t>
      </w:r>
      <w:r w:rsidR="00B77EB6">
        <w:rPr>
          <w:rFonts w:hint="eastAsia"/>
        </w:rPr>
        <w:t>算法的基础上进行了适当改进</w:t>
      </w:r>
      <w:r w:rsidR="009D1740">
        <w:rPr>
          <w:rFonts w:hint="eastAsia"/>
        </w:rPr>
        <w:t>，使得整个算法能够像处理英文单词一样处理中文字符。</w:t>
      </w:r>
    </w:p>
    <w:p w:rsidR="002F4A16" w:rsidRPr="002654FA" w:rsidRDefault="00055B41" w:rsidP="00055B41">
      <w:pPr>
        <w:ind w:firstLine="420"/>
        <w:rPr>
          <w:rFonts w:hint="eastAsia"/>
        </w:rPr>
      </w:pPr>
      <w:r>
        <mc:AlternateContent>
          <mc:Choice Requires="wps">
            <w:drawing>
              <wp:anchor distT="0" distB="0" distL="114300" distR="114300" simplePos="0" relativeHeight="251719168" behindDoc="0" locked="0" layoutInCell="1" allowOverlap="1" wp14:anchorId="700303E1" wp14:editId="3EB8CC18">
                <wp:simplePos x="0" y="0"/>
                <wp:positionH relativeFrom="margin">
                  <wp:posOffset>438470</wp:posOffset>
                </wp:positionH>
                <wp:positionV relativeFrom="paragraph">
                  <wp:posOffset>4037840</wp:posOffset>
                </wp:positionV>
                <wp:extent cx="4935220" cy="63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4935220" cy="635"/>
                        </a:xfrm>
                        <a:prstGeom prst="rect">
                          <a:avLst/>
                        </a:prstGeom>
                        <a:solidFill>
                          <a:prstClr val="white"/>
                        </a:solidFill>
                        <a:ln>
                          <a:noFill/>
                        </a:ln>
                      </wps:spPr>
                      <wps:txbx>
                        <w:txbxContent>
                          <w:p w:rsidR="003A1049" w:rsidRPr="002262E7" w:rsidRDefault="003A1049" w:rsidP="002262E7">
                            <w:pPr>
                              <w:pStyle w:val="affe"/>
                              <w:rPr>
                                <w:rFonts w:ascii="宋体" w:eastAsia="宋体" w:hAnsi="宋体" w:cs="Times New Roman" w:hint="eastAsia"/>
                                <w:sz w:val="21"/>
                                <w:szCs w:val="21"/>
                              </w:rPr>
                            </w:pPr>
                            <w:r w:rsidRPr="00516175">
                              <w:rPr>
                                <w:rFonts w:ascii="宋体" w:eastAsia="宋体" w:hAnsi="宋体" w:hint="eastAsia"/>
                                <w:color w:val="FFFFFF" w:themeColor="background1"/>
                                <w:sz w:val="21"/>
                                <w:szCs w:val="21"/>
                              </w:rPr>
                              <w:t xml:space="preserve">图表 </w:t>
                            </w:r>
                            <w:r w:rsidRPr="00516175">
                              <w:rPr>
                                <w:rFonts w:ascii="宋体" w:eastAsia="宋体" w:hAnsi="宋体"/>
                                <w:color w:val="FFFFFF" w:themeColor="background1"/>
                                <w:sz w:val="21"/>
                                <w:szCs w:val="21"/>
                              </w:rPr>
                              <w:fldChar w:fldCharType="begin"/>
                            </w:r>
                            <w:r w:rsidRPr="00516175">
                              <w:rPr>
                                <w:rFonts w:ascii="宋体" w:eastAsia="宋体" w:hAnsi="宋体"/>
                                <w:color w:val="FFFFFF" w:themeColor="background1"/>
                                <w:sz w:val="21"/>
                                <w:szCs w:val="21"/>
                              </w:rPr>
                              <w:instrText xml:space="preserve"> </w:instrText>
                            </w:r>
                            <w:r w:rsidRPr="00516175">
                              <w:rPr>
                                <w:rFonts w:ascii="宋体" w:eastAsia="宋体" w:hAnsi="宋体" w:hint="eastAsia"/>
                                <w:color w:val="FFFFFF" w:themeColor="background1"/>
                                <w:sz w:val="21"/>
                                <w:szCs w:val="21"/>
                              </w:rPr>
                              <w:instrText>SEQ 图表 \* ARABIC</w:instrText>
                            </w:r>
                            <w:r w:rsidRPr="00516175">
                              <w:rPr>
                                <w:rFonts w:ascii="宋体" w:eastAsia="宋体" w:hAnsi="宋体"/>
                                <w:color w:val="FFFFFF" w:themeColor="background1"/>
                                <w:sz w:val="21"/>
                                <w:szCs w:val="21"/>
                              </w:rPr>
                              <w:instrText xml:space="preserve"> </w:instrText>
                            </w:r>
                            <w:r w:rsidRPr="00516175">
                              <w:rPr>
                                <w:rFonts w:ascii="宋体" w:eastAsia="宋体" w:hAnsi="宋体"/>
                                <w:color w:val="FFFFFF" w:themeColor="background1"/>
                                <w:sz w:val="21"/>
                                <w:szCs w:val="21"/>
                              </w:rPr>
                              <w:fldChar w:fldCharType="separate"/>
                            </w:r>
                            <w:r w:rsidR="00E306F0">
                              <w:rPr>
                                <w:rFonts w:ascii="宋体" w:eastAsia="宋体" w:hAnsi="宋体"/>
                                <w:color w:val="FFFFFF" w:themeColor="background1"/>
                                <w:sz w:val="21"/>
                                <w:szCs w:val="21"/>
                              </w:rPr>
                              <w:t>14</w:t>
                            </w:r>
                            <w:r w:rsidRPr="00516175">
                              <w:rPr>
                                <w:rFonts w:ascii="宋体" w:eastAsia="宋体" w:hAnsi="宋体"/>
                                <w:color w:val="FFFFFF" w:themeColor="background1"/>
                                <w:sz w:val="21"/>
                                <w:szCs w:val="21"/>
                              </w:rPr>
                              <w:fldChar w:fldCharType="end"/>
                            </w:r>
                            <w:r w:rsidRPr="00516175">
                              <w:rPr>
                                <w:rFonts w:ascii="宋体" w:eastAsia="宋体" w:hAnsi="宋体"/>
                                <w:color w:val="FFFFFF" w:themeColor="background1"/>
                                <w:sz w:val="21"/>
                                <w:szCs w:val="21"/>
                              </w:rPr>
                              <w:t xml:space="preserve"> </w:t>
                            </w:r>
                            <w:bookmarkStart w:id="77" w:name="_Toc485134867"/>
                            <w:r w:rsidRPr="002262E7">
                              <w:rPr>
                                <w:rFonts w:ascii="宋体" w:eastAsia="宋体" w:hAnsi="宋体"/>
                                <w:sz w:val="21"/>
                                <w:szCs w:val="21"/>
                              </w:rPr>
                              <w:t>图</w:t>
                            </w:r>
                            <w:r w:rsidRPr="002262E7">
                              <w:rPr>
                                <w:rFonts w:ascii="宋体" w:eastAsia="宋体" w:hAnsi="宋体" w:hint="eastAsia"/>
                                <w:sz w:val="21"/>
                                <w:szCs w:val="21"/>
                              </w:rPr>
                              <w:t>5</w:t>
                            </w:r>
                            <w:r w:rsidRPr="002262E7">
                              <w:rPr>
                                <w:rFonts w:ascii="宋体" w:eastAsia="宋体" w:hAnsi="宋体"/>
                                <w:sz w:val="21"/>
                                <w:szCs w:val="21"/>
                              </w:rPr>
                              <w:t>.1 基于中文语料库</w:t>
                            </w:r>
                            <w:r w:rsidRPr="002262E7">
                              <w:rPr>
                                <w:rFonts w:ascii="宋体" w:eastAsia="宋体" w:hAnsi="宋体" w:hint="eastAsia"/>
                                <w:sz w:val="21"/>
                                <w:szCs w:val="21"/>
                              </w:rPr>
                              <w:t>训练</w:t>
                            </w:r>
                            <w:r w:rsidRPr="002262E7">
                              <w:rPr>
                                <w:rFonts w:ascii="宋体" w:eastAsia="宋体" w:hAnsi="宋体"/>
                                <w:sz w:val="21"/>
                                <w:szCs w:val="21"/>
                              </w:rPr>
                              <w:t>的</w:t>
                            </w:r>
                            <w:r w:rsidRPr="002262E7">
                              <w:rPr>
                                <w:rFonts w:ascii="宋体" w:eastAsia="宋体" w:hAnsi="宋体" w:hint="eastAsia"/>
                                <w:sz w:val="21"/>
                                <w:szCs w:val="21"/>
                              </w:rPr>
                              <w:t>问题答案抽取算法</w:t>
                            </w:r>
                            <w:r w:rsidRPr="002262E7">
                              <w:rPr>
                                <w:rFonts w:ascii="宋体" w:eastAsia="宋体" w:hAnsi="宋体"/>
                                <w:sz w:val="21"/>
                                <w:szCs w:val="21"/>
                              </w:rPr>
                              <w:t>流程图</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303E1" id="文本框 31" o:spid="_x0000_s1028" type="#_x0000_t202" style="position:absolute;left:0;text-align:left;margin-left:34.55pt;margin-top:317.95pt;width:388.6pt;height:.05pt;z-index:251719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6PwIAAGcEAAAOAAAAZHJzL2Uyb0RvYy54bWysVM2O0zAQviPxDpbvNP1hVx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" stroked="f">
                <v:textbox style="mso-fit-shape-to-text:t" inset="0,0,0,0">
                  <w:txbxContent>
                    <w:p w:rsidR="003A1049" w:rsidRPr="002262E7" w:rsidRDefault="003A1049" w:rsidP="002262E7">
                      <w:pPr>
                        <w:pStyle w:val="affe"/>
                        <w:rPr>
                          <w:rFonts w:ascii="宋体" w:eastAsia="宋体" w:hAnsi="宋体" w:cs="Times New Roman" w:hint="eastAsia"/>
                          <w:sz w:val="21"/>
                          <w:szCs w:val="21"/>
                        </w:rPr>
                      </w:pPr>
                      <w:r w:rsidRPr="00516175">
                        <w:rPr>
                          <w:rFonts w:ascii="宋体" w:eastAsia="宋体" w:hAnsi="宋体" w:hint="eastAsia"/>
                          <w:color w:val="FFFFFF" w:themeColor="background1"/>
                          <w:sz w:val="21"/>
                          <w:szCs w:val="21"/>
                        </w:rPr>
                        <w:t xml:space="preserve">图表 </w:t>
                      </w:r>
                      <w:r w:rsidRPr="00516175">
                        <w:rPr>
                          <w:rFonts w:ascii="宋体" w:eastAsia="宋体" w:hAnsi="宋体"/>
                          <w:color w:val="FFFFFF" w:themeColor="background1"/>
                          <w:sz w:val="21"/>
                          <w:szCs w:val="21"/>
                        </w:rPr>
                        <w:fldChar w:fldCharType="begin"/>
                      </w:r>
                      <w:r w:rsidRPr="00516175">
                        <w:rPr>
                          <w:rFonts w:ascii="宋体" w:eastAsia="宋体" w:hAnsi="宋体"/>
                          <w:color w:val="FFFFFF" w:themeColor="background1"/>
                          <w:sz w:val="21"/>
                          <w:szCs w:val="21"/>
                        </w:rPr>
                        <w:instrText xml:space="preserve"> </w:instrText>
                      </w:r>
                      <w:r w:rsidRPr="00516175">
                        <w:rPr>
                          <w:rFonts w:ascii="宋体" w:eastAsia="宋体" w:hAnsi="宋体" w:hint="eastAsia"/>
                          <w:color w:val="FFFFFF" w:themeColor="background1"/>
                          <w:sz w:val="21"/>
                          <w:szCs w:val="21"/>
                        </w:rPr>
                        <w:instrText>SEQ 图表 \* ARABIC</w:instrText>
                      </w:r>
                      <w:r w:rsidRPr="00516175">
                        <w:rPr>
                          <w:rFonts w:ascii="宋体" w:eastAsia="宋体" w:hAnsi="宋体"/>
                          <w:color w:val="FFFFFF" w:themeColor="background1"/>
                          <w:sz w:val="21"/>
                          <w:szCs w:val="21"/>
                        </w:rPr>
                        <w:instrText xml:space="preserve"> </w:instrText>
                      </w:r>
                      <w:r w:rsidRPr="00516175">
                        <w:rPr>
                          <w:rFonts w:ascii="宋体" w:eastAsia="宋体" w:hAnsi="宋体"/>
                          <w:color w:val="FFFFFF" w:themeColor="background1"/>
                          <w:sz w:val="21"/>
                          <w:szCs w:val="21"/>
                        </w:rPr>
                        <w:fldChar w:fldCharType="separate"/>
                      </w:r>
                      <w:r w:rsidR="00E306F0">
                        <w:rPr>
                          <w:rFonts w:ascii="宋体" w:eastAsia="宋体" w:hAnsi="宋体"/>
                          <w:color w:val="FFFFFF" w:themeColor="background1"/>
                          <w:sz w:val="21"/>
                          <w:szCs w:val="21"/>
                        </w:rPr>
                        <w:t>14</w:t>
                      </w:r>
                      <w:r w:rsidRPr="00516175">
                        <w:rPr>
                          <w:rFonts w:ascii="宋体" w:eastAsia="宋体" w:hAnsi="宋体"/>
                          <w:color w:val="FFFFFF" w:themeColor="background1"/>
                          <w:sz w:val="21"/>
                          <w:szCs w:val="21"/>
                        </w:rPr>
                        <w:fldChar w:fldCharType="end"/>
                      </w:r>
                      <w:r w:rsidRPr="00516175">
                        <w:rPr>
                          <w:rFonts w:ascii="宋体" w:eastAsia="宋体" w:hAnsi="宋体"/>
                          <w:color w:val="FFFFFF" w:themeColor="background1"/>
                          <w:sz w:val="21"/>
                          <w:szCs w:val="21"/>
                        </w:rPr>
                        <w:t xml:space="preserve"> </w:t>
                      </w:r>
                      <w:bookmarkStart w:id="78" w:name="_Toc485134867"/>
                      <w:r w:rsidRPr="002262E7">
                        <w:rPr>
                          <w:rFonts w:ascii="宋体" w:eastAsia="宋体" w:hAnsi="宋体"/>
                          <w:sz w:val="21"/>
                          <w:szCs w:val="21"/>
                        </w:rPr>
                        <w:t>图</w:t>
                      </w:r>
                      <w:r w:rsidRPr="002262E7">
                        <w:rPr>
                          <w:rFonts w:ascii="宋体" w:eastAsia="宋体" w:hAnsi="宋体" w:hint="eastAsia"/>
                          <w:sz w:val="21"/>
                          <w:szCs w:val="21"/>
                        </w:rPr>
                        <w:t>5</w:t>
                      </w:r>
                      <w:r w:rsidRPr="002262E7">
                        <w:rPr>
                          <w:rFonts w:ascii="宋体" w:eastAsia="宋体" w:hAnsi="宋体"/>
                          <w:sz w:val="21"/>
                          <w:szCs w:val="21"/>
                        </w:rPr>
                        <w:t>.1 基于中文语料库</w:t>
                      </w:r>
                      <w:r w:rsidRPr="002262E7">
                        <w:rPr>
                          <w:rFonts w:ascii="宋体" w:eastAsia="宋体" w:hAnsi="宋体" w:hint="eastAsia"/>
                          <w:sz w:val="21"/>
                          <w:szCs w:val="21"/>
                        </w:rPr>
                        <w:t>训练</w:t>
                      </w:r>
                      <w:r w:rsidRPr="002262E7">
                        <w:rPr>
                          <w:rFonts w:ascii="宋体" w:eastAsia="宋体" w:hAnsi="宋体"/>
                          <w:sz w:val="21"/>
                          <w:szCs w:val="21"/>
                        </w:rPr>
                        <w:t>的</w:t>
                      </w:r>
                      <w:r w:rsidRPr="002262E7">
                        <w:rPr>
                          <w:rFonts w:ascii="宋体" w:eastAsia="宋体" w:hAnsi="宋体" w:hint="eastAsia"/>
                          <w:sz w:val="21"/>
                          <w:szCs w:val="21"/>
                        </w:rPr>
                        <w:t>问题答案抽取算法</w:t>
                      </w:r>
                      <w:r w:rsidRPr="002262E7">
                        <w:rPr>
                          <w:rFonts w:ascii="宋体" w:eastAsia="宋体" w:hAnsi="宋体"/>
                          <w:sz w:val="21"/>
                          <w:szCs w:val="21"/>
                        </w:rPr>
                        <w:t>流程图</w:t>
                      </w:r>
                      <w:bookmarkEnd w:id="78"/>
                    </w:p>
                  </w:txbxContent>
                </v:textbox>
                <w10:wrap type="square" anchorx="margin"/>
              </v:shape>
            </w:pict>
          </mc:Fallback>
        </mc:AlternateContent>
      </w:r>
      <w:r>
        <w:drawing>
          <wp:anchor distT="0" distB="0" distL="114300" distR="114300" simplePos="0" relativeHeight="251717120" behindDoc="0" locked="0" layoutInCell="1" allowOverlap="1">
            <wp:simplePos x="0" y="0"/>
            <wp:positionH relativeFrom="margin">
              <wp:align>left</wp:align>
            </wp:positionH>
            <wp:positionV relativeFrom="paragraph">
              <wp:posOffset>1077595</wp:posOffset>
            </wp:positionV>
            <wp:extent cx="5374005" cy="267208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4005" cy="267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D2C">
        <w:rPr>
          <w:rFonts w:hint="eastAsia"/>
        </w:rPr>
        <w:t>这种方法将直接接受中文问题和上下文作为输入，直接进行中文的字符级和词</w:t>
      </w:r>
      <w:r w:rsidR="00FD38E9">
        <w:rPr>
          <w:rFonts w:hint="eastAsia"/>
        </w:rPr>
        <w:t>级</w:t>
      </w:r>
      <w:r w:rsidR="001A2D2C">
        <w:rPr>
          <w:rFonts w:hint="eastAsia"/>
        </w:rPr>
        <w:t>编码，</w:t>
      </w:r>
      <w:r w:rsidR="002C4511">
        <w:rPr>
          <w:rFonts w:hint="eastAsia"/>
        </w:rPr>
        <w:t>之后各层如</w:t>
      </w:r>
      <w:r w:rsidR="008C545F">
        <w:rPr>
          <w:rFonts w:hint="eastAsia"/>
        </w:rPr>
        <w:t>第三章所述进行信息汇总和特征抽取，最终产生预测答案文本。</w:t>
      </w:r>
      <w:r w:rsidR="00D86AD7">
        <w:rPr>
          <w:rFonts w:hint="eastAsia"/>
        </w:rPr>
        <w:t>具体流程如图</w:t>
      </w:r>
      <w:r w:rsidR="00D86AD7">
        <w:rPr>
          <w:rFonts w:hint="eastAsia"/>
        </w:rPr>
        <w:t>5.1</w:t>
      </w:r>
      <w:r w:rsidR="00D86AD7">
        <w:rPr>
          <w:rFonts w:hint="eastAsia"/>
        </w:rPr>
        <w:t>所示</w:t>
      </w:r>
      <w:r w:rsidR="00F5084B">
        <w:rPr>
          <w:rFonts w:hint="eastAsia"/>
        </w:rPr>
        <w:t>。</w:t>
      </w:r>
    </w:p>
    <w:p w:rsidR="00E664CF" w:rsidRDefault="00E664CF" w:rsidP="00E664CF">
      <w:pPr>
        <w:pStyle w:val="2"/>
      </w:pPr>
      <w:bookmarkStart w:id="79" w:name="_Toc485135891"/>
      <w:r>
        <w:rPr>
          <w:rFonts w:hint="eastAsia"/>
        </w:rPr>
        <w:t>数据预处理</w:t>
      </w:r>
      <w:bookmarkEnd w:id="79"/>
    </w:p>
    <w:p w:rsidR="00215C2A" w:rsidRDefault="001773D6" w:rsidP="008A667D">
      <w:pPr>
        <w:ind w:firstLine="420"/>
      </w:pPr>
      <w:r>
        <w:rPr>
          <w:rFonts w:hint="eastAsia"/>
        </w:rPr>
        <w:t>我们需要解决的首要任务就是中文问答数据的获取。</w:t>
      </w:r>
      <w:r w:rsidR="00E6463F">
        <w:rPr>
          <w:rFonts w:hint="eastAsia"/>
        </w:rPr>
        <w:t>我们采取了很多方法，</w:t>
      </w:r>
      <w:r w:rsidR="00A0795D">
        <w:rPr>
          <w:rFonts w:hint="eastAsia"/>
        </w:rPr>
        <w:t>如产生基于填空式的问答数据</w:t>
      </w:r>
      <w:r w:rsidR="0098026E">
        <w:rPr>
          <w:rFonts w:hint="eastAsia"/>
        </w:rPr>
        <w:t>，利用这种方法，</w:t>
      </w:r>
      <w:r w:rsidR="00E67A62">
        <w:rPr>
          <w:rFonts w:hint="eastAsia"/>
        </w:rPr>
        <w:t>我们爬取了百度百科</w:t>
      </w:r>
      <w:r w:rsidR="00E67A62">
        <w:rPr>
          <w:rFonts w:hint="eastAsia"/>
        </w:rPr>
        <w:t>700</w:t>
      </w:r>
      <w:r w:rsidR="00E67A62">
        <w:rPr>
          <w:rFonts w:hint="eastAsia"/>
        </w:rPr>
        <w:t>篇明星</w:t>
      </w:r>
      <w:r w:rsidR="008A667D">
        <w:rPr>
          <w:rFonts w:hint="eastAsia"/>
        </w:rPr>
        <w:t>档案数据并声称了</w:t>
      </w:r>
      <w:r w:rsidR="008A667D">
        <w:rPr>
          <w:rFonts w:hint="eastAsia"/>
        </w:rPr>
        <w:t>7000</w:t>
      </w:r>
      <w:r w:rsidR="008A667D">
        <w:rPr>
          <w:rFonts w:hint="eastAsia"/>
        </w:rPr>
        <w:t>多个与这些文章相关的问题，</w:t>
      </w:r>
      <w:r w:rsidR="005024D6">
        <w:rPr>
          <w:rFonts w:hint="eastAsia"/>
        </w:rPr>
        <w:t>但其中最重要的问题是</w:t>
      </w:r>
      <w:r w:rsidR="005024D6">
        <w:rPr>
          <w:rFonts w:hint="eastAsia"/>
        </w:rPr>
        <w:lastRenderedPageBreak/>
        <w:t>问题种类单一，答案必须是实体</w:t>
      </w:r>
      <w:r w:rsidR="00EA3539">
        <w:rPr>
          <w:rFonts w:hint="eastAsia"/>
        </w:rPr>
        <w:t>，因此如果用该数据作为训练集可以预见，我们的模型的回答能力是比较有限的。</w:t>
      </w:r>
      <w:r w:rsidR="00FA7F16">
        <w:rPr>
          <w:rFonts w:hint="eastAsia"/>
        </w:rPr>
        <w:t>因此我们仍采用的是经过人工标注的</w:t>
      </w:r>
      <w:r w:rsidR="00FA7F16">
        <w:rPr>
          <w:rFonts w:hint="eastAsia"/>
        </w:rPr>
        <w:t>SQuAD</w:t>
      </w:r>
      <w:r w:rsidR="00FA7F16">
        <w:rPr>
          <w:rFonts w:hint="eastAsia"/>
        </w:rPr>
        <w:t>数据集</w:t>
      </w:r>
      <w:r w:rsidR="003E6F99">
        <w:rPr>
          <w:rFonts w:hint="eastAsia"/>
        </w:rPr>
        <w:t>，</w:t>
      </w:r>
      <w:r w:rsidR="0085659B">
        <w:rPr>
          <w:rFonts w:hint="eastAsia"/>
        </w:rPr>
        <w:t>采用谷歌翻译的方式将所有文本翻译为中文。</w:t>
      </w:r>
      <w:r w:rsidR="00170FB1">
        <w:rPr>
          <w:rFonts w:hint="eastAsia"/>
        </w:rPr>
        <w:t>这里我们需要注意，</w:t>
      </w:r>
      <w:r w:rsidR="004F331C">
        <w:rPr>
          <w:rFonts w:hint="eastAsia"/>
        </w:rPr>
        <w:t>翻译过后，文章的语序、答案所在位置都会发生变化，</w:t>
      </w:r>
      <w:r w:rsidR="007211D5">
        <w:rPr>
          <w:rFonts w:hint="eastAsia"/>
        </w:rPr>
        <w:t>因此我们需要重新统计获得</w:t>
      </w:r>
      <w:r w:rsidR="007211D5">
        <w:rPr>
          <w:rFonts w:hint="eastAsia"/>
        </w:rPr>
        <w:t>SQuAD</w:t>
      </w:r>
      <w:r w:rsidR="007211D5">
        <w:rPr>
          <w:rFonts w:hint="eastAsia"/>
        </w:rPr>
        <w:t>训练集中</w:t>
      </w:r>
      <w:r w:rsidR="00C94E6F">
        <w:rPr>
          <w:rFonts w:hint="eastAsia"/>
        </w:rPr>
        <w:t>标准答案文本在文章中的位置</w:t>
      </w:r>
      <w:r w:rsidR="008F095E">
        <w:rPr>
          <w:rFonts w:hint="eastAsia"/>
        </w:rPr>
        <w:t>。</w:t>
      </w:r>
      <w:r w:rsidR="00B742DA">
        <w:rPr>
          <w:rFonts w:hint="eastAsia"/>
        </w:rPr>
        <w:t>同第四章描述的一样，我们将字符级的位置改为中文字级表示</w:t>
      </w:r>
      <w:r w:rsidR="007B21E8">
        <w:rPr>
          <w:rFonts w:hint="eastAsia"/>
        </w:rPr>
        <w:t>。</w:t>
      </w:r>
      <w:r w:rsidR="009D37FC">
        <w:rPr>
          <w:rFonts w:hint="eastAsia"/>
        </w:rPr>
        <w:t>这里我们定位的方法是</w:t>
      </w:r>
      <w:r w:rsidR="004E5559">
        <w:rPr>
          <w:rFonts w:hint="eastAsia"/>
        </w:rPr>
        <w:t>，先将答案片段翻译为中文，</w:t>
      </w:r>
      <w:r w:rsidR="0095678A">
        <w:rPr>
          <w:rFonts w:hint="eastAsia"/>
        </w:rPr>
        <w:t>再回到原文中进行全匹配，</w:t>
      </w:r>
      <w:r w:rsidR="005F478E">
        <w:rPr>
          <w:rFonts w:hint="eastAsia"/>
        </w:rPr>
        <w:t>若无法匹配</w:t>
      </w:r>
      <w:r w:rsidR="00291AA4">
        <w:rPr>
          <w:rFonts w:hint="eastAsia"/>
        </w:rPr>
        <w:t>则计算采用上下文中文本片段的</w:t>
      </w:r>
      <w:r w:rsidR="00E116F3">
        <w:rPr>
          <w:rFonts w:hint="eastAsia"/>
        </w:rPr>
        <w:t>B</w:t>
      </w:r>
      <w:r w:rsidR="00291AA4">
        <w:rPr>
          <w:rFonts w:hint="eastAsia"/>
        </w:rPr>
        <w:t>L</w:t>
      </w:r>
      <w:r w:rsidR="00E116F3">
        <w:t>E</w:t>
      </w:r>
      <w:r w:rsidR="00291AA4">
        <w:rPr>
          <w:rFonts w:hint="eastAsia"/>
        </w:rPr>
        <w:t>U</w:t>
      </w:r>
      <w:r w:rsidR="00E116F3">
        <w:rPr>
          <w:rFonts w:hint="eastAsia"/>
        </w:rPr>
        <w:t>值</w:t>
      </w:r>
      <w:r w:rsidR="00FB7B53">
        <w:rPr>
          <w:rFonts w:hint="eastAsia"/>
        </w:rPr>
        <w:t>，将</w:t>
      </w:r>
      <w:r w:rsidR="00FB7B53">
        <w:rPr>
          <w:rFonts w:hint="eastAsia"/>
        </w:rPr>
        <w:t>BLEU</w:t>
      </w:r>
      <w:r w:rsidR="00FB7B53">
        <w:rPr>
          <w:rFonts w:hint="eastAsia"/>
        </w:rPr>
        <w:t>值最高的片段作为</w:t>
      </w:r>
      <w:r w:rsidR="002A64C5">
        <w:rPr>
          <w:rFonts w:hint="eastAsia"/>
        </w:rPr>
        <w:t>问题答案，</w:t>
      </w:r>
      <w:r w:rsidR="00725F86">
        <w:rPr>
          <w:rFonts w:hint="eastAsia"/>
        </w:rPr>
        <w:t>经统计</w:t>
      </w:r>
      <w:r w:rsidR="00725F86">
        <w:rPr>
          <w:rFonts w:hint="eastAsia"/>
        </w:rPr>
        <w:t>95%</w:t>
      </w:r>
      <w:r w:rsidR="00725F86">
        <w:rPr>
          <w:rFonts w:hint="eastAsia"/>
        </w:rPr>
        <w:t>以上的答案均可通过全匹配的方式定位到中文答案。</w:t>
      </w:r>
    </w:p>
    <w:p w:rsidR="00351E79" w:rsidRPr="00215C2A" w:rsidRDefault="00B66DFD" w:rsidP="00DC6F20">
      <w:pPr>
        <w:ind w:firstLine="420"/>
        <w:rPr>
          <w:rFonts w:hint="eastAsia"/>
        </w:rPr>
      </w:pPr>
      <w:r>
        <w:rPr>
          <w:rFonts w:hint="eastAsia"/>
        </w:rPr>
        <w:t>在词表处理上，与基于翻译的方法不同，</w:t>
      </w:r>
      <w:r w:rsidR="00A050A6">
        <w:rPr>
          <w:rFonts w:hint="eastAsia"/>
        </w:rPr>
        <w:t>我们</w:t>
      </w:r>
      <w:r w:rsidR="00F91812">
        <w:rPr>
          <w:rFonts w:hint="eastAsia"/>
        </w:rPr>
        <w:t>不仅统计词频，还要统计字频</w:t>
      </w:r>
      <w:r w:rsidR="0035464F">
        <w:rPr>
          <w:rFonts w:hint="eastAsia"/>
        </w:rPr>
        <w:t>，对于词语，根据经验值，我们将词表的大小设置为六万，对于字表，我们设置为一万。</w:t>
      </w:r>
      <w:r w:rsidR="00351E79">
        <w:rPr>
          <w:rFonts w:hint="eastAsia"/>
        </w:rPr>
        <w:t>二者均是根据词频和字频由高到低选取。</w:t>
      </w:r>
    </w:p>
    <w:p w:rsidR="008D60D5" w:rsidRDefault="005E0889" w:rsidP="008D60D5">
      <w:pPr>
        <w:pStyle w:val="2"/>
      </w:pPr>
      <w:bookmarkStart w:id="80" w:name="_Toc485135892"/>
      <w:r>
        <w:rPr>
          <w:rFonts w:hint="eastAsia"/>
        </w:rPr>
        <w:t>算法详述</w:t>
      </w:r>
      <w:bookmarkEnd w:id="80"/>
    </w:p>
    <w:p w:rsidR="005F66E7" w:rsidRDefault="004E40D3" w:rsidP="00A8518F">
      <w:pPr>
        <w:ind w:firstLine="420"/>
      </w:pPr>
      <w:r>
        <w:rPr>
          <w:rFonts w:hint="eastAsia"/>
        </w:rPr>
        <w:t>算法的大致流程与第三章所介绍的双向</w:t>
      </w:r>
      <w:r>
        <w:rPr>
          <w:rFonts w:hint="eastAsia"/>
        </w:rPr>
        <w:t>Attention</w:t>
      </w:r>
      <w:r>
        <w:rPr>
          <w:rFonts w:hint="eastAsia"/>
        </w:rPr>
        <w:t>算法相似，</w:t>
      </w:r>
      <w:r w:rsidR="0013537C">
        <w:rPr>
          <w:rFonts w:hint="eastAsia"/>
        </w:rPr>
        <w:t>主要区别在于</w:t>
      </w:r>
      <w:r w:rsidR="00E457CB">
        <w:rPr>
          <w:rFonts w:hint="eastAsia"/>
        </w:rPr>
        <w:t>前两层</w:t>
      </w:r>
      <w:r w:rsidR="00A8518F">
        <w:rPr>
          <w:rFonts w:hint="eastAsia"/>
        </w:rPr>
        <w:t>。</w:t>
      </w:r>
    </w:p>
    <w:p w:rsidR="00E00558" w:rsidRDefault="00E00558" w:rsidP="00A8518F">
      <w:pPr>
        <w:ind w:firstLine="420"/>
      </w:pPr>
      <w:r>
        <w:rPr>
          <w:rFonts w:hint="eastAsia"/>
        </w:rPr>
        <w:t>字符编码层在此编程了字级编码层，</w:t>
      </w:r>
      <w:r w:rsidR="009675F5">
        <w:rPr>
          <w:rFonts w:hint="eastAsia"/>
        </w:rPr>
        <w:t>结合中文特性，我们将中文当中的</w:t>
      </w:r>
      <w:r w:rsidR="005417C1">
        <w:rPr>
          <w:rFonts w:hint="eastAsia"/>
        </w:rPr>
        <w:t>单字</w:t>
      </w:r>
      <w:r w:rsidR="009675F5">
        <w:rPr>
          <w:rFonts w:hint="eastAsia"/>
        </w:rPr>
        <w:t>看作英文当中的字母</w:t>
      </w:r>
      <w:r w:rsidR="005417C1">
        <w:rPr>
          <w:rFonts w:hint="eastAsia"/>
        </w:rPr>
        <w:t>。二者</w:t>
      </w:r>
      <w:r w:rsidR="008F5C81">
        <w:rPr>
          <w:rFonts w:hint="eastAsia"/>
        </w:rPr>
        <w:t>的主要区别在于集合规模</w:t>
      </w:r>
      <w:r w:rsidR="00AF1C7B">
        <w:rPr>
          <w:rFonts w:hint="eastAsia"/>
        </w:rPr>
        <w:t>。</w:t>
      </w:r>
      <w:r w:rsidR="00040EB3">
        <w:rPr>
          <w:rFonts w:hint="eastAsia"/>
        </w:rPr>
        <w:t>英文仅有</w:t>
      </w:r>
      <w:r w:rsidR="00040EB3">
        <w:rPr>
          <w:rFonts w:hint="eastAsia"/>
        </w:rPr>
        <w:t>26</w:t>
      </w:r>
      <w:r w:rsidR="00040EB3">
        <w:rPr>
          <w:rFonts w:hint="eastAsia"/>
        </w:rPr>
        <w:t>个字母，而汉字却有成千上万个</w:t>
      </w:r>
      <w:r w:rsidR="001C2BD9">
        <w:rPr>
          <w:rFonts w:hint="eastAsia"/>
        </w:rPr>
        <w:t>，因此为了能够采用二进制编码，我们将字符编码的维度从</w:t>
      </w:r>
      <w:r w:rsidR="001C2BD9">
        <w:rPr>
          <w:rFonts w:hint="eastAsia"/>
        </w:rPr>
        <w:t>5</w:t>
      </w:r>
      <w:r w:rsidR="001C2BD9">
        <w:rPr>
          <w:rFonts w:hint="eastAsia"/>
        </w:rPr>
        <w:t>扩大到了</w:t>
      </w:r>
      <w:r w:rsidR="001C2BD9">
        <w:rPr>
          <w:rFonts w:hint="eastAsia"/>
        </w:rPr>
        <w:t>17</w:t>
      </w:r>
      <w:r w:rsidR="006A477C">
        <w:rPr>
          <w:rFonts w:hint="eastAsia"/>
        </w:rPr>
        <w:t>来对字表中的所有单字进行编码</w:t>
      </w:r>
      <w:r w:rsidR="00DF3DEE">
        <w:rPr>
          <w:rFonts w:hint="eastAsia"/>
        </w:rPr>
        <w:t>。</w:t>
      </w:r>
      <w:r w:rsidR="00A5477A">
        <w:rPr>
          <w:rFonts w:hint="eastAsia"/>
        </w:rPr>
        <w:t>并</w:t>
      </w:r>
      <w:r w:rsidR="007E05FC">
        <w:rPr>
          <w:rFonts w:hint="eastAsia"/>
        </w:rPr>
        <w:t>将单字编码表示按照所组成的词语进行拼接，形成词语矩阵。</w:t>
      </w:r>
      <w:r w:rsidR="00FB7FF7">
        <w:rPr>
          <w:rFonts w:hint="eastAsia"/>
        </w:rPr>
        <w:t>由于</w:t>
      </w:r>
      <w:r w:rsidR="006F1123">
        <w:rPr>
          <w:rFonts w:hint="eastAsia"/>
        </w:rPr>
        <w:t>中文中存在大量的单字词语，</w:t>
      </w:r>
      <w:r w:rsidR="00A85BF3">
        <w:rPr>
          <w:rFonts w:hint="eastAsia"/>
        </w:rPr>
        <w:t>而很少存在多字（三个或以上）词语，</w:t>
      </w:r>
      <w:r w:rsidR="006F1123">
        <w:rPr>
          <w:rFonts w:hint="eastAsia"/>
        </w:rPr>
        <w:t>因此我们呢在卷积神经网络的卷积核大小上统一设置为</w:t>
      </w:r>
      <w:r w:rsidR="006F1123">
        <w:rPr>
          <w:rFonts w:hint="eastAsia"/>
        </w:rPr>
        <w:t>1</w:t>
      </w:r>
      <w:r w:rsidR="006F1123">
        <w:rPr>
          <w:rFonts w:hint="eastAsia"/>
        </w:rPr>
        <w:t>并不做更改</w:t>
      </w:r>
      <w:r w:rsidR="006013FE">
        <w:rPr>
          <w:rFonts w:hint="eastAsia"/>
        </w:rPr>
        <w:t>。</w:t>
      </w:r>
    </w:p>
    <w:p w:rsidR="00700213" w:rsidRPr="00E00558" w:rsidRDefault="00700213" w:rsidP="00A8518F">
      <w:pPr>
        <w:ind w:firstLine="420"/>
        <w:rPr>
          <w:rFonts w:hint="eastAsia"/>
        </w:rPr>
      </w:pPr>
      <w:r>
        <w:rPr>
          <w:rFonts w:hint="eastAsia"/>
        </w:rPr>
        <w:t>在词语编码层，</w:t>
      </w:r>
      <w:r w:rsidR="00E56F95">
        <w:rPr>
          <w:rFonts w:hint="eastAsia"/>
        </w:rPr>
        <w:t>我们没有如</w:t>
      </w:r>
      <w:r w:rsidR="00E56F95">
        <w:rPr>
          <w:rFonts w:hint="eastAsia"/>
        </w:rPr>
        <w:t>GloVe</w:t>
      </w:r>
      <w:r w:rsidR="00E56F95">
        <w:rPr>
          <w:rFonts w:hint="eastAsia"/>
        </w:rPr>
        <w:t>一样预先训练好的词向量作为输出</w:t>
      </w:r>
      <w:r w:rsidR="00164455">
        <w:rPr>
          <w:rFonts w:hint="eastAsia"/>
        </w:rPr>
        <w:t>，为了解决这个问题，</w:t>
      </w:r>
      <w:r w:rsidR="005869AF">
        <w:rPr>
          <w:rFonts w:hint="eastAsia"/>
        </w:rPr>
        <w:t>我们采用</w:t>
      </w:r>
      <w:r w:rsidR="00C10E0E">
        <w:rPr>
          <w:rFonts w:hint="eastAsia"/>
        </w:rPr>
        <w:t>了谷歌的开源项目</w:t>
      </w:r>
      <w:r w:rsidR="00C10E0E">
        <w:rPr>
          <w:rFonts w:hint="eastAsia"/>
        </w:rPr>
        <w:t>Word</w:t>
      </w:r>
      <w:r w:rsidR="00C10E0E">
        <w:t xml:space="preserve">2Vec, </w:t>
      </w:r>
      <w:r w:rsidR="00C10E0E">
        <w:rPr>
          <w:rFonts w:hint="eastAsia"/>
        </w:rPr>
        <w:t>该项目提供了一个词向量训练工具，</w:t>
      </w:r>
      <w:r w:rsidR="000B77B9">
        <w:rPr>
          <w:rFonts w:hint="eastAsia"/>
        </w:rPr>
        <w:t>理论上借助语料库，可以完成对任何一种语言的词向量编码。</w:t>
      </w:r>
      <w:r w:rsidR="001F6BF3">
        <w:rPr>
          <w:rFonts w:hint="eastAsia"/>
        </w:rPr>
        <w:t>因此</w:t>
      </w:r>
      <w:r w:rsidR="005959AE">
        <w:rPr>
          <w:rFonts w:hint="eastAsia"/>
        </w:rPr>
        <w:t>我们使用了搜狗发布的全文新闻语料库</w:t>
      </w:r>
      <w:r w:rsidR="005959AE">
        <w:rPr>
          <w:rFonts w:hint="eastAsia"/>
        </w:rPr>
        <w:t>SoGouCA</w:t>
      </w:r>
      <w:r w:rsidR="00B74BE5">
        <w:rPr>
          <w:rFonts w:hint="eastAsia"/>
        </w:rPr>
        <w:t>进行训练，得到了中文词级向量表示</w:t>
      </w:r>
      <w:r w:rsidR="004A022C">
        <w:rPr>
          <w:rFonts w:hint="eastAsia"/>
        </w:rPr>
        <w:t>。</w:t>
      </w:r>
    </w:p>
    <w:p w:rsidR="00E10717" w:rsidRDefault="00E10717" w:rsidP="00E10717">
      <w:pPr>
        <w:pStyle w:val="1"/>
        <w:numPr>
          <w:ilvl w:val="0"/>
          <w:numId w:val="1"/>
        </w:numPr>
        <w:spacing w:before="600"/>
      </w:pPr>
      <w:bookmarkStart w:id="81" w:name="_Toc485135893"/>
      <w:r>
        <w:rPr>
          <w:rFonts w:hint="eastAsia"/>
        </w:rPr>
        <w:lastRenderedPageBreak/>
        <w:t>中英翻译方法的实验结果与分析</w:t>
      </w:r>
      <w:bookmarkEnd w:id="81"/>
    </w:p>
    <w:p w:rsidR="003A2062" w:rsidRDefault="003A2062" w:rsidP="003A2062">
      <w:pPr>
        <w:pStyle w:val="2"/>
      </w:pPr>
      <w:bookmarkStart w:id="82" w:name="_Toc485135894"/>
      <w:r>
        <w:rPr>
          <w:rFonts w:hint="eastAsia"/>
        </w:rPr>
        <w:t>实验参数设定</w:t>
      </w:r>
      <w:bookmarkEnd w:id="82"/>
    </w:p>
    <w:p w:rsidR="00017EE3" w:rsidRDefault="00BD4017" w:rsidP="00734CDE">
      <w:pPr>
        <w:ind w:firstLine="420"/>
      </w:pPr>
      <w:r>
        <w:rPr>
          <w:rFonts w:hint="eastAsia"/>
        </w:rPr>
        <w:t>在基于中英翻译的方法下，我们分别在</w:t>
      </w:r>
      <w:r>
        <w:rPr>
          <w:rFonts w:hint="eastAsia"/>
        </w:rPr>
        <w:t>SQuAD</w:t>
      </w:r>
      <w:r>
        <w:rPr>
          <w:rFonts w:hint="eastAsia"/>
        </w:rPr>
        <w:t>数据集和</w:t>
      </w:r>
      <w:r>
        <w:rPr>
          <w:rFonts w:hint="eastAsia"/>
        </w:rPr>
        <w:t>MS-</w:t>
      </w:r>
      <w:r>
        <w:t>MARCO</w:t>
      </w:r>
      <w:r>
        <w:rPr>
          <w:rFonts w:hint="eastAsia"/>
        </w:rPr>
        <w:t>数据集上进行了测试，</w:t>
      </w:r>
      <w:r w:rsidR="00734CDE">
        <w:rPr>
          <w:rFonts w:hint="eastAsia"/>
        </w:rPr>
        <w:t>实验中的参数设定如表</w:t>
      </w:r>
      <w:r w:rsidR="00734CDE">
        <w:rPr>
          <w:rFonts w:hint="eastAsia"/>
        </w:rPr>
        <w:t>6.1</w:t>
      </w:r>
      <w:r w:rsidR="00734CDE">
        <w:rPr>
          <w:rFonts w:hint="eastAsia"/>
        </w:rPr>
        <w:t>所示</w:t>
      </w:r>
      <w:r w:rsidR="00CF06F8">
        <w:rPr>
          <w:rFonts w:hint="eastAsia"/>
        </w:rPr>
        <w:t>。</w:t>
      </w:r>
    </w:p>
    <w:p w:rsidR="00CF06F8" w:rsidRDefault="00CF06F8" w:rsidP="00734CDE">
      <w:pPr>
        <w:ind w:firstLine="420"/>
        <w:rPr>
          <w:rFonts w:hint="eastAsia"/>
        </w:rP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CF06F8" w:rsidTr="003A1049">
        <w:tc>
          <w:tcPr>
            <w:tcW w:w="4190" w:type="dxa"/>
            <w:tcBorders>
              <w:top w:val="single" w:sz="4" w:space="0" w:color="auto"/>
              <w:bottom w:val="single" w:sz="4" w:space="0" w:color="auto"/>
            </w:tcBorders>
          </w:tcPr>
          <w:p w:rsidR="00CF06F8" w:rsidRDefault="00CF06F8" w:rsidP="003A1049">
            <w:pPr>
              <w:jc w:val="center"/>
            </w:pPr>
            <w:r>
              <w:rPr>
                <w:rFonts w:hint="eastAsia"/>
              </w:rPr>
              <w:t>参数名称</w:t>
            </w:r>
          </w:p>
        </w:tc>
        <w:tc>
          <w:tcPr>
            <w:tcW w:w="4191" w:type="dxa"/>
            <w:tcBorders>
              <w:top w:val="single" w:sz="4" w:space="0" w:color="auto"/>
              <w:bottom w:val="single" w:sz="4" w:space="0" w:color="auto"/>
            </w:tcBorders>
          </w:tcPr>
          <w:p w:rsidR="00CF06F8" w:rsidRDefault="00CF06F8" w:rsidP="003A1049">
            <w:pPr>
              <w:jc w:val="center"/>
            </w:pPr>
            <w:r>
              <w:rPr>
                <w:rFonts w:hint="eastAsia"/>
              </w:rPr>
              <w:t>值（</w:t>
            </w:r>
            <w:r>
              <w:rPr>
                <w:rFonts w:hint="eastAsia"/>
              </w:rPr>
              <w:t>value</w:t>
            </w:r>
            <w:r>
              <w:rPr>
                <w:rFonts w:hint="eastAsia"/>
              </w:rPr>
              <w:t>）</w:t>
            </w:r>
          </w:p>
        </w:tc>
      </w:tr>
      <w:tr w:rsidR="00CF06F8" w:rsidTr="003A1049">
        <w:tc>
          <w:tcPr>
            <w:tcW w:w="4190" w:type="dxa"/>
            <w:tcBorders>
              <w:top w:val="single" w:sz="4" w:space="0" w:color="auto"/>
            </w:tcBorders>
          </w:tcPr>
          <w:p w:rsidR="00CF06F8" w:rsidRDefault="00CF06F8" w:rsidP="003A1049">
            <w:pPr>
              <w:jc w:val="center"/>
            </w:pPr>
            <w:r>
              <w:t>CNN</w:t>
            </w:r>
            <w:r>
              <w:rPr>
                <w:rFonts w:hint="eastAsia"/>
              </w:rPr>
              <w:t>层卷积核数量</w:t>
            </w:r>
            <w:r>
              <w:rPr>
                <w:rFonts w:hint="eastAsia"/>
              </w:rPr>
              <w:t>(</w:t>
            </w:r>
            <w:r>
              <w:t>filter num</w:t>
            </w:r>
            <w:r>
              <w:rPr>
                <w:rFonts w:hint="eastAsia"/>
              </w:rPr>
              <w:t>)</w:t>
            </w:r>
          </w:p>
        </w:tc>
        <w:tc>
          <w:tcPr>
            <w:tcW w:w="4191" w:type="dxa"/>
            <w:tcBorders>
              <w:top w:val="single" w:sz="4" w:space="0" w:color="auto"/>
            </w:tcBorders>
          </w:tcPr>
          <w:p w:rsidR="00CF06F8" w:rsidRDefault="00CF06F8" w:rsidP="003A1049">
            <w:pPr>
              <w:jc w:val="center"/>
            </w:pPr>
            <w:r>
              <w:rPr>
                <w:rFonts w:hint="eastAsia"/>
              </w:rPr>
              <w:t>100</w:t>
            </w:r>
          </w:p>
        </w:tc>
      </w:tr>
      <w:tr w:rsidR="00CF06F8" w:rsidTr="003A1049">
        <w:tc>
          <w:tcPr>
            <w:tcW w:w="4190" w:type="dxa"/>
          </w:tcPr>
          <w:p w:rsidR="00CF06F8" w:rsidRDefault="00CF06F8" w:rsidP="003A1049">
            <w:pPr>
              <w:jc w:val="center"/>
            </w:pPr>
            <w:r>
              <w:rPr>
                <w:rFonts w:hint="eastAsia"/>
              </w:rPr>
              <w:t>CNN</w:t>
            </w:r>
            <w:r>
              <w:rPr>
                <w:rFonts w:hint="eastAsia"/>
              </w:rPr>
              <w:t>层次卷积核大小（</w:t>
            </w:r>
            <w:r>
              <w:rPr>
                <w:rFonts w:hint="eastAsia"/>
              </w:rPr>
              <w:t>filter</w:t>
            </w:r>
            <w:r>
              <w:t xml:space="preserve"> size</w:t>
            </w:r>
            <w:r>
              <w:rPr>
                <w:rFonts w:hint="eastAsia"/>
              </w:rPr>
              <w:t>）</w:t>
            </w:r>
          </w:p>
        </w:tc>
        <w:tc>
          <w:tcPr>
            <w:tcW w:w="4191" w:type="dxa"/>
          </w:tcPr>
          <w:p w:rsidR="00CF06F8" w:rsidRDefault="00CF06F8" w:rsidP="003A1049">
            <w:pPr>
              <w:jc w:val="center"/>
            </w:pPr>
            <m:oMathPara>
              <m:oMath>
                <m:r>
                  <m:rPr>
                    <m:sty m:val="p"/>
                  </m:rPr>
                  <w:rPr>
                    <w:rFonts w:ascii="Cambria Math" w:hAnsi="Cambria Math"/>
                  </w:rPr>
                  <m:t>1×5</m:t>
                </m:r>
              </m:oMath>
            </m:oMathPara>
          </w:p>
        </w:tc>
      </w:tr>
      <w:tr w:rsidR="00CF06F8" w:rsidTr="003A1049">
        <w:tc>
          <w:tcPr>
            <w:tcW w:w="4190" w:type="dxa"/>
          </w:tcPr>
          <w:p w:rsidR="00CF06F8" w:rsidRDefault="00CF06F8" w:rsidP="003A1049">
            <w:pPr>
              <w:jc w:val="center"/>
            </w:pPr>
            <w:r>
              <w:rPr>
                <w:rFonts w:hint="eastAsia"/>
              </w:rPr>
              <w:t>英文词向量编码宽度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Pr>
                <w:rFonts w:hint="eastAsia"/>
              </w:rPr>
              <w:t>)</w:t>
            </w:r>
          </w:p>
        </w:tc>
        <w:tc>
          <w:tcPr>
            <w:tcW w:w="4191" w:type="dxa"/>
          </w:tcPr>
          <w:p w:rsidR="00CF06F8" w:rsidRDefault="00CF06F8" w:rsidP="003A1049">
            <w:pPr>
              <w:jc w:val="center"/>
            </w:pPr>
            <w:r>
              <w:rPr>
                <w:rFonts w:hint="eastAsia"/>
              </w:rPr>
              <w:t>100</w:t>
            </w:r>
          </w:p>
        </w:tc>
      </w:tr>
      <w:tr w:rsidR="00CF06F8" w:rsidTr="003A1049">
        <w:tc>
          <w:tcPr>
            <w:tcW w:w="4190" w:type="dxa"/>
          </w:tcPr>
          <w:p w:rsidR="00CF06F8" w:rsidRDefault="00CF06F8" w:rsidP="003A1049">
            <w:pPr>
              <w:jc w:val="center"/>
            </w:pPr>
            <w:r>
              <w:rPr>
                <w:rFonts w:hint="eastAsia"/>
              </w:rPr>
              <w:t>中文词向量编码宽度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w:t>
            </w:r>
          </w:p>
        </w:tc>
        <w:tc>
          <w:tcPr>
            <w:tcW w:w="4191" w:type="dxa"/>
          </w:tcPr>
          <w:p w:rsidR="00CF06F8" w:rsidRDefault="00CF06F8" w:rsidP="003A1049">
            <w:pPr>
              <w:jc w:val="center"/>
            </w:pPr>
            <w:r>
              <w:rPr>
                <w:rFonts w:hint="eastAsia"/>
              </w:rPr>
              <w:t>100</w:t>
            </w:r>
          </w:p>
        </w:tc>
      </w:tr>
      <w:tr w:rsidR="00CF06F8" w:rsidTr="003A1049">
        <w:tc>
          <w:tcPr>
            <w:tcW w:w="4190" w:type="dxa"/>
          </w:tcPr>
          <w:p w:rsidR="00CF06F8" w:rsidRDefault="00CF06F8" w:rsidP="003A1049">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CF06F8" w:rsidRDefault="00CF06F8" w:rsidP="003A1049">
            <w:pPr>
              <w:jc w:val="center"/>
            </w:pPr>
            <w:r>
              <w:rPr>
                <w:rFonts w:hint="eastAsia"/>
              </w:rPr>
              <w:t>1</w:t>
            </w:r>
          </w:p>
        </w:tc>
      </w:tr>
      <w:tr w:rsidR="00CF06F8" w:rsidTr="003A1049">
        <w:tc>
          <w:tcPr>
            <w:tcW w:w="4190" w:type="dxa"/>
          </w:tcPr>
          <w:p w:rsidR="00CF06F8" w:rsidRDefault="00CF06F8" w:rsidP="003A1049">
            <w:pPr>
              <w:jc w:val="center"/>
            </w:pPr>
            <w:r>
              <w:rPr>
                <w:rFonts w:hint="eastAsia"/>
              </w:rPr>
              <w:t>批大小</w:t>
            </w:r>
            <w:r>
              <w:rPr>
                <w:rFonts w:hint="eastAsia"/>
              </w:rPr>
              <w:t>(batch</w:t>
            </w:r>
            <w:r>
              <w:t xml:space="preserve"> size</w:t>
            </w:r>
            <w:r>
              <w:rPr>
                <w:rFonts w:hint="eastAsia"/>
              </w:rPr>
              <w:t>)</w:t>
            </w:r>
          </w:p>
        </w:tc>
        <w:tc>
          <w:tcPr>
            <w:tcW w:w="4191" w:type="dxa"/>
          </w:tcPr>
          <w:p w:rsidR="00CF06F8" w:rsidRDefault="00CF06F8" w:rsidP="003A1049">
            <w:pPr>
              <w:jc w:val="center"/>
            </w:pPr>
            <w:r>
              <w:rPr>
                <w:rFonts w:hint="eastAsia"/>
              </w:rPr>
              <w:t>60</w:t>
            </w:r>
          </w:p>
        </w:tc>
      </w:tr>
      <w:tr w:rsidR="00CF06F8" w:rsidTr="003A1049">
        <w:tc>
          <w:tcPr>
            <w:tcW w:w="4190" w:type="dxa"/>
          </w:tcPr>
          <w:p w:rsidR="00CF06F8" w:rsidRDefault="00CF06F8" w:rsidP="003A1049">
            <w:pPr>
              <w:jc w:val="center"/>
            </w:pPr>
            <w:r>
              <w:rPr>
                <w:rFonts w:hint="eastAsia"/>
              </w:rPr>
              <w:t>学习率（</w:t>
            </w:r>
            <w:r>
              <w:t>l</w:t>
            </w:r>
            <w:r>
              <w:rPr>
                <w:rFonts w:hint="eastAsia"/>
              </w:rPr>
              <w:t>earning</w:t>
            </w:r>
            <w:r>
              <w:t xml:space="preserve"> rate</w:t>
            </w:r>
            <w:r>
              <w:rPr>
                <w:rFonts w:hint="eastAsia"/>
              </w:rPr>
              <w:t>）</w:t>
            </w:r>
          </w:p>
        </w:tc>
        <w:tc>
          <w:tcPr>
            <w:tcW w:w="4191" w:type="dxa"/>
          </w:tcPr>
          <w:p w:rsidR="00CF06F8" w:rsidRDefault="00CF06F8" w:rsidP="003A1049">
            <w:pPr>
              <w:jc w:val="center"/>
            </w:pPr>
            <w:r>
              <w:rPr>
                <w:rFonts w:hint="eastAsia"/>
              </w:rPr>
              <w:t>0.5</w:t>
            </w:r>
          </w:p>
        </w:tc>
      </w:tr>
      <w:tr w:rsidR="00CF06F8" w:rsidTr="003A1049">
        <w:tc>
          <w:tcPr>
            <w:tcW w:w="4190" w:type="dxa"/>
          </w:tcPr>
          <w:p w:rsidR="00CF06F8" w:rsidRDefault="00CF06F8" w:rsidP="003A1049">
            <w:pPr>
              <w:jc w:val="center"/>
            </w:pPr>
            <w:r>
              <w:rPr>
                <w:rFonts w:hint="eastAsia"/>
              </w:rPr>
              <w:t>样本训练周期（</w:t>
            </w:r>
            <w:r>
              <w:rPr>
                <w:rFonts w:hint="eastAsia"/>
              </w:rPr>
              <w:t>epoch</w:t>
            </w:r>
            <w:r>
              <w:rPr>
                <w:rFonts w:hint="eastAsia"/>
              </w:rPr>
              <w:t>）</w:t>
            </w:r>
          </w:p>
        </w:tc>
        <w:tc>
          <w:tcPr>
            <w:tcW w:w="4191" w:type="dxa"/>
          </w:tcPr>
          <w:p w:rsidR="00CF06F8" w:rsidRDefault="00CF06F8" w:rsidP="003A1049">
            <w:pPr>
              <w:jc w:val="center"/>
            </w:pPr>
            <w:r>
              <w:rPr>
                <w:rFonts w:hint="eastAsia"/>
              </w:rPr>
              <w:t>12</w:t>
            </w:r>
          </w:p>
        </w:tc>
      </w:tr>
      <w:tr w:rsidR="00CF06F8" w:rsidTr="003A1049">
        <w:tc>
          <w:tcPr>
            <w:tcW w:w="4190" w:type="dxa"/>
            <w:tcBorders>
              <w:bottom w:val="single" w:sz="4" w:space="0" w:color="auto"/>
            </w:tcBorders>
          </w:tcPr>
          <w:p w:rsidR="00CF06F8" w:rsidRDefault="00CF06F8" w:rsidP="003A1049">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CF06F8" w:rsidRDefault="00CF06F8" w:rsidP="003A1049">
            <w:pPr>
              <w:jc w:val="center"/>
            </w:pPr>
            <w:r>
              <w:rPr>
                <w:rFonts w:hint="eastAsia"/>
              </w:rPr>
              <w:t>0.2</w:t>
            </w:r>
          </w:p>
        </w:tc>
      </w:tr>
    </w:tbl>
    <w:p w:rsidR="00CF06F8" w:rsidRPr="004C468E" w:rsidRDefault="004C468E" w:rsidP="009034FB">
      <w:pPr>
        <w:pStyle w:val="affe"/>
        <w:ind w:firstLineChars="800" w:firstLine="1680"/>
        <w:rPr>
          <w:rFonts w:ascii="宋体" w:eastAsia="宋体" w:hAnsi="宋体"/>
          <w:sz w:val="21"/>
          <w:szCs w:val="21"/>
        </w:rPr>
      </w:pPr>
      <w:r w:rsidRPr="009034FB">
        <w:rPr>
          <w:rFonts w:ascii="宋体" w:eastAsia="宋体" w:hAnsi="宋体" w:hint="eastAsia"/>
          <w:color w:val="FFFFFF" w:themeColor="background1"/>
          <w:sz w:val="21"/>
          <w:szCs w:val="21"/>
        </w:rPr>
        <w:t xml:space="preserve">表格 </w:t>
      </w:r>
      <w:r w:rsidRPr="009034FB">
        <w:rPr>
          <w:rFonts w:ascii="宋体" w:eastAsia="宋体" w:hAnsi="宋体"/>
          <w:color w:val="FFFFFF" w:themeColor="background1"/>
          <w:sz w:val="21"/>
          <w:szCs w:val="21"/>
        </w:rPr>
        <w:fldChar w:fldCharType="begin"/>
      </w:r>
      <w:r w:rsidRPr="009034FB">
        <w:rPr>
          <w:rFonts w:ascii="宋体" w:eastAsia="宋体" w:hAnsi="宋体"/>
          <w:color w:val="FFFFFF" w:themeColor="background1"/>
          <w:sz w:val="21"/>
          <w:szCs w:val="21"/>
        </w:rPr>
        <w:instrText xml:space="preserve"> </w:instrText>
      </w:r>
      <w:r w:rsidRPr="009034FB">
        <w:rPr>
          <w:rFonts w:ascii="宋体" w:eastAsia="宋体" w:hAnsi="宋体" w:hint="eastAsia"/>
          <w:color w:val="FFFFFF" w:themeColor="background1"/>
          <w:sz w:val="21"/>
          <w:szCs w:val="21"/>
        </w:rPr>
        <w:instrText>SEQ 表格 \* ARABIC</w:instrText>
      </w:r>
      <w:r w:rsidRPr="009034FB">
        <w:rPr>
          <w:rFonts w:ascii="宋体" w:eastAsia="宋体" w:hAnsi="宋体"/>
          <w:color w:val="FFFFFF" w:themeColor="background1"/>
          <w:sz w:val="21"/>
          <w:szCs w:val="21"/>
        </w:rPr>
        <w:instrText xml:space="preserve"> </w:instrText>
      </w:r>
      <w:r w:rsidRPr="009034FB">
        <w:rPr>
          <w:rFonts w:ascii="宋体" w:eastAsia="宋体" w:hAnsi="宋体"/>
          <w:color w:val="FFFFFF" w:themeColor="background1"/>
          <w:sz w:val="21"/>
          <w:szCs w:val="21"/>
        </w:rPr>
        <w:fldChar w:fldCharType="separate"/>
      </w:r>
      <w:r w:rsidR="00E306F0">
        <w:rPr>
          <w:rFonts w:ascii="宋体" w:eastAsia="宋体" w:hAnsi="宋体"/>
          <w:color w:val="FFFFFF" w:themeColor="background1"/>
          <w:sz w:val="21"/>
          <w:szCs w:val="21"/>
        </w:rPr>
        <w:t>2</w:t>
      </w:r>
      <w:r w:rsidRPr="009034FB">
        <w:rPr>
          <w:rFonts w:ascii="宋体" w:eastAsia="宋体" w:hAnsi="宋体"/>
          <w:color w:val="FFFFFF" w:themeColor="background1"/>
          <w:sz w:val="21"/>
          <w:szCs w:val="21"/>
        </w:rPr>
        <w:fldChar w:fldCharType="end"/>
      </w:r>
      <w:bookmarkStart w:id="83" w:name="_Toc485134879"/>
      <w:r w:rsidRPr="004C468E">
        <w:rPr>
          <w:rFonts w:ascii="宋体" w:eastAsia="宋体" w:hAnsi="宋体" w:hint="eastAsia"/>
          <w:sz w:val="21"/>
          <w:szCs w:val="21"/>
        </w:rPr>
        <w:t>表</w:t>
      </w:r>
      <w:r w:rsidRPr="004C468E">
        <w:rPr>
          <w:rFonts w:ascii="宋体" w:eastAsia="宋体" w:hAnsi="宋体"/>
          <w:sz w:val="21"/>
          <w:szCs w:val="21"/>
        </w:rPr>
        <w:t>6.1 翻译方法下实验参数设定表</w:t>
      </w:r>
      <w:bookmarkEnd w:id="83"/>
    </w:p>
    <w:p w:rsidR="00CF06F8" w:rsidRPr="00017EE3" w:rsidRDefault="00CF06F8" w:rsidP="00734CDE">
      <w:pPr>
        <w:ind w:firstLine="420"/>
        <w:rPr>
          <w:rFonts w:hint="eastAsia"/>
        </w:rPr>
      </w:pPr>
    </w:p>
    <w:p w:rsidR="00722526" w:rsidRDefault="00722526" w:rsidP="00722526">
      <w:pPr>
        <w:pStyle w:val="2"/>
      </w:pPr>
      <w:bookmarkStart w:id="84" w:name="_Toc485135895"/>
      <w:r>
        <w:rPr>
          <w:rFonts w:hint="eastAsia"/>
        </w:rPr>
        <w:t>词向量编码维度对准确率的影响</w:t>
      </w:r>
      <w:bookmarkEnd w:id="84"/>
    </w:p>
    <w:p w:rsidR="00913A7E" w:rsidRDefault="00913A7E" w:rsidP="00913A7E">
      <w:pPr>
        <w:ind w:firstLine="420"/>
      </w:pPr>
      <w:r>
        <w:rPr>
          <w:rFonts w:hint="eastAsia"/>
        </w:rPr>
        <w:t>根据第三章介绍的神经网络模型，模型的前三层分别对问题和上下文进行不同粒度的编码（</w:t>
      </w:r>
      <w:r>
        <w:rPr>
          <w:rFonts w:hint="eastAsia"/>
        </w:rPr>
        <w:t>embedding</w:t>
      </w:r>
      <w:r>
        <w:rPr>
          <w:rFonts w:hint="eastAsia"/>
        </w:rPr>
        <w:t>），而词语编码层输出的向量（</w:t>
      </w:r>
      <w:r>
        <w:rPr>
          <w:rFonts w:hint="eastAsia"/>
        </w:rPr>
        <w:t>word</w:t>
      </w:r>
      <w:r>
        <w:t xml:space="preserve"> embedding</w:t>
      </w:r>
      <w:r>
        <w:rPr>
          <w:rFonts w:hint="eastAsia"/>
        </w:rPr>
        <w:t>）维度从根本上决定了语义表达的精准度，也会持续影响到后续各层的效率，因此我们首先研究</w:t>
      </w:r>
      <w:r>
        <w:rPr>
          <w:rFonts w:hint="eastAsia"/>
        </w:rPr>
        <w:t>Em</w:t>
      </w:r>
      <w:r>
        <w:t>bedding</w:t>
      </w:r>
      <w:r>
        <w:rPr>
          <w:rFonts w:hint="eastAsia"/>
        </w:rPr>
        <w:t>维度对模型效果的影响。</w:t>
      </w:r>
    </w:p>
    <w:p w:rsidR="00913A7E" w:rsidRDefault="00913A7E" w:rsidP="00913A7E">
      <w:pPr>
        <w:ind w:firstLine="420"/>
      </w:pPr>
      <w:r>
        <w:rPr>
          <w:rFonts w:hint="eastAsia"/>
        </w:rPr>
        <w:t>对于基于翻译机制的问答抽取算法，我们对字符编码层的过滤器（</w:t>
      </w:r>
      <w:r>
        <w:rPr>
          <w:rFonts w:hint="eastAsia"/>
        </w:rPr>
        <w:t>filter</w:t>
      </w:r>
      <w:r>
        <w:rPr>
          <w:rFonts w:hint="eastAsia"/>
        </w:rPr>
        <w:t>）数量进行调整，</w:t>
      </w:r>
      <w:r>
        <w:rPr>
          <w:rFonts w:hint="eastAsia"/>
        </w:rPr>
        <w:t>filter</w:t>
      </w:r>
      <w:r>
        <w:rPr>
          <w:rFonts w:hint="eastAsia"/>
        </w:rPr>
        <w:t>数量直接决定了字符编码层输出向量维度。前文也曾提到，原生的问答算法在词语编码层采用了经过预训练的</w:t>
      </w:r>
      <w:r>
        <w:rPr>
          <w:rFonts w:hint="eastAsia"/>
        </w:rPr>
        <w:t>GloVe</w:t>
      </w:r>
      <w:r>
        <w:rPr>
          <w:rFonts w:hint="eastAsia"/>
        </w:rPr>
        <w:t>，依据</w:t>
      </w:r>
      <w:r>
        <w:rPr>
          <w:rFonts w:hint="eastAsia"/>
        </w:rPr>
        <w:t>GloVe</w:t>
      </w:r>
      <w:r>
        <w:rPr>
          <w:rFonts w:hint="eastAsia"/>
        </w:rPr>
        <w:t>所具备向量维度：</w:t>
      </w:r>
      <w:r>
        <w:rPr>
          <w:rFonts w:hint="eastAsia"/>
        </w:rPr>
        <w:t>50</w:t>
      </w:r>
      <w:r>
        <w:rPr>
          <w:rFonts w:hint="eastAsia"/>
        </w:rPr>
        <w:t>、</w:t>
      </w:r>
      <w:r>
        <w:rPr>
          <w:rFonts w:hint="eastAsia"/>
        </w:rPr>
        <w:t>100</w:t>
      </w:r>
      <w:r>
        <w:rPr>
          <w:rFonts w:hint="eastAsia"/>
        </w:rPr>
        <w:t>、</w:t>
      </w:r>
      <w:r>
        <w:rPr>
          <w:rFonts w:hint="eastAsia"/>
        </w:rPr>
        <w:t>200</w:t>
      </w:r>
      <w:r>
        <w:rPr>
          <w:rFonts w:hint="eastAsia"/>
        </w:rPr>
        <w:t>和</w:t>
      </w:r>
      <w:r>
        <w:rPr>
          <w:rFonts w:hint="eastAsia"/>
        </w:rPr>
        <w:t>300</w:t>
      </w:r>
      <w:r>
        <w:rPr>
          <w:rFonts w:hint="eastAsia"/>
        </w:rPr>
        <w:t>，我们分别选取第二层输出维度（</w:t>
      </w:r>
      <w:r>
        <w:rPr>
          <w:rFonts w:hint="eastAsia"/>
        </w:rPr>
        <w:t>d</w:t>
      </w:r>
      <w:r>
        <w:rPr>
          <w:rFonts w:hint="eastAsia"/>
        </w:rPr>
        <w:t>）为</w:t>
      </w:r>
      <w:r>
        <w:rPr>
          <w:rFonts w:hint="eastAsia"/>
        </w:rPr>
        <w:t>50</w:t>
      </w:r>
      <w:r>
        <w:rPr>
          <w:rFonts w:hint="eastAsia"/>
        </w:rPr>
        <w:t>、</w:t>
      </w:r>
      <w:r>
        <w:rPr>
          <w:rFonts w:hint="eastAsia"/>
        </w:rPr>
        <w:t>100</w:t>
      </w:r>
      <w:r>
        <w:rPr>
          <w:rFonts w:hint="eastAsia"/>
        </w:rPr>
        <w:t>、</w:t>
      </w:r>
      <w:r>
        <w:rPr>
          <w:rFonts w:hint="eastAsia"/>
        </w:rPr>
        <w:t>200</w:t>
      </w:r>
      <w:r>
        <w:rPr>
          <w:rFonts w:hint="eastAsia"/>
        </w:rPr>
        <w:t>和</w:t>
      </w:r>
      <w:r>
        <w:rPr>
          <w:rFonts w:hint="eastAsia"/>
        </w:rPr>
        <w:t>300</w:t>
      </w:r>
      <w:r>
        <w:rPr>
          <w:rFonts w:hint="eastAsia"/>
        </w:rPr>
        <w:t>，分别得到模型在</w:t>
      </w:r>
      <w:r>
        <w:rPr>
          <w:rFonts w:hint="eastAsia"/>
        </w:rPr>
        <w:t>SQuAD</w:t>
      </w:r>
      <w:r>
        <w:rPr>
          <w:rFonts w:hint="eastAsia"/>
        </w:rPr>
        <w:t>和</w:t>
      </w:r>
      <w:r>
        <w:rPr>
          <w:rFonts w:hint="eastAsia"/>
        </w:rPr>
        <w:t>MS-MARCO</w:t>
      </w:r>
      <w:r>
        <w:rPr>
          <w:rFonts w:hint="eastAsia"/>
        </w:rPr>
        <w:t>数据集上的表现分别如图</w:t>
      </w:r>
      <w:r>
        <w:rPr>
          <w:rFonts w:hint="eastAsia"/>
        </w:rPr>
        <w:t>4.1</w:t>
      </w:r>
      <w:r>
        <w:rPr>
          <w:rFonts w:hint="eastAsia"/>
        </w:rPr>
        <w:t>和</w:t>
      </w:r>
      <w:r>
        <w:rPr>
          <w:rFonts w:hint="eastAsia"/>
        </w:rPr>
        <w:t>4.2</w:t>
      </w:r>
      <w:r>
        <w:rPr>
          <w:rFonts w:hint="eastAsia"/>
        </w:rPr>
        <w:t>所示。能够看到，模型在维度在</w:t>
      </w:r>
      <w:r>
        <w:rPr>
          <w:rFonts w:hint="eastAsia"/>
        </w:rPr>
        <w:t>d</w:t>
      </w:r>
      <w:r>
        <w:t>=100</w:t>
      </w:r>
      <w:r>
        <w:rPr>
          <w:rFonts w:hint="eastAsia"/>
        </w:rPr>
        <w:t>的情况下表现最好，在</w:t>
      </w:r>
      <w:r>
        <w:rPr>
          <w:rFonts w:hint="eastAsia"/>
        </w:rPr>
        <w:lastRenderedPageBreak/>
        <w:t>SQuAD</w:t>
      </w:r>
      <w:r>
        <w:rPr>
          <w:rFonts w:hint="eastAsia"/>
        </w:rPr>
        <w:t>数据集上</w:t>
      </w:r>
      <w:r>
        <w:rPr>
          <w:rFonts w:hint="eastAsia"/>
        </w:rPr>
        <w:t>EM</w:t>
      </w:r>
      <w:r>
        <w:rPr>
          <w:rFonts w:hint="eastAsia"/>
        </w:rPr>
        <w:t>（</w:t>
      </w:r>
      <w:r>
        <w:rPr>
          <w:rFonts w:hint="eastAsia"/>
        </w:rPr>
        <w:t xml:space="preserve">Exact Match, </w:t>
      </w:r>
      <w:r>
        <w:rPr>
          <w:rFonts w:hint="eastAsia"/>
        </w:rPr>
        <w:t>完全匹配率）</w:t>
      </w:r>
      <w:r>
        <w:rPr>
          <w:rStyle w:val="aff4"/>
        </w:rPr>
        <w:footnoteReference w:id="8"/>
      </w:r>
      <w:r>
        <w:rPr>
          <w:rFonts w:hint="eastAsia"/>
        </w:rPr>
        <w:t>值达到了</w:t>
      </w:r>
      <w:r>
        <w:rPr>
          <w:rFonts w:hint="eastAsia"/>
        </w:rPr>
        <w:t>70%</w:t>
      </w:r>
      <w:r>
        <w:rPr>
          <w:rFonts w:hint="eastAsia"/>
        </w:rPr>
        <w:t>，</w:t>
      </w:r>
      <w:r>
        <w:rPr>
          <w:rFonts w:hint="eastAsia"/>
        </w:rPr>
        <w:t>F1</w:t>
      </w:r>
      <w:r>
        <w:rPr>
          <w:rFonts w:hint="eastAsia"/>
        </w:rPr>
        <w:t>值</w:t>
      </w:r>
      <w:r>
        <w:rPr>
          <w:rStyle w:val="aff4"/>
        </w:rPr>
        <w:footnoteReference w:id="9"/>
      </w:r>
      <w:r>
        <w:rPr>
          <w:rFonts w:hint="eastAsia"/>
        </w:rPr>
        <w:t>达到了</w:t>
      </w:r>
      <w:r>
        <w:rPr>
          <w:rFonts w:hint="eastAsia"/>
        </w:rPr>
        <w:t>70%</w:t>
      </w:r>
      <w:r>
        <w:rPr>
          <w:rFonts w:hint="eastAsia"/>
        </w:rPr>
        <w:t>。分析原因不难看出，当</w:t>
      </w:r>
      <w:r>
        <w:rPr>
          <w:rFonts w:hint="eastAsia"/>
        </w:rPr>
        <w:t>d=50</w:t>
      </w:r>
      <w:r>
        <w:rPr>
          <w:rFonts w:hint="eastAsia"/>
        </w:rPr>
        <w:t>维度较低，可能无法将语义充分表达，而维度过高一方面会给计算增加负担，另一方面存储的冗余信息会使需要训练的参数量大大增加，导致模型不宜收敛，效果大大折扣。因此</w:t>
      </w:r>
      <w:r>
        <w:rPr>
          <w:rFonts w:hint="eastAsia"/>
        </w:rPr>
        <w:t>d=100</w:t>
      </w:r>
      <w:r>
        <w:rPr>
          <w:rFonts w:hint="eastAsia"/>
        </w:rPr>
        <w:t>是一个比较符合实际的结果。</w:t>
      </w:r>
    </w:p>
    <w:p w:rsidR="00913A7E" w:rsidRDefault="00913A7E" w:rsidP="00913A7E">
      <w:r>
        <w:rPr>
          <w:rFonts w:hint="eastAsia"/>
        </w:rPr>
        <w:drawing>
          <wp:anchor distT="0" distB="0" distL="114300" distR="114300" simplePos="0" relativeHeight="251722240" behindDoc="0" locked="0" layoutInCell="1" allowOverlap="1" wp14:anchorId="31F0E91E" wp14:editId="022BEADC">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tab/>
      </w:r>
      <w:r>
        <w:rPr>
          <w:rFonts w:hint="eastAsia"/>
        </w:rPr>
        <w:t>在</w:t>
      </w:r>
      <w:r>
        <w:rPr>
          <w:rFonts w:hint="eastAsia"/>
        </w:rPr>
        <w:t>d=</w:t>
      </w:r>
      <w:r>
        <w:t>100</w:t>
      </w:r>
      <w:r>
        <w:rPr>
          <w:rFonts w:hint="eastAsia"/>
        </w:rPr>
        <w:t>的情况下，我们也统计了不同上下文本长度对回答准确率的影响，如图</w:t>
      </w:r>
      <w:r>
        <w:rPr>
          <w:rFonts w:hint="eastAsia"/>
        </w:rPr>
        <w:t>4.3</w:t>
      </w:r>
      <w:r>
        <w:rPr>
          <w:rFonts w:hint="eastAsia"/>
        </w:rPr>
        <w:t>和图</w:t>
      </w:r>
      <w:r>
        <w:rPr>
          <w:rFonts w:hint="eastAsia"/>
        </w:rPr>
        <w:t>4.4</w:t>
      </w:r>
      <w:r>
        <w:rPr>
          <w:rFonts w:hint="eastAsia"/>
        </w:rPr>
        <w:t>所示。随着文档长度的上升，准确率下降很快，在词数小于</w:t>
      </w:r>
      <w:r>
        <w:rPr>
          <w:rFonts w:hint="eastAsia"/>
        </w:rPr>
        <w:t>100</w:t>
      </w:r>
      <w:r>
        <w:rPr>
          <w:rFonts w:hint="eastAsia"/>
        </w:rPr>
        <w:t>时能够达到</w:t>
      </w:r>
      <w:r>
        <w:rPr>
          <w:rFonts w:hint="eastAsia"/>
        </w:rPr>
        <w:t>90%</w:t>
      </w:r>
      <w:r>
        <w:rPr>
          <w:rFonts w:hint="eastAsia"/>
        </w:rPr>
        <w:t>以上，而当词数超过</w:t>
      </w:r>
      <w:r>
        <w:rPr>
          <w:rFonts w:hint="eastAsia"/>
        </w:rPr>
        <w:t>300</w:t>
      </w:r>
      <w:r>
        <w:rPr>
          <w:rFonts w:hint="eastAsia"/>
        </w:rPr>
        <w:t>以后只能维持在</w:t>
      </w:r>
      <w:r>
        <w:rPr>
          <w:rFonts w:hint="eastAsia"/>
        </w:rPr>
        <w:t>60%</w:t>
      </w:r>
      <w:r>
        <w:rPr>
          <w:rFonts w:hint="eastAsia"/>
        </w:rPr>
        <w:t>左右，说明该模型对于回答需要浏览大量文档的问题效果仍有待提升。</w:t>
      </w:r>
    </w:p>
    <w:p w:rsidR="00913A7E" w:rsidRDefault="00913A7E" w:rsidP="00913A7E">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E306F0">
        <w:rPr>
          <w:color w:val="FFFFFF" w:themeColor="background1"/>
        </w:rPr>
        <w:t>15</w:t>
      </w:r>
      <w:r w:rsidRPr="002B300B">
        <w:rPr>
          <w:color w:val="FFFFFF" w:themeColor="background1"/>
        </w:rPr>
        <w:fldChar w:fldCharType="end"/>
      </w:r>
      <w:bookmarkStart w:id="85" w:name="_Toc485134868"/>
      <w:r w:rsidRPr="008115A1">
        <w:rPr>
          <w:rFonts w:ascii="宋体" w:eastAsia="宋体" w:hAnsi="宋体" w:cs="Times New Roman" w:hint="eastAsia"/>
          <w:sz w:val="21"/>
          <w:szCs w:val="21"/>
        </w:rPr>
        <w:t>图</w:t>
      </w:r>
      <w:r w:rsidR="00AB7068">
        <w:rPr>
          <w:rFonts w:ascii="宋体" w:eastAsia="宋体" w:hAnsi="宋体" w:cs="Times New Roman" w:hint="eastAsia"/>
          <w:sz w:val="21"/>
          <w:szCs w:val="21"/>
        </w:rPr>
        <w:t>6</w:t>
      </w:r>
      <w:r w:rsidRPr="008115A1">
        <w:rPr>
          <w:rFonts w:ascii="宋体" w:eastAsia="宋体" w:hAnsi="宋体" w:cs="Times New Roman" w:hint="eastAsia"/>
          <w:sz w:val="21"/>
          <w:szCs w:val="21"/>
        </w:rPr>
        <w:t>.1</w:t>
      </w:r>
      <w:r w:rsidRPr="007D42BA">
        <w:rPr>
          <w:rFonts w:ascii="宋体" w:eastAsia="宋体" w:hAnsi="宋体" w:cs="Times New Roman" w:hint="eastAsia"/>
          <w:sz w:val="21"/>
          <w:szCs w:val="21"/>
        </w:rPr>
        <w:drawing>
          <wp:anchor distT="0" distB="0" distL="114300" distR="114300" simplePos="0" relativeHeight="251721216" behindDoc="0" locked="0" layoutInCell="1" allowOverlap="1" wp14:anchorId="69DDADEB" wp14:editId="786612D2">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Pr="008115A1">
        <w:rPr>
          <w:rFonts w:ascii="宋体" w:eastAsia="宋体" w:hAnsi="宋体" w:cs="Times New Roman"/>
          <w:sz w:val="21"/>
          <w:szCs w:val="21"/>
        </w:rPr>
        <w:t xml:space="preserve"> </w:t>
      </w:r>
      <w:r w:rsidRPr="007D42BA">
        <w:rPr>
          <w:rFonts w:ascii="宋体" w:eastAsia="宋体" w:hAnsi="宋体" w:cs="Times New Roman" w:hint="eastAsia"/>
          <w:sz w:val="21"/>
          <w:szCs w:val="21"/>
        </w:rPr>
        <w:t>翻译机制下词向量编码维度</w:t>
      </w:r>
      <w:r>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Pr>
          <w:rFonts w:ascii="宋体" w:eastAsia="宋体" w:hAnsi="宋体" w:cs="Times New Roman" w:hint="eastAsia"/>
          <w:sz w:val="21"/>
          <w:szCs w:val="21"/>
        </w:rPr>
        <w:t>分数影响（</w:t>
      </w:r>
      <w:r w:rsidRPr="007D42BA">
        <w:rPr>
          <w:rFonts w:ascii="宋体" w:eastAsia="宋体" w:hAnsi="宋体" w:cs="Times New Roman"/>
          <w:sz w:val="21"/>
          <w:szCs w:val="21"/>
        </w:rPr>
        <w:t>SQ</w:t>
      </w:r>
      <w:r w:rsidRPr="007D42BA">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5"/>
    </w:p>
    <w:p w:rsidR="00913A7E" w:rsidRDefault="00913A7E" w:rsidP="00913A7E">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E306F0">
        <w:rPr>
          <w:color w:val="FFFFFF" w:themeColor="background1"/>
        </w:rPr>
        <w:t>16</w:t>
      </w:r>
      <w:r w:rsidRPr="002B300B">
        <w:rPr>
          <w:color w:val="FFFFFF" w:themeColor="background1"/>
        </w:rPr>
        <w:fldChar w:fldCharType="end"/>
      </w:r>
      <w:bookmarkStart w:id="86" w:name="_Toc485134869"/>
      <w:r w:rsidRPr="003D2CAE">
        <w:rPr>
          <w:rFonts w:ascii="宋体" w:eastAsia="宋体" w:hAnsi="宋体" w:cs="Times New Roman" w:hint="eastAsia"/>
          <w:sz w:val="21"/>
          <w:szCs w:val="21"/>
        </w:rPr>
        <w:t>图</w:t>
      </w:r>
      <w:r w:rsidR="00AB7068">
        <w:rPr>
          <w:rFonts w:ascii="宋体" w:eastAsia="宋体" w:hAnsi="宋体" w:cs="Times New Roman" w:hint="eastAsia"/>
          <w:sz w:val="21"/>
          <w:szCs w:val="21"/>
        </w:rPr>
        <w:t>6.2</w:t>
      </w:r>
      <w:r w:rsidRPr="003D2CAE">
        <w:rPr>
          <w:rFonts w:ascii="宋体" w:eastAsia="宋体" w:hAnsi="宋体" w:cs="Times New Roman"/>
          <w:sz w:val="21"/>
          <w:szCs w:val="21"/>
        </w:rPr>
        <w:t xml:space="preserve"> </w:t>
      </w:r>
      <w:r w:rsidRPr="007D42BA">
        <w:rPr>
          <w:rFonts w:ascii="宋体" w:eastAsia="宋体" w:hAnsi="宋体" w:cs="Times New Roman" w:hint="eastAsia"/>
          <w:sz w:val="21"/>
          <w:szCs w:val="21"/>
        </w:rPr>
        <w:t>翻译机制</w:t>
      </w:r>
      <w:r>
        <w:rPr>
          <w:rFonts w:ascii="宋体" w:eastAsia="宋体" w:hAnsi="宋体" w:cs="Times New Roman" w:hint="eastAsia"/>
          <w:sz w:val="21"/>
          <w:szCs w:val="21"/>
        </w:rPr>
        <w:t>下词向量编码维度对</w:t>
      </w:r>
      <w:r w:rsidRPr="007D42BA">
        <w:rPr>
          <w:rFonts w:ascii="宋体" w:eastAsia="宋体" w:hAnsi="宋体" w:cs="Times New Roman" w:hint="eastAsia"/>
          <w:sz w:val="21"/>
          <w:szCs w:val="21"/>
        </w:rPr>
        <w:t>EM和F1</w:t>
      </w:r>
      <w:r>
        <w:rPr>
          <w:rFonts w:ascii="宋体" w:eastAsia="宋体" w:hAnsi="宋体" w:cs="Times New Roman" w:hint="eastAsia"/>
          <w:sz w:val="21"/>
          <w:szCs w:val="21"/>
        </w:rPr>
        <w:t>分数影响（</w:t>
      </w:r>
      <w:r w:rsidRPr="007D42BA">
        <w:rPr>
          <w:rFonts w:ascii="宋体" w:eastAsia="宋体" w:hAnsi="宋体" w:cs="Times New Roman"/>
          <w:sz w:val="21"/>
          <w:szCs w:val="21"/>
        </w:rPr>
        <w:t>MS-MARCO</w:t>
      </w:r>
      <w:r w:rsidRPr="007D42BA">
        <w:rPr>
          <w:rFonts w:ascii="宋体" w:eastAsia="宋体" w:hAnsi="宋体" w:cs="Times New Roman" w:hint="eastAsia"/>
          <w:sz w:val="21"/>
          <w:szCs w:val="21"/>
        </w:rPr>
        <w:t>数据集</w:t>
      </w:r>
      <w:r>
        <w:rPr>
          <w:rFonts w:ascii="宋体" w:eastAsia="宋体" w:hAnsi="宋体" w:cs="Times New Roman" w:hint="eastAsia"/>
          <w:sz w:val="21"/>
          <w:szCs w:val="21"/>
        </w:rPr>
        <w:t>）</w:t>
      </w:r>
      <w:bookmarkEnd w:id="86"/>
    </w:p>
    <w:p w:rsidR="00913A7E" w:rsidRPr="00913A7E" w:rsidRDefault="00913A7E" w:rsidP="00913A7E">
      <w:pPr>
        <w:rPr>
          <w:rFonts w:hint="eastAsia"/>
        </w:rPr>
      </w:pPr>
    </w:p>
    <w:p w:rsidR="007D4CF1" w:rsidRDefault="007D4CF1" w:rsidP="007D4CF1">
      <w:pPr>
        <w:pStyle w:val="2"/>
      </w:pPr>
      <w:bookmarkStart w:id="87" w:name="_Toc485135896"/>
      <w:r>
        <w:rPr>
          <w:rFonts w:hint="eastAsia"/>
        </w:rPr>
        <w:t>卷积核大小对准确率的影响</w:t>
      </w:r>
      <w:bookmarkEnd w:id="87"/>
    </w:p>
    <w:p w:rsidR="005F649E" w:rsidRDefault="005F649E" w:rsidP="005F649E">
      <w:pPr>
        <w:ind w:firstLine="420"/>
      </w:pPr>
      <w:r>
        <w:rPr>
          <w:rFonts w:hint="eastAsia"/>
        </w:rPr>
        <w:drawing>
          <wp:anchor distT="0" distB="0" distL="114300" distR="114300" simplePos="0" relativeHeight="251724288" behindDoc="0" locked="0" layoutInCell="1" allowOverlap="1" wp14:anchorId="0922DA01" wp14:editId="191216C8">
            <wp:simplePos x="0" y="0"/>
            <wp:positionH relativeFrom="margin">
              <wp:align>right</wp:align>
            </wp:positionH>
            <wp:positionV relativeFrom="paragraph">
              <wp:posOffset>2578463</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rFonts w:hint="eastAsia"/>
        </w:rPr>
        <w:t>在字符编码层中我们默认选取的</w:t>
      </w:r>
      <w:r>
        <w:rPr>
          <w:rFonts w:hint="eastAsia"/>
        </w:rPr>
        <w:t>filter size</w:t>
      </w:r>
      <w:r>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Pr>
          <w:rFonts w:hint="eastAsia"/>
        </w:rPr>
        <w:t>，这主要考虑到英文中字符较少，用五位元素取值为</w:t>
      </w:r>
      <w:r>
        <w:rPr>
          <w:rFonts w:hint="eastAsia"/>
        </w:rPr>
        <w:t>0/1</w:t>
      </w:r>
      <w:r>
        <w:rPr>
          <w:rFonts w:hint="eastAsia"/>
        </w:rPr>
        <w:t>的向量足够对大部分英文字符编码。在</w:t>
      </w:r>
      <w:r w:rsidRPr="00194724">
        <w:t>Seo M</w:t>
      </w:r>
      <w:r w:rsidRPr="00B82749">
        <w:rPr>
          <w:vertAlign w:val="superscript"/>
        </w:rPr>
        <w:fldChar w:fldCharType="begin"/>
      </w:r>
      <w:r w:rsidRPr="00B82749">
        <w:rPr>
          <w:vertAlign w:val="superscript"/>
        </w:rPr>
        <w:instrText xml:space="preserve"> </w:instrText>
      </w:r>
      <w:r w:rsidRPr="00B82749">
        <w:rPr>
          <w:rFonts w:hint="eastAsia"/>
          <w:vertAlign w:val="superscript"/>
        </w:rPr>
        <w:instrText>REF _Ref484805678 \r \h</w:instrText>
      </w:r>
      <w:r w:rsidRPr="00B82749">
        <w:rPr>
          <w:vertAlign w:val="superscript"/>
        </w:rPr>
        <w:instrText xml:space="preserve"> </w:instrText>
      </w:r>
      <w:r>
        <w:rPr>
          <w:vertAlign w:val="superscript"/>
        </w:rPr>
        <w:instrText xml:space="preserve"> \* MERGEFORMAT </w:instrText>
      </w:r>
      <w:r w:rsidRPr="00B82749">
        <w:rPr>
          <w:vertAlign w:val="superscript"/>
        </w:rPr>
      </w:r>
      <w:r w:rsidRPr="00B82749">
        <w:rPr>
          <w:vertAlign w:val="superscript"/>
        </w:rPr>
        <w:fldChar w:fldCharType="separate"/>
      </w:r>
      <w:r w:rsidR="00E306F0">
        <w:rPr>
          <w:vertAlign w:val="superscript"/>
        </w:rPr>
        <w:t>[18]</w:t>
      </w:r>
      <w:r w:rsidRPr="00B82749">
        <w:rPr>
          <w:vertAlign w:val="superscript"/>
        </w:rPr>
        <w:fldChar w:fldCharType="end"/>
      </w:r>
      <w:r w:rsidRPr="00194724">
        <w:rPr>
          <w:rFonts w:hint="eastAsia"/>
        </w:rPr>
        <w:t>等人的论文中也</w:t>
      </w:r>
      <w:r>
        <w:rPr>
          <w:rFonts w:hint="eastAsia"/>
        </w:rPr>
        <w:t>提到将</w:t>
      </w:r>
      <w:r>
        <w:rPr>
          <w:rFonts w:hint="eastAsia"/>
        </w:rPr>
        <w:t>filter</w:t>
      </w:r>
      <w:r>
        <w:t xml:space="preserve"> </w:t>
      </w:r>
      <w:r>
        <w:rPr>
          <w:rFonts w:hint="eastAsia"/>
        </w:rPr>
        <w:t>size</w:t>
      </w:r>
      <w:r>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Pr>
          <w:rFonts w:hint="eastAsia"/>
        </w:rPr>
        <w:t>是一个比较明智的做法，既能够保证向量不会过长导致增加计算负担，也能够充分对字符进行稠密编码，同时效果良好。但当进行基于中文语料库训练时，汉字数目繁多，仍然采用</w:t>
      </w:r>
      <w:r>
        <w:rPr>
          <w:rFonts w:hint="eastAsia"/>
        </w:rPr>
        <w:t>5</w:t>
      </w:r>
      <w:r>
        <w:rPr>
          <w:rFonts w:hint="eastAsia"/>
        </w:rPr>
        <w:t>位二进制编码不现实，因此我们最终采用较为常见的</w:t>
      </w:r>
      <w:r>
        <w:rPr>
          <w:rFonts w:hint="eastAsia"/>
        </w:rPr>
        <w:t>17</w:t>
      </w:r>
      <w:r>
        <w:rPr>
          <w:rFonts w:hint="eastAsia"/>
        </w:rPr>
        <w:t>位二进制编码，这样即可实现对九万多个汉字的稠密编码同时计算开销不会太大。在固定过滤器宽度的基础上，我们适当调整过滤器高度，过滤器高度不同代表对特征抓取的粒度不同，我们分别选择</w:t>
      </w:r>
      <w:r>
        <w:rPr>
          <w:rFonts w:hint="eastAsia"/>
        </w:rPr>
        <w:t>filter</w:t>
      </w:r>
      <w:r>
        <w:t xml:space="preserve"> size</w:t>
      </w:r>
      <w:r>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Pr>
          <w:rFonts w:hint="eastAsia"/>
        </w:rPr>
        <w:t>的过滤器分别测试模型效果，测试结果如图</w:t>
      </w:r>
      <w:r>
        <w:rPr>
          <w:rFonts w:hint="eastAsia"/>
        </w:rPr>
        <w:t>4.5</w:t>
      </w:r>
      <w:r>
        <w:rPr>
          <w:rFonts w:hint="eastAsia"/>
        </w:rPr>
        <w:t>和图</w:t>
      </w:r>
      <w:r>
        <w:rPr>
          <w:rFonts w:hint="eastAsia"/>
        </w:rPr>
        <w:t>4.6</w:t>
      </w:r>
      <w:r>
        <w:rPr>
          <w:rFonts w:hint="eastAsia"/>
        </w:rPr>
        <w:t>所示。</w:t>
      </w:r>
    </w:p>
    <w:p w:rsidR="005F649E" w:rsidRDefault="005F649E" w:rsidP="005F649E">
      <w:pPr>
        <w:pStyle w:val="affe"/>
        <w:rPr>
          <w:rFonts w:ascii="宋体" w:eastAsia="宋体" w:hAnsi="宋体" w:cs="Times New Roman"/>
          <w:sz w:val="21"/>
          <w:szCs w:val="21"/>
        </w:rPr>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E306F0">
        <w:rPr>
          <w:color w:val="FFFFFF" w:themeColor="background1"/>
        </w:rPr>
        <w:t>17</w:t>
      </w:r>
      <w:r w:rsidRPr="00F70B52">
        <w:rPr>
          <w:color w:val="FFFFFF" w:themeColor="background1"/>
        </w:rPr>
        <w:fldChar w:fldCharType="end"/>
      </w:r>
      <w:r w:rsidRPr="00F70B52">
        <w:rPr>
          <w:rFonts w:ascii="宋体" w:eastAsia="宋体" w:hAnsi="宋体" w:cs="Times New Roman"/>
          <w:color w:val="FFFFFF" w:themeColor="background1"/>
          <w:sz w:val="21"/>
          <w:szCs w:val="21"/>
        </w:rPr>
        <w:t xml:space="preserve"> </w:t>
      </w:r>
      <w:bookmarkStart w:id="88" w:name="_Toc485134870"/>
      <w:r w:rsidRPr="002B2076">
        <w:rPr>
          <w:rFonts w:ascii="宋体" w:eastAsia="宋体" w:hAnsi="宋体" w:cs="Times New Roman" w:hint="eastAsia"/>
          <w:sz w:val="21"/>
          <w:szCs w:val="21"/>
        </w:rPr>
        <w:t>图</w:t>
      </w:r>
      <w:r w:rsidR="00AB7068">
        <w:rPr>
          <w:rFonts w:ascii="宋体" w:eastAsia="宋体" w:hAnsi="宋体" w:cs="Times New Roman" w:hint="eastAsia"/>
          <w:sz w:val="21"/>
          <w:szCs w:val="21"/>
        </w:rPr>
        <w:t>6.3</w:t>
      </w:r>
      <w:r w:rsidRPr="002B2076">
        <w:rPr>
          <w:rFonts w:ascii="宋体" w:eastAsia="宋体" w:hAnsi="宋体" w:cs="Times New Roman"/>
          <w:sz w:val="21"/>
          <w:szCs w:val="21"/>
        </w:rPr>
        <w:t xml:space="preserve"> </w:t>
      </w:r>
      <w:r>
        <w:rPr>
          <w:rFonts w:ascii="宋体" w:eastAsia="宋体" w:hAnsi="宋体" w:cs="Times New Roman" w:hint="eastAsia"/>
          <w:sz w:val="21"/>
          <w:szCs w:val="21"/>
        </w:rPr>
        <w:t>翻译机制下</w:t>
      </w:r>
      <w:r w:rsidRPr="00A8063B">
        <w:rPr>
          <w:rFonts w:ascii="宋体" w:eastAsia="宋体" w:hAnsi="宋体" w:cs="Times New Roman" w:hint="eastAsia"/>
          <w:sz w:val="21"/>
          <w:szCs w:val="21"/>
        </w:rPr>
        <w:t>卷积核大小对EM和F1分数影响</w:t>
      </w:r>
      <w:r>
        <w:rPr>
          <w:rFonts w:ascii="宋体" w:eastAsia="宋体" w:hAnsi="宋体" w:cs="Times New Roman" w:hint="eastAsia"/>
          <w:sz w:val="21"/>
          <w:szCs w:val="21"/>
        </w:rPr>
        <w:t>（</w:t>
      </w:r>
      <w:r w:rsidRPr="00A8063B">
        <w:rPr>
          <w:rFonts w:ascii="宋体" w:eastAsia="宋体" w:hAnsi="宋体" w:cs="Times New Roman"/>
          <w:sz w:val="21"/>
          <w:szCs w:val="21"/>
        </w:rPr>
        <w:t>SQ</w:t>
      </w:r>
      <w:r w:rsidRPr="00A8063B">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8"/>
    </w:p>
    <w:p w:rsidR="005F649E" w:rsidRPr="00AF185B" w:rsidRDefault="005F649E" w:rsidP="005F649E">
      <w:r>
        <w:rPr>
          <w:rFonts w:hint="eastAsia"/>
          <w:b/>
          <w:sz w:val="28"/>
          <w:szCs w:val="28"/>
        </w:rPr>
        <w:drawing>
          <wp:anchor distT="0" distB="0" distL="114300" distR="114300" simplePos="0" relativeHeight="251725312" behindDoc="1" locked="0" layoutInCell="1" allowOverlap="1" wp14:anchorId="6600B5E5" wp14:editId="444EF7B8">
            <wp:simplePos x="0" y="0"/>
            <wp:positionH relativeFrom="margin">
              <wp:align>right</wp:align>
            </wp:positionH>
            <wp:positionV relativeFrom="paragraph">
              <wp:posOffset>325133</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5F649E" w:rsidRDefault="005F649E" w:rsidP="005F649E">
      <w:pPr>
        <w:pStyle w:val="affe"/>
        <w:rPr>
          <w:rFonts w:ascii="宋体" w:eastAsia="宋体" w:hAnsi="宋体" w:cs="Times New Roman"/>
          <w:sz w:val="21"/>
          <w:szCs w:val="21"/>
        </w:rPr>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E306F0">
        <w:rPr>
          <w:color w:val="FFFFFF" w:themeColor="background1"/>
        </w:rPr>
        <w:t>18</w:t>
      </w:r>
      <w:r w:rsidRPr="00707FF8">
        <w:rPr>
          <w:color w:val="FFFFFF" w:themeColor="background1"/>
        </w:rPr>
        <w:fldChar w:fldCharType="end"/>
      </w:r>
      <w:r w:rsidRPr="00707FF8">
        <w:rPr>
          <w:color w:val="FFFFFF" w:themeColor="background1"/>
        </w:rPr>
        <w:t xml:space="preserve"> </w:t>
      </w:r>
      <w:bookmarkStart w:id="89" w:name="_Toc485134871"/>
      <w:r w:rsidRPr="002B2076">
        <w:rPr>
          <w:rFonts w:ascii="宋体" w:eastAsia="宋体" w:hAnsi="宋体" w:cs="Times New Roman" w:hint="eastAsia"/>
          <w:sz w:val="21"/>
          <w:szCs w:val="21"/>
        </w:rPr>
        <w:t>图</w:t>
      </w:r>
      <w:r w:rsidR="00AB7068">
        <w:rPr>
          <w:rFonts w:ascii="宋体" w:eastAsia="宋体" w:hAnsi="宋体" w:cs="Times New Roman" w:hint="eastAsia"/>
          <w:sz w:val="21"/>
          <w:szCs w:val="21"/>
        </w:rPr>
        <w:t>6.4</w:t>
      </w:r>
      <w:r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Pr>
          <w:rFonts w:ascii="宋体" w:eastAsia="宋体" w:hAnsi="宋体" w:cs="Times New Roman" w:hint="eastAsia"/>
          <w:sz w:val="21"/>
          <w:szCs w:val="21"/>
        </w:rPr>
        <w:t>（</w:t>
      </w:r>
      <w:r w:rsidRPr="002B2076">
        <w:rPr>
          <w:rFonts w:ascii="宋体" w:eastAsia="宋体" w:hAnsi="宋体" w:cs="Times New Roman"/>
          <w:sz w:val="21"/>
          <w:szCs w:val="21"/>
        </w:rPr>
        <w:t>SQ</w:t>
      </w:r>
      <w:r w:rsidRPr="002B2076">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89"/>
    </w:p>
    <w:p w:rsidR="005F649E" w:rsidRPr="0066461A" w:rsidRDefault="005F649E" w:rsidP="005F649E"/>
    <w:p w:rsidR="005F649E" w:rsidRPr="00F80622" w:rsidRDefault="005F649E" w:rsidP="005F649E">
      <w:pPr>
        <w:ind w:firstLine="420"/>
      </w:pPr>
      <w:r>
        <w:rPr>
          <w:rFonts w:hint="eastAsia"/>
        </w:rPr>
        <w:lastRenderedPageBreak/>
        <w:t>通过结果能够看出对于</w:t>
      </w:r>
      <w:r>
        <w:rPr>
          <w:rFonts w:hint="eastAsia"/>
        </w:rPr>
        <w:t>filter</w:t>
      </w:r>
      <w:r>
        <w:t xml:space="preserve"> size=1</w:t>
      </w:r>
      <w:r>
        <w:rPr>
          <w:rFonts w:hint="eastAsia"/>
        </w:rPr>
        <w:t>的情况下处理短文本的准确率很好，相比</w:t>
      </w:r>
      <w:r>
        <w:rPr>
          <w:rFonts w:hint="eastAsia"/>
        </w:rPr>
        <w:t>filter</w:t>
      </w:r>
      <w:r>
        <w:t xml:space="preserve"> size=2</w:t>
      </w:r>
      <w:r>
        <w:rPr>
          <w:rFonts w:hint="eastAsia"/>
        </w:rPr>
        <w:t>和</w:t>
      </w:r>
      <w:r>
        <w:rPr>
          <w:rFonts w:hint="eastAsia"/>
        </w:rPr>
        <w:t>3</w:t>
      </w:r>
      <w:r>
        <w:rPr>
          <w:rFonts w:hint="eastAsia"/>
        </w:rPr>
        <w:t>的情况则明显下降。但是当文本长度上升值超过</w:t>
      </w:r>
      <w:r>
        <w:rPr>
          <w:rFonts w:hint="eastAsia"/>
        </w:rPr>
        <w:t>400</w:t>
      </w:r>
      <w:r>
        <w:rPr>
          <w:rFonts w:hint="eastAsia"/>
        </w:rPr>
        <w:t>词时，长度更长的过滤器效果要优于</w:t>
      </w:r>
      <w:r>
        <w:rPr>
          <w:rFonts w:hint="eastAsia"/>
        </w:rPr>
        <w:t>filter size=1</w:t>
      </w:r>
      <w:r>
        <w:rPr>
          <w:rFonts w:hint="eastAsia"/>
        </w:rPr>
        <w:t>的情况，表现出对长文本更强的特征抽取能力。</w:t>
      </w:r>
    </w:p>
    <w:p w:rsidR="005F649E" w:rsidRPr="005F649E" w:rsidRDefault="005F649E" w:rsidP="005F649E">
      <w:pPr>
        <w:rPr>
          <w:rFonts w:hint="eastAsia"/>
        </w:rPr>
      </w:pPr>
    </w:p>
    <w:p w:rsidR="00D648B7" w:rsidRDefault="00D648B7" w:rsidP="00D648B7">
      <w:pPr>
        <w:pStyle w:val="2"/>
      </w:pPr>
      <w:bookmarkStart w:id="90" w:name="_Toc485135897"/>
      <w:r>
        <w:rPr>
          <w:rFonts w:hint="eastAsia"/>
        </w:rPr>
        <w:t>融合函数对准确率的影响</w:t>
      </w:r>
      <w:bookmarkEnd w:id="90"/>
    </w:p>
    <w:p w:rsidR="0082781A" w:rsidRDefault="0082781A" w:rsidP="0082781A">
      <w:pPr>
        <w:ind w:firstLine="420"/>
      </w:pPr>
      <w:r>
        <w:rPr>
          <w:rFonts w:hint="eastAsia"/>
        </w:rPr>
        <w:t>第四章算法详述中我们提到过在第四层双向</w:t>
      </w:r>
      <w:r>
        <w:rPr>
          <w:rFonts w:hint="eastAsia"/>
        </w:rPr>
        <w:t>Attention</w:t>
      </w:r>
      <w:r>
        <w:rPr>
          <w:rFonts w:hint="eastAsia"/>
        </w:rPr>
        <w:t>层中，我们最终需要将</w:t>
      </w:r>
      <w:r>
        <w:rPr>
          <w:rFonts w:hint="eastAsia"/>
        </w:rPr>
        <w:t>attention</w:t>
      </w:r>
      <w:r>
        <w:rPr>
          <w:rFonts w:hint="eastAsia"/>
        </w:rPr>
        <w:t>权重向量和短语编码层输出向量进行融合产生矩阵</w:t>
      </w:r>
      <w:r>
        <w:rPr>
          <w:rFonts w:hint="eastAsia"/>
        </w:rPr>
        <w:t>G</w:t>
      </w:r>
      <w:r>
        <w:rPr>
          <w:rFonts w:hint="eastAsia"/>
        </w:rPr>
        <w:t>。我们也提到了两种融合函数，一种是较为简单的矩阵拼接，例如</w:t>
      </w:r>
      <w:r>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Pr>
          <w:rFonts w:hint="eastAsia"/>
        </w:rPr>
        <w:t>，另一种则使用可以训练的神经网络模型，这里我们选取即简单又具有强大非线性拟合能力的多层感知机。</w:t>
      </w:r>
    </w:p>
    <w:p w:rsidR="0082781A" w:rsidRDefault="0082781A" w:rsidP="0082781A">
      <w:pPr>
        <w:ind w:firstLine="420"/>
      </w:pPr>
      <w:r>
        <w:rPr>
          <w:rFonts w:hint="eastAsia"/>
        </w:rPr>
        <w:t>接下来我们分别采用上述提到的两种方法对模型进行评测，其中多层感知机的隐藏层数为</w:t>
      </w:r>
      <w:r>
        <w:rPr>
          <w:rFonts w:hint="eastAsia"/>
        </w:rPr>
        <w:t>1</w:t>
      </w:r>
      <w:r>
        <w:rPr>
          <w:rFonts w:hint="eastAsia"/>
        </w:rPr>
        <w:t>，评测结果如图</w:t>
      </w:r>
      <w:r>
        <w:rPr>
          <w:rFonts w:hint="eastAsia"/>
        </w:rPr>
        <w:t>4.6</w:t>
      </w:r>
      <w:r>
        <w:rPr>
          <w:rFonts w:hint="eastAsia"/>
        </w:rPr>
        <w:t>所示。能够看到两种方法的表现差别不大，而相比之下较为简单的矩阵拼接无需参数训练，效率更高，因此可作为首选融合函数。当然我们这里只是采用了最为简单的隐藏层数为</w:t>
      </w:r>
      <w:r>
        <w:rPr>
          <w:rFonts w:hint="eastAsia"/>
        </w:rPr>
        <w:t>1</w:t>
      </w:r>
      <w:r>
        <w:rPr>
          <w:rFonts w:hint="eastAsia"/>
        </w:rPr>
        <w:t>的多层感知机，增加隐藏层数和模型复杂度或许会带来准确率上的提升。</w:t>
      </w:r>
    </w:p>
    <w:p w:rsidR="0082781A" w:rsidRDefault="0082781A" w:rsidP="0082781A">
      <w:pPr>
        <w:pStyle w:val="affe"/>
      </w:pPr>
      <w:r w:rsidRPr="0059079B">
        <w:rPr>
          <w:color w:val="FFFFFF" w:themeColor="background1"/>
        </w:rPr>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E306F0">
        <w:rPr>
          <w:color w:val="FFFFFF" w:themeColor="background1"/>
        </w:rPr>
        <w:t>19</w:t>
      </w:r>
      <w:r w:rsidRPr="0059079B">
        <w:rPr>
          <w:color w:val="FFFFFF" w:themeColor="background1"/>
        </w:rPr>
        <w:fldChar w:fldCharType="end"/>
      </w:r>
      <w:r>
        <w:rPr>
          <w:rFonts w:hint="eastAsia"/>
        </w:rPr>
        <w:drawing>
          <wp:anchor distT="0" distB="0" distL="114300" distR="114300" simplePos="0" relativeHeight="251727360" behindDoc="0" locked="0" layoutInCell="1" allowOverlap="1" wp14:anchorId="74E67198" wp14:editId="47A0BC38">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t xml:space="preserve"> </w:t>
      </w:r>
      <w:bookmarkStart w:id="91" w:name="_Toc485134872"/>
      <w:r w:rsidRPr="00465C4C">
        <w:rPr>
          <w:rFonts w:ascii="宋体" w:eastAsia="宋体" w:hAnsi="宋体" w:cs="Times New Roman" w:hint="eastAsia"/>
          <w:sz w:val="21"/>
          <w:szCs w:val="21"/>
        </w:rPr>
        <w:t>图</w:t>
      </w:r>
      <w:r w:rsidR="00AB7068">
        <w:rPr>
          <w:rFonts w:ascii="宋体" w:eastAsia="宋体" w:hAnsi="宋体" w:cs="Times New Roman" w:hint="eastAsia"/>
          <w:sz w:val="21"/>
          <w:szCs w:val="21"/>
        </w:rPr>
        <w:t>6.5</w:t>
      </w:r>
      <w:r w:rsidRPr="00465C4C">
        <w:rPr>
          <w:rFonts w:ascii="宋体" w:eastAsia="宋体" w:hAnsi="宋体" w:cs="Times New Roman"/>
          <w:sz w:val="21"/>
          <w:szCs w:val="21"/>
        </w:rPr>
        <w:t xml:space="preserve"> </w:t>
      </w:r>
      <w:r>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Pr>
          <w:rFonts w:ascii="宋体" w:eastAsia="宋体" w:hAnsi="宋体" w:cs="Times New Roman" w:hint="eastAsia"/>
          <w:sz w:val="21"/>
          <w:szCs w:val="21"/>
        </w:rPr>
        <w:t>（</w:t>
      </w:r>
      <w:r w:rsidRPr="00A82AA8">
        <w:rPr>
          <w:rFonts w:ascii="宋体" w:eastAsia="宋体" w:hAnsi="宋体" w:cs="Times New Roman"/>
          <w:sz w:val="21"/>
          <w:szCs w:val="21"/>
        </w:rPr>
        <w:t>SQ</w:t>
      </w:r>
      <w:r w:rsidRPr="00A82AA8">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91"/>
    </w:p>
    <w:p w:rsidR="0082781A" w:rsidRPr="0082781A" w:rsidRDefault="0082781A" w:rsidP="0082781A">
      <w:pPr>
        <w:rPr>
          <w:rFonts w:hint="eastAsia"/>
        </w:rPr>
      </w:pPr>
    </w:p>
    <w:p w:rsidR="003419AB" w:rsidRPr="00AB7068" w:rsidRDefault="003419AB" w:rsidP="003A2062">
      <w:pPr>
        <w:rPr>
          <w:rFonts w:hint="eastAsia"/>
        </w:rPr>
      </w:pPr>
    </w:p>
    <w:p w:rsidR="00D70001" w:rsidRDefault="00D70001" w:rsidP="00D70001">
      <w:pPr>
        <w:pStyle w:val="1"/>
        <w:numPr>
          <w:ilvl w:val="0"/>
          <w:numId w:val="1"/>
        </w:numPr>
        <w:spacing w:before="600"/>
      </w:pPr>
      <w:bookmarkStart w:id="92" w:name="_Toc485135898"/>
      <w:r>
        <w:rPr>
          <w:rFonts w:hint="eastAsia"/>
        </w:rPr>
        <w:lastRenderedPageBreak/>
        <w:t>中文语料训练方法的实验结果与分析</w:t>
      </w:r>
      <w:bookmarkEnd w:id="92"/>
    </w:p>
    <w:p w:rsidR="00C75BD5" w:rsidRDefault="00C75BD5" w:rsidP="00C75BD5">
      <w:pPr>
        <w:pStyle w:val="2"/>
      </w:pPr>
      <w:bookmarkStart w:id="93" w:name="_Toc485135899"/>
      <w:r>
        <w:rPr>
          <w:rFonts w:hint="eastAsia"/>
        </w:rPr>
        <w:t>实验参数设定</w:t>
      </w:r>
      <w:bookmarkEnd w:id="93"/>
    </w:p>
    <w:p w:rsidR="00D522B2" w:rsidRDefault="00D522B2" w:rsidP="00D522B2">
      <w:pPr>
        <w:ind w:firstLine="420"/>
      </w:pPr>
      <w:r>
        <w:rPr>
          <w:rFonts w:hint="eastAsia"/>
        </w:rPr>
        <w:t>在基于中文语料训练的方法下，我们</w:t>
      </w:r>
      <w:r w:rsidR="003F1A27">
        <w:rPr>
          <w:rFonts w:hint="eastAsia"/>
        </w:rPr>
        <w:t>仅</w:t>
      </w:r>
      <w:r>
        <w:rPr>
          <w:rFonts w:hint="eastAsia"/>
        </w:rPr>
        <w:t>在</w:t>
      </w:r>
      <w:r>
        <w:rPr>
          <w:rFonts w:hint="eastAsia"/>
        </w:rPr>
        <w:t>SQuAD</w:t>
      </w:r>
      <w:r>
        <w:rPr>
          <w:rFonts w:hint="eastAsia"/>
        </w:rPr>
        <w:t>数据集</w:t>
      </w:r>
      <w:r w:rsidR="00463446">
        <w:rPr>
          <w:rFonts w:hint="eastAsia"/>
        </w:rPr>
        <w:t>上</w:t>
      </w:r>
      <w:r>
        <w:rPr>
          <w:rFonts w:hint="eastAsia"/>
        </w:rPr>
        <w:t>进行了测试，实验中的参数设定如表</w:t>
      </w:r>
      <w:r w:rsidR="00320037">
        <w:rPr>
          <w:rFonts w:hint="eastAsia"/>
        </w:rPr>
        <w:t>7</w:t>
      </w:r>
      <w:r>
        <w:rPr>
          <w:rFonts w:hint="eastAsia"/>
        </w:rPr>
        <w:t>.1</w:t>
      </w:r>
      <w:r>
        <w:rPr>
          <w:rFonts w:hint="eastAsia"/>
        </w:rPr>
        <w:t>所示。</w:t>
      </w:r>
    </w:p>
    <w:p w:rsidR="00D522B2" w:rsidRPr="00D522B2" w:rsidRDefault="00D522B2" w:rsidP="00D522B2">
      <w:pPr>
        <w:rPr>
          <w:rFonts w:hint="eastAsia"/>
        </w:rP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E40956" w:rsidTr="003A1049">
        <w:tc>
          <w:tcPr>
            <w:tcW w:w="4190" w:type="dxa"/>
            <w:tcBorders>
              <w:top w:val="single" w:sz="4" w:space="0" w:color="auto"/>
              <w:bottom w:val="single" w:sz="4" w:space="0" w:color="auto"/>
            </w:tcBorders>
          </w:tcPr>
          <w:p w:rsidR="00E40956" w:rsidRDefault="00E40956" w:rsidP="003A1049">
            <w:pPr>
              <w:jc w:val="center"/>
            </w:pPr>
            <w:r>
              <w:rPr>
                <w:rFonts w:hint="eastAsia"/>
              </w:rPr>
              <w:t>参数名称</w:t>
            </w:r>
          </w:p>
        </w:tc>
        <w:tc>
          <w:tcPr>
            <w:tcW w:w="4191" w:type="dxa"/>
            <w:tcBorders>
              <w:top w:val="single" w:sz="4" w:space="0" w:color="auto"/>
              <w:bottom w:val="single" w:sz="4" w:space="0" w:color="auto"/>
            </w:tcBorders>
          </w:tcPr>
          <w:p w:rsidR="00E40956" w:rsidRDefault="00E40956" w:rsidP="003A1049">
            <w:pPr>
              <w:jc w:val="center"/>
            </w:pPr>
            <w:r>
              <w:rPr>
                <w:rFonts w:hint="eastAsia"/>
              </w:rPr>
              <w:t>值（</w:t>
            </w:r>
            <w:r>
              <w:rPr>
                <w:rFonts w:hint="eastAsia"/>
              </w:rPr>
              <w:t>value</w:t>
            </w:r>
            <w:r>
              <w:rPr>
                <w:rFonts w:hint="eastAsia"/>
              </w:rPr>
              <w:t>）</w:t>
            </w:r>
          </w:p>
        </w:tc>
      </w:tr>
      <w:tr w:rsidR="00E40956" w:rsidTr="003A1049">
        <w:tc>
          <w:tcPr>
            <w:tcW w:w="4190" w:type="dxa"/>
            <w:tcBorders>
              <w:top w:val="single" w:sz="4" w:space="0" w:color="auto"/>
            </w:tcBorders>
          </w:tcPr>
          <w:p w:rsidR="00E40956" w:rsidRDefault="00E40956" w:rsidP="003A1049">
            <w:pPr>
              <w:jc w:val="center"/>
            </w:pPr>
            <w:r>
              <w:t>CNN</w:t>
            </w:r>
            <w:r>
              <w:rPr>
                <w:rFonts w:hint="eastAsia"/>
              </w:rPr>
              <w:t>层卷积核数量</w:t>
            </w:r>
            <w:r>
              <w:rPr>
                <w:rFonts w:hint="eastAsia"/>
              </w:rPr>
              <w:t>(</w:t>
            </w:r>
            <w:r>
              <w:t>filter num</w:t>
            </w:r>
            <w:r>
              <w:rPr>
                <w:rFonts w:hint="eastAsia"/>
              </w:rPr>
              <w:t>)</w:t>
            </w:r>
          </w:p>
        </w:tc>
        <w:tc>
          <w:tcPr>
            <w:tcW w:w="4191" w:type="dxa"/>
            <w:tcBorders>
              <w:top w:val="single" w:sz="4" w:space="0" w:color="auto"/>
            </w:tcBorders>
          </w:tcPr>
          <w:p w:rsidR="00E40956" w:rsidRDefault="00E40956" w:rsidP="003A1049">
            <w:pPr>
              <w:jc w:val="center"/>
            </w:pPr>
            <w:r>
              <w:rPr>
                <w:rFonts w:hint="eastAsia"/>
              </w:rPr>
              <w:t>100</w:t>
            </w:r>
          </w:p>
        </w:tc>
      </w:tr>
      <w:tr w:rsidR="00E40956" w:rsidTr="003A1049">
        <w:tc>
          <w:tcPr>
            <w:tcW w:w="4190" w:type="dxa"/>
          </w:tcPr>
          <w:p w:rsidR="00E40956" w:rsidRDefault="00E40956" w:rsidP="003A1049">
            <w:pPr>
              <w:jc w:val="center"/>
            </w:pPr>
            <w:r>
              <w:rPr>
                <w:rFonts w:hint="eastAsia"/>
              </w:rPr>
              <w:t>CNN</w:t>
            </w:r>
            <w:r>
              <w:rPr>
                <w:rFonts w:hint="eastAsia"/>
              </w:rPr>
              <w:t>层次卷积核大小（</w:t>
            </w:r>
            <w:r>
              <w:rPr>
                <w:rFonts w:hint="eastAsia"/>
              </w:rPr>
              <w:t>filter</w:t>
            </w:r>
            <w:r>
              <w:t xml:space="preserve"> size</w:t>
            </w:r>
            <w:r>
              <w:rPr>
                <w:rFonts w:hint="eastAsia"/>
              </w:rPr>
              <w:t>）</w:t>
            </w:r>
          </w:p>
        </w:tc>
        <w:tc>
          <w:tcPr>
            <w:tcW w:w="4191" w:type="dxa"/>
          </w:tcPr>
          <w:p w:rsidR="00E40956" w:rsidRDefault="00E40956" w:rsidP="003A1049">
            <w:pPr>
              <w:jc w:val="center"/>
            </w:pPr>
            <m:oMathPara>
              <m:oMath>
                <m:r>
                  <m:rPr>
                    <m:sty m:val="p"/>
                  </m:rPr>
                  <w:rPr>
                    <w:rFonts w:ascii="Cambria Math" w:hAnsi="Cambria Math"/>
                  </w:rPr>
                  <m:t>1×</m:t>
                </m:r>
                <m:r>
                  <m:rPr>
                    <m:sty m:val="p"/>
                  </m:rPr>
                  <w:rPr>
                    <w:rFonts w:ascii="Cambria Math" w:hAnsi="Cambria Math" w:hint="eastAsia"/>
                  </w:rPr>
                  <m:t>17</m:t>
                </m:r>
              </m:oMath>
            </m:oMathPara>
          </w:p>
        </w:tc>
      </w:tr>
      <w:tr w:rsidR="00E40956" w:rsidTr="003A1049">
        <w:tc>
          <w:tcPr>
            <w:tcW w:w="4190" w:type="dxa"/>
          </w:tcPr>
          <w:p w:rsidR="00E40956" w:rsidRDefault="00E40956" w:rsidP="003A1049">
            <w:pPr>
              <w:jc w:val="center"/>
            </w:pPr>
            <w:r>
              <w:rPr>
                <w:rFonts w:hint="eastAsia"/>
              </w:rPr>
              <w:t>英文词向量编码宽度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Pr>
                <w:rFonts w:hint="eastAsia"/>
              </w:rPr>
              <w:t>)</w:t>
            </w:r>
          </w:p>
        </w:tc>
        <w:tc>
          <w:tcPr>
            <w:tcW w:w="4191" w:type="dxa"/>
          </w:tcPr>
          <w:p w:rsidR="00E40956" w:rsidRDefault="00E40956" w:rsidP="003A1049">
            <w:pPr>
              <w:jc w:val="center"/>
            </w:pPr>
            <w:r>
              <w:rPr>
                <w:rFonts w:hint="eastAsia"/>
              </w:rPr>
              <w:t>100</w:t>
            </w:r>
          </w:p>
        </w:tc>
      </w:tr>
      <w:tr w:rsidR="00E40956" w:rsidTr="003A1049">
        <w:tc>
          <w:tcPr>
            <w:tcW w:w="4190" w:type="dxa"/>
          </w:tcPr>
          <w:p w:rsidR="00E40956" w:rsidRDefault="00E40956" w:rsidP="003A1049">
            <w:pPr>
              <w:jc w:val="center"/>
            </w:pPr>
            <w:r>
              <w:rPr>
                <w:rFonts w:hint="eastAsia"/>
              </w:rPr>
              <w:t>中文词向量编码宽度</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w:t>
            </w:r>
          </w:p>
        </w:tc>
        <w:tc>
          <w:tcPr>
            <w:tcW w:w="4191" w:type="dxa"/>
          </w:tcPr>
          <w:p w:rsidR="00E40956" w:rsidRDefault="00E40956" w:rsidP="003A1049">
            <w:pPr>
              <w:jc w:val="center"/>
            </w:pPr>
            <w:r>
              <w:rPr>
                <w:rFonts w:hint="eastAsia"/>
              </w:rPr>
              <w:t>100</w:t>
            </w:r>
          </w:p>
        </w:tc>
      </w:tr>
      <w:tr w:rsidR="00E40956" w:rsidTr="003A1049">
        <w:tc>
          <w:tcPr>
            <w:tcW w:w="4190" w:type="dxa"/>
          </w:tcPr>
          <w:p w:rsidR="00E40956" w:rsidRDefault="00E40956" w:rsidP="003A1049">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E40956" w:rsidRDefault="00E40956" w:rsidP="003A1049">
            <w:pPr>
              <w:jc w:val="center"/>
            </w:pPr>
            <w:r>
              <w:rPr>
                <w:rFonts w:hint="eastAsia"/>
              </w:rPr>
              <w:t>1</w:t>
            </w:r>
          </w:p>
        </w:tc>
      </w:tr>
      <w:tr w:rsidR="00E40956" w:rsidTr="003A1049">
        <w:tc>
          <w:tcPr>
            <w:tcW w:w="4190" w:type="dxa"/>
          </w:tcPr>
          <w:p w:rsidR="00E40956" w:rsidRDefault="00E40956" w:rsidP="003A1049">
            <w:pPr>
              <w:jc w:val="center"/>
            </w:pPr>
            <w:r>
              <w:rPr>
                <w:rFonts w:hint="eastAsia"/>
              </w:rPr>
              <w:t>批大小</w:t>
            </w:r>
            <w:r>
              <w:rPr>
                <w:rFonts w:hint="eastAsia"/>
              </w:rPr>
              <w:t>(batch</w:t>
            </w:r>
            <w:r>
              <w:t xml:space="preserve"> size</w:t>
            </w:r>
            <w:r>
              <w:rPr>
                <w:rFonts w:hint="eastAsia"/>
              </w:rPr>
              <w:t>)</w:t>
            </w:r>
          </w:p>
        </w:tc>
        <w:tc>
          <w:tcPr>
            <w:tcW w:w="4191" w:type="dxa"/>
          </w:tcPr>
          <w:p w:rsidR="00E40956" w:rsidRDefault="00E40956" w:rsidP="003A1049">
            <w:pPr>
              <w:jc w:val="center"/>
            </w:pPr>
            <w:r>
              <w:rPr>
                <w:rFonts w:hint="eastAsia"/>
              </w:rPr>
              <w:t>60</w:t>
            </w:r>
          </w:p>
        </w:tc>
      </w:tr>
      <w:tr w:rsidR="00E40956" w:rsidTr="003A1049">
        <w:tc>
          <w:tcPr>
            <w:tcW w:w="4190" w:type="dxa"/>
          </w:tcPr>
          <w:p w:rsidR="00E40956" w:rsidRDefault="00E40956" w:rsidP="003A1049">
            <w:pPr>
              <w:jc w:val="center"/>
            </w:pPr>
            <w:r>
              <w:rPr>
                <w:rFonts w:hint="eastAsia"/>
              </w:rPr>
              <w:t>学习率（</w:t>
            </w:r>
            <w:r>
              <w:t>l</w:t>
            </w:r>
            <w:r>
              <w:rPr>
                <w:rFonts w:hint="eastAsia"/>
              </w:rPr>
              <w:t>earning</w:t>
            </w:r>
            <w:r>
              <w:t xml:space="preserve"> rate</w:t>
            </w:r>
            <w:r>
              <w:rPr>
                <w:rFonts w:hint="eastAsia"/>
              </w:rPr>
              <w:t>）</w:t>
            </w:r>
          </w:p>
        </w:tc>
        <w:tc>
          <w:tcPr>
            <w:tcW w:w="4191" w:type="dxa"/>
          </w:tcPr>
          <w:p w:rsidR="00E40956" w:rsidRDefault="00E40956" w:rsidP="003A1049">
            <w:pPr>
              <w:jc w:val="center"/>
            </w:pPr>
            <w:r>
              <w:rPr>
                <w:rFonts w:hint="eastAsia"/>
              </w:rPr>
              <w:t>0.5</w:t>
            </w:r>
          </w:p>
        </w:tc>
      </w:tr>
      <w:tr w:rsidR="00E40956" w:rsidTr="003A1049">
        <w:tc>
          <w:tcPr>
            <w:tcW w:w="4190" w:type="dxa"/>
          </w:tcPr>
          <w:p w:rsidR="00E40956" w:rsidRDefault="00E40956" w:rsidP="003A1049">
            <w:pPr>
              <w:jc w:val="center"/>
            </w:pPr>
            <w:r>
              <w:rPr>
                <w:rFonts w:hint="eastAsia"/>
              </w:rPr>
              <w:t>样本训练周期（</w:t>
            </w:r>
            <w:r>
              <w:rPr>
                <w:rFonts w:hint="eastAsia"/>
              </w:rPr>
              <w:t>epoch</w:t>
            </w:r>
            <w:r>
              <w:rPr>
                <w:rFonts w:hint="eastAsia"/>
              </w:rPr>
              <w:t>）</w:t>
            </w:r>
          </w:p>
        </w:tc>
        <w:tc>
          <w:tcPr>
            <w:tcW w:w="4191" w:type="dxa"/>
          </w:tcPr>
          <w:p w:rsidR="00E40956" w:rsidRDefault="00E40956" w:rsidP="003A1049">
            <w:pPr>
              <w:jc w:val="center"/>
            </w:pPr>
            <w:r>
              <w:rPr>
                <w:rFonts w:hint="eastAsia"/>
              </w:rPr>
              <w:t>12</w:t>
            </w:r>
          </w:p>
        </w:tc>
      </w:tr>
      <w:tr w:rsidR="00E40956" w:rsidTr="003A1049">
        <w:tc>
          <w:tcPr>
            <w:tcW w:w="4190" w:type="dxa"/>
            <w:tcBorders>
              <w:bottom w:val="single" w:sz="4" w:space="0" w:color="auto"/>
            </w:tcBorders>
          </w:tcPr>
          <w:p w:rsidR="00E40956" w:rsidRDefault="00E40956" w:rsidP="003A1049">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40956" w:rsidRDefault="00E40956" w:rsidP="003A1049">
            <w:pPr>
              <w:jc w:val="center"/>
            </w:pPr>
            <w:r>
              <w:rPr>
                <w:rFonts w:hint="eastAsia"/>
              </w:rPr>
              <w:t>0.2</w:t>
            </w:r>
          </w:p>
        </w:tc>
      </w:tr>
    </w:tbl>
    <w:p w:rsidR="00E40956" w:rsidRPr="003822E9" w:rsidRDefault="003822E9" w:rsidP="00396E40">
      <w:pPr>
        <w:pStyle w:val="affe"/>
        <w:ind w:firstLineChars="500" w:firstLine="1050"/>
        <w:rPr>
          <w:rFonts w:ascii="宋体" w:eastAsia="宋体" w:hAnsi="宋体" w:hint="eastAsia"/>
          <w:sz w:val="21"/>
          <w:szCs w:val="21"/>
        </w:rPr>
      </w:pPr>
      <w:r w:rsidRPr="00396E40">
        <w:rPr>
          <w:rFonts w:ascii="宋体" w:eastAsia="宋体" w:hAnsi="宋体" w:hint="eastAsia"/>
          <w:color w:val="FFFFFF" w:themeColor="background1"/>
          <w:sz w:val="21"/>
          <w:szCs w:val="21"/>
        </w:rPr>
        <w:t xml:space="preserve">表格 </w:t>
      </w:r>
      <w:r w:rsidRPr="00396E40">
        <w:rPr>
          <w:rFonts w:ascii="宋体" w:eastAsia="宋体" w:hAnsi="宋体"/>
          <w:color w:val="FFFFFF" w:themeColor="background1"/>
          <w:sz w:val="21"/>
          <w:szCs w:val="21"/>
        </w:rPr>
        <w:fldChar w:fldCharType="begin"/>
      </w:r>
      <w:r w:rsidRPr="00396E40">
        <w:rPr>
          <w:rFonts w:ascii="宋体" w:eastAsia="宋体" w:hAnsi="宋体"/>
          <w:color w:val="FFFFFF" w:themeColor="background1"/>
          <w:sz w:val="21"/>
          <w:szCs w:val="21"/>
        </w:rPr>
        <w:instrText xml:space="preserve"> </w:instrText>
      </w:r>
      <w:r w:rsidRPr="00396E40">
        <w:rPr>
          <w:rFonts w:ascii="宋体" w:eastAsia="宋体" w:hAnsi="宋体" w:hint="eastAsia"/>
          <w:color w:val="FFFFFF" w:themeColor="background1"/>
          <w:sz w:val="21"/>
          <w:szCs w:val="21"/>
        </w:rPr>
        <w:instrText>SEQ 表格 \* ARABIC</w:instrText>
      </w:r>
      <w:r w:rsidRPr="00396E40">
        <w:rPr>
          <w:rFonts w:ascii="宋体" w:eastAsia="宋体" w:hAnsi="宋体"/>
          <w:color w:val="FFFFFF" w:themeColor="background1"/>
          <w:sz w:val="21"/>
          <w:szCs w:val="21"/>
        </w:rPr>
        <w:instrText xml:space="preserve"> </w:instrText>
      </w:r>
      <w:r w:rsidRPr="00396E40">
        <w:rPr>
          <w:rFonts w:ascii="宋体" w:eastAsia="宋体" w:hAnsi="宋体"/>
          <w:color w:val="FFFFFF" w:themeColor="background1"/>
          <w:sz w:val="21"/>
          <w:szCs w:val="21"/>
        </w:rPr>
        <w:fldChar w:fldCharType="separate"/>
      </w:r>
      <w:r w:rsidR="00E306F0">
        <w:rPr>
          <w:rFonts w:ascii="宋体" w:eastAsia="宋体" w:hAnsi="宋体"/>
          <w:color w:val="FFFFFF" w:themeColor="background1"/>
          <w:sz w:val="21"/>
          <w:szCs w:val="21"/>
        </w:rPr>
        <w:t>3</w:t>
      </w:r>
      <w:r w:rsidRPr="00396E40">
        <w:rPr>
          <w:rFonts w:ascii="宋体" w:eastAsia="宋体" w:hAnsi="宋体"/>
          <w:color w:val="FFFFFF" w:themeColor="background1"/>
          <w:sz w:val="21"/>
          <w:szCs w:val="21"/>
        </w:rPr>
        <w:fldChar w:fldCharType="end"/>
      </w:r>
      <w:r w:rsidRPr="003822E9">
        <w:rPr>
          <w:rFonts w:ascii="宋体" w:eastAsia="宋体" w:hAnsi="宋体"/>
          <w:sz w:val="21"/>
          <w:szCs w:val="21"/>
        </w:rPr>
        <w:t xml:space="preserve"> </w:t>
      </w:r>
      <w:bookmarkStart w:id="94" w:name="_Toc485134880"/>
      <w:r w:rsidR="004B3867">
        <w:rPr>
          <w:rFonts w:ascii="宋体" w:eastAsia="宋体" w:hAnsi="宋体" w:hint="eastAsia"/>
          <w:sz w:val="21"/>
          <w:szCs w:val="21"/>
        </w:rPr>
        <w:t>表7.1</w:t>
      </w:r>
      <w:r w:rsidR="004B3867">
        <w:rPr>
          <w:rFonts w:ascii="宋体" w:eastAsia="宋体" w:hAnsi="宋体"/>
          <w:sz w:val="21"/>
          <w:szCs w:val="21"/>
        </w:rPr>
        <w:t xml:space="preserve"> </w:t>
      </w:r>
      <w:r w:rsidRPr="003822E9">
        <w:rPr>
          <w:rFonts w:ascii="宋体" w:eastAsia="宋体" w:hAnsi="宋体" w:hint="eastAsia"/>
          <w:sz w:val="21"/>
          <w:szCs w:val="21"/>
        </w:rPr>
        <w:t>基于中文语料训练下的实验参数设定表</w:t>
      </w:r>
      <w:bookmarkEnd w:id="94"/>
    </w:p>
    <w:p w:rsidR="00A44E15" w:rsidRPr="00A44E15" w:rsidRDefault="00A44E15" w:rsidP="00A44E15">
      <w:pPr>
        <w:rPr>
          <w:rFonts w:hint="eastAsia"/>
        </w:rPr>
      </w:pPr>
    </w:p>
    <w:p w:rsidR="00296E8D" w:rsidRDefault="00296E8D" w:rsidP="00296E8D">
      <w:pPr>
        <w:pStyle w:val="2"/>
      </w:pPr>
      <w:bookmarkStart w:id="95" w:name="_Toc485135900"/>
      <w:r>
        <w:rPr>
          <w:rFonts w:hint="eastAsia"/>
        </w:rPr>
        <w:t>文本语序对准确率的影响</w:t>
      </w:r>
      <w:bookmarkEnd w:id="95"/>
    </w:p>
    <w:p w:rsidR="00E42833" w:rsidRPr="00FD091D" w:rsidRDefault="00E42833" w:rsidP="00E42833">
      <w:pPr>
        <w:ind w:firstLine="420"/>
      </w:pPr>
      <w:bookmarkStart w:id="96" w:name="_Hlk485133579"/>
      <w:r>
        <w:rPr>
          <w:rFonts w:hint="eastAsia"/>
        </w:rPr>
        <w:t>谷歌在机器翻译研究中</w:t>
      </w:r>
      <w:r w:rsidRPr="00832AEF">
        <w:rPr>
          <w:vertAlign w:val="superscript"/>
        </w:rPr>
        <w:fldChar w:fldCharType="begin"/>
      </w:r>
      <w:r w:rsidRPr="00832AEF">
        <w:rPr>
          <w:vertAlign w:val="superscript"/>
        </w:rPr>
        <w:instrText xml:space="preserve"> </w:instrText>
      </w:r>
      <w:r w:rsidRPr="00832AEF">
        <w:rPr>
          <w:rFonts w:hint="eastAsia"/>
          <w:vertAlign w:val="superscript"/>
        </w:rPr>
        <w:instrText>REF _Ref484805970 \r \h</w:instrText>
      </w:r>
      <w:r w:rsidRPr="00832AEF">
        <w:rPr>
          <w:vertAlign w:val="superscript"/>
        </w:rPr>
        <w:instrText xml:space="preserve"> </w:instrText>
      </w:r>
      <w:r>
        <w:rPr>
          <w:vertAlign w:val="superscript"/>
        </w:rPr>
        <w:instrText xml:space="preserve"> \* MERGEFORMAT </w:instrText>
      </w:r>
      <w:r w:rsidRPr="00832AEF">
        <w:rPr>
          <w:vertAlign w:val="superscript"/>
        </w:rPr>
      </w:r>
      <w:r w:rsidRPr="00832AEF">
        <w:rPr>
          <w:vertAlign w:val="superscript"/>
        </w:rPr>
        <w:fldChar w:fldCharType="separate"/>
      </w:r>
      <w:r w:rsidR="00E306F0">
        <w:rPr>
          <w:vertAlign w:val="superscript"/>
        </w:rPr>
        <w:t>[24]</w:t>
      </w:r>
      <w:r w:rsidRPr="00832AEF">
        <w:rPr>
          <w:vertAlign w:val="superscript"/>
        </w:rPr>
        <w:fldChar w:fldCharType="end"/>
      </w:r>
      <w:r>
        <w:rPr>
          <w:rFonts w:hint="eastAsia"/>
        </w:rPr>
        <w:t>，曾尝试将训练集中的待翻译文本语序颠倒进行训练，发现能够更充分地利用</w:t>
      </w:r>
      <w:r>
        <w:rPr>
          <w:rFonts w:hint="eastAsia"/>
        </w:rPr>
        <w:t>LSTM</w:t>
      </w:r>
      <w:r>
        <w:rPr>
          <w:rFonts w:hint="eastAsia"/>
        </w:rPr>
        <w:t>的记忆能力，产生了更好的翻译效果，因此在本文的研究中也进行了类似尝试，我们将训练集中的文章文本和问题文本分别进行了逆序处理，并对比了其与正序的实验结果，具体如图</w:t>
      </w:r>
      <w:r>
        <w:rPr>
          <w:rFonts w:hint="eastAsia"/>
        </w:rPr>
        <w:t>4.8</w:t>
      </w:r>
      <w:r>
        <w:rPr>
          <w:rFonts w:hint="eastAsia"/>
        </w:rPr>
        <w:t>所示。</w:t>
      </w:r>
    </w:p>
    <w:p w:rsidR="00E42833" w:rsidRDefault="00E42833" w:rsidP="00E42833">
      <w:pPr>
        <w:pStyle w:val="affe"/>
        <w:rPr>
          <w:rFonts w:ascii="宋体" w:eastAsia="宋体" w:hAnsi="宋体" w:cs="Times New Roman"/>
          <w:sz w:val="21"/>
          <w:szCs w:val="21"/>
        </w:rPr>
      </w:pPr>
      <w:r w:rsidRPr="00571F7A">
        <w:rPr>
          <w:rFonts w:ascii="宋体" w:eastAsia="宋体" w:hAnsi="宋体" w:cs="Times New Roman" w:hint="eastAsia"/>
          <w:sz w:val="21"/>
          <w:szCs w:val="21"/>
        </w:rPr>
        <w:lastRenderedPageBreak/>
        <w:drawing>
          <wp:anchor distT="0" distB="0" distL="114300" distR="114300" simplePos="0" relativeHeight="251730432" behindDoc="0" locked="0" layoutInCell="1" allowOverlap="1" wp14:anchorId="111311D3" wp14:editId="239F82E0">
            <wp:simplePos x="0" y="0"/>
            <wp:positionH relativeFrom="margin">
              <wp:posOffset>0</wp:posOffset>
            </wp:positionH>
            <wp:positionV relativeFrom="paragraph">
              <wp:posOffset>159288</wp:posOffset>
            </wp:positionV>
            <wp:extent cx="5192395" cy="2524760"/>
            <wp:effectExtent l="0" t="0" r="8255" b="8890"/>
            <wp:wrapSquare wrapText="bothSides"/>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E306F0">
        <w:rPr>
          <w:color w:val="FFFFFF" w:themeColor="background1"/>
          <w:sz w:val="10"/>
          <w:szCs w:val="10"/>
        </w:rPr>
        <w:t>20</w:t>
      </w:r>
      <w:r w:rsidRPr="00060F0B">
        <w:rPr>
          <w:color w:val="FFFFFF" w:themeColor="background1"/>
          <w:sz w:val="10"/>
          <w:szCs w:val="10"/>
        </w:rPr>
        <w:fldChar w:fldCharType="end"/>
      </w:r>
      <w:bookmarkStart w:id="97" w:name="_Toc485134873"/>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E306F0">
        <w:rPr>
          <w:color w:val="FFFFFF" w:themeColor="background1"/>
          <w:sz w:val="10"/>
          <w:szCs w:val="10"/>
        </w:rPr>
        <w:t>21</w:t>
      </w:r>
      <w:r w:rsidRPr="00060F0B">
        <w:rPr>
          <w:color w:val="FFFFFF" w:themeColor="background1"/>
          <w:sz w:val="10"/>
          <w:szCs w:val="10"/>
        </w:rPr>
        <w:fldChar w:fldCharType="end"/>
      </w:r>
      <w:r w:rsidRPr="000C4D78">
        <w:rPr>
          <w:rFonts w:ascii="宋体" w:eastAsia="宋体" w:hAnsi="宋体" w:cs="Times New Roman" w:hint="eastAsia"/>
          <w:sz w:val="21"/>
          <w:szCs w:val="21"/>
        </w:rPr>
        <w:t>图</w:t>
      </w:r>
      <w:r w:rsidR="004B3867">
        <w:rPr>
          <w:rFonts w:ascii="宋体" w:eastAsia="宋体" w:hAnsi="宋体" w:cs="Times New Roman" w:hint="eastAsia"/>
          <w:sz w:val="21"/>
          <w:szCs w:val="21"/>
        </w:rPr>
        <w:t>7.1</w:t>
      </w:r>
      <w:r w:rsidRPr="000C4D78">
        <w:rPr>
          <w:rFonts w:ascii="宋体" w:eastAsia="宋体" w:hAnsi="宋体" w:cs="Times New Roman"/>
          <w:sz w:val="21"/>
          <w:szCs w:val="21"/>
        </w:rPr>
        <w:t xml:space="preserve"> </w:t>
      </w:r>
      <w:r>
        <w:rPr>
          <w:rFonts w:ascii="宋体" w:eastAsia="宋体" w:hAnsi="宋体" w:cs="Times New Roman" w:hint="eastAsia"/>
          <w:sz w:val="21"/>
          <w:szCs w:val="21"/>
        </w:rPr>
        <w:t>中文语料训练下</w:t>
      </w:r>
      <w:r w:rsidR="004F22FA">
        <w:rPr>
          <w:rFonts w:ascii="宋体" w:eastAsia="宋体" w:hAnsi="宋体" w:cs="Times New Roman" w:hint="eastAsia"/>
          <w:sz w:val="21"/>
          <w:szCs w:val="21"/>
        </w:rPr>
        <w:t>不同文本语序</w:t>
      </w:r>
      <w:r w:rsidR="009D55E2">
        <w:rPr>
          <w:rFonts w:ascii="宋体" w:eastAsia="宋体" w:hAnsi="宋体" w:cs="Times New Roman" w:hint="eastAsia"/>
          <w:sz w:val="21"/>
          <w:szCs w:val="21"/>
        </w:rPr>
        <w:t>对</w:t>
      </w:r>
      <w:r w:rsidRPr="00571F7A">
        <w:rPr>
          <w:rFonts w:ascii="宋体" w:eastAsia="宋体" w:hAnsi="宋体" w:cs="Times New Roman" w:hint="eastAsia"/>
          <w:sz w:val="21"/>
          <w:szCs w:val="21"/>
        </w:rPr>
        <w:t>F1分数影响</w:t>
      </w:r>
      <w:r>
        <w:rPr>
          <w:rFonts w:ascii="宋体" w:eastAsia="宋体" w:hAnsi="宋体" w:cs="Times New Roman" w:hint="eastAsia"/>
          <w:sz w:val="21"/>
          <w:szCs w:val="21"/>
        </w:rPr>
        <w:t>（</w:t>
      </w:r>
      <w:r w:rsidRPr="00571F7A">
        <w:rPr>
          <w:rFonts w:ascii="宋体" w:eastAsia="宋体" w:hAnsi="宋体" w:cs="Times New Roman"/>
          <w:sz w:val="21"/>
          <w:szCs w:val="21"/>
        </w:rPr>
        <w:t>SQ</w:t>
      </w:r>
      <w:r w:rsidRPr="00571F7A">
        <w:rPr>
          <w:rFonts w:ascii="宋体" w:eastAsia="宋体" w:hAnsi="宋体" w:cs="Times New Roman" w:hint="eastAsia"/>
          <w:sz w:val="21"/>
          <w:szCs w:val="21"/>
        </w:rPr>
        <w:t>uAD数据集</w:t>
      </w:r>
      <w:r>
        <w:rPr>
          <w:rFonts w:ascii="宋体" w:eastAsia="宋体" w:hAnsi="宋体" w:cs="Times New Roman" w:hint="eastAsia"/>
          <w:sz w:val="21"/>
          <w:szCs w:val="21"/>
        </w:rPr>
        <w:t>）</w:t>
      </w:r>
      <w:bookmarkEnd w:id="97"/>
    </w:p>
    <w:p w:rsidR="000566D2" w:rsidRPr="000566D2" w:rsidRDefault="000566D2" w:rsidP="000566D2">
      <w:pPr>
        <w:rPr>
          <w:rFonts w:hint="eastAsia"/>
        </w:rPr>
      </w:pPr>
    </w:p>
    <w:bookmarkEnd w:id="96"/>
    <w:p w:rsidR="00153A31" w:rsidRDefault="000566D2" w:rsidP="00E36B8F">
      <w:pPr>
        <w:ind w:firstLine="420"/>
      </w:pPr>
      <w:r>
        <w:rPr>
          <w:rFonts w:hint="eastAsia"/>
        </w:rPr>
        <w:t>实验结果表明，文本语序对于基于中文语料训练的方法是有一定效果的，我们初步分析这可能与中英语言特性有关。</w:t>
      </w:r>
      <w:r w:rsidR="00EC0FF5">
        <w:rPr>
          <w:rFonts w:hint="eastAsia"/>
        </w:rPr>
        <w:t>中文中前置</w:t>
      </w:r>
      <w:r w:rsidR="00B90265">
        <w:rPr>
          <w:rFonts w:hint="eastAsia"/>
        </w:rPr>
        <w:t>定语</w:t>
      </w:r>
      <w:r>
        <w:rPr>
          <w:rFonts w:hint="eastAsia"/>
        </w:rPr>
        <w:t>较多，因此</w:t>
      </w:r>
      <w:r w:rsidR="00982C21">
        <w:rPr>
          <w:rFonts w:hint="eastAsia"/>
        </w:rPr>
        <w:t>一句话的主要信息可能集中在前</w:t>
      </w:r>
      <w:r>
        <w:rPr>
          <w:rFonts w:hint="eastAsia"/>
        </w:rPr>
        <w:t>半部分，通过颠倒语序能够使文本在通过</w:t>
      </w:r>
      <w:r w:rsidR="007D4BAB">
        <w:rPr>
          <w:rFonts w:hint="eastAsia"/>
        </w:rPr>
        <w:t>双向</w:t>
      </w:r>
      <w:r>
        <w:rPr>
          <w:rFonts w:hint="eastAsia"/>
        </w:rPr>
        <w:t>LSTM</w:t>
      </w:r>
      <w:r>
        <w:rPr>
          <w:rFonts w:hint="eastAsia"/>
        </w:rPr>
        <w:t>层编码时能够赋予</w:t>
      </w:r>
      <w:r w:rsidR="0064772D">
        <w:rPr>
          <w:rFonts w:hint="eastAsia"/>
        </w:rPr>
        <w:t>前</w:t>
      </w:r>
      <w:r w:rsidR="007D4BAB">
        <w:rPr>
          <w:rFonts w:hint="eastAsia"/>
        </w:rPr>
        <w:t>置</w:t>
      </w:r>
      <w:r>
        <w:rPr>
          <w:rFonts w:hint="eastAsia"/>
        </w:rPr>
        <w:t>信息更大的权值，</w:t>
      </w:r>
      <w:r w:rsidR="0036587E">
        <w:rPr>
          <w:rFonts w:hint="eastAsia"/>
        </w:rPr>
        <w:t>有利于在答案提取截断更准确地抓取重要信息</w:t>
      </w:r>
      <w:r>
        <w:rPr>
          <w:rFonts w:hint="eastAsia"/>
        </w:rPr>
        <w:t>。</w:t>
      </w:r>
      <w:r w:rsidR="000F71EF">
        <w:rPr>
          <w:rFonts w:hint="eastAsia"/>
        </w:rPr>
        <w:t>另外我们也发现，通过颠倒语序的方式</w:t>
      </w:r>
      <w:r w:rsidR="00776EEF">
        <w:rPr>
          <w:rFonts w:hint="eastAsia"/>
        </w:rPr>
        <w:t>模型在文本长度上的稳定性也有一定提高</w:t>
      </w:r>
      <w:r w:rsidR="004523E2">
        <w:rPr>
          <w:rFonts w:hint="eastAsia"/>
        </w:rPr>
        <w:t>，</w:t>
      </w:r>
      <w:r w:rsidR="00776EEF">
        <w:rPr>
          <w:rFonts w:hint="eastAsia"/>
        </w:rPr>
        <w:t>这与谷歌的结论是一致的。</w:t>
      </w:r>
      <w:r>
        <w:rPr>
          <w:rFonts w:hint="eastAsia"/>
        </w:rPr>
        <w:t>对于语言和语序在基于机器学习的问答中所起的作用仍需要进一步深入研究。</w:t>
      </w:r>
    </w:p>
    <w:p w:rsidR="00220383" w:rsidRPr="00BC4B07" w:rsidRDefault="00220383" w:rsidP="00E36B8F">
      <w:pPr>
        <w:ind w:firstLine="420"/>
        <w:rPr>
          <w:rFonts w:hint="eastAsia"/>
        </w:rPr>
      </w:pPr>
    </w:p>
    <w:p w:rsidR="00752DA5" w:rsidRDefault="00752DA5" w:rsidP="00220383"/>
    <w:p w:rsidR="00220383" w:rsidRDefault="00220383" w:rsidP="00220383"/>
    <w:p w:rsidR="00220383" w:rsidRDefault="00220383" w:rsidP="00220383"/>
    <w:p w:rsidR="00220383" w:rsidRDefault="00220383" w:rsidP="00220383"/>
    <w:p w:rsidR="00396E40" w:rsidRDefault="00396E40" w:rsidP="00220383"/>
    <w:p w:rsidR="00396E40" w:rsidRDefault="00396E40" w:rsidP="00220383"/>
    <w:p w:rsidR="00396E40" w:rsidRPr="00661CE5" w:rsidRDefault="00396E40" w:rsidP="00220383">
      <w:pPr>
        <w:rPr>
          <w:rFonts w:hint="eastAsia"/>
        </w:rPr>
      </w:pPr>
    </w:p>
    <w:p w:rsidR="007F0C37" w:rsidRDefault="00110BA6" w:rsidP="007F0C37">
      <w:pPr>
        <w:pStyle w:val="1"/>
        <w:numPr>
          <w:ilvl w:val="0"/>
          <w:numId w:val="1"/>
        </w:numPr>
        <w:spacing w:before="600"/>
      </w:pPr>
      <w:bookmarkStart w:id="98" w:name="_Toc485135901"/>
      <w:r>
        <w:rPr>
          <w:rFonts w:hint="eastAsia"/>
        </w:rPr>
        <w:lastRenderedPageBreak/>
        <w:t>总结与展望</w:t>
      </w:r>
      <w:bookmarkEnd w:id="98"/>
    </w:p>
    <w:p w:rsidR="007F0C37" w:rsidRDefault="005648B9" w:rsidP="005648B9">
      <w:pPr>
        <w:pStyle w:val="2"/>
      </w:pPr>
      <w:bookmarkStart w:id="99" w:name="_Toc485135902"/>
      <w:r>
        <w:rPr>
          <w:rFonts w:hint="eastAsia"/>
        </w:rPr>
        <w:t>本文工作的总结</w:t>
      </w:r>
      <w:bookmarkEnd w:id="99"/>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r w:rsidR="007E1833">
        <w:rPr>
          <w:rFonts w:hint="eastAsia"/>
        </w:rPr>
        <w:t>通过谷歌翻译</w:t>
      </w:r>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100" w:name="_Toc485135903"/>
      <w:r>
        <w:rPr>
          <w:rFonts w:hint="eastAsia"/>
        </w:rPr>
        <w:lastRenderedPageBreak/>
        <w:t>未来工作的展望</w:t>
      </w:r>
      <w:bookmarkEnd w:id="100"/>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r w:rsidR="00860026">
        <w:rPr>
          <w:rFonts w:hint="eastAsia"/>
        </w:rPr>
        <w:t>SQuAD</w:t>
      </w:r>
      <w:r w:rsidR="00860026">
        <w:rPr>
          <w:rFonts w:hint="eastAsia"/>
        </w:rPr>
        <w:t>数据集和</w:t>
      </w:r>
      <w:r w:rsidR="00860026">
        <w:rPr>
          <w:rFonts w:hint="eastAsia"/>
        </w:rPr>
        <w:t>MS-MARCO</w:t>
      </w:r>
      <w:r w:rsidR="00860026">
        <w:rPr>
          <w:rFonts w:hint="eastAsia"/>
        </w:rPr>
        <w:t>数据集均采用众包的方式利用人工标注产生，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当前最主流的机器问答方法大部分均是基于双向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5E2E82" w:rsidRPr="004A6BF4">
        <w:rPr>
          <w:vertAlign w:val="superscript"/>
        </w:rPr>
        <w:fldChar w:fldCharType="begin"/>
      </w:r>
      <w:r w:rsidR="005E2E82" w:rsidRPr="004A6BF4">
        <w:rPr>
          <w:vertAlign w:val="superscript"/>
        </w:rPr>
        <w:instrText xml:space="preserve"> </w:instrText>
      </w:r>
      <w:r w:rsidR="005E2E82" w:rsidRPr="004A6BF4">
        <w:rPr>
          <w:rFonts w:hint="eastAsia"/>
          <w:vertAlign w:val="superscript"/>
        </w:rPr>
        <w:instrText>REF _Ref484805989 \r \h</w:instrText>
      </w:r>
      <w:r w:rsidR="005E2E82" w:rsidRPr="004A6BF4">
        <w:rPr>
          <w:vertAlign w:val="superscript"/>
        </w:rPr>
        <w:instrText xml:space="preserve"> </w:instrText>
      </w:r>
      <w:r w:rsidR="004A6BF4">
        <w:rPr>
          <w:vertAlign w:val="superscript"/>
        </w:rPr>
        <w:instrText xml:space="preserve"> \* MERGEFORMAT </w:instrText>
      </w:r>
      <w:r w:rsidR="005E2E82" w:rsidRPr="004A6BF4">
        <w:rPr>
          <w:vertAlign w:val="superscript"/>
        </w:rPr>
      </w:r>
      <w:r w:rsidR="005E2E82" w:rsidRPr="004A6BF4">
        <w:rPr>
          <w:vertAlign w:val="superscript"/>
        </w:rPr>
        <w:fldChar w:fldCharType="separate"/>
      </w:r>
      <w:r w:rsidR="00E306F0">
        <w:rPr>
          <w:vertAlign w:val="superscript"/>
        </w:rPr>
        <w:t>[25]</w:t>
      </w:r>
      <w:r w:rsidR="005E2E82" w:rsidRPr="004A6BF4">
        <w:rPr>
          <w:vertAlign w:val="superscript"/>
        </w:rPr>
        <w:fldChar w:fldCharType="end"/>
      </w:r>
      <w:r w:rsidR="001F177B">
        <w:rPr>
          <w:rFonts w:hint="eastAsia"/>
        </w:rPr>
        <w:t>，实现了目前</w:t>
      </w:r>
      <w:r w:rsidR="002F689D">
        <w:rPr>
          <w:rFonts w:hint="eastAsia"/>
        </w:rPr>
        <w:t>在</w:t>
      </w:r>
      <w:r w:rsidR="002F689D">
        <w:rPr>
          <w:rFonts w:hint="eastAsia"/>
        </w:rPr>
        <w:t>SQuAD</w:t>
      </w:r>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5E2E82" w:rsidRPr="0055636E">
        <w:rPr>
          <w:vertAlign w:val="superscript"/>
        </w:rPr>
        <w:fldChar w:fldCharType="begin"/>
      </w:r>
      <w:r w:rsidR="005E2E82" w:rsidRPr="0055636E">
        <w:rPr>
          <w:vertAlign w:val="superscript"/>
        </w:rPr>
        <w:instrText xml:space="preserve"> </w:instrText>
      </w:r>
      <w:r w:rsidR="005E2E82" w:rsidRPr="0055636E">
        <w:rPr>
          <w:rFonts w:hint="eastAsia"/>
          <w:vertAlign w:val="superscript"/>
        </w:rPr>
        <w:instrText>REF _Ref484806020 \r \h</w:instrText>
      </w:r>
      <w:r w:rsidR="005E2E82" w:rsidRPr="0055636E">
        <w:rPr>
          <w:vertAlign w:val="superscript"/>
        </w:rPr>
        <w:instrText xml:space="preserve"> </w:instrText>
      </w:r>
      <w:r w:rsidR="0055636E">
        <w:rPr>
          <w:vertAlign w:val="superscript"/>
        </w:rPr>
        <w:instrText xml:space="preserve"> \* MERGEFORMAT </w:instrText>
      </w:r>
      <w:r w:rsidR="005E2E82" w:rsidRPr="0055636E">
        <w:rPr>
          <w:vertAlign w:val="superscript"/>
        </w:rPr>
      </w:r>
      <w:r w:rsidR="005E2E82" w:rsidRPr="0055636E">
        <w:rPr>
          <w:vertAlign w:val="superscript"/>
        </w:rPr>
        <w:fldChar w:fldCharType="separate"/>
      </w:r>
      <w:r w:rsidR="00E306F0">
        <w:rPr>
          <w:vertAlign w:val="superscript"/>
        </w:rPr>
        <w:t>[26]</w:t>
      </w:r>
      <w:r w:rsidR="005E2E82" w:rsidRPr="0055636E">
        <w:rPr>
          <w:vertAlign w:val="superscript"/>
        </w:rPr>
        <w:fldChar w:fldCharType="end"/>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4615F9" w:rsidRDefault="004615F9" w:rsidP="006A0E4C"/>
    <w:p w:rsidR="00391F90" w:rsidRPr="004615F9" w:rsidRDefault="00391F90" w:rsidP="006A0E4C"/>
    <w:p w:rsidR="00023979" w:rsidRPr="00B731B6" w:rsidRDefault="007F0C37" w:rsidP="00C24110">
      <w:pPr>
        <w:pStyle w:val="110"/>
        <w:spacing w:before="800"/>
      </w:pPr>
      <w:bookmarkStart w:id="101" w:name="_Toc485135904"/>
      <w:r w:rsidRPr="00B731B6">
        <w:lastRenderedPageBreak/>
        <w:t>插图索引</w:t>
      </w:r>
      <w:bookmarkEnd w:id="52"/>
      <w:bookmarkEnd w:id="53"/>
      <w:bookmarkEnd w:id="101"/>
    </w:p>
    <w:p w:rsidR="00396E40" w:rsidRDefault="00396E40">
      <w:pPr>
        <w:pStyle w:val="afff"/>
        <w:tabs>
          <w:tab w:val="right" w:leader="dot" w:pos="8381"/>
        </w:tabs>
        <w:ind w:left="962" w:hanging="482"/>
        <w:rPr>
          <w:rFonts w:asciiTheme="minorHAnsi" w:eastAsiaTheme="minorEastAsia" w:hAnsiTheme="minorHAnsi" w:cstheme="minorBidi"/>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632177">
        <w:rPr>
          <w:rFonts w:ascii="宋体" w:hAnsi="宋体"/>
        </w:rPr>
        <w:t>图1.1 问答系统的工作流程图</w:t>
      </w:r>
      <w:r>
        <w:tab/>
      </w:r>
      <w:r>
        <w:fldChar w:fldCharType="begin"/>
      </w:r>
      <w:r>
        <w:instrText xml:space="preserve"> PAGEREF _Toc485134854 \h </w:instrText>
      </w:r>
      <w:r>
        <w:fldChar w:fldCharType="separate"/>
      </w:r>
      <w:r w:rsidR="00E306F0">
        <w:t>5</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图1.2 基于层次标签化的问题分类图</w:t>
      </w:r>
      <w:r>
        <w:tab/>
      </w:r>
      <w:r>
        <w:fldChar w:fldCharType="begin"/>
      </w:r>
      <w:r>
        <w:instrText xml:space="preserve"> PAGEREF _Toc485134855 \h </w:instrText>
      </w:r>
      <w:r>
        <w:fldChar w:fldCharType="separate"/>
      </w:r>
      <w:r w:rsidR="00E306F0">
        <w:t>7</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图2.1 卷积神经网络的卷积特征抽取过程示意图</w:t>
      </w:r>
      <w:r>
        <w:tab/>
      </w:r>
      <w:r>
        <w:fldChar w:fldCharType="begin"/>
      </w:r>
      <w:r>
        <w:instrText xml:space="preserve"> PAGEREF _Toc485134856 \h </w:instrText>
      </w:r>
      <w:r>
        <w:fldChar w:fldCharType="separate"/>
      </w:r>
      <w:r w:rsidR="00E306F0">
        <w:t>10</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图2.2  基于卷积神经网络的图像识别过程示意图</w:t>
      </w:r>
      <w:r>
        <w:tab/>
      </w:r>
      <w:r>
        <w:fldChar w:fldCharType="begin"/>
      </w:r>
      <w:r>
        <w:instrText xml:space="preserve"> PAGEREF _Toc485134857 \h </w:instrText>
      </w:r>
      <w:r>
        <w:fldChar w:fldCharType="separate"/>
      </w:r>
      <w:r w:rsidR="00E306F0">
        <w:t>11</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图2.3 CNN在句向量编码中的工作流程示意图</w:t>
      </w:r>
      <w:r>
        <w:tab/>
      </w:r>
      <w:r>
        <w:fldChar w:fldCharType="begin"/>
      </w:r>
      <w:r>
        <w:instrText xml:space="preserve"> PAGEREF _Toc485134858 \h </w:instrText>
      </w:r>
      <w:r>
        <w:fldChar w:fldCharType="separate"/>
      </w:r>
      <w:r w:rsidR="00E306F0">
        <w:t>12</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图2.4 循环神经网络结构示意图</w:t>
      </w:r>
      <w:r>
        <w:tab/>
      </w:r>
      <w:r>
        <w:fldChar w:fldCharType="begin"/>
      </w:r>
      <w:r>
        <w:instrText xml:space="preserve"> PAGEREF _Toc485134859 \h </w:instrText>
      </w:r>
      <w:r>
        <w:fldChar w:fldCharType="separate"/>
      </w:r>
      <w:r w:rsidR="00E306F0">
        <w:t>12</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图2.5 循环神经网络神经元示意图</w:t>
      </w:r>
      <w:r>
        <w:tab/>
      </w:r>
      <w:r>
        <w:fldChar w:fldCharType="begin"/>
      </w:r>
      <w:r>
        <w:instrText xml:space="preserve"> PAGEREF _Toc485134860 \h </w:instrText>
      </w:r>
      <w:r>
        <w:fldChar w:fldCharType="separate"/>
      </w:r>
      <w:r w:rsidR="00E306F0">
        <w:t>13</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图2.6 循环神经网络神经元展开图</w:t>
      </w:r>
      <w:r>
        <w:tab/>
      </w:r>
      <w:r>
        <w:fldChar w:fldCharType="begin"/>
      </w:r>
      <w:r>
        <w:instrText xml:space="preserve"> PAGEREF _Toc485134861 \h </w:instrText>
      </w:r>
      <w:r>
        <w:fldChar w:fldCharType="separate"/>
      </w:r>
      <w:r w:rsidR="00E306F0">
        <w:t>13</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图2.7 LSTM神经元示意图</w:t>
      </w:r>
      <w:r>
        <w:tab/>
      </w:r>
      <w:r>
        <w:fldChar w:fldCharType="begin"/>
      </w:r>
      <w:r>
        <w:instrText xml:space="preserve"> PAGEREF _Toc485134862 \h </w:instrText>
      </w:r>
      <w:r>
        <w:fldChar w:fldCharType="separate"/>
      </w:r>
      <w:r w:rsidR="00E306F0">
        <w:t>14</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图3.1 基于双向attention的神经网络算法结构图</w:t>
      </w:r>
      <w:r>
        <w:tab/>
      </w:r>
      <w:r>
        <w:fldChar w:fldCharType="begin"/>
      </w:r>
      <w:r>
        <w:instrText xml:space="preserve"> PAGEREF _Toc485134863 \h </w:instrText>
      </w:r>
      <w:r>
        <w:fldChar w:fldCharType="separate"/>
      </w:r>
      <w:r w:rsidR="00E306F0">
        <w:t>17</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图3.2 CNN字符编码示意图</w:t>
      </w:r>
      <w:r>
        <w:tab/>
      </w:r>
      <w:r>
        <w:fldChar w:fldCharType="begin"/>
      </w:r>
      <w:r>
        <w:instrText xml:space="preserve"> PAGEREF _Toc485134864 \h </w:instrText>
      </w:r>
      <w:r>
        <w:fldChar w:fldCharType="separate"/>
      </w:r>
      <w:r w:rsidR="00E306F0">
        <w:t>17</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t>图</w:t>
      </w:r>
      <w:r>
        <w:t xml:space="preserve">4.1 </w:t>
      </w:r>
      <w:r>
        <w:t>基于中英翻译机制的问答抽取算法流程图</w:t>
      </w:r>
      <w:r>
        <w:tab/>
      </w:r>
      <w:r>
        <w:fldChar w:fldCharType="begin"/>
      </w:r>
      <w:r>
        <w:instrText xml:space="preserve"> PAGEREF _Toc485134865 \h </w:instrText>
      </w:r>
      <w:r>
        <w:fldChar w:fldCharType="separate"/>
      </w:r>
      <w:r w:rsidR="00E306F0">
        <w:t>22</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图4.2 双向LSTM工作示意图</w:t>
      </w:r>
      <w:r>
        <w:tab/>
      </w:r>
      <w:r>
        <w:fldChar w:fldCharType="begin"/>
      </w:r>
      <w:r>
        <w:instrText xml:space="preserve"> PAGEREF _Toc485134866 \h </w:instrText>
      </w:r>
      <w:r>
        <w:fldChar w:fldCharType="separate"/>
      </w:r>
      <w:r w:rsidR="00E306F0">
        <w:t>23</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图5.1 基于中文语料库训练的问题答案抽取算法流程图</w:t>
      </w:r>
      <w:r>
        <w:tab/>
      </w:r>
      <w:r>
        <w:fldChar w:fldCharType="begin"/>
      </w:r>
      <w:r>
        <w:instrText xml:space="preserve"> PAGEREF _Toc485134867 \h </w:instrText>
      </w:r>
      <w:r>
        <w:fldChar w:fldCharType="separate"/>
      </w:r>
      <w:r w:rsidR="00E306F0">
        <w:t>25</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图6.1 翻译机制下词向量编码维度对EM和F1分数影响（SQuAD数据集）</w:t>
      </w:r>
      <w:r>
        <w:tab/>
      </w:r>
      <w:r>
        <w:fldChar w:fldCharType="begin"/>
      </w:r>
      <w:r>
        <w:instrText xml:space="preserve"> PAGEREF _Toc485134868 \h </w:instrText>
      </w:r>
      <w:r>
        <w:fldChar w:fldCharType="separate"/>
      </w:r>
      <w:r w:rsidR="00E306F0">
        <w:t>28</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图6.2 翻译机制下词向量编码维度对EM和F1分数影响（MS-MARCO数据集）</w:t>
      </w:r>
      <w:r>
        <w:tab/>
      </w:r>
      <w:r>
        <w:fldChar w:fldCharType="begin"/>
      </w:r>
      <w:r>
        <w:instrText xml:space="preserve"> PAGEREF _Toc485134869 \h </w:instrText>
      </w:r>
      <w:r>
        <w:fldChar w:fldCharType="separate"/>
      </w:r>
      <w:r w:rsidR="00E306F0">
        <w:t>28</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图6.3 翻译机制下卷积核大小对EM和F1分数影响（SQuAD数据集）</w:t>
      </w:r>
      <w:r>
        <w:tab/>
      </w:r>
      <w:r>
        <w:fldChar w:fldCharType="begin"/>
      </w:r>
      <w:r>
        <w:instrText xml:space="preserve"> PAGEREF _Toc485134870 \h </w:instrText>
      </w:r>
      <w:r>
        <w:fldChar w:fldCharType="separate"/>
      </w:r>
      <w:r w:rsidR="00E306F0">
        <w:t>29</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图6.4 卷积核大小在不同文本长度下对EM和F1分数影响（SQuAD数据集）</w:t>
      </w:r>
      <w:r>
        <w:tab/>
      </w:r>
      <w:r>
        <w:fldChar w:fldCharType="begin"/>
      </w:r>
      <w:r>
        <w:instrText xml:space="preserve"> PAGEREF _Toc485134871 \h </w:instrText>
      </w:r>
      <w:r>
        <w:fldChar w:fldCharType="separate"/>
      </w:r>
      <w:r w:rsidR="00E306F0">
        <w:t>29</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rFonts w:ascii="宋体" w:hAnsi="宋体"/>
        </w:rPr>
        <w:t>图6.5 翻译机制下不同融合函数对F1分数影响（SQuAD数据集）</w:t>
      </w:r>
      <w:r>
        <w:tab/>
      </w:r>
      <w:r>
        <w:fldChar w:fldCharType="begin"/>
      </w:r>
      <w:r>
        <w:instrText xml:space="preserve"> PAGEREF _Toc485134872 \h </w:instrText>
      </w:r>
      <w:r>
        <w:fldChar w:fldCharType="separate"/>
      </w:r>
      <w:r w:rsidR="00E306F0">
        <w:t>30</w:t>
      </w:r>
      <w:r>
        <w:fldChar w:fldCharType="end"/>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r w:rsidRPr="00632177">
        <w:rPr>
          <w:color w:val="FFFFFF" w:themeColor="background1"/>
        </w:rPr>
        <w:t>图表</w:t>
      </w:r>
      <w:r w:rsidRPr="00632177">
        <w:rPr>
          <w:color w:val="FFFFFF" w:themeColor="background1"/>
        </w:rPr>
        <w:t xml:space="preserve"> 20</w:t>
      </w:r>
      <w:r w:rsidRPr="00632177">
        <w:rPr>
          <w:rFonts w:ascii="宋体" w:hAnsi="宋体"/>
        </w:rPr>
        <w:t>图7.1 中文语料训练下不同文本语序对F1分数影响（SQuAD数据集）</w:t>
      </w:r>
      <w:r>
        <w:tab/>
      </w:r>
      <w:r>
        <w:fldChar w:fldCharType="begin"/>
      </w:r>
      <w:r>
        <w:instrText xml:space="preserve"> PAGEREF _Toc485134873 \h </w:instrText>
      </w:r>
      <w:r>
        <w:fldChar w:fldCharType="separate"/>
      </w:r>
      <w:r w:rsidR="00E306F0">
        <w:t>32</w:t>
      </w:r>
      <w:r>
        <w:fldChar w:fldCharType="end"/>
      </w:r>
    </w:p>
    <w:p w:rsidR="00023979" w:rsidRDefault="00396E40"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396E40" w:rsidRDefault="00023979" w:rsidP="00396E40">
      <w:pPr>
        <w:pStyle w:val="110"/>
        <w:spacing w:before="800"/>
      </w:pPr>
      <w:bookmarkStart w:id="102" w:name="_Toc184541622"/>
      <w:bookmarkStart w:id="103" w:name="_Toc184544397"/>
      <w:bookmarkStart w:id="104" w:name="_Toc485135905"/>
      <w:r w:rsidRPr="00B731B6">
        <w:lastRenderedPageBreak/>
        <w:t>表格索引</w:t>
      </w:r>
      <w:bookmarkEnd w:id="102"/>
      <w:bookmarkEnd w:id="103"/>
      <w:bookmarkEnd w:id="104"/>
      <w:r w:rsidR="00396E40">
        <w:fldChar w:fldCharType="begin"/>
      </w:r>
      <w:r w:rsidR="00396E40">
        <w:instrText xml:space="preserve"> TOC \h \z \a "</w:instrText>
      </w:r>
      <w:r w:rsidR="00396E40">
        <w:instrText>表格</w:instrText>
      </w:r>
      <w:r w:rsidR="00396E40">
        <w:instrText xml:space="preserve">" </w:instrText>
      </w:r>
      <w:r w:rsidR="00396E40">
        <w:fldChar w:fldCharType="separate"/>
      </w:r>
    </w:p>
    <w:p w:rsidR="00396E40" w:rsidRDefault="00396E40">
      <w:pPr>
        <w:pStyle w:val="afff"/>
        <w:tabs>
          <w:tab w:val="right" w:leader="dot" w:pos="8381"/>
        </w:tabs>
        <w:ind w:left="960" w:hanging="480"/>
        <w:rPr>
          <w:rFonts w:asciiTheme="minorHAnsi" w:eastAsiaTheme="minorEastAsia" w:hAnsiTheme="minorHAnsi" w:cstheme="minorBidi"/>
          <w:sz w:val="21"/>
          <w:szCs w:val="22"/>
        </w:rPr>
      </w:pPr>
      <w:hyperlink w:anchor="_Toc485134878" w:history="1">
        <w:r w:rsidRPr="00B86259">
          <w:rPr>
            <w:rStyle w:val="aff5"/>
            <w:rFonts w:ascii="宋体" w:hAnsi="宋体"/>
          </w:rPr>
          <w:t>表1.1 信息检索式问答的常见问题与答案 1</w:t>
        </w:r>
        <w:r>
          <w:rPr>
            <w:webHidden/>
          </w:rPr>
          <w:tab/>
        </w:r>
        <w:r>
          <w:rPr>
            <w:webHidden/>
          </w:rPr>
          <w:fldChar w:fldCharType="begin"/>
        </w:r>
        <w:r>
          <w:rPr>
            <w:webHidden/>
          </w:rPr>
          <w:instrText xml:space="preserve"> PAGEREF _Toc485134878 \h </w:instrText>
        </w:r>
        <w:r>
          <w:rPr>
            <w:webHidden/>
          </w:rPr>
        </w:r>
        <w:r>
          <w:rPr>
            <w:webHidden/>
          </w:rPr>
          <w:fldChar w:fldCharType="separate"/>
        </w:r>
        <w:r w:rsidR="00E306F0">
          <w:rPr>
            <w:webHidden/>
          </w:rPr>
          <w:t>4</w:t>
        </w:r>
        <w:r>
          <w:rPr>
            <w:webHidden/>
          </w:rPr>
          <w:fldChar w:fldCharType="end"/>
        </w:r>
      </w:hyperlink>
    </w:p>
    <w:p w:rsidR="00396E40" w:rsidRDefault="00396E40">
      <w:pPr>
        <w:pStyle w:val="afff"/>
        <w:tabs>
          <w:tab w:val="right" w:leader="dot" w:pos="8381"/>
        </w:tabs>
        <w:ind w:left="960" w:hanging="480"/>
        <w:rPr>
          <w:rFonts w:asciiTheme="minorHAnsi" w:eastAsiaTheme="minorEastAsia" w:hAnsiTheme="minorHAnsi" w:cstheme="minorBidi"/>
          <w:sz w:val="21"/>
          <w:szCs w:val="22"/>
        </w:rPr>
      </w:pPr>
      <w:hyperlink w:anchor="_Toc485134879" w:history="1">
        <w:r w:rsidRPr="00B86259">
          <w:rPr>
            <w:rStyle w:val="aff5"/>
            <w:rFonts w:ascii="宋体" w:hAnsi="宋体"/>
          </w:rPr>
          <w:t>表6.1 翻译方法下实验参数设定表</w:t>
        </w:r>
        <w:r>
          <w:rPr>
            <w:webHidden/>
          </w:rPr>
          <w:tab/>
        </w:r>
        <w:r>
          <w:rPr>
            <w:webHidden/>
          </w:rPr>
          <w:fldChar w:fldCharType="begin"/>
        </w:r>
        <w:r>
          <w:rPr>
            <w:webHidden/>
          </w:rPr>
          <w:instrText xml:space="preserve"> PAGEREF _Toc485134879 \h </w:instrText>
        </w:r>
        <w:r>
          <w:rPr>
            <w:webHidden/>
          </w:rPr>
        </w:r>
        <w:r>
          <w:rPr>
            <w:webHidden/>
          </w:rPr>
          <w:fldChar w:fldCharType="separate"/>
        </w:r>
        <w:r w:rsidR="00E306F0">
          <w:rPr>
            <w:webHidden/>
          </w:rPr>
          <w:t>27</w:t>
        </w:r>
        <w:r>
          <w:rPr>
            <w:webHidden/>
          </w:rPr>
          <w:fldChar w:fldCharType="end"/>
        </w:r>
      </w:hyperlink>
    </w:p>
    <w:p w:rsidR="00396E40" w:rsidRDefault="00396E40">
      <w:pPr>
        <w:pStyle w:val="afff"/>
        <w:tabs>
          <w:tab w:val="right" w:leader="dot" w:pos="8381"/>
        </w:tabs>
        <w:ind w:left="960" w:hanging="480"/>
        <w:rPr>
          <w:rFonts w:asciiTheme="minorHAnsi" w:eastAsiaTheme="minorEastAsia" w:hAnsiTheme="minorHAnsi" w:cstheme="minorBidi"/>
          <w:sz w:val="21"/>
          <w:szCs w:val="22"/>
        </w:rPr>
      </w:pPr>
      <w:hyperlink w:anchor="_Toc485134880" w:history="1">
        <w:r w:rsidRPr="00B86259">
          <w:rPr>
            <w:rStyle w:val="aff5"/>
            <w:rFonts w:ascii="宋体" w:hAnsi="宋体"/>
          </w:rPr>
          <w:t>表7.1 基于中文语料训练下的实验参数设定表</w:t>
        </w:r>
        <w:r>
          <w:rPr>
            <w:webHidden/>
          </w:rPr>
          <w:tab/>
        </w:r>
        <w:r>
          <w:rPr>
            <w:webHidden/>
          </w:rPr>
          <w:fldChar w:fldCharType="begin"/>
        </w:r>
        <w:r>
          <w:rPr>
            <w:webHidden/>
          </w:rPr>
          <w:instrText xml:space="preserve"> PAGEREF _Toc485134880 \h </w:instrText>
        </w:r>
        <w:r>
          <w:rPr>
            <w:webHidden/>
          </w:rPr>
        </w:r>
        <w:r>
          <w:rPr>
            <w:webHidden/>
          </w:rPr>
          <w:fldChar w:fldCharType="separate"/>
        </w:r>
        <w:r w:rsidR="00E306F0">
          <w:rPr>
            <w:webHidden/>
          </w:rPr>
          <w:t>31</w:t>
        </w:r>
        <w:r>
          <w:rPr>
            <w:webHidden/>
          </w:rPr>
          <w:fldChar w:fldCharType="end"/>
        </w:r>
      </w:hyperlink>
    </w:p>
    <w:p w:rsidR="00023979" w:rsidRDefault="00396E40" w:rsidP="00396E40">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105" w:name="_Toc132604444"/>
      <w:bookmarkStart w:id="106" w:name="_Toc132604825"/>
      <w:bookmarkStart w:id="107" w:name="_Toc184541623"/>
      <w:bookmarkStart w:id="108" w:name="_Toc184544398"/>
      <w:bookmarkStart w:id="109" w:name="_Toc485135906"/>
      <w:r w:rsidRPr="00B731B6">
        <w:lastRenderedPageBreak/>
        <w:t>参考文献</w:t>
      </w:r>
      <w:bookmarkEnd w:id="105"/>
      <w:bookmarkEnd w:id="106"/>
      <w:bookmarkEnd w:id="107"/>
      <w:bookmarkEnd w:id="108"/>
      <w:bookmarkEnd w:id="109"/>
    </w:p>
    <w:p w:rsidR="000046BD" w:rsidRPr="00A80AD8" w:rsidRDefault="000046BD" w:rsidP="000046BD">
      <w:pPr>
        <w:pStyle w:val="afff0"/>
        <w:numPr>
          <w:ilvl w:val="0"/>
          <w:numId w:val="27"/>
        </w:numPr>
        <w:ind w:firstLineChars="0"/>
        <w:rPr>
          <w:sz w:val="21"/>
          <w:szCs w:val="21"/>
        </w:rPr>
      </w:pPr>
      <w:bookmarkStart w:id="110" w:name="_Ref484804813"/>
      <w:r w:rsidRPr="00A80AD8">
        <w:rPr>
          <w:sz w:val="21"/>
          <w:szCs w:val="21"/>
        </w:rPr>
        <w:t>Lin J. An exploration of the principles underlying redundancy-based factoid question answering[J]. ACM Transactions on Information Systems (TOIS), 2007, 25(2): 6.</w:t>
      </w:r>
      <w:bookmarkEnd w:id="110"/>
    </w:p>
    <w:p w:rsidR="000046BD" w:rsidRPr="00A80AD8" w:rsidRDefault="000046BD" w:rsidP="000046BD">
      <w:pPr>
        <w:pStyle w:val="afff0"/>
        <w:numPr>
          <w:ilvl w:val="0"/>
          <w:numId w:val="27"/>
        </w:numPr>
        <w:ind w:firstLineChars="0"/>
        <w:rPr>
          <w:sz w:val="21"/>
          <w:szCs w:val="21"/>
        </w:rPr>
      </w:pPr>
      <w:bookmarkStart w:id="111" w:name="_Ref484804850"/>
      <w:r w:rsidRPr="00A80AD8">
        <w:rPr>
          <w:sz w:val="21"/>
          <w:szCs w:val="21"/>
        </w:rPr>
        <w:t>Li X, Roth D. Learning question classifiers[C]//Proceedings of the 19th international conference on Computational linguistics-Volume 1. Association for Computational Linguistics, 2002: 1-7.</w:t>
      </w:r>
      <w:bookmarkEnd w:id="111"/>
    </w:p>
    <w:p w:rsidR="000046BD" w:rsidRPr="00A80AD8" w:rsidRDefault="000046BD" w:rsidP="000046BD">
      <w:pPr>
        <w:pStyle w:val="afff0"/>
        <w:numPr>
          <w:ilvl w:val="0"/>
          <w:numId w:val="27"/>
        </w:numPr>
        <w:ind w:firstLineChars="0"/>
        <w:rPr>
          <w:sz w:val="21"/>
          <w:szCs w:val="21"/>
        </w:rPr>
      </w:pPr>
      <w:bookmarkStart w:id="112" w:name="_Ref484804914"/>
      <w:r w:rsidRPr="00A80AD8">
        <w:rPr>
          <w:sz w:val="21"/>
          <w:szCs w:val="21"/>
        </w:rPr>
        <w:t>Monz C. Minimal span weighting retrieval for question answering[C]//Proceedings of the SIGIR Workshop on Information Retrieval for Question Answering. 2004, 2.</w:t>
      </w:r>
      <w:bookmarkEnd w:id="11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3" w:name="_Ref484804929"/>
      <w:r w:rsidRPr="00A80AD8">
        <w:rPr>
          <w:rFonts w:cs="Arial"/>
          <w:color w:val="222222"/>
          <w:sz w:val="21"/>
          <w:szCs w:val="21"/>
          <w:shd w:val="clear" w:color="auto" w:fill="FFFFFF"/>
        </w:rPr>
        <w:t>Brill E, Dumais S, Banko M. An analysis of the AskMSR question-answering system[C]//Proceedings of the ACL-02 conference on Empirical methods in natural language processing-Volume 10. Association for Computational Linguistics, 2002: 257-264.</w:t>
      </w:r>
      <w:bookmarkEnd w:id="113"/>
    </w:p>
    <w:p w:rsidR="000046BD" w:rsidRPr="00A80AD8" w:rsidRDefault="000046BD" w:rsidP="000046BD">
      <w:pPr>
        <w:pStyle w:val="afff0"/>
        <w:numPr>
          <w:ilvl w:val="0"/>
          <w:numId w:val="27"/>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0046BD" w:rsidRPr="00A80AD8" w:rsidRDefault="000046BD" w:rsidP="000046BD">
      <w:pPr>
        <w:pStyle w:val="afff0"/>
        <w:numPr>
          <w:ilvl w:val="0"/>
          <w:numId w:val="27"/>
        </w:numPr>
        <w:ind w:firstLineChars="0"/>
        <w:rPr>
          <w:sz w:val="21"/>
          <w:szCs w:val="21"/>
        </w:rPr>
      </w:pPr>
      <w:bookmarkStart w:id="114" w:name="_Ref484804988"/>
      <w:r w:rsidRPr="00A80AD8">
        <w:rPr>
          <w:sz w:val="21"/>
          <w:szCs w:val="21"/>
        </w:rPr>
        <w:t>Mikolov T, Karafiát M, Burget L, et al. Recurrent neural network based language model[C]//Interspeech. 2010, 2: 3.</w:t>
      </w:r>
      <w:bookmarkEnd w:id="114"/>
    </w:p>
    <w:p w:rsidR="000046BD" w:rsidRPr="00A80AD8" w:rsidRDefault="000046BD" w:rsidP="000046BD">
      <w:pPr>
        <w:pStyle w:val="afff0"/>
        <w:numPr>
          <w:ilvl w:val="0"/>
          <w:numId w:val="27"/>
        </w:numPr>
        <w:ind w:firstLineChars="0"/>
        <w:rPr>
          <w:sz w:val="21"/>
          <w:szCs w:val="21"/>
        </w:rPr>
      </w:pPr>
      <w:bookmarkStart w:id="115" w:name="_Ref484805005"/>
      <w:r w:rsidRPr="00A80AD8">
        <w:rPr>
          <w:sz w:val="21"/>
          <w:szCs w:val="21"/>
        </w:rPr>
        <w:t>Cheng J, Dong L, Lapata M. Long short-term memory-networks for machine reading[J]. arXiv preprint arXiv:1601.06733, 2015.</w:t>
      </w:r>
      <w:bookmarkEnd w:id="115"/>
    </w:p>
    <w:p w:rsidR="002A734C" w:rsidRPr="00A80AD8" w:rsidRDefault="002A734C" w:rsidP="000046BD">
      <w:pPr>
        <w:pStyle w:val="afff0"/>
        <w:numPr>
          <w:ilvl w:val="0"/>
          <w:numId w:val="27"/>
        </w:numPr>
        <w:ind w:firstLineChars="0"/>
        <w:rPr>
          <w:sz w:val="21"/>
          <w:szCs w:val="21"/>
        </w:rPr>
      </w:pPr>
      <w:bookmarkStart w:id="116" w:name="_Ref484805166"/>
      <w:r w:rsidRPr="00A80AD8">
        <w:rPr>
          <w:sz w:val="21"/>
          <w:szCs w:val="21"/>
        </w:rPr>
        <w:t>Zhang X, Zhao J, LeCun Y. Character-level convolutional networks for text classification[C]//Advances in neural information processing systems. 2015: 649-657.</w:t>
      </w:r>
      <w:bookmarkEnd w:id="116"/>
    </w:p>
    <w:p w:rsidR="000046BD" w:rsidRPr="00A80AD8" w:rsidRDefault="000046BD" w:rsidP="000046BD">
      <w:pPr>
        <w:pStyle w:val="afff0"/>
        <w:numPr>
          <w:ilvl w:val="0"/>
          <w:numId w:val="27"/>
        </w:numPr>
        <w:ind w:firstLineChars="0"/>
        <w:rPr>
          <w:sz w:val="21"/>
          <w:szCs w:val="21"/>
        </w:rPr>
      </w:pPr>
      <w:bookmarkStart w:id="117" w:name="_Ref484805027"/>
      <w:r w:rsidRPr="00A80AD8">
        <w:rPr>
          <w:sz w:val="21"/>
          <w:szCs w:val="21"/>
        </w:rPr>
        <w:t>Liu R, Hu J, Wei W, et al. Structural Embedding of Syntactic Trees for Machine Comprehension[J]. arXiv preprint arXiv:1703.00572, 2017.</w:t>
      </w:r>
      <w:bookmarkEnd w:id="117"/>
    </w:p>
    <w:p w:rsidR="000046BD" w:rsidRPr="00A80AD8" w:rsidRDefault="000046BD" w:rsidP="000046BD">
      <w:pPr>
        <w:pStyle w:val="afff0"/>
        <w:numPr>
          <w:ilvl w:val="0"/>
          <w:numId w:val="27"/>
        </w:numPr>
        <w:ind w:firstLineChars="0"/>
        <w:rPr>
          <w:sz w:val="21"/>
          <w:szCs w:val="21"/>
        </w:rPr>
      </w:pPr>
      <w:bookmarkStart w:id="118" w:name="_Ref484805237"/>
      <w:r w:rsidRPr="00A80AD8">
        <w:rPr>
          <w:sz w:val="21"/>
          <w:szCs w:val="21"/>
        </w:rPr>
        <w:t>Bahdanau D, Cho K, Bengio Y. Neural machine translation by jointly learning to align and translate[J]. arXiv preprint arXiv:1409.0473, 2014.</w:t>
      </w:r>
      <w:bookmarkEnd w:id="11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9" w:name="_Ref484805213"/>
      <w:r w:rsidRPr="00A80AD8">
        <w:rPr>
          <w:sz w:val="21"/>
          <w:szCs w:val="21"/>
        </w:rPr>
        <w:t>Xiong C, Zhong V, Soche</w:t>
      </w:r>
      <w:r w:rsidRPr="00A80AD8">
        <w:rPr>
          <w:rFonts w:cs="Arial"/>
          <w:color w:val="222222"/>
          <w:sz w:val="21"/>
          <w:szCs w:val="21"/>
          <w:shd w:val="clear" w:color="auto" w:fill="FFFFFF"/>
        </w:rPr>
        <w:t>r R. Dynamic Coattention Networks For Question Answering[J]. arXiv preprint arXiv:1611.01604, 2016.</w:t>
      </w:r>
      <w:bookmarkEnd w:id="119"/>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0" w:name="_Ref484805251"/>
      <w:r w:rsidRPr="00A80AD8">
        <w:rPr>
          <w:rFonts w:cs="Arial"/>
          <w:color w:val="222222"/>
          <w:sz w:val="21"/>
          <w:szCs w:val="21"/>
          <w:shd w:val="clear" w:color="auto" w:fill="FFFFFF"/>
        </w:rPr>
        <w:t>Seo M, Kembhavi A, Farhadi A, et al. Bidirectional Attention Flow for Machine Comprehension[J]. arXiv preprint arXiv:1611.01603, 2016.</w:t>
      </w:r>
      <w:bookmarkEnd w:id="120"/>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1" w:name="_Ref484805275"/>
      <w:r w:rsidRPr="00A80AD8">
        <w:rPr>
          <w:rFonts w:cs="Arial"/>
          <w:color w:val="222222"/>
          <w:sz w:val="21"/>
          <w:szCs w:val="21"/>
          <w:shd w:val="clear" w:color="auto" w:fill="FFFFFF"/>
        </w:rPr>
        <w:t>Bollacker K, Evans C, Paritosh P, et al. Freebase: a collaboratively created graph database for structuring human knowledge[C]//Proceedings of the 2008 ACM SIGMOD international conference on Management of data. AcM, 2008: 1247-1250</w:t>
      </w:r>
      <w:bookmarkEnd w:id="12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2" w:name="_Ref484805285"/>
      <w:r w:rsidRPr="00A80AD8">
        <w:rPr>
          <w:rFonts w:cs="Arial"/>
          <w:color w:val="222222"/>
          <w:sz w:val="21"/>
          <w:szCs w:val="21"/>
          <w:shd w:val="clear" w:color="auto" w:fill="FFFFFF"/>
        </w:rPr>
        <w:lastRenderedPageBreak/>
        <w:t>Bizer C, Lehmann J, Kobilarov G, et al. DBpedia-A crystallization point for the Web of Data[J]. Web Semantics: science, services and agents on the world wide web, 2009, 7(3): 154-165.</w:t>
      </w:r>
      <w:bookmarkEnd w:id="122"/>
    </w:p>
    <w:p w:rsidR="002A734C" w:rsidRPr="00A80AD8" w:rsidRDefault="002A734C" w:rsidP="000046BD">
      <w:pPr>
        <w:pStyle w:val="afff0"/>
        <w:numPr>
          <w:ilvl w:val="0"/>
          <w:numId w:val="27"/>
        </w:numPr>
        <w:ind w:firstLineChars="0"/>
        <w:rPr>
          <w:rFonts w:cs="Arial"/>
          <w:color w:val="222222"/>
          <w:sz w:val="21"/>
          <w:szCs w:val="21"/>
          <w:shd w:val="clear" w:color="auto" w:fill="FFFFFF"/>
        </w:rPr>
      </w:pPr>
      <w:bookmarkStart w:id="123" w:name="_Ref484805564"/>
      <w:r w:rsidRPr="00A80AD8">
        <w:rPr>
          <w:rFonts w:cs="Arial"/>
          <w:color w:val="222222"/>
          <w:sz w:val="21"/>
          <w:szCs w:val="21"/>
          <w:shd w:val="clear" w:color="auto" w:fill="FFFFFF"/>
        </w:rPr>
        <w:t>Zettlemoyer L S, Collins M. Learning to map sentences to logical form: Structured classification with probabilistic categorial grammars[J]. arXiv preprint arXiv:1207.1420, 2012.Fader A, Soderland S, Etzioni O. Identifying relations for open information extraction[C]//Proceedings of the Conference on Empirical Methods in Natural Language Processing. Association for Computational Linguistics, 2011: 1535-1545.</w:t>
      </w:r>
      <w:bookmarkEnd w:id="12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4" w:name="_Ref484805620"/>
      <w:r w:rsidRPr="00A80AD8">
        <w:rPr>
          <w:rFonts w:cs="Arial"/>
          <w:color w:val="222222"/>
          <w:sz w:val="21"/>
          <w:szCs w:val="21"/>
          <w:shd w:val="clear" w:color="auto" w:fill="FFFFFF"/>
        </w:rPr>
        <w:t>Fader A, Soderland S, Etzioni O. Identifying relations for open information extraction[C]//Proceedings of the Conference on Empirical Methods in Natural Language Processing. Association for Computational Linguistics, 2011: 1535-1545.</w:t>
      </w:r>
      <w:bookmarkEnd w:id="12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5" w:name="_Ref484805664"/>
      <w:r w:rsidRPr="00A80AD8">
        <w:rPr>
          <w:rFonts w:cs="Arial"/>
          <w:color w:val="222222"/>
          <w:sz w:val="21"/>
          <w:szCs w:val="21"/>
          <w:shd w:val="clear" w:color="auto" w:fill="FFFFFF"/>
        </w:rPr>
        <w:t>Berant J, Liang P. Semantic Parsing via Paraphrasing[C]//ACL (1). 2014: 1415-1425.</w:t>
      </w:r>
      <w:bookmarkEnd w:id="125"/>
    </w:p>
    <w:p w:rsidR="000046BD" w:rsidRPr="00A80AD8" w:rsidRDefault="000046BD" w:rsidP="000046BD">
      <w:pPr>
        <w:pStyle w:val="afff0"/>
        <w:numPr>
          <w:ilvl w:val="0"/>
          <w:numId w:val="27"/>
        </w:numPr>
        <w:ind w:firstLineChars="0"/>
        <w:rPr>
          <w:sz w:val="21"/>
          <w:szCs w:val="21"/>
        </w:rPr>
      </w:pPr>
      <w:bookmarkStart w:id="126" w:name="_Ref484805678"/>
      <w:r w:rsidRPr="00A80AD8">
        <w:rPr>
          <w:sz w:val="21"/>
          <w:szCs w:val="21"/>
        </w:rPr>
        <w:t>Seo M, Kembhavi A, Farhadi A, et al. Bidirectional Attention Flow for Machine Comprehension[J]. arXiv preprint arXiv:1611.01603, 2016.</w:t>
      </w:r>
      <w:bookmarkEnd w:id="12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7" w:name="_Ref484805704"/>
      <w:r w:rsidRPr="00A80AD8">
        <w:rPr>
          <w:rFonts w:cs="Arial"/>
          <w:color w:val="222222"/>
          <w:sz w:val="21"/>
          <w:szCs w:val="21"/>
          <w:shd w:val="clear" w:color="auto" w:fill="FFFFFF"/>
        </w:rPr>
        <w:t>Kim Y. Convolutional neural networks for sentence classification[J]. arXiv preprint arXiv:1408.5882, 2014.</w:t>
      </w:r>
      <w:bookmarkEnd w:id="12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28" w:name="_Ref484805717"/>
      <w:r w:rsidRPr="00A80AD8">
        <w:rPr>
          <w:rFonts w:cs="Arial"/>
          <w:color w:val="222222"/>
          <w:sz w:val="21"/>
          <w:szCs w:val="21"/>
          <w:shd w:val="clear" w:color="auto" w:fill="FFFFFF"/>
        </w:rPr>
        <w:t>Pennington J, Socher R, Manning C D. Glove: Global Vectors for Word Representation[C]//EMNLP. 2014, 14: 1532-1543.</w:t>
      </w:r>
      <w:bookmarkEnd w:id="128"/>
    </w:p>
    <w:p w:rsidR="000046BD" w:rsidRPr="00A80AD8" w:rsidRDefault="000046BD" w:rsidP="000046BD">
      <w:pPr>
        <w:pStyle w:val="afff0"/>
        <w:numPr>
          <w:ilvl w:val="0"/>
          <w:numId w:val="27"/>
        </w:numPr>
        <w:ind w:firstLineChars="0"/>
        <w:rPr>
          <w:sz w:val="21"/>
          <w:szCs w:val="21"/>
        </w:rPr>
      </w:pPr>
      <w:bookmarkStart w:id="129" w:name="_Ref484805724"/>
      <w:r w:rsidRPr="00A80AD8">
        <w:rPr>
          <w:sz w:val="21"/>
          <w:szCs w:val="21"/>
        </w:rPr>
        <w:t>Rupesh Kumar Srivastava, Klaus Greff, and J¨urgen Schmidhuber. Highway networks. arXiv preprint</w:t>
      </w:r>
      <w:r w:rsidRPr="00A80AD8">
        <w:rPr>
          <w:rFonts w:hint="eastAsia"/>
          <w:sz w:val="21"/>
          <w:szCs w:val="21"/>
        </w:rPr>
        <w:t xml:space="preserve"> </w:t>
      </w:r>
      <w:r w:rsidRPr="00A80AD8">
        <w:rPr>
          <w:sz w:val="21"/>
          <w:szCs w:val="21"/>
        </w:rPr>
        <w:t>arXiv:1505.00387, 2015.</w:t>
      </w:r>
      <w:bookmarkEnd w:id="129"/>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0" w:name="_Ref484805740"/>
      <w:r w:rsidRPr="00A80AD8">
        <w:rPr>
          <w:rFonts w:cs="Arial"/>
          <w:color w:val="222222"/>
          <w:sz w:val="21"/>
          <w:szCs w:val="21"/>
          <w:shd w:val="clear" w:color="auto" w:fill="FFFFFF"/>
        </w:rPr>
        <w:t>Schmidhuber J, Hochreiter S. Long short-term memory[J]. Neural Comput, 1997, 9(8): 1735-1780.</w:t>
      </w:r>
      <w:bookmarkEnd w:id="130"/>
    </w:p>
    <w:p w:rsidR="000046BD" w:rsidRPr="00A80AD8" w:rsidRDefault="000046BD" w:rsidP="000408FC">
      <w:pPr>
        <w:pStyle w:val="afff0"/>
        <w:numPr>
          <w:ilvl w:val="0"/>
          <w:numId w:val="27"/>
        </w:numPr>
        <w:ind w:firstLineChars="0"/>
        <w:rPr>
          <w:rFonts w:cs="Arial"/>
          <w:color w:val="222222"/>
          <w:sz w:val="21"/>
          <w:szCs w:val="21"/>
          <w:shd w:val="clear" w:color="auto" w:fill="FFFFFF"/>
        </w:rPr>
      </w:pPr>
      <w:bookmarkStart w:id="131" w:name="_Ref484805765"/>
      <w:r w:rsidRPr="00A80AD8">
        <w:rPr>
          <w:rFonts w:cs="Arial"/>
          <w:color w:val="222222"/>
          <w:sz w:val="21"/>
          <w:szCs w:val="21"/>
          <w:shd w:val="clear" w:color="auto" w:fill="FFFFFF"/>
        </w:rPr>
        <w:t>Mikolov T, Chen K, Corrado G, et al. Efficient estimation of word representations in vector space[J]. arXiv preprint arXiv:1301.3781, 2013.</w:t>
      </w:r>
      <w:bookmarkEnd w:id="13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2" w:name="_Ref484805970"/>
      <w:r w:rsidRPr="00A80AD8">
        <w:rPr>
          <w:rFonts w:cs="Arial"/>
          <w:color w:val="222222"/>
          <w:sz w:val="21"/>
          <w:szCs w:val="21"/>
          <w:shd w:val="clear" w:color="auto" w:fill="FFFFFF"/>
        </w:rPr>
        <w:t>Sutskever I, Vinyals O, Le Q V. Sequence to sequence learning with neural networks[C]//Advances in neural information processing systems. 2014: 3104-3112.</w:t>
      </w:r>
      <w:bookmarkEnd w:id="13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3" w:name="_Ref484805989"/>
      <w:r w:rsidRPr="00A80AD8">
        <w:rPr>
          <w:rFonts w:cs="Arial"/>
          <w:color w:val="222222"/>
          <w:sz w:val="21"/>
          <w:szCs w:val="21"/>
          <w:shd w:val="clear" w:color="auto" w:fill="FFFFFF"/>
        </w:rPr>
        <w:t>Palangi H, Smolensky P, He X, et al. Deep Learning of Grammatically-Interpretable Representations Through Question-Answering[J]. arXiv preprint arXiv:1705.08432, 2017.</w:t>
      </w:r>
      <w:bookmarkEnd w:id="13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34" w:name="_Ref484806020"/>
      <w:r w:rsidRPr="00A80AD8">
        <w:rPr>
          <w:rFonts w:cs="Arial"/>
          <w:color w:val="222222"/>
          <w:sz w:val="21"/>
          <w:szCs w:val="21"/>
          <w:shd w:val="clear" w:color="auto" w:fill="FFFFFF"/>
        </w:rPr>
        <w:t>Weston J, Chopra S, Bordes A. Memory networks[J]. arXiv preprint arXiv:1410.3916, 2014.</w:t>
      </w:r>
      <w:bookmarkEnd w:id="134"/>
    </w:p>
    <w:p w:rsidR="00091935" w:rsidRPr="000046BD" w:rsidRDefault="00091935" w:rsidP="00D83464">
      <w:pPr>
        <w:pStyle w:val="a"/>
        <w:numPr>
          <w:ilvl w:val="0"/>
          <w:numId w:val="0"/>
        </w:numPr>
        <w:sectPr w:rsidR="00091935"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35" w:name="_Toc132604445"/>
      <w:bookmarkStart w:id="136" w:name="_Toc132604826"/>
      <w:bookmarkStart w:id="137" w:name="_Toc184541624"/>
      <w:bookmarkStart w:id="138" w:name="_Toc184544399"/>
      <w:bookmarkStart w:id="139" w:name="_Toc485135907"/>
      <w:r w:rsidRPr="00B731B6">
        <w:lastRenderedPageBreak/>
        <w:t>致</w:t>
      </w:r>
      <w:r w:rsidR="00C40CE7">
        <w:rPr>
          <w:rFonts w:hint="eastAsia"/>
        </w:rPr>
        <w:t xml:space="preserve"> </w:t>
      </w:r>
      <w:r w:rsidRPr="00B731B6">
        <w:t>谢</w:t>
      </w:r>
      <w:bookmarkEnd w:id="135"/>
      <w:bookmarkEnd w:id="136"/>
      <w:bookmarkEnd w:id="137"/>
      <w:bookmarkEnd w:id="138"/>
      <w:bookmarkEnd w:id="139"/>
    </w:p>
    <w:p w:rsidR="00556913" w:rsidRDefault="0077164B"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感谢徐华老师在这次毕业设计中对我的细心</w:t>
      </w:r>
      <w:r w:rsidR="00296409">
        <w:rPr>
          <w:rFonts w:ascii="Times New Roman" w:hAnsi="Times New Roman" w:cs="Times New Roman" w:hint="eastAsia"/>
          <w:kern w:val="2"/>
        </w:rPr>
        <w:t>指导。</w:t>
      </w:r>
      <w:r w:rsidR="007A2A33">
        <w:rPr>
          <w:rFonts w:ascii="Times New Roman" w:hAnsi="Times New Roman" w:cs="Times New Roman" w:hint="eastAsia"/>
          <w:kern w:val="2"/>
        </w:rPr>
        <w:t>徐老师帮助我完成了论文选题，并在完成毕业设计的整个过程中一直</w:t>
      </w:r>
      <w:r w:rsidR="003D1818">
        <w:rPr>
          <w:rFonts w:ascii="Times New Roman" w:hAnsi="Times New Roman" w:cs="Times New Roman" w:hint="eastAsia"/>
          <w:kern w:val="2"/>
        </w:rPr>
        <w:t>关心我的进度</w:t>
      </w:r>
      <w:r w:rsidR="009011A3">
        <w:rPr>
          <w:rFonts w:ascii="Times New Roman" w:hAnsi="Times New Roman" w:cs="Times New Roman" w:hint="eastAsia"/>
          <w:kern w:val="2"/>
        </w:rPr>
        <w:t>并给我提出了很多宝贵的建议。</w:t>
      </w:r>
    </w:p>
    <w:p w:rsidR="00F357E2" w:rsidRDefault="00F357E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w:t>
      </w:r>
      <w:r w:rsidR="00685A6E">
        <w:rPr>
          <w:rFonts w:ascii="Times New Roman" w:hAnsi="Times New Roman" w:cs="Times New Roman" w:hint="eastAsia"/>
          <w:kern w:val="2"/>
        </w:rPr>
        <w:t>实验室的几位师兄为我</w:t>
      </w:r>
      <w:r w:rsidR="001C1EE9">
        <w:rPr>
          <w:rFonts w:ascii="Times New Roman" w:hAnsi="Times New Roman" w:cs="Times New Roman" w:hint="eastAsia"/>
          <w:kern w:val="2"/>
        </w:rPr>
        <w:t>答疑解惑，</w:t>
      </w:r>
      <w:r w:rsidR="00AB0D72">
        <w:rPr>
          <w:rFonts w:ascii="Times New Roman" w:hAnsi="Times New Roman" w:cs="Times New Roman" w:hint="eastAsia"/>
          <w:kern w:val="2"/>
        </w:rPr>
        <w:t>帮助我解决了</w:t>
      </w:r>
      <w:r w:rsidR="00D567F9">
        <w:rPr>
          <w:rFonts w:ascii="Times New Roman" w:hAnsi="Times New Roman" w:cs="Times New Roman" w:hint="eastAsia"/>
          <w:kern w:val="2"/>
        </w:rPr>
        <w:t>毕业设计</w:t>
      </w:r>
      <w:r w:rsidR="00C63A7E">
        <w:rPr>
          <w:rFonts w:ascii="Times New Roman" w:hAnsi="Times New Roman" w:cs="Times New Roman" w:hint="eastAsia"/>
          <w:kern w:val="2"/>
        </w:rPr>
        <w:t>中遇到的许多困难</w:t>
      </w:r>
      <w:r w:rsidR="009F4F8C">
        <w:rPr>
          <w:rFonts w:ascii="Times New Roman" w:hAnsi="Times New Roman" w:cs="Times New Roman" w:hint="eastAsia"/>
          <w:kern w:val="2"/>
        </w:rPr>
        <w:t>。</w:t>
      </w:r>
    </w:p>
    <w:p w:rsidR="00307FB0" w:rsidRDefault="00307FB0"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感谢我的本科</w:t>
      </w:r>
      <w:r w:rsidR="00C76229">
        <w:rPr>
          <w:rFonts w:ascii="Times New Roman" w:hAnsi="Times New Roman" w:cs="Times New Roman" w:hint="eastAsia"/>
          <w:kern w:val="2"/>
        </w:rPr>
        <w:t>室友</w:t>
      </w:r>
      <w:r w:rsidR="00F17520">
        <w:rPr>
          <w:rFonts w:ascii="Times New Roman" w:hAnsi="Times New Roman" w:cs="Times New Roman" w:hint="eastAsia"/>
          <w:kern w:val="2"/>
        </w:rPr>
        <w:t>对我</w:t>
      </w:r>
      <w:r w:rsidR="00D567F9">
        <w:rPr>
          <w:rFonts w:ascii="Times New Roman" w:hAnsi="Times New Roman" w:cs="Times New Roman" w:hint="eastAsia"/>
          <w:kern w:val="2"/>
        </w:rPr>
        <w:t>毕业设计</w:t>
      </w:r>
      <w:r w:rsidR="00216C51">
        <w:rPr>
          <w:rFonts w:ascii="Times New Roman" w:hAnsi="Times New Roman" w:cs="Times New Roman" w:hint="eastAsia"/>
          <w:kern w:val="2"/>
        </w:rPr>
        <w:t>实验</w:t>
      </w:r>
      <w:r w:rsidR="000B7650">
        <w:rPr>
          <w:rFonts w:ascii="Times New Roman" w:hAnsi="Times New Roman" w:cs="Times New Roman" w:hint="eastAsia"/>
          <w:kern w:val="2"/>
        </w:rPr>
        <w:t>设计</w:t>
      </w:r>
      <w:r w:rsidR="00F17520">
        <w:rPr>
          <w:rFonts w:ascii="Times New Roman" w:hAnsi="Times New Roman" w:cs="Times New Roman" w:hint="eastAsia"/>
          <w:kern w:val="2"/>
        </w:rPr>
        <w:t>思路的启发</w:t>
      </w:r>
      <w:r w:rsidR="00A14AF3">
        <w:rPr>
          <w:rFonts w:ascii="Times New Roman" w:hAnsi="Times New Roman" w:cs="Times New Roman" w:hint="eastAsia"/>
          <w:kern w:val="2"/>
        </w:rPr>
        <w:t>，帮助我开拓思路</w:t>
      </w:r>
      <w:r w:rsidR="00A37A00">
        <w:rPr>
          <w:rFonts w:ascii="Times New Roman" w:hAnsi="Times New Roman" w:cs="Times New Roman" w:hint="eastAsia"/>
          <w:kern w:val="2"/>
        </w:rPr>
        <w:t>并更高效地完成了</w:t>
      </w:r>
      <w:r w:rsidR="003002A1">
        <w:rPr>
          <w:rFonts w:ascii="Times New Roman" w:hAnsi="Times New Roman" w:cs="Times New Roman" w:hint="eastAsia"/>
          <w:kern w:val="2"/>
        </w:rPr>
        <w:t>毕业设计</w:t>
      </w:r>
      <w:r w:rsidR="00C64F41">
        <w:rPr>
          <w:rFonts w:ascii="Times New Roman" w:hAnsi="Times New Roman" w:cs="Times New Roman" w:hint="eastAsia"/>
          <w:kern w:val="2"/>
        </w:rPr>
        <w:t>中的所有工作。</w:t>
      </w:r>
    </w:p>
    <w:p w:rsidR="007F067F" w:rsidRDefault="007D701B" w:rsidP="007F067F">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感谢我的父母</w:t>
      </w:r>
      <w:r w:rsidR="00EA3C84">
        <w:rPr>
          <w:rFonts w:ascii="Times New Roman" w:hAnsi="Times New Roman" w:cs="Times New Roman" w:hint="eastAsia"/>
          <w:kern w:val="2"/>
        </w:rPr>
        <w:t>对我一直以来的关心和支持，</w:t>
      </w:r>
      <w:r w:rsidR="00BE2C72">
        <w:rPr>
          <w:rFonts w:ascii="Times New Roman" w:hAnsi="Times New Roman" w:cs="Times New Roman" w:hint="eastAsia"/>
          <w:kern w:val="2"/>
        </w:rPr>
        <w:t>他们</w:t>
      </w:r>
      <w:r w:rsidR="009D6E83">
        <w:rPr>
          <w:rFonts w:ascii="Times New Roman" w:hAnsi="Times New Roman" w:cs="Times New Roman" w:hint="eastAsia"/>
          <w:kern w:val="2"/>
        </w:rPr>
        <w:t>十分关心我的毕业设计</w:t>
      </w:r>
      <w:r w:rsidR="00BE2C72">
        <w:rPr>
          <w:rFonts w:ascii="Times New Roman" w:hAnsi="Times New Roman" w:cs="Times New Roman" w:hint="eastAsia"/>
          <w:kern w:val="2"/>
        </w:rPr>
        <w:t>乃至整个本科四年的学习情况，</w:t>
      </w:r>
      <w:r w:rsidR="00744200">
        <w:rPr>
          <w:rFonts w:ascii="Times New Roman" w:hAnsi="Times New Roman" w:cs="Times New Roman" w:hint="eastAsia"/>
          <w:kern w:val="2"/>
        </w:rPr>
        <w:t>一直鼓励我、</w:t>
      </w:r>
      <w:r w:rsidR="00185B85">
        <w:rPr>
          <w:rFonts w:ascii="Times New Roman" w:hAnsi="Times New Roman" w:cs="Times New Roman" w:hint="eastAsia"/>
          <w:kern w:val="2"/>
        </w:rPr>
        <w:t>促我上进</w:t>
      </w:r>
      <w:r w:rsidR="002D2528">
        <w:rPr>
          <w:rFonts w:ascii="Times New Roman" w:hAnsi="Times New Roman" w:cs="Times New Roman" w:hint="eastAsia"/>
          <w:kern w:val="2"/>
        </w:rPr>
        <w:t>。</w:t>
      </w:r>
    </w:p>
    <w:p w:rsidR="007F067F" w:rsidRPr="000E1A42" w:rsidRDefault="007F067F" w:rsidP="007F067F">
      <w:pPr>
        <w:pStyle w:val="affc"/>
        <w:spacing w:before="0" w:beforeAutospacing="0" w:after="0" w:afterAutospacing="0" w:line="400" w:lineRule="exact"/>
        <w:ind w:firstLine="420"/>
        <w:rPr>
          <w:rFonts w:ascii="Times New Roman" w:hAnsi="Times New Roman" w:cs="Times New Roman"/>
          <w:kern w:val="2"/>
        </w:rPr>
        <w:sectPr w:rsidR="007F067F" w:rsidRPr="000E1A42" w:rsidSect="009760CD">
          <w:footnotePr>
            <w:numFmt w:val="decimalEnclosedCircleChinese"/>
          </w:footnotePr>
          <w:pgSz w:w="11906" w:h="16838"/>
          <w:pgMar w:top="2155" w:right="1701" w:bottom="1814" w:left="1701" w:header="851" w:footer="992" w:gutter="113"/>
          <w:cols w:space="425"/>
          <w:docGrid w:type="lines" w:linePitch="312"/>
        </w:sectPr>
      </w:pPr>
      <w:r>
        <w:rPr>
          <w:rFonts w:ascii="Times New Roman" w:hAnsi="Times New Roman" w:cs="Times New Roman" w:hint="eastAsia"/>
          <w:kern w:val="2"/>
        </w:rPr>
        <w:t>最后，感谢清华对我的培养</w:t>
      </w:r>
      <w:r w:rsidR="00A25814">
        <w:rPr>
          <w:rFonts w:ascii="Times New Roman" w:hAnsi="Times New Roman" w:cs="Times New Roman" w:hint="eastAsia"/>
          <w:kern w:val="2"/>
        </w:rPr>
        <w:t>，帮助我形成了</w:t>
      </w:r>
      <w:r w:rsidR="009A5D5C">
        <w:rPr>
          <w:rFonts w:ascii="Times New Roman" w:hAnsi="Times New Roman" w:cs="Times New Roman" w:hint="eastAsia"/>
          <w:kern w:val="2"/>
        </w:rPr>
        <w:t>严谨扎实的</w:t>
      </w:r>
      <w:r w:rsidR="00953A30">
        <w:rPr>
          <w:rFonts w:ascii="Times New Roman" w:hAnsi="Times New Roman" w:cs="Times New Roman" w:hint="eastAsia"/>
          <w:kern w:val="2"/>
        </w:rPr>
        <w:t>求学态度</w:t>
      </w:r>
      <w:r w:rsidR="005704F9">
        <w:rPr>
          <w:rFonts w:ascii="Times New Roman" w:hAnsi="Times New Roman" w:cs="Times New Roman" w:hint="eastAsia"/>
          <w:kern w:val="2"/>
        </w:rPr>
        <w:t>和</w:t>
      </w:r>
      <w:r w:rsidR="00953A30">
        <w:rPr>
          <w:rFonts w:ascii="Times New Roman" w:hAnsi="Times New Roman" w:cs="Times New Roman" w:hint="eastAsia"/>
          <w:kern w:val="2"/>
        </w:rPr>
        <w:t>锲而不舍的钻研精神</w:t>
      </w:r>
      <w:r w:rsidR="00363E89">
        <w:rPr>
          <w:rFonts w:ascii="Times New Roman" w:hAnsi="Times New Roman" w:cs="Times New Roman" w:hint="eastAsia"/>
          <w:kern w:val="2"/>
        </w:rPr>
        <w:t>。</w:t>
      </w:r>
      <w:r w:rsidR="00F40894">
        <w:rPr>
          <w:rFonts w:ascii="Times New Roman" w:hAnsi="Times New Roman" w:cs="Times New Roman" w:hint="eastAsia"/>
          <w:kern w:val="2"/>
        </w:rPr>
        <w:t>再次</w:t>
      </w:r>
      <w:r w:rsidR="00055DCE">
        <w:rPr>
          <w:rFonts w:ascii="Times New Roman" w:hAnsi="Times New Roman" w:cs="Times New Roman" w:hint="eastAsia"/>
          <w:kern w:val="2"/>
        </w:rPr>
        <w:t>感谢帮助过我的各位老师</w:t>
      </w:r>
      <w:r w:rsidR="00707095">
        <w:rPr>
          <w:rFonts w:ascii="Times New Roman" w:hAnsi="Times New Roman" w:cs="Times New Roman" w:hint="eastAsia"/>
          <w:kern w:val="2"/>
        </w:rPr>
        <w:t>和同学们，</w:t>
      </w:r>
      <w:r w:rsidR="005B7099">
        <w:rPr>
          <w:rFonts w:ascii="Times New Roman" w:hAnsi="Times New Roman" w:cs="Times New Roman" w:hint="eastAsia"/>
          <w:kern w:val="2"/>
        </w:rPr>
        <w:t>也希望自己能够</w:t>
      </w:r>
      <w:r w:rsidR="00FA61C5">
        <w:rPr>
          <w:rFonts w:ascii="Times New Roman" w:hAnsi="Times New Roman" w:cs="Times New Roman" w:hint="eastAsia"/>
          <w:kern w:val="2"/>
        </w:rPr>
        <w:t>进一步探索自身的学术兴趣和人生志向，</w:t>
      </w:r>
      <w:r w:rsidR="00162AD1">
        <w:rPr>
          <w:rFonts w:ascii="Times New Roman" w:hAnsi="Times New Roman" w:cs="Times New Roman" w:hint="eastAsia"/>
          <w:kern w:val="2"/>
        </w:rPr>
        <w:t>争取实现人生理想，为社会创造更大价值。</w:t>
      </w:r>
    </w:p>
    <w:p w:rsidR="001D4567" w:rsidRPr="00B731B6" w:rsidRDefault="001D4567" w:rsidP="00C24110">
      <w:pPr>
        <w:pStyle w:val="110"/>
        <w:spacing w:before="800"/>
      </w:pPr>
      <w:bookmarkStart w:id="140" w:name="_Toc132604446"/>
      <w:bookmarkStart w:id="141" w:name="_Toc132604827"/>
      <w:bookmarkStart w:id="142" w:name="_Toc132605967"/>
      <w:bookmarkStart w:id="143" w:name="_Toc184541625"/>
      <w:bookmarkStart w:id="144" w:name="_Toc184544400"/>
      <w:bookmarkStart w:id="145" w:name="_Toc485135908"/>
      <w:r w:rsidRPr="00B731B6">
        <w:lastRenderedPageBreak/>
        <w:t>声</w:t>
      </w:r>
      <w:r w:rsidR="00C40CE7">
        <w:t xml:space="preserve"> </w:t>
      </w:r>
      <w:r w:rsidRPr="00B731B6">
        <w:t>明</w:t>
      </w:r>
      <w:bookmarkEnd w:id="140"/>
      <w:bookmarkEnd w:id="141"/>
      <w:bookmarkEnd w:id="142"/>
      <w:bookmarkEnd w:id="143"/>
      <w:bookmarkEnd w:id="144"/>
      <w:bookmarkEnd w:id="145"/>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46" w:name="_Toc184541626"/>
      <w:bookmarkStart w:id="147" w:name="_Toc184544401"/>
      <w:bookmarkStart w:id="148" w:name="_Toc485135909"/>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46"/>
      <w:bookmarkEnd w:id="147"/>
      <w:bookmarkEnd w:id="148"/>
    </w:p>
    <w:p w:rsidR="00090A9A" w:rsidRDefault="007D5518" w:rsidP="00AC6291">
      <w:pPr>
        <w:jc w:val="center"/>
      </w:pPr>
      <w:r>
        <w:rPr>
          <w:rFonts w:hint="eastAsia"/>
        </w:rPr>
        <w:t>R-</w:t>
      </w:r>
      <w:r>
        <w:t>NET:</w:t>
      </w:r>
      <w:r w:rsidR="00010B00">
        <w:rPr>
          <w:rFonts w:hint="eastAsia"/>
        </w:rPr>
        <w:t>自匹配网络在</w:t>
      </w:r>
      <w:r w:rsidR="00225694">
        <w:rPr>
          <w:rFonts w:hint="eastAsia"/>
        </w:rPr>
        <w:t>机器阅读理解中应用</w:t>
      </w:r>
    </w:p>
    <w:p w:rsidR="00B61A50" w:rsidRDefault="00B61A50" w:rsidP="00AC6291">
      <w:pPr>
        <w:jc w:val="center"/>
      </w:pPr>
    </w:p>
    <w:p w:rsidR="00E1507F" w:rsidRDefault="004814FF" w:rsidP="00E549C9">
      <w:pPr>
        <w:rPr>
          <w:rFonts w:ascii="NimbusRomNo9L-Regu" w:hAnsi="NimbusRomNo9L-Regu" w:cs="宋体"/>
          <w:color w:val="000000"/>
          <w:kern w:val="0"/>
        </w:rPr>
      </w:pPr>
      <w:r w:rsidRPr="00E549C9">
        <w:rPr>
          <w:rFonts w:ascii="NimbusRomNo9L-Regu" w:hAnsi="NimbusRomNo9L-Regu" w:cs="宋体" w:hint="eastAsia"/>
          <w:b/>
          <w:color w:val="000000"/>
          <w:kern w:val="0"/>
        </w:rPr>
        <w:t>摘要：</w:t>
      </w:r>
      <w:r w:rsidR="00E549C9" w:rsidRPr="00E549C9">
        <w:rPr>
          <w:rFonts w:ascii="NimbusRomNo9L-Regu" w:hAnsi="NimbusRomNo9L-Regu" w:cs="宋体"/>
          <w:color w:val="000000"/>
          <w:kern w:val="0"/>
        </w:rPr>
        <w:t>在本文中，我们介绍了</w:t>
      </w:r>
      <w:r w:rsidR="00E549C9" w:rsidRPr="00E549C9">
        <w:rPr>
          <w:rFonts w:ascii="NimbusRomNo9L-Regu" w:hAnsi="NimbusRomNo9L-Regu" w:cs="宋体"/>
          <w:color w:val="000000"/>
          <w:kern w:val="0"/>
        </w:rPr>
        <w:t xml:space="preserve"> R-</w:t>
      </w:r>
      <w:r w:rsidR="00AC2501">
        <w:rPr>
          <w:rFonts w:ascii="NimbusRomNo9L-Regu" w:hAnsi="NimbusRomNo9L-Regu" w:cs="宋体" w:hint="eastAsia"/>
          <w:color w:val="000000"/>
          <w:kern w:val="0"/>
        </w:rPr>
        <w:t>NET</w:t>
      </w:r>
      <w:r w:rsidR="00AC2501">
        <w:rPr>
          <w:rFonts w:ascii="NimbusRomNo9L-Regu" w:hAnsi="NimbusRomNo9L-Regu" w:cs="宋体" w:hint="eastAsia"/>
          <w:color w:val="000000"/>
          <w:kern w:val="0"/>
        </w:rPr>
        <w:t>网络结构</w:t>
      </w:r>
      <w:r w:rsidR="00E549C9" w:rsidRPr="00E549C9">
        <w:rPr>
          <w:rFonts w:ascii="NimbusRomNo9L-Regu" w:hAnsi="NimbusRomNo9L-Regu" w:cs="宋体"/>
          <w:color w:val="000000"/>
          <w:kern w:val="0"/>
        </w:rPr>
        <w:t>，</w:t>
      </w:r>
      <w:r w:rsidR="006E193F">
        <w:rPr>
          <w:rFonts w:ascii="NimbusRomNo9L-Regu" w:hAnsi="NimbusRomNo9L-Regu" w:cs="宋体" w:hint="eastAsia"/>
          <w:color w:val="000000"/>
          <w:kern w:val="0"/>
        </w:rPr>
        <w:t>这是一种</w:t>
      </w:r>
      <w:r w:rsidR="00576403">
        <w:rPr>
          <w:rFonts w:ascii="NimbusRomNo9L-Regu" w:hAnsi="NimbusRomNo9L-Regu" w:cs="宋体" w:hint="eastAsia"/>
          <w:color w:val="000000"/>
          <w:kern w:val="0"/>
        </w:rPr>
        <w:t>为机器阅读理解而设计的</w:t>
      </w:r>
      <w:r w:rsidR="00E549C9" w:rsidRPr="00E549C9">
        <w:rPr>
          <w:rFonts w:ascii="NimbusRomNo9L-Regu" w:hAnsi="NimbusRomNo9L-Regu" w:cs="宋体"/>
          <w:color w:val="000000"/>
          <w:kern w:val="0"/>
        </w:rPr>
        <w:t>端到端的神经网络模型，其目的是</w:t>
      </w:r>
      <w:r w:rsidR="00AE588B">
        <w:rPr>
          <w:rFonts w:ascii="NimbusRomNo9L-Regu" w:hAnsi="NimbusRomNo9L-Regu" w:cs="宋体"/>
          <w:color w:val="000000"/>
          <w:kern w:val="0"/>
        </w:rPr>
        <w:t>从给定的</w:t>
      </w:r>
      <w:r w:rsidR="00AE588B">
        <w:rPr>
          <w:rFonts w:ascii="NimbusRomNo9L-Regu" w:hAnsi="NimbusRomNo9L-Regu" w:cs="宋体" w:hint="eastAsia"/>
          <w:color w:val="000000"/>
          <w:kern w:val="0"/>
        </w:rPr>
        <w:t>文章中</w:t>
      </w:r>
      <w:r w:rsidR="00F12909">
        <w:rPr>
          <w:rFonts w:ascii="NimbusRomNo9L-Regu" w:hAnsi="NimbusRomNo9L-Regu" w:cs="宋体"/>
          <w:color w:val="000000"/>
          <w:kern w:val="0"/>
        </w:rPr>
        <w:t>回答</w:t>
      </w:r>
      <w:r w:rsidR="00E549C9" w:rsidRPr="00E549C9">
        <w:rPr>
          <w:rFonts w:ascii="NimbusRomNo9L-Regu" w:hAnsi="NimbusRomNo9L-Regu" w:cs="宋体"/>
          <w:color w:val="000000"/>
          <w:kern w:val="0"/>
        </w:rPr>
        <w:t>问题</w:t>
      </w:r>
      <w:r w:rsidR="004A5CFB">
        <w:rPr>
          <w:rFonts w:ascii="NimbusRomNo9L-Regu" w:hAnsi="NimbusRomNo9L-Regu" w:cs="宋体"/>
          <w:color w:val="000000"/>
          <w:kern w:val="0"/>
        </w:rPr>
        <w:t>。我们</w:t>
      </w:r>
      <w:r w:rsidR="004A5CFB">
        <w:rPr>
          <w:rFonts w:ascii="NimbusRomNo9L-Regu" w:hAnsi="NimbusRomNo9L-Regu" w:cs="宋体" w:hint="eastAsia"/>
          <w:color w:val="000000"/>
          <w:kern w:val="0"/>
        </w:rPr>
        <w:t>首先</w:t>
      </w:r>
      <w:r w:rsidR="00886152">
        <w:rPr>
          <w:rFonts w:ascii="NimbusRomNo9L-Regu" w:hAnsi="NimbusRomNo9L-Regu" w:cs="宋体"/>
          <w:color w:val="000000"/>
          <w:kern w:val="0"/>
        </w:rPr>
        <w:t>匹配问题和与</w:t>
      </w:r>
      <w:r w:rsidR="00886152">
        <w:rPr>
          <w:rFonts w:ascii="NimbusRomNo9L-Regu" w:hAnsi="NimbusRomNo9L-Regu" w:cs="宋体" w:hint="eastAsia"/>
          <w:color w:val="000000"/>
          <w:kern w:val="0"/>
        </w:rPr>
        <w:t>文章</w:t>
      </w:r>
      <w:r w:rsidR="00EF328C">
        <w:rPr>
          <w:rFonts w:ascii="NimbusRomNo9L-Regu" w:hAnsi="NimbusRomNo9L-Regu" w:cs="宋体"/>
          <w:color w:val="000000"/>
          <w:kern w:val="0"/>
        </w:rPr>
        <w:t>基于</w:t>
      </w:r>
      <w:r w:rsidR="00D33F4D">
        <w:rPr>
          <w:rFonts w:ascii="NimbusRomNo9L-Regu" w:hAnsi="NimbusRomNo9L-Regu" w:cs="宋体" w:hint="eastAsia"/>
          <w:color w:val="000000"/>
          <w:kern w:val="0"/>
        </w:rPr>
        <w:t>门</w:t>
      </w:r>
      <w:r w:rsidR="00930624">
        <w:rPr>
          <w:rFonts w:ascii="NimbusRomNo9L-Regu" w:hAnsi="NimbusRomNo9L-Regu" w:cs="宋体" w:hint="eastAsia"/>
          <w:color w:val="000000"/>
          <w:kern w:val="0"/>
        </w:rPr>
        <w:t>控制</w:t>
      </w:r>
      <w:r w:rsidR="004F2A2E">
        <w:rPr>
          <w:rFonts w:ascii="NimbusRomNo9L-Regu" w:hAnsi="NimbusRomNo9L-Regu" w:cs="宋体"/>
          <w:color w:val="000000"/>
          <w:kern w:val="0"/>
        </w:rPr>
        <w:t>注意递归网络的问题</w:t>
      </w:r>
      <w:r w:rsidR="004F2A2E">
        <w:rPr>
          <w:rFonts w:ascii="NimbusRomNo9L-Regu" w:hAnsi="NimbusRomNo9L-Regu" w:cs="宋体" w:hint="eastAsia"/>
          <w:color w:val="000000"/>
          <w:kern w:val="0"/>
        </w:rPr>
        <w:t>与</w:t>
      </w:r>
      <w:r w:rsidR="00EF328C">
        <w:rPr>
          <w:rFonts w:ascii="NimbusRomNo9L-Regu" w:hAnsi="NimbusRomNo9L-Regu" w:cs="宋体" w:hint="eastAsia"/>
          <w:color w:val="000000"/>
          <w:kern w:val="0"/>
        </w:rPr>
        <w:t>文章</w:t>
      </w:r>
      <w:r w:rsidR="00E549C9" w:rsidRPr="00E549C9">
        <w:rPr>
          <w:rFonts w:ascii="NimbusRomNo9L-Regu" w:hAnsi="NimbusRomNo9L-Regu" w:cs="宋体"/>
          <w:color w:val="000000"/>
          <w:kern w:val="0"/>
        </w:rPr>
        <w:t>表</w:t>
      </w:r>
      <w:r w:rsidR="005E0354">
        <w:rPr>
          <w:rFonts w:ascii="NimbusRomNo9L-Regu" w:hAnsi="NimbusRomNo9L-Regu" w:cs="宋体"/>
          <w:color w:val="000000"/>
          <w:kern w:val="0"/>
        </w:rPr>
        <w:t>示形式。然后我们提出自匹配的注意机制，以完善</w:t>
      </w:r>
      <w:r w:rsidR="005E0354">
        <w:rPr>
          <w:rFonts w:ascii="NimbusRomNo9L-Regu" w:hAnsi="NimbusRomNo9L-Regu" w:cs="宋体" w:hint="eastAsia"/>
          <w:color w:val="000000"/>
          <w:kern w:val="0"/>
        </w:rPr>
        <w:t>文章与自身的匹配</w:t>
      </w:r>
      <w:r w:rsidR="001E7D97">
        <w:rPr>
          <w:rFonts w:ascii="NimbusRomNo9L-Regu" w:hAnsi="NimbusRomNo9L-Regu" w:cs="宋体"/>
          <w:color w:val="000000"/>
          <w:kern w:val="0"/>
        </w:rPr>
        <w:t>，它有效地</w:t>
      </w:r>
      <w:r w:rsidR="001E7D97">
        <w:rPr>
          <w:rFonts w:ascii="NimbusRomNo9L-Regu" w:hAnsi="NimbusRomNo9L-Regu" w:cs="宋体" w:hint="eastAsia"/>
          <w:color w:val="000000"/>
          <w:kern w:val="0"/>
        </w:rPr>
        <w:t>以</w:t>
      </w:r>
      <w:r w:rsidR="00E549C9" w:rsidRPr="00E549C9">
        <w:rPr>
          <w:rFonts w:ascii="NimbusRomNo9L-Regu" w:hAnsi="NimbusRomNo9L-Regu" w:cs="宋体"/>
          <w:color w:val="000000"/>
          <w:kern w:val="0"/>
        </w:rPr>
        <w:t>编码表示</w:t>
      </w:r>
      <w:r w:rsidR="001E7D97">
        <w:rPr>
          <w:rFonts w:ascii="NimbusRomNo9L-Regu" w:hAnsi="NimbusRomNo9L-Regu" w:cs="宋体" w:hint="eastAsia"/>
          <w:color w:val="000000"/>
          <w:kern w:val="0"/>
        </w:rPr>
        <w:t>的</w:t>
      </w:r>
      <w:r w:rsidR="00E549C9" w:rsidRPr="00E549C9">
        <w:rPr>
          <w:rFonts w:ascii="NimbusRomNo9L-Regu" w:hAnsi="NimbusRomNo9L-Regu" w:cs="宋体"/>
          <w:color w:val="000000"/>
          <w:kern w:val="0"/>
        </w:rPr>
        <w:t>形式</w:t>
      </w:r>
      <w:r w:rsidR="001E7D97">
        <w:rPr>
          <w:rFonts w:ascii="NimbusRomNo9L-Regu" w:hAnsi="NimbusRomNo9L-Regu" w:cs="宋体" w:hint="eastAsia"/>
          <w:color w:val="000000"/>
          <w:kern w:val="0"/>
        </w:rPr>
        <w:t>来</w:t>
      </w:r>
      <w:r w:rsidR="009938A0">
        <w:rPr>
          <w:rFonts w:ascii="NimbusRomNo9L-Regu" w:hAnsi="NimbusRomNo9L-Regu" w:cs="宋体" w:hint="eastAsia"/>
          <w:color w:val="000000"/>
          <w:kern w:val="0"/>
        </w:rPr>
        <w:t>表达</w:t>
      </w:r>
      <w:r w:rsidR="009F2AE4">
        <w:rPr>
          <w:rFonts w:ascii="NimbusRomNo9L-Regu" w:hAnsi="NimbusRomNo9L-Regu" w:cs="宋体"/>
          <w:color w:val="000000"/>
          <w:kern w:val="0"/>
        </w:rPr>
        <w:t>整篇文章的信息。我们最后</w:t>
      </w:r>
      <w:r w:rsidR="009F2AE4">
        <w:rPr>
          <w:rFonts w:ascii="NimbusRomNo9L-Regu" w:hAnsi="NimbusRomNo9L-Regu" w:cs="宋体" w:hint="eastAsia"/>
          <w:color w:val="000000"/>
          <w:kern w:val="0"/>
        </w:rPr>
        <w:t>采用了</w:t>
      </w:r>
      <w:r w:rsidR="007C75CC">
        <w:rPr>
          <w:rFonts w:ascii="NimbusRomNo9L-Regu" w:hAnsi="NimbusRomNo9L-Regu" w:cs="宋体"/>
          <w:color w:val="000000"/>
          <w:kern w:val="0"/>
        </w:rPr>
        <w:t>到指针网络找到答案</w:t>
      </w:r>
      <w:r w:rsidR="007C75CC">
        <w:rPr>
          <w:rFonts w:ascii="NimbusRomNo9L-Regu" w:hAnsi="NimbusRomNo9L-Regu" w:cs="宋体" w:hint="eastAsia"/>
          <w:color w:val="000000"/>
          <w:kern w:val="0"/>
        </w:rPr>
        <w:t>在</w:t>
      </w:r>
      <w:r w:rsidR="00E549C9" w:rsidRPr="00E549C9">
        <w:rPr>
          <w:rFonts w:ascii="NimbusRomNo9L-Regu" w:hAnsi="NimbusRomNo9L-Regu" w:cs="宋体"/>
          <w:color w:val="000000"/>
          <w:kern w:val="0"/>
        </w:rPr>
        <w:t>段落</w:t>
      </w:r>
      <w:r w:rsidR="002D2D1F">
        <w:rPr>
          <w:rFonts w:ascii="NimbusRomNo9L-Regu" w:hAnsi="NimbusRomNo9L-Regu" w:cs="宋体" w:hint="eastAsia"/>
          <w:color w:val="000000"/>
          <w:kern w:val="0"/>
        </w:rPr>
        <w:t>中</w:t>
      </w:r>
      <w:r w:rsidR="00E549C9" w:rsidRPr="00E549C9">
        <w:rPr>
          <w:rFonts w:ascii="NimbusRomNo9L-Regu" w:hAnsi="NimbusRomNo9L-Regu" w:cs="宋体"/>
          <w:color w:val="000000"/>
          <w:kern w:val="0"/>
        </w:rPr>
        <w:t>的位置。我们进行广泛的实验对球队和</w:t>
      </w:r>
      <w:r w:rsidR="00E549C9" w:rsidRPr="00E549C9">
        <w:rPr>
          <w:rFonts w:ascii="NimbusRomNo9L-Regu" w:hAnsi="NimbusRomNo9L-Regu" w:cs="宋体"/>
          <w:color w:val="000000"/>
          <w:kern w:val="0"/>
        </w:rPr>
        <w:t xml:space="preserve"> MS-</w:t>
      </w:r>
      <w:r w:rsidR="008C52D3">
        <w:rPr>
          <w:rFonts w:ascii="NimbusRomNo9L-Regu" w:hAnsi="NimbusRomNo9L-Regu" w:cs="宋体" w:hint="eastAsia"/>
          <w:color w:val="000000"/>
          <w:kern w:val="0"/>
        </w:rPr>
        <w:t>M</w:t>
      </w:r>
      <w:r w:rsidR="008C52D3">
        <w:rPr>
          <w:rFonts w:ascii="NimbusRomNo9L-Regu" w:hAnsi="NimbusRomNo9L-Regu" w:cs="宋体"/>
          <w:color w:val="000000"/>
          <w:kern w:val="0"/>
        </w:rPr>
        <w:t>ARCO</w:t>
      </w:r>
      <w:r w:rsidR="00E549C9" w:rsidRPr="00E549C9">
        <w:rPr>
          <w:rFonts w:ascii="NimbusRomNo9L-Regu" w:hAnsi="NimbusRomNo9L-Regu" w:cs="宋体"/>
          <w:color w:val="000000"/>
          <w:kern w:val="0"/>
        </w:rPr>
        <w:t>数据集和我们的模型达到最佳结果在两个数据集之间所有发表的结果。</w:t>
      </w:r>
    </w:p>
    <w:p w:rsidR="00E1507F" w:rsidRDefault="003E6E67" w:rsidP="00444EF4">
      <w:pPr>
        <w:spacing w:before="500" w:after="240" w:line="360" w:lineRule="exact"/>
        <w:ind w:left="567" w:hanging="567"/>
        <w:rPr>
          <w:rFonts w:ascii="等线" w:eastAsia="黑体" w:hAnsi="等线" w:cs="宋体"/>
          <w:b/>
          <w:color w:val="000000"/>
          <w:kern w:val="0"/>
          <w:sz w:val="28"/>
          <w:szCs w:val="28"/>
        </w:rPr>
      </w:pPr>
      <w:r w:rsidRPr="00A7496F">
        <w:rPr>
          <w:rFonts w:ascii="等线" w:eastAsia="黑体" w:hAnsi="等线" w:cs="宋体" w:hint="eastAsia"/>
          <w:b/>
          <w:color w:val="000000"/>
          <w:kern w:val="0"/>
          <w:sz w:val="28"/>
          <w:szCs w:val="28"/>
        </w:rPr>
        <w:t>A.1</w:t>
      </w:r>
      <w:r w:rsidRPr="00A7496F">
        <w:rPr>
          <w:rFonts w:ascii="等线" w:eastAsia="黑体" w:hAnsi="等线" w:cs="宋体"/>
          <w:b/>
          <w:color w:val="000000"/>
          <w:kern w:val="0"/>
          <w:sz w:val="28"/>
          <w:szCs w:val="28"/>
        </w:rPr>
        <w:t xml:space="preserve"> </w:t>
      </w:r>
      <w:r w:rsidRPr="00A7496F">
        <w:rPr>
          <w:rFonts w:ascii="等线" w:eastAsia="黑体" w:hAnsi="等线" w:cs="宋体" w:hint="eastAsia"/>
          <w:b/>
          <w:color w:val="000000"/>
          <w:kern w:val="0"/>
          <w:sz w:val="28"/>
          <w:szCs w:val="28"/>
        </w:rPr>
        <w:t>引言</w:t>
      </w:r>
    </w:p>
    <w:p w:rsidR="004179D7" w:rsidRDefault="004179D7" w:rsidP="004179D7">
      <w:pPr>
        <w:ind w:firstLine="420"/>
        <w:rPr>
          <w:rFonts w:ascii="NimbusRomNo9L-Regu" w:hAnsi="NimbusRomNo9L-Regu" w:cs="宋体"/>
          <w:color w:val="000000"/>
          <w:kern w:val="0"/>
        </w:rPr>
      </w:pPr>
      <w:r w:rsidRPr="004179D7">
        <w:rPr>
          <w:rFonts w:ascii="NimbusRomNo9L-Regu" w:hAnsi="NimbusRomNo9L-Regu" w:cs="宋体" w:hint="eastAsia"/>
          <w:color w:val="000000"/>
          <w:kern w:val="0"/>
        </w:rPr>
        <w:t>在本文中，我们专注于阅读理解风格</w:t>
      </w:r>
      <w:r w:rsidR="006B06A6">
        <w:rPr>
          <w:rFonts w:ascii="NimbusRomNo9L-Regu" w:hAnsi="NimbusRomNo9L-Regu" w:cs="宋体" w:hint="eastAsia"/>
          <w:color w:val="000000"/>
          <w:kern w:val="0"/>
        </w:rPr>
        <w:t>的问题回答，旨在回答</w:t>
      </w:r>
      <w:r w:rsidR="0010528A">
        <w:rPr>
          <w:rFonts w:ascii="NimbusRomNo9L-Regu" w:hAnsi="NimbusRomNo9L-Regu" w:cs="宋体" w:hint="eastAsia"/>
          <w:color w:val="000000"/>
          <w:kern w:val="0"/>
        </w:rPr>
        <w:t>一系列</w:t>
      </w:r>
      <w:r w:rsidR="00B71182">
        <w:rPr>
          <w:rFonts w:ascii="NimbusRomNo9L-Regu" w:hAnsi="NimbusRomNo9L-Regu" w:cs="宋体" w:hint="eastAsia"/>
          <w:color w:val="000000"/>
          <w:kern w:val="0"/>
        </w:rPr>
        <w:t>根据一段文本或文章提出</w:t>
      </w:r>
      <w:r w:rsidR="00056EE7">
        <w:rPr>
          <w:rFonts w:ascii="NimbusRomNo9L-Regu" w:hAnsi="NimbusRomNo9L-Regu" w:cs="宋体" w:hint="eastAsia"/>
          <w:color w:val="000000"/>
          <w:kern w:val="0"/>
        </w:rPr>
        <w:t>的</w:t>
      </w:r>
      <w:r w:rsidR="006B06A6">
        <w:rPr>
          <w:rFonts w:ascii="NimbusRomNo9L-Regu" w:hAnsi="NimbusRomNo9L-Regu" w:cs="宋体" w:hint="eastAsia"/>
          <w:color w:val="000000"/>
          <w:kern w:val="0"/>
        </w:rPr>
        <w:t>问题。我们主要使用</w:t>
      </w:r>
      <w:r w:rsidR="00A76FD7">
        <w:rPr>
          <w:rFonts w:ascii="NimbusRomNo9L-Regu" w:hAnsi="NimbusRomNo9L-Regu" w:cs="宋体" w:hint="eastAsia"/>
          <w:color w:val="000000"/>
          <w:kern w:val="0"/>
        </w:rPr>
        <w:t>斯坦福</w:t>
      </w:r>
      <w:r w:rsidRPr="004179D7">
        <w:rPr>
          <w:rFonts w:ascii="NimbusRomNo9L-Regu" w:hAnsi="NimbusRomNo9L-Regu" w:cs="宋体" w:hint="eastAsia"/>
          <w:color w:val="000000"/>
          <w:kern w:val="0"/>
        </w:rPr>
        <w:t>问题回答数据集（</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）和</w:t>
      </w:r>
      <w:r w:rsidRPr="004179D7">
        <w:rPr>
          <w:rFonts w:ascii="NimbusRomNo9L-Regu" w:hAnsi="NimbusRomNo9L-Regu" w:cs="宋体" w:hint="eastAsia"/>
          <w:color w:val="000000"/>
          <w:kern w:val="0"/>
        </w:rPr>
        <w:t>Microsoft MAchine Reading COmprehension</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MS-MARCO</w:t>
      </w:r>
      <w:r w:rsidR="000805FE">
        <w:rPr>
          <w:rFonts w:ascii="NimbusRomNo9L-Regu" w:hAnsi="NimbusRomNo9L-Regu" w:cs="宋体" w:hint="eastAsia"/>
          <w:color w:val="000000"/>
          <w:kern w:val="0"/>
        </w:rPr>
        <w:t>）数据集</w:t>
      </w:r>
      <w:r w:rsidRPr="004179D7">
        <w:rPr>
          <w:rFonts w:ascii="NimbusRomNo9L-Regu" w:hAnsi="NimbusRomNo9L-Regu" w:cs="宋体" w:hint="eastAsia"/>
          <w:color w:val="000000"/>
          <w:kern w:val="0"/>
        </w:rPr>
        <w:t>两个用于阅读理解和问答的大型数据集</w:t>
      </w:r>
      <w:r w:rsidR="00B857AF">
        <w:rPr>
          <w:rFonts w:ascii="NimbusRomNo9L-Regu" w:hAnsi="NimbusRomNo9L-Regu" w:cs="宋体" w:hint="eastAsia"/>
          <w:color w:val="000000"/>
          <w:kern w:val="0"/>
        </w:rPr>
        <w:t>，这两个数据集</w:t>
      </w:r>
      <w:r w:rsidRPr="004179D7">
        <w:rPr>
          <w:rFonts w:ascii="NimbusRomNo9L-Regu" w:hAnsi="NimbusRomNo9L-Regu" w:cs="宋体" w:hint="eastAsia"/>
          <w:color w:val="000000"/>
          <w:kern w:val="0"/>
        </w:rPr>
        <w:t>都是通过众包</w:t>
      </w:r>
      <w:r w:rsidR="00E95CB8">
        <w:rPr>
          <w:rFonts w:ascii="NimbusRomNo9L-Regu" w:hAnsi="NimbusRomNo9L-Regu" w:cs="宋体" w:hint="eastAsia"/>
          <w:color w:val="000000"/>
          <w:kern w:val="0"/>
        </w:rPr>
        <w:t>的方式</w:t>
      </w:r>
      <w:r w:rsidR="000B61D5">
        <w:rPr>
          <w:rFonts w:ascii="NimbusRomNo9L-Regu" w:hAnsi="NimbusRomNo9L-Regu" w:cs="宋体" w:hint="eastAsia"/>
          <w:color w:val="000000"/>
          <w:kern w:val="0"/>
        </w:rPr>
        <w:t>人工</w:t>
      </w:r>
      <w:r w:rsidRPr="004179D7">
        <w:rPr>
          <w:rFonts w:ascii="NimbusRomNo9L-Regu" w:hAnsi="NimbusRomNo9L-Regu" w:cs="宋体" w:hint="eastAsia"/>
          <w:color w:val="000000"/>
          <w:kern w:val="0"/>
        </w:rPr>
        <w:t>创建的。</w:t>
      </w:r>
      <w:r w:rsidRPr="004179D7">
        <w:rPr>
          <w:rFonts w:ascii="NimbusRomNo9L-Regu" w:hAnsi="NimbusRomNo9L-Regu" w:cs="宋体" w:hint="eastAsia"/>
          <w:color w:val="000000"/>
          <w:kern w:val="0"/>
        </w:rPr>
        <w:t xml:space="preserve"> SQuAD</w:t>
      </w:r>
      <w:r w:rsidRPr="004179D7">
        <w:rPr>
          <w:rFonts w:ascii="NimbusRomNo9L-Regu" w:hAnsi="NimbusRomNo9L-Regu" w:cs="宋体" w:hint="eastAsia"/>
          <w:color w:val="000000"/>
          <w:kern w:val="0"/>
        </w:rPr>
        <w:t>需要</w:t>
      </w:r>
      <w:r w:rsidR="00FA28F7">
        <w:rPr>
          <w:rFonts w:ascii="NimbusRomNo9L-Regu" w:hAnsi="NimbusRomNo9L-Regu" w:cs="宋体" w:hint="eastAsia"/>
          <w:color w:val="000000"/>
          <w:kern w:val="0"/>
        </w:rPr>
        <w:t>根据所给的文章内容提出</w:t>
      </w:r>
      <w:r w:rsidRPr="004179D7">
        <w:rPr>
          <w:rFonts w:ascii="NimbusRomNo9L-Regu" w:hAnsi="NimbusRomNo9L-Regu" w:cs="宋体" w:hint="eastAsia"/>
          <w:color w:val="000000"/>
          <w:kern w:val="0"/>
        </w:rPr>
        <w:t>问题，</w:t>
      </w:r>
      <w:r w:rsidR="009E2212">
        <w:rPr>
          <w:rFonts w:ascii="NimbusRomNo9L-Regu" w:hAnsi="NimbusRomNo9L-Regu" w:cs="宋体" w:hint="eastAsia"/>
          <w:color w:val="000000"/>
          <w:kern w:val="0"/>
        </w:rPr>
        <w:t>这就限定了答案必须是文章内容中的一段文本。</w:t>
      </w:r>
      <w:r w:rsidRPr="004179D7">
        <w:rPr>
          <w:rFonts w:ascii="NimbusRomNo9L-Regu" w:hAnsi="NimbusRomNo9L-Regu" w:cs="宋体" w:hint="eastAsia"/>
          <w:color w:val="000000"/>
          <w:kern w:val="0"/>
        </w:rPr>
        <w:t>这与</w:t>
      </w:r>
      <w:r w:rsidR="00D04F33">
        <w:rPr>
          <w:rFonts w:ascii="NimbusRomNo9L-Regu" w:hAnsi="NimbusRomNo9L-Regu" w:cs="宋体" w:hint="eastAsia"/>
          <w:color w:val="000000"/>
          <w:kern w:val="0"/>
        </w:rPr>
        <w:t>填空</w:t>
      </w:r>
      <w:r w:rsidRPr="004179D7">
        <w:rPr>
          <w:rFonts w:ascii="NimbusRomNo9L-Regu" w:hAnsi="NimbusRomNo9L-Regu" w:cs="宋体" w:hint="eastAsia"/>
          <w:color w:val="000000"/>
          <w:kern w:val="0"/>
        </w:rPr>
        <w:t>式阅读理解数据集不同（</w:t>
      </w:r>
      <w:r w:rsidRPr="004179D7">
        <w:rPr>
          <w:rFonts w:ascii="NimbusRomNo9L-Regu" w:hAnsi="NimbusRomNo9L-Regu" w:cs="宋体" w:hint="eastAsia"/>
          <w:color w:val="000000"/>
          <w:kern w:val="0"/>
        </w:rPr>
        <w:t>Hermann</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2015; Hill</w:t>
      </w:r>
      <w:r w:rsidR="006C4674">
        <w:rPr>
          <w:rFonts w:ascii="NimbusRomNo9L-Regu" w:hAnsi="NimbusRomNo9L-Regu" w:cs="宋体" w:hint="eastAsia"/>
          <w:color w:val="000000"/>
          <w:kern w:val="0"/>
        </w:rPr>
        <w:t>，</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w:t>
      </w:r>
      <w:r w:rsidR="00417C8E">
        <w:rPr>
          <w:rFonts w:ascii="NimbusRomNo9L-Regu" w:hAnsi="NimbusRomNo9L-Regu" w:cs="宋体" w:hint="eastAsia"/>
          <w:color w:val="000000"/>
          <w:kern w:val="0"/>
        </w:rPr>
        <w:t>填空式阅读理解数据集</w:t>
      </w:r>
      <w:r w:rsidRPr="004179D7">
        <w:rPr>
          <w:rFonts w:ascii="NimbusRomNo9L-Regu" w:hAnsi="NimbusRomNo9L-Regu" w:cs="宋体" w:hint="eastAsia"/>
          <w:color w:val="000000"/>
          <w:kern w:val="0"/>
        </w:rPr>
        <w:t>其中</w:t>
      </w:r>
      <w:r w:rsidR="00417C8E">
        <w:rPr>
          <w:rFonts w:ascii="NimbusRomNo9L-Regu" w:hAnsi="NimbusRomNo9L-Regu" w:cs="宋体" w:hint="eastAsia"/>
          <w:color w:val="000000"/>
          <w:kern w:val="0"/>
        </w:rPr>
        <w:t>的</w:t>
      </w:r>
      <w:r w:rsidRPr="004179D7">
        <w:rPr>
          <w:rFonts w:ascii="NimbusRomNo9L-Regu" w:hAnsi="NimbusRomNo9L-Regu" w:cs="宋体" w:hint="eastAsia"/>
          <w:color w:val="000000"/>
          <w:kern w:val="0"/>
        </w:rPr>
        <w:t>答案是单个单词或实体。此外，</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需要不同的形式逻辑推理来推断答案（</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00095AAE">
        <w:rPr>
          <w:rFonts w:ascii="NimbusRomNo9L-Regu" w:hAnsi="NimbusRomNo9L-Regu" w:cs="宋体" w:hint="eastAsia"/>
          <w:color w:val="000000"/>
          <w:kern w:val="0"/>
        </w:rPr>
        <w:t>）。另一个从真实问答环境产生</w:t>
      </w:r>
      <w:r w:rsidR="0018547D">
        <w:rPr>
          <w:rFonts w:ascii="NimbusRomNo9L-Regu" w:hAnsi="NimbusRomNo9L-Regu" w:cs="宋体" w:hint="eastAsia"/>
          <w:color w:val="000000"/>
          <w:kern w:val="0"/>
        </w:rPr>
        <w:t>的数据集</w:t>
      </w:r>
      <w:r w:rsidRPr="004179D7">
        <w:rPr>
          <w:rFonts w:ascii="NimbusRomNo9L-Regu" w:hAnsi="NimbusRomNo9L-Regu" w:cs="宋体" w:hint="eastAsia"/>
          <w:color w:val="000000"/>
          <w:kern w:val="0"/>
        </w:rPr>
        <w:t>MS-MARCO</w:t>
      </w:r>
      <w:r w:rsidRPr="004179D7">
        <w:rPr>
          <w:rFonts w:ascii="NimbusRomNo9L-Regu" w:hAnsi="NimbusRomNo9L-Regu" w:cs="宋体" w:hint="eastAsia"/>
          <w:color w:val="000000"/>
          <w:kern w:val="0"/>
        </w:rPr>
        <w:t>提供从</w:t>
      </w:r>
      <w:r w:rsidR="00727F7C">
        <w:rPr>
          <w:rFonts w:ascii="NimbusRomNo9L-Regu" w:hAnsi="NimbusRomNo9L-Regu" w:cs="宋体" w:hint="eastAsia"/>
          <w:color w:val="000000"/>
          <w:kern w:val="0"/>
        </w:rPr>
        <w:t>必应搜索引擎</w:t>
      </w:r>
      <w:r w:rsidR="00CB0D39">
        <w:rPr>
          <w:rFonts w:ascii="NimbusRomNo9L-Regu" w:hAnsi="NimbusRomNo9L-Regu" w:cs="宋体" w:hint="eastAsia"/>
          <w:color w:val="000000"/>
          <w:kern w:val="0"/>
        </w:rPr>
        <w:t>收集的若干</w:t>
      </w:r>
      <w:r w:rsidR="009F1E71">
        <w:rPr>
          <w:rFonts w:ascii="NimbusRomNo9L-Regu" w:hAnsi="NimbusRomNo9L-Regu" w:cs="宋体" w:hint="eastAsia"/>
          <w:color w:val="000000"/>
          <w:kern w:val="0"/>
        </w:rPr>
        <w:t>针对于某一问题的</w:t>
      </w:r>
      <w:r w:rsidR="00C203E7">
        <w:rPr>
          <w:rFonts w:ascii="NimbusRomNo9L-Regu" w:hAnsi="NimbusRomNo9L-Regu" w:cs="宋体" w:hint="eastAsia"/>
          <w:color w:val="000000"/>
          <w:kern w:val="0"/>
        </w:rPr>
        <w:t>相关文件</w:t>
      </w:r>
      <w:r w:rsidRPr="004179D7">
        <w:rPr>
          <w:rFonts w:ascii="NimbusRomNo9L-Regu" w:hAnsi="NimbusRomNo9L-Regu" w:cs="宋体" w:hint="eastAsia"/>
          <w:color w:val="000000"/>
          <w:kern w:val="0"/>
        </w:rPr>
        <w:t>。</w:t>
      </w:r>
      <w:r w:rsidR="009B238A">
        <w:rPr>
          <w:rFonts w:ascii="NimbusRomNo9L-Regu" w:hAnsi="NimbusRomNo9L-Regu" w:cs="宋体" w:hint="eastAsia"/>
          <w:color w:val="000000"/>
          <w:kern w:val="0"/>
        </w:rPr>
        <w:t>由于</w:t>
      </w:r>
      <w:r w:rsidRPr="004179D7">
        <w:rPr>
          <w:rFonts w:ascii="NimbusRomNo9L-Regu" w:hAnsi="NimbusRomNo9L-Regu" w:cs="宋体" w:hint="eastAsia"/>
          <w:color w:val="000000"/>
          <w:kern w:val="0"/>
        </w:rPr>
        <w:t>MS-MARCO</w:t>
      </w:r>
      <w:r w:rsidR="00CF36F0">
        <w:rPr>
          <w:rFonts w:ascii="NimbusRomNo9L-Regu" w:hAnsi="NimbusRomNo9L-Regu" w:cs="宋体" w:hint="eastAsia"/>
          <w:color w:val="000000"/>
          <w:kern w:val="0"/>
        </w:rPr>
        <w:t>数据集</w:t>
      </w:r>
      <w:r w:rsidR="00685ABE">
        <w:rPr>
          <w:rFonts w:ascii="NimbusRomNo9L-Regu" w:hAnsi="NimbusRomNo9L-Regu" w:cs="宋体" w:hint="eastAsia"/>
          <w:color w:val="000000"/>
          <w:kern w:val="0"/>
        </w:rPr>
        <w:t>中的问题是由人提出</w:t>
      </w:r>
      <w:r w:rsidR="00E55E68">
        <w:rPr>
          <w:rFonts w:ascii="NimbusRomNo9L-Regu" w:hAnsi="NimbusRomNo9L-Regu" w:cs="宋体" w:hint="eastAsia"/>
          <w:color w:val="000000"/>
          <w:kern w:val="0"/>
        </w:rPr>
        <w:t>的，答案</w:t>
      </w:r>
      <w:r w:rsidR="00D75722">
        <w:rPr>
          <w:rFonts w:ascii="NimbusRomNo9L-Regu" w:hAnsi="NimbusRomNo9L-Regu" w:cs="宋体" w:hint="eastAsia"/>
          <w:color w:val="000000"/>
          <w:kern w:val="0"/>
        </w:rPr>
        <w:t>不局限于</w:t>
      </w:r>
      <w:r w:rsidR="0059128B">
        <w:rPr>
          <w:rFonts w:ascii="NimbusRomNo9L-Regu" w:hAnsi="NimbusRomNo9L-Regu" w:cs="宋体" w:hint="eastAsia"/>
          <w:color w:val="000000"/>
          <w:kern w:val="0"/>
        </w:rPr>
        <w:t>所给文档中的片段，</w:t>
      </w:r>
      <w:r w:rsidR="00F141AC">
        <w:rPr>
          <w:rFonts w:ascii="NimbusRomNo9L-Regu" w:hAnsi="NimbusRomNo9L-Regu" w:cs="宋体" w:hint="eastAsia"/>
          <w:color w:val="000000"/>
          <w:kern w:val="0"/>
        </w:rPr>
        <w:t>更多的可能</w:t>
      </w:r>
      <w:r w:rsidR="00B57CE3">
        <w:rPr>
          <w:rFonts w:ascii="NimbusRomNo9L-Regu" w:hAnsi="NimbusRomNo9L-Regu" w:cs="宋体" w:hint="eastAsia"/>
          <w:color w:val="000000"/>
          <w:kern w:val="0"/>
        </w:rPr>
        <w:t>来自于</w:t>
      </w:r>
      <w:r w:rsidR="00B91B71">
        <w:rPr>
          <w:rFonts w:ascii="NimbusRomNo9L-Regu" w:hAnsi="NimbusRomNo9L-Regu" w:cs="宋体" w:hint="eastAsia"/>
          <w:color w:val="000000"/>
          <w:kern w:val="0"/>
        </w:rPr>
        <w:t>用户自己推理和表达</w:t>
      </w:r>
      <w:r w:rsidR="00EF5F9C">
        <w:rPr>
          <w:rFonts w:ascii="NimbusRomNo9L-Regu" w:hAnsi="NimbusRomNo9L-Regu" w:cs="宋体" w:hint="eastAsia"/>
          <w:color w:val="000000"/>
          <w:kern w:val="0"/>
        </w:rPr>
        <w:t>。</w:t>
      </w:r>
    </w:p>
    <w:p w:rsidR="00C344D2" w:rsidRDefault="004179D7" w:rsidP="000B39D2">
      <w:pPr>
        <w:rPr>
          <w:rFonts w:ascii="NimbusRomNo9L-Regu" w:hAnsi="NimbusRomNo9L-Regu" w:cs="宋体"/>
          <w:color w:val="000000"/>
          <w:kern w:val="0"/>
        </w:rPr>
      </w:pPr>
      <w:r>
        <w:rPr>
          <w:rFonts w:ascii="NimbusRomNo9L-Regu" w:hAnsi="NimbusRomNo9L-Regu" w:cs="宋体"/>
          <w:color w:val="000000"/>
          <w:kern w:val="0"/>
        </w:rPr>
        <w:tab/>
      </w:r>
      <w:r w:rsidR="000B39D2" w:rsidRPr="000B39D2">
        <w:rPr>
          <w:rFonts w:ascii="NimbusRomNo9L-Regu" w:hAnsi="NimbusRomNo9L-Regu" w:cs="宋体" w:hint="eastAsia"/>
          <w:color w:val="000000"/>
          <w:kern w:val="0"/>
        </w:rPr>
        <w:t>自发布</w:t>
      </w:r>
      <w:r w:rsidR="000B39D2" w:rsidRPr="000B39D2">
        <w:rPr>
          <w:rFonts w:ascii="NimbusRomNo9L-Regu" w:hAnsi="NimbusRomNo9L-Regu" w:cs="宋体" w:hint="eastAsia"/>
          <w:color w:val="000000"/>
          <w:kern w:val="0"/>
        </w:rPr>
        <w:t>SQuAD</w:t>
      </w:r>
      <w:r w:rsidR="000B39D2" w:rsidRPr="000B39D2">
        <w:rPr>
          <w:rFonts w:ascii="NimbusRomNo9L-Regu" w:hAnsi="NimbusRomNo9L-Regu" w:cs="宋体" w:hint="eastAsia"/>
          <w:color w:val="000000"/>
          <w:kern w:val="0"/>
        </w:rPr>
        <w:t>数据集以来，</w:t>
      </w:r>
      <w:r w:rsidR="006E6BA5">
        <w:rPr>
          <w:rFonts w:ascii="NimbusRomNo9L-Regu" w:hAnsi="NimbusRomNo9L-Regu" w:cs="宋体" w:hint="eastAsia"/>
          <w:color w:val="000000"/>
          <w:kern w:val="0"/>
        </w:rPr>
        <w:t>机器阅读领域</w:t>
      </w:r>
      <w:r w:rsidR="000B39D2" w:rsidRPr="000B39D2">
        <w:rPr>
          <w:rFonts w:ascii="NimbusRomNo9L-Regu" w:hAnsi="NimbusRomNo9L-Regu" w:cs="宋体" w:hint="eastAsia"/>
          <w:color w:val="000000"/>
          <w:kern w:val="0"/>
        </w:rPr>
        <w:t>取得</w:t>
      </w:r>
      <w:r w:rsidR="004F4B37">
        <w:rPr>
          <w:rFonts w:ascii="NimbusRomNo9L-Regu" w:hAnsi="NimbusRomNo9L-Regu" w:cs="宋体" w:hint="eastAsia"/>
          <w:color w:val="000000"/>
          <w:kern w:val="0"/>
        </w:rPr>
        <w:t>飞速发展</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w:t>
      </w:r>
      <w:r w:rsidR="003247EE">
        <w:rPr>
          <w:rFonts w:ascii="NimbusRomNo9L-Regu" w:hAnsi="NimbusRomNo9L-Regu" w:cs="宋体" w:hint="eastAsia"/>
          <w:color w:val="000000"/>
          <w:kern w:val="0"/>
        </w:rPr>
        <w:t>Wang</w:t>
      </w:r>
      <w:r w:rsidR="003247EE">
        <w:rPr>
          <w:rFonts w:ascii="NimbusRomNo9L-Regu" w:hAnsi="NimbusRomNo9L-Regu" w:cs="宋体" w:hint="eastAsia"/>
          <w:color w:val="000000"/>
          <w:kern w:val="0"/>
        </w:rPr>
        <w:t>和</w:t>
      </w:r>
      <w:r w:rsidR="003247EE">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B2030">
        <w:rPr>
          <w:rFonts w:ascii="NimbusRomNo9L-Regu" w:hAnsi="NimbusRomNo9L-Regu" w:cs="宋体" w:hint="eastAsia"/>
          <w:color w:val="000000"/>
          <w:kern w:val="0"/>
        </w:rPr>
        <w:t>使</w:t>
      </w:r>
      <w:r w:rsidR="000B39D2" w:rsidRPr="000B39D2">
        <w:rPr>
          <w:rFonts w:ascii="NimbusRomNo9L-Regu" w:hAnsi="NimbusRomNo9L-Regu" w:cs="宋体" w:hint="eastAsia"/>
          <w:color w:val="000000"/>
          <w:kern w:val="0"/>
        </w:rPr>
        <w:t>用匹配</w:t>
      </w:r>
      <w:r w:rsidR="000B39D2" w:rsidRPr="000B39D2">
        <w:rPr>
          <w:rFonts w:ascii="NimbusRomNo9L-Regu" w:hAnsi="NimbusRomNo9L-Regu" w:cs="宋体" w:hint="eastAsia"/>
          <w:color w:val="000000"/>
          <w:kern w:val="0"/>
        </w:rPr>
        <w:t>LSTM</w:t>
      </w:r>
      <w:r w:rsidR="000B39D2" w:rsidRPr="000B39D2">
        <w:rPr>
          <w:rFonts w:ascii="NimbusRomNo9L-Regu" w:hAnsi="NimbusRomNo9L-Regu" w:cs="宋体" w:hint="eastAsia"/>
          <w:color w:val="000000"/>
          <w:kern w:val="0"/>
        </w:rPr>
        <w:t>构建</w:t>
      </w:r>
      <w:r w:rsidR="002A432C">
        <w:rPr>
          <w:rFonts w:ascii="NimbusRomNo9L-Regu" w:hAnsi="NimbusRomNo9L-Regu" w:cs="宋体" w:hint="eastAsia"/>
          <w:color w:val="000000"/>
          <w:kern w:val="0"/>
        </w:rPr>
        <w:t>针对特定问题的文章表示</w:t>
      </w:r>
      <w:r w:rsidR="000B39D2" w:rsidRPr="000B39D2">
        <w:rPr>
          <w:rFonts w:ascii="NimbusRomNo9L-Regu" w:hAnsi="NimbusRomNo9L-Regu" w:cs="宋体" w:hint="eastAsia"/>
          <w:color w:val="000000"/>
          <w:kern w:val="0"/>
        </w:rPr>
        <w:t>（</w:t>
      </w:r>
      <w:r w:rsidR="00972655">
        <w:rPr>
          <w:rFonts w:ascii="NimbusRomNo9L-Regu" w:hAnsi="NimbusRomNo9L-Regu" w:cs="宋体" w:hint="eastAsia"/>
          <w:color w:val="000000"/>
          <w:kern w:val="0"/>
        </w:rPr>
        <w:t>Wang</w:t>
      </w:r>
      <w:r w:rsidR="00972655">
        <w:rPr>
          <w:rFonts w:ascii="NimbusRomNo9L-Regu" w:hAnsi="NimbusRomNo9L-Regu" w:cs="宋体"/>
          <w:color w:val="000000"/>
          <w:kern w:val="0"/>
        </w:rPr>
        <w:t>&amp;Jiang, 201</w:t>
      </w:r>
      <w:r w:rsidR="000B39D2" w:rsidRPr="000B39D2">
        <w:rPr>
          <w:rFonts w:ascii="NimbusRomNo9L-Regu" w:hAnsi="NimbusRomNo9L-Regu" w:cs="宋体" w:hint="eastAsia"/>
          <w:color w:val="000000"/>
          <w:kern w:val="0"/>
        </w:rPr>
        <w:t>6a</w:t>
      </w:r>
      <w:r w:rsidR="000B39D2" w:rsidRPr="000B39D2">
        <w:rPr>
          <w:rFonts w:ascii="NimbusRomNo9L-Regu" w:hAnsi="NimbusRomNo9L-Regu" w:cs="宋体" w:hint="eastAsia"/>
          <w:color w:val="000000"/>
          <w:kern w:val="0"/>
        </w:rPr>
        <w:t>），并</w:t>
      </w:r>
      <w:r w:rsidR="00277A38">
        <w:rPr>
          <w:rFonts w:ascii="NimbusRomNo9L-Regu" w:hAnsi="NimbusRomNo9L-Regu" w:cs="宋体" w:hint="eastAsia"/>
          <w:color w:val="000000"/>
          <w:kern w:val="0"/>
        </w:rPr>
        <w:t>用</w:t>
      </w:r>
      <w:r w:rsidR="00277A38" w:rsidRPr="000B39D2">
        <w:rPr>
          <w:rFonts w:ascii="NimbusRomNo9L-Regu" w:hAnsi="NimbusRomNo9L-Regu" w:cs="宋体" w:hint="eastAsia"/>
          <w:color w:val="000000"/>
          <w:kern w:val="0"/>
        </w:rPr>
        <w:t>指针网络</w:t>
      </w:r>
      <w:r w:rsidR="003B225C">
        <w:rPr>
          <w:rFonts w:ascii="NimbusRomNo9L-Regu" w:hAnsi="NimbusRomNo9L-Regu" w:cs="宋体" w:hint="eastAsia"/>
          <w:color w:val="000000"/>
          <w:kern w:val="0"/>
        </w:rPr>
        <w:t>进行</w:t>
      </w:r>
      <w:r w:rsidR="00277A38">
        <w:rPr>
          <w:rFonts w:ascii="NimbusRomNo9L-Regu" w:hAnsi="NimbusRomNo9L-Regu" w:cs="宋体" w:hint="eastAsia"/>
          <w:color w:val="000000"/>
          <w:kern w:val="0"/>
        </w:rPr>
        <w:t>答案</w:t>
      </w:r>
      <w:r w:rsidR="00277A38" w:rsidRPr="000B39D2">
        <w:rPr>
          <w:rFonts w:ascii="NimbusRomNo9L-Regu" w:hAnsi="NimbusRomNo9L-Regu" w:cs="宋体" w:hint="eastAsia"/>
          <w:color w:val="000000"/>
          <w:kern w:val="0"/>
        </w:rPr>
        <w:t>边界</w:t>
      </w:r>
      <w:r w:rsidR="003B225C">
        <w:rPr>
          <w:rFonts w:ascii="NimbusRomNo9L-Regu" w:hAnsi="NimbusRomNo9L-Regu" w:cs="宋体" w:hint="eastAsia"/>
          <w:color w:val="000000"/>
          <w:kern w:val="0"/>
        </w:rPr>
        <w:t>预测</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Vinyals et al</w:t>
      </w:r>
      <w:r w:rsidR="00311D74">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2015</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Seo</w:t>
      </w:r>
      <w:r w:rsidR="000B39D2" w:rsidRPr="000B39D2">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）引入双向注意力流动网络，对多层次的问题通道对进行建模的粒度。</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熊等</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）提出了出现这个问题的动态共同注意网络并通过同时和迭代地提炼答案预测。</w:t>
      </w:r>
      <w:r w:rsidR="000B39D2" w:rsidRPr="000B39D2">
        <w:rPr>
          <w:rFonts w:ascii="NimbusRomNo9L-Regu" w:hAnsi="NimbusRomNo9L-Regu" w:cs="宋体" w:hint="eastAsia"/>
          <w:color w:val="000000"/>
          <w:kern w:val="0"/>
        </w:rPr>
        <w:t xml:space="preserve"> Lee </w:t>
      </w:r>
      <w:r w:rsidR="00FA3C24">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）和</w:t>
      </w:r>
      <w:r w:rsidR="00BE48DE">
        <w:rPr>
          <w:rFonts w:ascii="NimbusRomNo9L-Regu" w:hAnsi="NimbusRomNo9L-Regu" w:cs="宋体" w:hint="eastAsia"/>
          <w:color w:val="000000"/>
          <w:kern w:val="0"/>
        </w:rPr>
        <w:t>Yu</w:t>
      </w:r>
      <w:r w:rsidR="00F65CDA">
        <w:rPr>
          <w:rFonts w:ascii="NimbusRomNo9L-Regu" w:hAnsi="NimbusRomNo9L-Regu" w:cs="宋体" w:hint="eastAsia"/>
          <w:color w:val="000000"/>
          <w:kern w:val="0"/>
        </w:rPr>
        <w:t>等人</w:t>
      </w:r>
      <w:r w:rsidR="00C344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）通过对段落内的连续文本跨度进行排序来预测答案。</w:t>
      </w:r>
    </w:p>
    <w:p w:rsidR="00CF35E1" w:rsidRDefault="0077070C" w:rsidP="00CF35E1">
      <w:pPr>
        <w:ind w:firstLine="420"/>
        <w:rPr>
          <w:rFonts w:ascii="NimbusRomNo9L-Regu" w:hAnsi="NimbusRomNo9L-Regu" w:cs="宋体"/>
          <w:color w:val="000000"/>
          <w:kern w:val="0"/>
        </w:rPr>
      </w:pPr>
      <w:r>
        <w:rPr>
          <w:rFonts w:hint="eastAsia"/>
        </w:rPr>
        <w:lastRenderedPageBreak/>
        <w:drawing>
          <wp:anchor distT="0" distB="0" distL="114300" distR="114300" simplePos="0" relativeHeight="251706880" behindDoc="0" locked="0" layoutInCell="1" allowOverlap="1">
            <wp:simplePos x="0" y="0"/>
            <wp:positionH relativeFrom="page">
              <wp:posOffset>1149461</wp:posOffset>
            </wp:positionH>
            <wp:positionV relativeFrom="paragraph">
              <wp:posOffset>1724494</wp:posOffset>
            </wp:positionV>
            <wp:extent cx="5206365" cy="13538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6365"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605">
        <w:rPr>
          <w:rFonts w:ascii="NimbusRomNo9L-Regu" w:hAnsi="NimbusRomNo9L-Regu" w:cs="宋体" w:hint="eastAsia"/>
          <w:color w:val="000000"/>
          <w:kern w:val="0"/>
        </w:rPr>
        <w:t>受</w:t>
      </w:r>
      <w:r w:rsidR="00FA20EA">
        <w:rPr>
          <w:rFonts w:ascii="NimbusRomNo9L-Regu" w:hAnsi="NimbusRomNo9L-Regu" w:cs="宋体" w:hint="eastAsia"/>
          <w:color w:val="000000"/>
          <w:kern w:val="0"/>
        </w:rPr>
        <w:t>Wang</w:t>
      </w:r>
      <w:r w:rsidR="00FA20EA">
        <w:rPr>
          <w:rFonts w:ascii="NimbusRomNo9L-Regu" w:hAnsi="NimbusRomNo9L-Regu" w:cs="宋体" w:hint="eastAsia"/>
          <w:color w:val="000000"/>
          <w:kern w:val="0"/>
        </w:rPr>
        <w:t>和</w:t>
      </w:r>
      <w:r w:rsidR="00FA20EA">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57605">
        <w:rPr>
          <w:rFonts w:ascii="NimbusRomNo9L-Regu" w:hAnsi="NimbusRomNo9L-Regu" w:cs="宋体" w:hint="eastAsia"/>
          <w:color w:val="000000"/>
          <w:kern w:val="0"/>
        </w:rPr>
        <w:t>的</w:t>
      </w:r>
      <w:r w:rsidR="000B39D2" w:rsidRPr="000B39D2">
        <w:rPr>
          <w:rFonts w:ascii="NimbusRomNo9L-Regu" w:hAnsi="NimbusRomNo9L-Regu" w:cs="宋体" w:hint="eastAsia"/>
          <w:color w:val="000000"/>
          <w:kern w:val="0"/>
        </w:rPr>
        <w:t>启发，我们引入了</w:t>
      </w:r>
      <w:r w:rsidR="00635609">
        <w:rPr>
          <w:rFonts w:ascii="NimbusRomNo9L-Regu" w:hAnsi="NimbusRomNo9L-Regu" w:cs="宋体" w:hint="eastAsia"/>
          <w:color w:val="000000"/>
          <w:kern w:val="0"/>
        </w:rPr>
        <w:t>如</w:t>
      </w:r>
      <w:r w:rsidR="000B39D2" w:rsidRPr="000B39D2">
        <w:rPr>
          <w:rFonts w:ascii="NimbusRomNo9L-Regu" w:hAnsi="NimbusRomNo9L-Regu" w:cs="宋体" w:hint="eastAsia"/>
          <w:color w:val="000000"/>
          <w:kern w:val="0"/>
        </w:rPr>
        <w:t>图</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所示的</w:t>
      </w:r>
      <w:r w:rsidR="000B39D2" w:rsidRPr="000B39D2">
        <w:rPr>
          <w:rFonts w:ascii="NimbusRomNo9L-Regu" w:hAnsi="NimbusRomNo9L-Regu" w:cs="宋体" w:hint="eastAsia"/>
          <w:color w:val="000000"/>
          <w:kern w:val="0"/>
        </w:rPr>
        <w:t>R-NET</w:t>
      </w:r>
      <w:r w:rsidR="000B39D2" w:rsidRPr="000B39D2">
        <w:rPr>
          <w:rFonts w:ascii="NimbusRomNo9L-Regu" w:hAnsi="NimbusRomNo9L-Regu" w:cs="宋体" w:hint="eastAsia"/>
          <w:color w:val="000000"/>
          <w:kern w:val="0"/>
        </w:rPr>
        <w:t>端到端神经网络模型，用于阅读理解和问答。</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我们的模型包括四部分：</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循环网络编码器</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其作用是分别对</w:t>
      </w:r>
      <w:r w:rsidR="00050286">
        <w:rPr>
          <w:rFonts w:ascii="NimbusRomNo9L-Regu" w:hAnsi="NimbusRomNo9L-Regu" w:cs="宋体" w:hint="eastAsia"/>
          <w:color w:val="000000"/>
          <w:kern w:val="0"/>
        </w:rPr>
        <w:t>问题和文章进行</w:t>
      </w:r>
      <w:r w:rsidR="00635CF7">
        <w:rPr>
          <w:rFonts w:ascii="NimbusRomNo9L-Regu" w:hAnsi="NimbusRomNo9L-Regu" w:cs="宋体" w:hint="eastAsia"/>
          <w:color w:val="000000"/>
          <w:kern w:val="0"/>
        </w:rPr>
        <w:t>编码</w:t>
      </w:r>
      <w:r w:rsidR="005E37A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w:t>
      </w:r>
      <w:r w:rsidR="000B39D2" w:rsidRPr="000B39D2">
        <w:rPr>
          <w:rFonts w:ascii="NimbusRomNo9L-Regu" w:hAnsi="NimbusRomNo9L-Regu" w:cs="宋体" w:hint="eastAsia"/>
          <w:color w:val="000000"/>
          <w:kern w:val="0"/>
        </w:rPr>
        <w:t>）门控匹配层</w:t>
      </w:r>
      <w:r w:rsidR="008635F5">
        <w:rPr>
          <w:rFonts w:ascii="NimbusRomNo9L-Regu" w:hAnsi="NimbusRomNo9L-Regu" w:cs="宋体" w:hint="eastAsia"/>
          <w:color w:val="000000"/>
          <w:kern w:val="0"/>
        </w:rPr>
        <w:t>，</w:t>
      </w:r>
      <w:r w:rsidR="00D37799">
        <w:rPr>
          <w:rFonts w:ascii="NimbusRomNo9L-Regu" w:hAnsi="NimbusRomNo9L-Regu" w:cs="宋体" w:hint="eastAsia"/>
          <w:color w:val="000000"/>
          <w:kern w:val="0"/>
        </w:rPr>
        <w:t>其作用是将</w:t>
      </w:r>
      <w:r w:rsidR="00E710A6">
        <w:rPr>
          <w:rFonts w:ascii="NimbusRomNo9L-Regu" w:hAnsi="NimbusRomNo9L-Regu" w:cs="宋体" w:hint="eastAsia"/>
          <w:color w:val="000000"/>
          <w:kern w:val="0"/>
        </w:rPr>
        <w:t>问题和文章进行初步匹配</w:t>
      </w:r>
      <w:r w:rsidR="00AF541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3</w:t>
      </w:r>
      <w:r w:rsidR="000B39D2" w:rsidRPr="000B39D2">
        <w:rPr>
          <w:rFonts w:ascii="NimbusRomNo9L-Regu" w:hAnsi="NimbusRomNo9L-Regu" w:cs="宋体" w:hint="eastAsia"/>
          <w:color w:val="000000"/>
          <w:kern w:val="0"/>
        </w:rPr>
        <w:t>）自匹配层</w:t>
      </w:r>
      <w:r w:rsidR="005B6D02">
        <w:rPr>
          <w:rFonts w:ascii="NimbusRomNo9L-Regu" w:hAnsi="NimbusRomNo9L-Regu" w:cs="宋体" w:hint="eastAsia"/>
          <w:color w:val="000000"/>
          <w:kern w:val="0"/>
        </w:rPr>
        <w:t>，</w:t>
      </w:r>
      <w:r w:rsidR="00BA7D32">
        <w:rPr>
          <w:rFonts w:ascii="NimbusRomNo9L-Regu" w:hAnsi="NimbusRomNo9L-Regu" w:cs="宋体" w:hint="eastAsia"/>
          <w:color w:val="000000"/>
          <w:kern w:val="0"/>
        </w:rPr>
        <w:t>作用是</w:t>
      </w:r>
      <w:r w:rsidR="002261C5">
        <w:rPr>
          <w:rFonts w:ascii="NimbusRomNo9L-Regu" w:hAnsi="NimbusRomNo9L-Regu" w:cs="宋体" w:hint="eastAsia"/>
          <w:color w:val="000000"/>
          <w:kern w:val="0"/>
        </w:rPr>
        <w:t>汇总和聚合</w:t>
      </w:r>
      <w:r w:rsidR="00FD0B64">
        <w:rPr>
          <w:rFonts w:ascii="NimbusRomNo9L-Regu" w:hAnsi="NimbusRomNo9L-Regu" w:cs="宋体" w:hint="eastAsia"/>
          <w:color w:val="000000"/>
          <w:kern w:val="0"/>
        </w:rPr>
        <w:t>整个篇章的</w:t>
      </w:r>
      <w:r w:rsidR="0062400B">
        <w:rPr>
          <w:rFonts w:ascii="NimbusRomNo9L-Regu" w:hAnsi="NimbusRomNo9L-Regu" w:cs="宋体" w:hint="eastAsia"/>
          <w:color w:val="000000"/>
          <w:kern w:val="0"/>
        </w:rPr>
        <w:t>信息。</w:t>
      </w:r>
      <w:r w:rsidR="000B39D2" w:rsidRPr="000B39D2">
        <w:rPr>
          <w:rFonts w:ascii="NimbusRomNo9L-Regu" w:hAnsi="NimbusRomNo9L-Regu" w:cs="宋体" w:hint="eastAsia"/>
          <w:color w:val="000000"/>
          <w:kern w:val="0"/>
        </w:rPr>
        <w:t>4</w:t>
      </w:r>
      <w:r w:rsidR="00097AF5">
        <w:rPr>
          <w:rFonts w:ascii="NimbusRomNo9L-Regu" w:hAnsi="NimbusRomNo9L-Regu" w:cs="宋体" w:hint="eastAsia"/>
          <w:color w:val="000000"/>
          <w:kern w:val="0"/>
        </w:rPr>
        <w:t>）基于指针网络的答案边界预测层，</w:t>
      </w:r>
      <w:r w:rsidR="00F02EE9">
        <w:rPr>
          <w:rFonts w:ascii="NimbusRomNo9L-Regu" w:hAnsi="NimbusRomNo9L-Regu" w:cs="宋体" w:hint="eastAsia"/>
          <w:color w:val="000000"/>
          <w:kern w:val="0"/>
        </w:rPr>
        <w:t>作用是</w:t>
      </w:r>
      <w:r w:rsidR="00DD5683">
        <w:rPr>
          <w:rFonts w:ascii="NimbusRomNo9L-Regu" w:hAnsi="NimbusRomNo9L-Regu" w:cs="宋体" w:hint="eastAsia"/>
          <w:color w:val="000000"/>
          <w:kern w:val="0"/>
        </w:rPr>
        <w:t>将答案</w:t>
      </w:r>
      <w:r w:rsidR="007E79D0">
        <w:rPr>
          <w:rFonts w:ascii="NimbusRomNo9L-Regu" w:hAnsi="NimbusRomNo9L-Regu" w:cs="宋体" w:hint="eastAsia"/>
          <w:color w:val="000000"/>
          <w:kern w:val="0"/>
        </w:rPr>
        <w:t>所在的起止下标输出产生答案</w:t>
      </w:r>
      <w:r w:rsidR="000C5A2B">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这项工作的</w:t>
      </w:r>
      <w:r w:rsidR="00C5447A">
        <w:rPr>
          <w:rFonts w:ascii="NimbusRomNo9L-Regu" w:hAnsi="NimbusRomNo9L-Regu" w:cs="宋体" w:hint="eastAsia"/>
          <w:color w:val="000000"/>
          <w:kern w:val="0"/>
        </w:rPr>
        <w:t>主要贡献有三点</w:t>
      </w:r>
      <w:r w:rsidR="000B39D2" w:rsidRPr="000B39D2">
        <w:rPr>
          <w:rFonts w:ascii="NimbusRomNo9L-Regu" w:hAnsi="NimbusRomNo9L-Regu" w:cs="宋体" w:hint="eastAsia"/>
          <w:color w:val="000000"/>
          <w:kern w:val="0"/>
        </w:rPr>
        <w:t>。</w:t>
      </w:r>
    </w:p>
    <w:p w:rsidR="00CF35E1" w:rsidRPr="004F3A42" w:rsidRDefault="00A30C5A" w:rsidP="004F3A42">
      <w:pPr>
        <w:ind w:firstLineChars="1100" w:firstLine="2310"/>
        <w:rPr>
          <w:rFonts w:ascii="NimbusRomNo9L-Regu" w:hAnsi="NimbusRomNo9L-Regu" w:cs="宋体" w:hint="eastAsia"/>
          <w:color w:val="000000"/>
          <w:kern w:val="0"/>
          <w:sz w:val="21"/>
          <w:szCs w:val="21"/>
        </w:rPr>
      </w:pPr>
      <w:r w:rsidRPr="00196A1F">
        <w:rPr>
          <w:rFonts w:ascii="NimbusRomNo9L-Regu" w:hAnsi="NimbusRomNo9L-Regu" w:cs="宋体" w:hint="eastAsia"/>
          <w:color w:val="000000"/>
          <w:kern w:val="0"/>
          <w:sz w:val="21"/>
          <w:szCs w:val="21"/>
        </w:rPr>
        <w:t>表</w:t>
      </w:r>
      <w:r w:rsidRPr="00196A1F">
        <w:rPr>
          <w:rFonts w:ascii="NimbusRomNo9L-Regu" w:hAnsi="NimbusRomNo9L-Regu" w:cs="宋体" w:hint="eastAsia"/>
          <w:color w:val="000000"/>
          <w:kern w:val="0"/>
          <w:sz w:val="21"/>
          <w:szCs w:val="21"/>
        </w:rPr>
        <w:t>1</w:t>
      </w:r>
      <w:r w:rsidRPr="00196A1F">
        <w:rPr>
          <w:rFonts w:ascii="NimbusRomNo9L-Regu" w:hAnsi="NimbusRomNo9L-Regu" w:cs="宋体"/>
          <w:color w:val="000000"/>
          <w:kern w:val="0"/>
          <w:sz w:val="21"/>
          <w:szCs w:val="21"/>
        </w:rPr>
        <w:t xml:space="preserve"> </w:t>
      </w:r>
      <w:r w:rsidR="00196A1F" w:rsidRPr="00196A1F">
        <w:rPr>
          <w:rFonts w:ascii="NimbusRomNo9L-Regu" w:hAnsi="NimbusRomNo9L-Regu" w:cs="宋体"/>
          <w:color w:val="000000"/>
          <w:kern w:val="0"/>
          <w:sz w:val="21"/>
          <w:szCs w:val="21"/>
        </w:rPr>
        <w:t xml:space="preserve"> </w:t>
      </w:r>
      <w:r w:rsidRPr="00196A1F">
        <w:rPr>
          <w:rFonts w:ascii="NimbusRomNo9L-Regu" w:hAnsi="NimbusRomNo9L-Regu" w:cs="宋体" w:hint="eastAsia"/>
          <w:color w:val="000000"/>
          <w:kern w:val="0"/>
          <w:sz w:val="21"/>
          <w:szCs w:val="21"/>
        </w:rPr>
        <w:t>SQuAD</w:t>
      </w:r>
      <w:r w:rsidRPr="00196A1F">
        <w:rPr>
          <w:rFonts w:ascii="NimbusRomNo9L-Regu" w:hAnsi="NimbusRomNo9L-Regu" w:cs="宋体" w:hint="eastAsia"/>
          <w:color w:val="000000"/>
          <w:kern w:val="0"/>
          <w:sz w:val="21"/>
          <w:szCs w:val="21"/>
        </w:rPr>
        <w:t>数据集中的一个例子</w:t>
      </w:r>
    </w:p>
    <w:p w:rsidR="00CF35E1" w:rsidRPr="00945078" w:rsidRDefault="00CF35E1" w:rsidP="0077070C">
      <w:pPr>
        <w:rPr>
          <w:rFonts w:ascii="NimbusRomNo9L-Regu" w:hAnsi="NimbusRomNo9L-Regu" w:cs="宋体"/>
          <w:color w:val="000000"/>
          <w:kern w:val="0"/>
        </w:rPr>
      </w:pPr>
    </w:p>
    <w:p w:rsidR="004B6C01" w:rsidRDefault="000D3D7E" w:rsidP="000D3D7E">
      <w:pPr>
        <w:ind w:firstLine="420"/>
        <w:rPr>
          <w:rFonts w:ascii="NimbusRomNo9L-Regu" w:hAnsi="NimbusRomNo9L-Regu" w:cs="宋体"/>
          <w:color w:val="000000"/>
          <w:kern w:val="0"/>
        </w:rPr>
      </w:pPr>
      <w:r w:rsidRPr="000D3D7E">
        <w:rPr>
          <w:rFonts w:ascii="NimbusRomNo9L-Regu" w:hAnsi="NimbusRomNo9L-Regu" w:cs="宋体" w:hint="eastAsia"/>
          <w:color w:val="000000"/>
          <w:kern w:val="0"/>
        </w:rPr>
        <w:t>首先，我们提出了一个基于</w:t>
      </w:r>
      <w:r w:rsidR="00D01864">
        <w:rPr>
          <w:rFonts w:ascii="NimbusRomNo9L-Regu" w:hAnsi="NimbusRomNo9L-Regu" w:cs="宋体" w:hint="eastAsia"/>
          <w:color w:val="000000"/>
          <w:kern w:val="0"/>
        </w:rPr>
        <w:t>门限</w:t>
      </w:r>
      <w:r w:rsidRPr="000D3D7E">
        <w:rPr>
          <w:rFonts w:ascii="NimbusRomNo9L-Regu" w:hAnsi="NimbusRomNo9L-Regu" w:cs="宋体" w:hint="eastAsia"/>
          <w:color w:val="000000"/>
          <w:kern w:val="0"/>
        </w:rPr>
        <w:t>注意力的循环</w:t>
      </w:r>
      <w:r w:rsidR="009938A0">
        <w:rPr>
          <w:rFonts w:ascii="NimbusRomNo9L-Regu" w:hAnsi="NimbusRomNo9L-Regu" w:cs="宋体" w:hint="eastAsia"/>
          <w:color w:val="000000"/>
          <w:kern w:val="0"/>
        </w:rPr>
        <w:t>神经</w:t>
      </w:r>
      <w:r w:rsidRPr="000D3D7E">
        <w:rPr>
          <w:rFonts w:ascii="NimbusRomNo9L-Regu" w:hAnsi="NimbusRomNo9L-Regu" w:cs="宋体" w:hint="eastAsia"/>
          <w:color w:val="000000"/>
          <w:kern w:val="0"/>
        </w:rPr>
        <w:t>网络，为</w:t>
      </w:r>
      <w:r w:rsidR="00487010">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网络</w:t>
      </w:r>
      <w:r w:rsidR="00CB4952">
        <w:rPr>
          <w:rFonts w:ascii="NimbusRomNo9L-Regu" w:hAnsi="NimbusRomNo9L-Regu" w:cs="宋体" w:hint="eastAsia"/>
          <w:color w:val="000000"/>
          <w:kern w:val="0"/>
        </w:rPr>
        <w:t>结构</w:t>
      </w:r>
      <w:r w:rsidRPr="000D3D7E">
        <w:rPr>
          <w:rFonts w:ascii="NimbusRomNo9L-Regu" w:hAnsi="NimbusRomNo9L-Regu" w:cs="宋体" w:hint="eastAsia"/>
          <w:color w:val="000000"/>
          <w:kern w:val="0"/>
        </w:rPr>
        <w:t>增加了一个</w:t>
      </w:r>
      <w:r w:rsidR="00737E99">
        <w:rPr>
          <w:rFonts w:ascii="NimbusRomNo9L-Regu" w:hAnsi="NimbusRomNo9L-Regu" w:cs="宋体" w:hint="eastAsia"/>
          <w:color w:val="000000"/>
          <w:kern w:val="0"/>
        </w:rPr>
        <w:t>门限</w:t>
      </w:r>
      <w:r w:rsidRPr="000D3D7E">
        <w:rPr>
          <w:rFonts w:ascii="NimbusRomNo9L-Regu" w:hAnsi="NimbusRomNo9L-Regu" w:cs="宋体" w:hint="eastAsia"/>
          <w:color w:val="000000"/>
          <w:kern w:val="0"/>
        </w:rPr>
        <w:t>（</w:t>
      </w:r>
      <w:r w:rsidR="00895568">
        <w:rPr>
          <w:rFonts w:ascii="NimbusRomNo9L-Regu" w:hAnsi="NimbusRomNo9L-Regu" w:cs="宋体" w:hint="eastAsia"/>
          <w:color w:val="000000"/>
          <w:kern w:val="0"/>
        </w:rPr>
        <w:t>Bahdanau</w:t>
      </w:r>
      <w:r w:rsidR="00895568">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2014;Rockt</w:t>
      </w:r>
      <w:r w:rsidR="00FB3782">
        <w:rPr>
          <w:rFonts w:ascii="NimbusRomNo9L-Regu" w:hAnsi="NimbusRomNo9L-Regu" w:cs="宋体" w:hint="eastAsia"/>
          <w:color w:val="000000"/>
          <w:kern w:val="0"/>
        </w:rPr>
        <w:t>aschelet</w:t>
      </w:r>
      <w:r w:rsidR="00FB3782">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2015; Wang</w:t>
      </w:r>
      <w:r w:rsidR="002C0473">
        <w:rPr>
          <w:rFonts w:ascii="NimbusRomNo9L-Regu" w:hAnsi="NimbusRomNo9L-Regu" w:cs="宋体" w:hint="eastAsia"/>
          <w:color w:val="000000"/>
          <w:kern w:val="0"/>
        </w:rPr>
        <w:t>&amp;</w:t>
      </w:r>
      <w:r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00F012CA">
        <w:rPr>
          <w:rFonts w:ascii="NimbusRomNo9L-Regu" w:hAnsi="NimbusRomNo9L-Regu" w:cs="宋体" w:hint="eastAsia"/>
          <w:color w:val="000000"/>
          <w:kern w:val="0"/>
        </w:rPr>
        <w:t>）。我们</w:t>
      </w:r>
      <w:r w:rsidR="0046663A">
        <w:rPr>
          <w:rFonts w:ascii="NimbusRomNo9L-Regu" w:hAnsi="NimbusRomNo9L-Regu" w:cs="宋体" w:hint="eastAsia"/>
          <w:color w:val="000000"/>
          <w:kern w:val="0"/>
        </w:rPr>
        <w:t>考虑到</w:t>
      </w:r>
      <w:r w:rsidR="000E0C96">
        <w:rPr>
          <w:rFonts w:ascii="NimbusRomNo9L-Regu" w:hAnsi="NimbusRomNo9L-Regu" w:cs="宋体" w:hint="eastAsia"/>
          <w:color w:val="000000"/>
          <w:kern w:val="0"/>
        </w:rPr>
        <w:t>在进行机器阅读理解和问答中，</w:t>
      </w:r>
      <w:r w:rsidR="0046663A">
        <w:rPr>
          <w:rFonts w:ascii="NimbusRomNo9L-Regu" w:hAnsi="NimbusRomNo9L-Regu" w:cs="宋体" w:hint="eastAsia"/>
          <w:color w:val="000000"/>
          <w:kern w:val="0"/>
        </w:rPr>
        <w:t>一</w:t>
      </w:r>
      <w:r w:rsidR="00B24900">
        <w:rPr>
          <w:rFonts w:ascii="NimbusRomNo9L-Regu" w:hAnsi="NimbusRomNo9L-Regu" w:cs="宋体" w:hint="eastAsia"/>
          <w:color w:val="000000"/>
          <w:kern w:val="0"/>
        </w:rPr>
        <w:t>段</w:t>
      </w:r>
      <w:r w:rsidR="009F41AF">
        <w:rPr>
          <w:rFonts w:ascii="NimbusRomNo9L-Regu" w:hAnsi="NimbusRomNo9L-Regu" w:cs="宋体" w:hint="eastAsia"/>
          <w:color w:val="000000"/>
          <w:kern w:val="0"/>
        </w:rPr>
        <w:t>文字</w:t>
      </w:r>
      <w:r w:rsidR="00B24900">
        <w:rPr>
          <w:rFonts w:ascii="NimbusRomNo9L-Regu" w:hAnsi="NimbusRomNo9L-Regu" w:cs="宋体" w:hint="eastAsia"/>
          <w:color w:val="000000"/>
          <w:kern w:val="0"/>
        </w:rPr>
        <w:t>中每句</w:t>
      </w:r>
      <w:r w:rsidRPr="000D3D7E">
        <w:rPr>
          <w:rFonts w:ascii="NimbusRomNo9L-Regu" w:hAnsi="NimbusRomNo9L-Regu" w:cs="宋体" w:hint="eastAsia"/>
          <w:color w:val="000000"/>
          <w:kern w:val="0"/>
        </w:rPr>
        <w:t>话对回答一个</w:t>
      </w:r>
      <w:r w:rsidR="006B3B7E">
        <w:rPr>
          <w:rFonts w:ascii="NimbusRomNo9L-Regu" w:hAnsi="NimbusRomNo9L-Regu" w:cs="宋体" w:hint="eastAsia"/>
          <w:color w:val="000000"/>
          <w:kern w:val="0"/>
        </w:rPr>
        <w:t>问题的</w:t>
      </w:r>
      <w:r w:rsidR="000853D8">
        <w:rPr>
          <w:rFonts w:ascii="NimbusRomNo9L-Regu" w:hAnsi="NimbusRomNo9L-Regu" w:cs="宋体" w:hint="eastAsia"/>
          <w:color w:val="000000"/>
          <w:kern w:val="0"/>
        </w:rPr>
        <w:t>重要性</w:t>
      </w:r>
      <w:r w:rsidR="0053279F">
        <w:rPr>
          <w:rFonts w:ascii="NimbusRomNo9L-Regu" w:hAnsi="NimbusRomNo9L-Regu" w:cs="宋体" w:hint="eastAsia"/>
          <w:color w:val="000000"/>
          <w:kern w:val="0"/>
        </w:rPr>
        <w:t>不同</w:t>
      </w:r>
      <w:r w:rsidR="000853D8">
        <w:rPr>
          <w:rFonts w:ascii="NimbusRomNo9L-Regu" w:hAnsi="NimbusRomNo9L-Regu" w:cs="宋体" w:hint="eastAsia"/>
          <w:color w:val="000000"/>
          <w:kern w:val="0"/>
        </w:rPr>
        <w:t>，</w:t>
      </w:r>
      <w:r w:rsidR="00DB3668">
        <w:rPr>
          <w:rFonts w:ascii="NimbusRomNo9L-Regu" w:hAnsi="NimbusRomNo9L-Regu" w:cs="宋体" w:hint="eastAsia"/>
          <w:color w:val="000000"/>
          <w:kern w:val="0"/>
        </w:rPr>
        <w:t>在</w:t>
      </w:r>
      <w:r w:rsidR="006741F6">
        <w:rPr>
          <w:rFonts w:ascii="NimbusRomNo9L-Regu" w:hAnsi="NimbusRomNo9L-Regu" w:cs="宋体" w:hint="eastAsia"/>
          <w:color w:val="000000"/>
          <w:kern w:val="0"/>
        </w:rPr>
        <w:t>参考了</w:t>
      </w:r>
      <w:r w:rsidR="00D6345D" w:rsidRPr="000D3D7E">
        <w:rPr>
          <w:rFonts w:ascii="NimbusRomNo9L-Regu" w:hAnsi="NimbusRomNo9L-Regu" w:cs="宋体" w:hint="eastAsia"/>
          <w:color w:val="000000"/>
          <w:kern w:val="0"/>
        </w:rPr>
        <w:t>Wang</w:t>
      </w:r>
      <w:r w:rsidR="00DB3668">
        <w:rPr>
          <w:rFonts w:ascii="NimbusRomNo9L-Regu" w:hAnsi="NimbusRomNo9L-Regu" w:cs="宋体" w:hint="eastAsia"/>
          <w:color w:val="000000"/>
          <w:kern w:val="0"/>
        </w:rPr>
        <w:t>和</w:t>
      </w:r>
      <w:r w:rsidR="00D6345D"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Pr="000D3D7E">
        <w:rPr>
          <w:rFonts w:ascii="NimbusRomNo9L-Regu" w:hAnsi="NimbusRomNo9L-Regu" w:cs="宋体" w:hint="eastAsia"/>
          <w:color w:val="000000"/>
          <w:kern w:val="0"/>
        </w:rPr>
        <w:t>）</w:t>
      </w:r>
      <w:r w:rsidR="00C53DE0">
        <w:rPr>
          <w:rFonts w:ascii="NimbusRomNo9L-Regu" w:hAnsi="NimbusRomNo9L-Regu" w:cs="宋体" w:hint="eastAsia"/>
          <w:color w:val="000000"/>
          <w:kern w:val="0"/>
        </w:rPr>
        <w:t>论文</w:t>
      </w:r>
      <w:r w:rsidR="00725318">
        <w:rPr>
          <w:rFonts w:ascii="NimbusRomNo9L-Regu" w:hAnsi="NimbusRomNo9L-Regu" w:cs="宋体" w:hint="eastAsia"/>
          <w:color w:val="000000"/>
          <w:kern w:val="0"/>
        </w:rPr>
        <w:t>工作的</w:t>
      </w:r>
      <w:r w:rsidR="003E5FCC">
        <w:rPr>
          <w:rFonts w:ascii="NimbusRomNo9L-Regu" w:hAnsi="NimbusRomNo9L-Regu" w:cs="宋体" w:hint="eastAsia"/>
          <w:color w:val="000000"/>
          <w:kern w:val="0"/>
        </w:rPr>
        <w:t>基础上</w:t>
      </w:r>
      <w:r w:rsidRPr="000D3D7E">
        <w:rPr>
          <w:rFonts w:ascii="NimbusRomNo9L-Regu" w:hAnsi="NimbusRomNo9L-Regu" w:cs="宋体" w:hint="eastAsia"/>
          <w:color w:val="000000"/>
          <w:kern w:val="0"/>
        </w:rPr>
        <w:t>，</w:t>
      </w:r>
      <w:r w:rsidR="006567FC">
        <w:rPr>
          <w:rFonts w:ascii="NimbusRomNo9L-Regu" w:hAnsi="NimbusRomNo9L-Regu" w:cs="宋体" w:hint="eastAsia"/>
          <w:color w:val="000000"/>
          <w:kern w:val="0"/>
        </w:rPr>
        <w:t>我们同样采用</w:t>
      </w:r>
      <w:r w:rsidR="00FF08ED">
        <w:rPr>
          <w:rFonts w:ascii="NimbusRomNo9L-Regu" w:hAnsi="NimbusRomNo9L-Regu" w:cs="宋体" w:hint="eastAsia"/>
          <w:color w:val="000000"/>
          <w:kern w:val="0"/>
        </w:rPr>
        <w:t>带有注意机制的方法</w:t>
      </w:r>
      <w:r w:rsidR="0035194B">
        <w:rPr>
          <w:rFonts w:ascii="NimbusRomNo9L-Regu" w:hAnsi="NimbusRomNo9L-Regu" w:cs="宋体" w:hint="eastAsia"/>
          <w:color w:val="000000"/>
          <w:kern w:val="0"/>
        </w:rPr>
        <w:t>对文章和问题进行编码</w:t>
      </w:r>
      <w:r w:rsidR="00E240C0">
        <w:rPr>
          <w:rFonts w:ascii="NimbusRomNo9L-Regu" w:hAnsi="NimbusRomNo9L-Regu" w:cs="宋体" w:hint="eastAsia"/>
          <w:color w:val="000000"/>
          <w:kern w:val="0"/>
        </w:rPr>
        <w:t>，并将二者信息相互融合</w:t>
      </w:r>
      <w:r w:rsidR="00534661">
        <w:rPr>
          <w:rFonts w:ascii="NimbusRomNo9L-Regu" w:hAnsi="NimbusRomNo9L-Regu" w:cs="宋体" w:hint="eastAsia"/>
          <w:color w:val="000000"/>
          <w:kern w:val="0"/>
        </w:rPr>
        <w:t>，最终产生针对问题的</w:t>
      </w:r>
      <w:r w:rsidR="00F45E55">
        <w:rPr>
          <w:rFonts w:ascii="NimbusRomNo9L-Regu" w:hAnsi="NimbusRomNo9L-Regu" w:cs="宋体" w:hint="eastAsia"/>
          <w:color w:val="000000"/>
          <w:kern w:val="0"/>
        </w:rPr>
        <w:t>文章编码表示</w:t>
      </w:r>
      <w:r w:rsidRPr="000D3D7E">
        <w:rPr>
          <w:rFonts w:ascii="NimbusRomNo9L-Regu" w:hAnsi="NimbusRomNo9L-Regu" w:cs="宋体" w:hint="eastAsia"/>
          <w:color w:val="000000"/>
          <w:kern w:val="0"/>
        </w:rPr>
        <w:t>通过引入</w:t>
      </w:r>
      <w:r w:rsidR="0094609E">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门</w:t>
      </w:r>
      <w:r w:rsidR="0094609E">
        <w:rPr>
          <w:rFonts w:ascii="NimbusRomNo9L-Regu" w:hAnsi="NimbusRomNo9L-Regu" w:cs="宋体" w:hint="eastAsia"/>
          <w:color w:val="000000"/>
          <w:kern w:val="0"/>
        </w:rPr>
        <w:t>限控</w:t>
      </w:r>
      <w:r w:rsidR="00C47F71">
        <w:rPr>
          <w:rFonts w:ascii="NimbusRomNo9L-Regu" w:hAnsi="NimbusRomNo9L-Regu" w:cs="宋体" w:hint="eastAsia"/>
          <w:color w:val="000000"/>
          <w:kern w:val="0"/>
        </w:rPr>
        <w:t>机制，我们</w:t>
      </w:r>
      <w:r w:rsidR="00B63614">
        <w:rPr>
          <w:rFonts w:ascii="NimbusRomNo9L-Regu" w:hAnsi="NimbusRomNo9L-Regu" w:cs="宋体" w:hint="eastAsia"/>
          <w:color w:val="000000"/>
          <w:kern w:val="0"/>
        </w:rPr>
        <w:t>的</w:t>
      </w:r>
      <w:r w:rsidRPr="000D3D7E">
        <w:rPr>
          <w:rFonts w:ascii="NimbusRomNo9L-Regu" w:hAnsi="NimbusRomNo9L-Regu" w:cs="宋体" w:hint="eastAsia"/>
          <w:color w:val="000000"/>
          <w:kern w:val="0"/>
        </w:rPr>
        <w:t>循环网络</w:t>
      </w:r>
      <w:r w:rsidR="00C47F71">
        <w:rPr>
          <w:rFonts w:ascii="NimbusRomNo9L-Regu" w:hAnsi="NimbusRomNo9L-Regu" w:cs="宋体" w:hint="eastAsia"/>
          <w:color w:val="000000"/>
          <w:kern w:val="0"/>
        </w:rPr>
        <w:t>结构</w:t>
      </w:r>
      <w:r w:rsidR="000216F0">
        <w:rPr>
          <w:rFonts w:ascii="NimbusRomNo9L-Regu" w:hAnsi="NimbusRomNo9L-Regu" w:cs="宋体" w:hint="eastAsia"/>
          <w:color w:val="000000"/>
          <w:kern w:val="0"/>
        </w:rPr>
        <w:t>能够</w:t>
      </w:r>
      <w:r w:rsidR="00B7291C">
        <w:rPr>
          <w:rFonts w:ascii="NimbusRomNo9L-Regu" w:hAnsi="NimbusRomNo9L-Regu" w:cs="宋体" w:hint="eastAsia"/>
          <w:color w:val="000000"/>
          <w:kern w:val="0"/>
        </w:rPr>
        <w:t>根据与问题的相关程度的不同来</w:t>
      </w:r>
      <w:r w:rsidRPr="000D3D7E">
        <w:rPr>
          <w:rFonts w:ascii="NimbusRomNo9L-Regu" w:hAnsi="NimbusRomNo9L-Regu" w:cs="宋体" w:hint="eastAsia"/>
          <w:color w:val="000000"/>
          <w:kern w:val="0"/>
        </w:rPr>
        <w:t>分配</w:t>
      </w:r>
      <w:r w:rsidR="00B7291C">
        <w:rPr>
          <w:rFonts w:ascii="NimbusRomNo9L-Regu" w:hAnsi="NimbusRomNo9L-Regu" w:cs="宋体" w:hint="eastAsia"/>
          <w:color w:val="000000"/>
          <w:kern w:val="0"/>
        </w:rPr>
        <w:t>不同的权重给文章的各个部分</w:t>
      </w:r>
      <w:r w:rsidR="004A797D">
        <w:rPr>
          <w:rFonts w:ascii="NimbusRomNo9L-Regu" w:hAnsi="NimbusRomNo9L-Regu" w:cs="宋体" w:hint="eastAsia"/>
          <w:color w:val="000000"/>
          <w:kern w:val="0"/>
        </w:rPr>
        <w:t>。</w:t>
      </w:r>
      <w:r w:rsidR="00F91B28">
        <w:rPr>
          <w:rFonts w:ascii="NimbusRomNo9L-Regu" w:hAnsi="NimbusRomNo9L-Regu" w:cs="宋体" w:hint="eastAsia"/>
          <w:color w:val="000000"/>
          <w:kern w:val="0"/>
        </w:rPr>
        <w:t>降低不相关的文章</w:t>
      </w:r>
      <w:r w:rsidRPr="000D3D7E">
        <w:rPr>
          <w:rFonts w:ascii="NimbusRomNo9L-Regu" w:hAnsi="NimbusRomNo9L-Regu" w:cs="宋体" w:hint="eastAsia"/>
          <w:color w:val="000000"/>
          <w:kern w:val="0"/>
        </w:rPr>
        <w:t>部分</w:t>
      </w:r>
      <w:r w:rsidR="008F265C">
        <w:rPr>
          <w:rFonts w:ascii="NimbusRomNo9L-Regu" w:hAnsi="NimbusRomNo9L-Regu" w:cs="宋体" w:hint="eastAsia"/>
          <w:color w:val="000000"/>
          <w:kern w:val="0"/>
        </w:rPr>
        <w:t>的权重并加强与问题关联紧密的文章中的重要部分</w:t>
      </w:r>
      <w:r w:rsidRPr="000D3D7E">
        <w:rPr>
          <w:rFonts w:ascii="NimbusRomNo9L-Regu" w:hAnsi="NimbusRomNo9L-Regu" w:cs="宋体" w:hint="eastAsia"/>
          <w:color w:val="000000"/>
          <w:kern w:val="0"/>
        </w:rPr>
        <w:t>。</w:t>
      </w:r>
    </w:p>
    <w:p w:rsidR="007A09BA" w:rsidRDefault="00CD369A" w:rsidP="007A09BA">
      <w:pPr>
        <w:ind w:firstLine="420"/>
        <w:rPr>
          <w:rFonts w:ascii="NimbusRomNo9L-Regu" w:hAnsi="NimbusRomNo9L-Regu" w:cs="宋体"/>
          <w:color w:val="000000"/>
          <w:kern w:val="0"/>
        </w:rPr>
      </w:pPr>
      <w:r>
        <w:rPr>
          <w:rFonts w:ascii="NimbusRomNo9L-Regu" w:hAnsi="NimbusRomNo9L-Regu" w:cs="宋体" w:hint="eastAsia"/>
          <w:color w:val="000000"/>
          <w:kern w:val="0"/>
        </w:rPr>
        <w:t>其次，我们引入</w:t>
      </w:r>
      <w:r w:rsidR="00A0065F">
        <w:rPr>
          <w:rFonts w:ascii="NimbusRomNo9L-Regu" w:hAnsi="NimbusRomNo9L-Regu" w:cs="宋体" w:hint="eastAsia"/>
          <w:color w:val="000000"/>
          <w:kern w:val="0"/>
        </w:rPr>
        <w:t>了</w:t>
      </w:r>
      <w:r w:rsidR="00807855">
        <w:rPr>
          <w:rFonts w:ascii="NimbusRomNo9L-Regu" w:hAnsi="NimbusRomNo9L-Regu" w:cs="宋体" w:hint="eastAsia"/>
          <w:color w:val="000000"/>
          <w:kern w:val="0"/>
        </w:rPr>
        <w:t>自我匹配机制，</w:t>
      </w:r>
      <w:r w:rsidR="002D3D03">
        <w:rPr>
          <w:rFonts w:ascii="NimbusRomNo9L-Regu" w:hAnsi="NimbusRomNo9L-Regu" w:cs="宋体" w:hint="eastAsia"/>
          <w:color w:val="000000"/>
          <w:kern w:val="0"/>
        </w:rPr>
        <w:t>可有效聚集</w:t>
      </w:r>
      <w:r w:rsidR="007A09BA" w:rsidRPr="007A09BA">
        <w:rPr>
          <w:rFonts w:ascii="NimbusRomNo9L-Regu" w:hAnsi="NimbusRomNo9L-Regu" w:cs="宋体" w:hint="eastAsia"/>
          <w:color w:val="000000"/>
          <w:kern w:val="0"/>
        </w:rPr>
        <w:t>整个段落</w:t>
      </w:r>
      <w:r w:rsidR="002D3D03">
        <w:rPr>
          <w:rFonts w:ascii="NimbusRomNo9L-Regu" w:hAnsi="NimbusRomNo9L-Regu" w:cs="宋体" w:hint="eastAsia"/>
          <w:color w:val="000000"/>
          <w:kern w:val="0"/>
        </w:rPr>
        <w:t>的重要信息并</w:t>
      </w:r>
      <w:r w:rsidR="001920E6">
        <w:rPr>
          <w:rFonts w:ascii="NimbusRomNo9L-Regu" w:hAnsi="NimbusRomNo9L-Regu" w:cs="宋体" w:hint="eastAsia"/>
          <w:color w:val="000000"/>
          <w:kern w:val="0"/>
        </w:rPr>
        <w:t>推断答案。通过门限控制</w:t>
      </w:r>
      <w:r w:rsidR="007A09BA" w:rsidRPr="007A09BA">
        <w:rPr>
          <w:rFonts w:ascii="NimbusRomNo9L-Regu" w:hAnsi="NimbusRomNo9L-Regu" w:cs="宋体" w:hint="eastAsia"/>
          <w:color w:val="000000"/>
          <w:kern w:val="0"/>
        </w:rPr>
        <w:t>匹配层，</w:t>
      </w:r>
      <w:r w:rsidR="00D20A50">
        <w:rPr>
          <w:rFonts w:ascii="NimbusRomNo9L-Regu" w:hAnsi="NimbusRomNo9L-Regu" w:cs="宋体" w:hint="eastAsia"/>
          <w:color w:val="000000"/>
          <w:kern w:val="0"/>
        </w:rPr>
        <w:t>我们首先对问题进行编码，编码的依据</w:t>
      </w:r>
      <w:r w:rsidR="00D37B63">
        <w:rPr>
          <w:rFonts w:ascii="NimbusRomNo9L-Regu" w:hAnsi="NimbusRomNo9L-Regu" w:cs="宋体" w:hint="eastAsia"/>
          <w:color w:val="000000"/>
          <w:kern w:val="0"/>
        </w:rPr>
        <w:t>是通过比对问题中的每个单词与文章中每个单词的关联度。</w:t>
      </w:r>
      <w:r w:rsidR="007A09BA" w:rsidRPr="007A09BA">
        <w:rPr>
          <w:rFonts w:ascii="NimbusRomNo9L-Regu" w:hAnsi="NimbusRomNo9L-Regu" w:cs="宋体" w:hint="eastAsia"/>
          <w:color w:val="000000"/>
          <w:kern w:val="0"/>
        </w:rPr>
        <w:t>然而，</w:t>
      </w:r>
      <w:r w:rsidR="00AA7E3A">
        <w:rPr>
          <w:rFonts w:ascii="NimbusRomNo9L-Regu" w:hAnsi="NimbusRomNo9L-Regu" w:cs="宋体" w:hint="eastAsia"/>
          <w:color w:val="000000"/>
          <w:kern w:val="0"/>
        </w:rPr>
        <w:t>在实际应用过程中</w:t>
      </w:r>
      <w:r w:rsidR="00FB4317">
        <w:rPr>
          <w:rFonts w:ascii="NimbusRomNo9L-Regu" w:hAnsi="NimbusRomNo9L-Regu" w:cs="宋体" w:hint="eastAsia"/>
          <w:color w:val="000000"/>
          <w:kern w:val="0"/>
        </w:rPr>
        <w:t>循环</w:t>
      </w:r>
      <w:r w:rsidR="007A09BA" w:rsidRPr="007A09BA">
        <w:rPr>
          <w:rFonts w:ascii="NimbusRomNo9L-Regu" w:hAnsi="NimbusRomNo9L-Regu" w:cs="宋体" w:hint="eastAsia"/>
          <w:color w:val="000000"/>
          <w:kern w:val="0"/>
        </w:rPr>
        <w:t>网络只能</w:t>
      </w:r>
      <w:r w:rsidR="0007177A">
        <w:rPr>
          <w:rFonts w:ascii="NimbusRomNo9L-Regu" w:hAnsi="NimbusRomNo9L-Regu" w:cs="宋体" w:hint="eastAsia"/>
          <w:color w:val="000000"/>
          <w:kern w:val="0"/>
        </w:rPr>
        <w:t>在一定长度的文本内保持记忆能力，</w:t>
      </w:r>
      <w:r w:rsidR="008500BD">
        <w:rPr>
          <w:rFonts w:ascii="NimbusRomNo9L-Regu" w:hAnsi="NimbusRomNo9L-Regu" w:cs="宋体" w:hint="eastAsia"/>
          <w:color w:val="000000"/>
          <w:kern w:val="0"/>
        </w:rPr>
        <w:t>尽管理论上它可以记忆任意长度的文本信息</w:t>
      </w:r>
      <w:r w:rsidR="007A09BA" w:rsidRPr="007A09BA">
        <w:rPr>
          <w:rFonts w:ascii="NimbusRomNo9L-Regu" w:hAnsi="NimbusRomNo9L-Regu" w:cs="宋体" w:hint="eastAsia"/>
          <w:color w:val="000000"/>
          <w:kern w:val="0"/>
        </w:rPr>
        <w:t>。候选</w:t>
      </w:r>
      <w:r w:rsidR="00A45B4B">
        <w:rPr>
          <w:rFonts w:ascii="NimbusRomNo9L-Regu" w:hAnsi="NimbusRomNo9L-Regu" w:cs="宋体" w:hint="eastAsia"/>
          <w:color w:val="000000"/>
          <w:kern w:val="0"/>
        </w:rPr>
        <w:t>的某些</w:t>
      </w:r>
      <w:r w:rsidR="00A45B4B" w:rsidRPr="007A09BA">
        <w:rPr>
          <w:rFonts w:ascii="NimbusRomNo9L-Regu" w:hAnsi="NimbusRomNo9L-Regu" w:cs="宋体" w:hint="eastAsia"/>
          <w:color w:val="000000"/>
          <w:kern w:val="0"/>
        </w:rPr>
        <w:t>答案</w:t>
      </w:r>
      <w:r w:rsidR="007A09BA" w:rsidRPr="007A09BA">
        <w:rPr>
          <w:rFonts w:ascii="NimbusRomNo9L-Regu" w:hAnsi="NimbusRomNo9L-Regu" w:cs="宋体" w:hint="eastAsia"/>
          <w:color w:val="000000"/>
          <w:kern w:val="0"/>
        </w:rPr>
        <w:t>往往</w:t>
      </w:r>
      <w:r w:rsidR="00CF1E31">
        <w:rPr>
          <w:rFonts w:ascii="NimbusRomNo9L-Regu" w:hAnsi="NimbusRomNo9L-Regu" w:cs="宋体" w:hint="eastAsia"/>
          <w:color w:val="000000"/>
          <w:kern w:val="0"/>
        </w:rPr>
        <w:t>是</w:t>
      </w:r>
      <w:r w:rsidR="007A09BA" w:rsidRPr="007A09BA">
        <w:rPr>
          <w:rFonts w:ascii="NimbusRomNo9L-Regu" w:hAnsi="NimbusRomNo9L-Regu" w:cs="宋体" w:hint="eastAsia"/>
          <w:color w:val="000000"/>
          <w:kern w:val="0"/>
        </w:rPr>
        <w:t>在</w:t>
      </w:r>
      <w:r w:rsidR="00C37EC1">
        <w:rPr>
          <w:rFonts w:ascii="NimbusRomNo9L-Regu" w:hAnsi="NimbusRomNo9L-Regu" w:cs="宋体" w:hint="eastAsia"/>
          <w:color w:val="000000"/>
          <w:kern w:val="0"/>
        </w:rPr>
        <w:t>文章中</w:t>
      </w:r>
      <w:r w:rsidR="007A09BA" w:rsidRPr="007A09BA">
        <w:rPr>
          <w:rFonts w:ascii="NimbusRomNo9L-Regu" w:hAnsi="NimbusRomNo9L-Regu" w:cs="宋体" w:hint="eastAsia"/>
          <w:color w:val="000000"/>
          <w:kern w:val="0"/>
        </w:rPr>
        <w:t>其它部分的线索。</w:t>
      </w:r>
      <w:r w:rsidR="00F94559">
        <w:rPr>
          <w:rFonts w:ascii="NimbusRomNo9L-Regu" w:hAnsi="NimbusRomNo9L-Regu" w:cs="宋体" w:hint="eastAsia"/>
          <w:color w:val="000000"/>
          <w:kern w:val="0"/>
        </w:rPr>
        <w:t>为了解决</w:t>
      </w:r>
      <w:r w:rsidR="007A09BA" w:rsidRPr="007A09BA">
        <w:rPr>
          <w:rFonts w:ascii="NimbusRomNo9L-Regu" w:hAnsi="NimbusRomNo9L-Regu" w:cs="宋体" w:hint="eastAsia"/>
          <w:color w:val="000000"/>
          <w:kern w:val="0"/>
        </w:rPr>
        <w:t>这</w:t>
      </w:r>
      <w:r w:rsidR="0087508F">
        <w:rPr>
          <w:rFonts w:ascii="NimbusRomNo9L-Regu" w:hAnsi="NimbusRomNo9L-Regu" w:cs="宋体" w:hint="eastAsia"/>
          <w:color w:val="000000"/>
          <w:kern w:val="0"/>
        </w:rPr>
        <w:t>个问题，我们设计了</w:t>
      </w:r>
      <w:r w:rsidR="007A09BA" w:rsidRPr="007A09BA">
        <w:rPr>
          <w:rFonts w:ascii="NimbusRomNo9L-Regu" w:hAnsi="NimbusRomNo9L-Regu" w:cs="宋体" w:hint="eastAsia"/>
          <w:color w:val="000000"/>
          <w:kern w:val="0"/>
        </w:rPr>
        <w:t>一个</w:t>
      </w:r>
      <w:r w:rsidR="00AD3745">
        <w:rPr>
          <w:rFonts w:ascii="NimbusRomNo9L-Regu" w:hAnsi="NimbusRomNo9L-Regu" w:cs="宋体" w:hint="eastAsia"/>
          <w:color w:val="000000"/>
          <w:kern w:val="0"/>
        </w:rPr>
        <w:t>自匹配层来动态地通过自匹配的方式来改进</w:t>
      </w:r>
      <w:r w:rsidR="00592328">
        <w:rPr>
          <w:rFonts w:ascii="NimbusRomNo9L-Regu" w:hAnsi="NimbusRomNo9L-Regu" w:cs="宋体" w:hint="eastAsia"/>
          <w:color w:val="000000"/>
          <w:kern w:val="0"/>
        </w:rPr>
        <w:t>文章</w:t>
      </w:r>
      <w:r w:rsidR="007A09BA" w:rsidRPr="007A09BA">
        <w:rPr>
          <w:rFonts w:ascii="NimbusRomNo9L-Regu" w:hAnsi="NimbusRomNo9L-Regu" w:cs="宋体" w:hint="eastAsia"/>
          <w:color w:val="000000"/>
          <w:kern w:val="0"/>
        </w:rPr>
        <w:t>表示。</w:t>
      </w:r>
      <w:r w:rsidR="00E53028">
        <w:rPr>
          <w:rFonts w:ascii="NimbusRomNo9L-Regu" w:hAnsi="NimbusRomNo9L-Regu" w:cs="宋体" w:hint="eastAsia"/>
          <w:color w:val="000000"/>
          <w:kern w:val="0"/>
        </w:rPr>
        <w:t>在已经获得针对特定</w:t>
      </w:r>
      <w:r w:rsidR="007A09BA" w:rsidRPr="007A09BA">
        <w:rPr>
          <w:rFonts w:ascii="NimbusRomNo9L-Regu" w:hAnsi="NimbusRomNo9L-Regu" w:cs="宋体" w:hint="eastAsia"/>
          <w:color w:val="000000"/>
          <w:kern w:val="0"/>
        </w:rPr>
        <w:t>问题</w:t>
      </w:r>
      <w:r w:rsidR="00E53028">
        <w:rPr>
          <w:rFonts w:ascii="NimbusRomNo9L-Regu" w:hAnsi="NimbusRomNo9L-Regu" w:cs="宋体" w:hint="eastAsia"/>
          <w:color w:val="000000"/>
          <w:kern w:val="0"/>
        </w:rPr>
        <w:t>的文章表示的基础上</w:t>
      </w:r>
      <w:r w:rsidR="007A09BA" w:rsidRPr="007A09BA">
        <w:rPr>
          <w:rFonts w:ascii="NimbusRomNo9L-Regu" w:hAnsi="NimbusRomNo9L-Regu" w:cs="宋体" w:hint="eastAsia"/>
          <w:color w:val="000000"/>
          <w:kern w:val="0"/>
        </w:rPr>
        <w:t>，我们采用</w:t>
      </w:r>
      <w:r w:rsidR="00E53028">
        <w:rPr>
          <w:rFonts w:ascii="NimbusRomNo9L-Regu" w:hAnsi="NimbusRomNo9L-Regu" w:cs="宋体" w:hint="eastAsia"/>
          <w:color w:val="000000"/>
          <w:kern w:val="0"/>
        </w:rPr>
        <w:t>基于门限控制的注意力机制，</w:t>
      </w:r>
      <w:r w:rsidR="00E34535">
        <w:rPr>
          <w:rFonts w:ascii="NimbusRomNo9L-Regu" w:hAnsi="NimbusRomNo9L-Regu" w:cs="宋体" w:hint="eastAsia"/>
          <w:color w:val="000000"/>
          <w:kern w:val="0"/>
        </w:rPr>
        <w:t>使文章能够自己关注与自己相关的部分</w:t>
      </w:r>
      <w:r w:rsidR="007A09BA" w:rsidRPr="007A09BA">
        <w:rPr>
          <w:rFonts w:ascii="NimbusRomNo9L-Regu" w:hAnsi="NimbusRomNo9L-Regu" w:cs="宋体" w:hint="eastAsia"/>
          <w:color w:val="000000"/>
          <w:kern w:val="0"/>
        </w:rPr>
        <w:t>，</w:t>
      </w:r>
      <w:r w:rsidR="00A230D9">
        <w:rPr>
          <w:rFonts w:ascii="NimbusRomNo9L-Regu" w:hAnsi="NimbusRomNo9L-Regu" w:cs="宋体" w:hint="eastAsia"/>
          <w:color w:val="000000"/>
          <w:kern w:val="0"/>
        </w:rPr>
        <w:t>通过不断地扫描文章本身来提取信息</w:t>
      </w:r>
      <w:r w:rsidR="007A09BA" w:rsidRPr="007A09BA">
        <w:rPr>
          <w:rFonts w:ascii="NimbusRomNo9L-Regu" w:hAnsi="NimbusRomNo9L-Regu" w:cs="宋体" w:hint="eastAsia"/>
          <w:color w:val="000000"/>
          <w:kern w:val="0"/>
        </w:rPr>
        <w:t>，</w:t>
      </w:r>
      <w:r w:rsidR="00406D64">
        <w:rPr>
          <w:rFonts w:ascii="NimbusRomNo9L-Regu" w:hAnsi="NimbusRomNo9L-Regu" w:cs="宋体" w:hint="eastAsia"/>
          <w:color w:val="000000"/>
          <w:kern w:val="0"/>
        </w:rPr>
        <w:t>这种基于门限控制的注意力机制大大丰富了</w:t>
      </w:r>
      <w:r w:rsidR="00FB2631">
        <w:rPr>
          <w:rFonts w:ascii="NimbusRomNo9L-Regu" w:hAnsi="NimbusRomNo9L-Regu" w:cs="宋体" w:hint="eastAsia"/>
          <w:color w:val="000000"/>
          <w:kern w:val="0"/>
        </w:rPr>
        <w:t>文章编码所能表示的信息，</w:t>
      </w:r>
      <w:r w:rsidR="00B27E45">
        <w:rPr>
          <w:rFonts w:ascii="NimbusRomNo9L-Regu" w:hAnsi="NimbusRomNo9L-Regu" w:cs="宋体" w:hint="eastAsia"/>
          <w:color w:val="000000"/>
          <w:kern w:val="0"/>
        </w:rPr>
        <w:t>也更好地</w:t>
      </w:r>
      <w:r w:rsidR="00ED2797">
        <w:rPr>
          <w:rFonts w:ascii="NimbusRomNo9L-Regu" w:hAnsi="NimbusRomNo9L-Regu" w:cs="宋体" w:hint="eastAsia"/>
          <w:color w:val="000000"/>
          <w:kern w:val="0"/>
        </w:rPr>
        <w:t>量化了问题，</w:t>
      </w:r>
      <w:r w:rsidR="006B0CB8">
        <w:rPr>
          <w:rFonts w:ascii="NimbusRomNo9L-Regu" w:hAnsi="NimbusRomNo9L-Regu" w:cs="宋体" w:hint="eastAsia"/>
          <w:color w:val="000000"/>
          <w:kern w:val="0"/>
        </w:rPr>
        <w:t>使得后续各层各种操作能够更好地</w:t>
      </w:r>
      <w:r w:rsidR="00006EB8">
        <w:rPr>
          <w:rFonts w:ascii="NimbusRomNo9L-Regu" w:hAnsi="NimbusRomNo9L-Regu" w:cs="宋体" w:hint="eastAsia"/>
          <w:color w:val="000000"/>
          <w:kern w:val="0"/>
        </w:rPr>
        <w:t>搜索</w:t>
      </w:r>
      <w:r w:rsidR="00051116">
        <w:rPr>
          <w:rFonts w:ascii="NimbusRomNo9L-Regu" w:hAnsi="NimbusRomNo9L-Regu" w:cs="宋体" w:hint="eastAsia"/>
          <w:color w:val="000000"/>
          <w:kern w:val="0"/>
        </w:rPr>
        <w:t>和预测</w:t>
      </w:r>
      <w:r w:rsidR="00006EB8">
        <w:rPr>
          <w:rFonts w:ascii="NimbusRomNo9L-Regu" w:hAnsi="NimbusRomNo9L-Regu" w:cs="宋体" w:hint="eastAsia"/>
          <w:color w:val="000000"/>
          <w:kern w:val="0"/>
        </w:rPr>
        <w:t>答案。</w:t>
      </w:r>
    </w:p>
    <w:p w:rsidR="00BA6CF1" w:rsidRPr="00913B33" w:rsidRDefault="00002596" w:rsidP="00913B33">
      <w:pPr>
        <w:ind w:firstLine="420"/>
        <w:rPr>
          <w:rFonts w:ascii="NimbusRomNo9L-Regu" w:hAnsi="NimbusRomNo9L-Regu" w:cs="宋体"/>
          <w:color w:val="000000"/>
          <w:kern w:val="0"/>
        </w:rPr>
      </w:pPr>
      <w:r>
        <w:rPr>
          <w:rFonts w:ascii="NimbusRomNo9L-Regu" w:hAnsi="NimbusRomNo9L-Regu" w:cs="宋体" w:hint="eastAsia"/>
          <w:color w:val="000000"/>
          <w:kern w:val="0"/>
        </w:rPr>
        <w:lastRenderedPageBreak/>
        <w:t>最后，我们所提出的方法达到了目前</w:t>
      </w:r>
      <w:r w:rsidR="000502FB">
        <w:rPr>
          <w:rFonts w:ascii="NimbusRomNo9L-Regu" w:hAnsi="NimbusRomNo9L-Regu" w:cs="宋体" w:hint="eastAsia"/>
          <w:color w:val="000000"/>
          <w:kern w:val="0"/>
        </w:rPr>
        <w:t>世界上的最好</w:t>
      </w:r>
      <w:r w:rsidR="004744F8" w:rsidRPr="004744F8">
        <w:rPr>
          <w:rFonts w:ascii="NimbusRomNo9L-Regu" w:hAnsi="NimbusRomNo9L-Regu" w:cs="宋体" w:hint="eastAsia"/>
          <w:color w:val="000000"/>
          <w:kern w:val="0"/>
        </w:rPr>
        <w:t>的结果。</w:t>
      </w:r>
      <w:r w:rsidR="004744F8" w:rsidRPr="004744F8">
        <w:rPr>
          <w:rFonts w:ascii="NimbusRomNo9L-Regu" w:hAnsi="NimbusRomNo9L-Regu" w:cs="宋体" w:hint="eastAsia"/>
          <w:color w:val="000000"/>
          <w:kern w:val="0"/>
        </w:rPr>
        <w:t xml:space="preserve"> </w:t>
      </w:r>
      <w:r w:rsidR="00C7049A">
        <w:rPr>
          <w:rFonts w:ascii="NimbusRomNo9L-Regu" w:hAnsi="NimbusRomNo9L-Regu" w:cs="宋体" w:hint="eastAsia"/>
          <w:color w:val="000000"/>
          <w:kern w:val="0"/>
        </w:rPr>
        <w:t>我们的单一模型在</w:t>
      </w:r>
      <w:r w:rsidR="004744F8" w:rsidRPr="004744F8">
        <w:rPr>
          <w:rFonts w:ascii="NimbusRomNo9L-Regu" w:hAnsi="NimbusRomNo9L-Regu" w:cs="宋体" w:hint="eastAsia"/>
          <w:color w:val="000000"/>
          <w:kern w:val="0"/>
        </w:rPr>
        <w:t>SQuAD</w:t>
      </w:r>
      <w:r w:rsidR="005B5DA7">
        <w:rPr>
          <w:rFonts w:ascii="NimbusRomNo9L-Regu" w:hAnsi="NimbusRomNo9L-Regu" w:cs="宋体" w:hint="eastAsia"/>
          <w:color w:val="000000"/>
          <w:kern w:val="0"/>
        </w:rPr>
        <w:t>测试集上的</w:t>
      </w:r>
      <w:r w:rsidR="004744F8" w:rsidRPr="004744F8">
        <w:rPr>
          <w:rFonts w:ascii="NimbusRomNo9L-Regu" w:hAnsi="NimbusRomNo9L-Regu" w:cs="宋体" w:hint="eastAsia"/>
          <w:color w:val="000000"/>
          <w:kern w:val="0"/>
        </w:rPr>
        <w:t>完全匹配精</w:t>
      </w:r>
      <w:r w:rsidR="00C8558F">
        <w:rPr>
          <w:rFonts w:ascii="NimbusRomNo9L-Regu" w:hAnsi="NimbusRomNo9L-Regu" w:cs="宋体" w:hint="eastAsia"/>
          <w:color w:val="000000"/>
          <w:kern w:val="0"/>
        </w:rPr>
        <w:t>确</w:t>
      </w:r>
      <w:r w:rsidR="004744F8" w:rsidRPr="004744F8">
        <w:rPr>
          <w:rFonts w:ascii="NimbusRomNo9L-Regu" w:hAnsi="NimbusRomNo9L-Regu" w:cs="宋体" w:hint="eastAsia"/>
          <w:color w:val="000000"/>
          <w:kern w:val="0"/>
        </w:rPr>
        <w:t>度达到</w:t>
      </w:r>
      <w:r w:rsidR="008C474D">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72.3</w:t>
      </w:r>
      <w:r w:rsidR="003F5128">
        <w:rPr>
          <w:rFonts w:ascii="NimbusRomNo9L-Regu" w:hAnsi="NimbusRomNo9L-Regu" w:cs="宋体" w:hint="eastAsia"/>
          <w:color w:val="000000"/>
          <w:kern w:val="0"/>
        </w:rPr>
        <w:t>％，而</w:t>
      </w:r>
      <w:r w:rsidR="00916FF2">
        <w:rPr>
          <w:rFonts w:ascii="NimbusRomNo9L-Regu" w:hAnsi="NimbusRomNo9L-Regu" w:cs="宋体" w:hint="eastAsia"/>
          <w:color w:val="000000"/>
          <w:kern w:val="0"/>
        </w:rPr>
        <w:t>集成</w:t>
      </w:r>
      <w:r w:rsidR="004744F8" w:rsidRPr="004744F8">
        <w:rPr>
          <w:rFonts w:ascii="NimbusRomNo9L-Regu" w:hAnsi="NimbusRomNo9L-Regu" w:cs="宋体" w:hint="eastAsia"/>
          <w:color w:val="000000"/>
          <w:kern w:val="0"/>
        </w:rPr>
        <w:t>模型</w:t>
      </w:r>
      <w:r w:rsidR="00AF56CE">
        <w:rPr>
          <w:rFonts w:ascii="NimbusRomNo9L-Regu" w:hAnsi="NimbusRomNo9L-Regu" w:cs="宋体" w:hint="eastAsia"/>
          <w:color w:val="000000"/>
          <w:kern w:val="0"/>
        </w:rPr>
        <w:t>则</w:t>
      </w:r>
      <w:r w:rsidR="004744F8">
        <w:rPr>
          <w:rFonts w:ascii="NimbusRomNo9L-Regu" w:hAnsi="NimbusRomNo9L-Regu" w:cs="宋体" w:hint="eastAsia"/>
          <w:color w:val="000000"/>
          <w:kern w:val="0"/>
        </w:rPr>
        <w:t>进一步</w:t>
      </w:r>
      <w:r w:rsidR="00AF56CE">
        <w:rPr>
          <w:rFonts w:ascii="NimbusRomNo9L-Regu" w:hAnsi="NimbusRomNo9L-Regu" w:cs="宋体" w:hint="eastAsia"/>
          <w:color w:val="000000"/>
          <w:kern w:val="0"/>
        </w:rPr>
        <w:t>将这一指标</w:t>
      </w:r>
      <w:r w:rsidR="004744F8">
        <w:rPr>
          <w:rFonts w:ascii="NimbusRomNo9L-Regu" w:hAnsi="NimbusRomNo9L-Regu" w:cs="宋体" w:hint="eastAsia"/>
          <w:color w:val="000000"/>
          <w:kern w:val="0"/>
        </w:rPr>
        <w:t>提</w:t>
      </w:r>
      <w:r w:rsidR="004744F8" w:rsidRPr="004744F8">
        <w:rPr>
          <w:rFonts w:ascii="NimbusRomNo9L-Regu" w:hAnsi="NimbusRomNo9L-Regu" w:cs="宋体" w:hint="eastAsia"/>
          <w:color w:val="000000"/>
          <w:kern w:val="0"/>
        </w:rPr>
        <w:t>升</w:t>
      </w:r>
      <w:r w:rsidR="00AF56CE">
        <w:rPr>
          <w:rFonts w:ascii="NimbusRomNo9L-Regu" w:hAnsi="NimbusRomNo9L-Regu" w:cs="宋体" w:hint="eastAsia"/>
          <w:color w:val="000000"/>
          <w:kern w:val="0"/>
        </w:rPr>
        <w:t>到</w:t>
      </w:r>
      <w:r w:rsidR="004744F8" w:rsidRPr="004744F8">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76.9</w:t>
      </w:r>
      <w:r w:rsidR="00003B77">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w:t>
      </w:r>
      <w:r w:rsidR="002A3BF8">
        <w:rPr>
          <w:rFonts w:ascii="NimbusRomNo9L-Regu" w:hAnsi="NimbusRomNo9L-Regu" w:cs="宋体" w:hint="eastAsia"/>
          <w:color w:val="000000"/>
          <w:kern w:val="0"/>
        </w:rPr>
        <w:t>这一结果</w:t>
      </w:r>
      <w:r w:rsidR="004744F8" w:rsidRPr="004744F8">
        <w:rPr>
          <w:rFonts w:ascii="NimbusRomNo9L-Regu" w:hAnsi="NimbusRomNo9L-Regu" w:cs="宋体" w:hint="eastAsia"/>
          <w:color w:val="000000"/>
          <w:kern w:val="0"/>
        </w:rPr>
        <w:t>目前在</w:t>
      </w:r>
      <w:r w:rsidR="004663C5">
        <w:rPr>
          <w:rFonts w:ascii="NimbusRomNo9L-Regu" w:hAnsi="NimbusRomNo9L-Regu" w:cs="宋体" w:hint="eastAsia"/>
          <w:color w:val="000000"/>
          <w:kern w:val="0"/>
        </w:rPr>
        <w:t>SQu</w:t>
      </w:r>
      <w:r w:rsidR="004744F8" w:rsidRPr="004744F8">
        <w:rPr>
          <w:rFonts w:ascii="NimbusRomNo9L-Regu" w:hAnsi="NimbusRomNo9L-Regu" w:cs="宋体" w:hint="eastAsia"/>
          <w:color w:val="000000"/>
          <w:kern w:val="0"/>
        </w:rPr>
        <w:t>AD</w:t>
      </w:r>
      <w:r w:rsidR="004744F8" w:rsidRPr="004744F8">
        <w:rPr>
          <w:rFonts w:ascii="NimbusRomNo9L-Regu" w:hAnsi="NimbusRomNo9L-Regu" w:cs="宋体" w:hint="eastAsia"/>
          <w:color w:val="000000"/>
          <w:kern w:val="0"/>
        </w:rPr>
        <w:t>排行榜上居</w:t>
      </w:r>
      <w:r w:rsidR="004E56CE">
        <w:rPr>
          <w:rFonts w:ascii="NimbusRomNo9L-Regu" w:hAnsi="NimbusRomNo9L-Regu" w:cs="宋体" w:hint="eastAsia"/>
          <w:color w:val="000000"/>
          <w:kern w:val="0"/>
        </w:rPr>
        <w:t>于</w:t>
      </w:r>
      <w:r w:rsidR="004744F8" w:rsidRPr="004744F8">
        <w:rPr>
          <w:rFonts w:ascii="NimbusRomNo9L-Regu" w:hAnsi="NimbusRomNo9L-Regu" w:cs="宋体" w:hint="eastAsia"/>
          <w:color w:val="000000"/>
          <w:kern w:val="0"/>
        </w:rPr>
        <w:t>首位。此外，我们的模型也在</w:t>
      </w:r>
      <w:r w:rsidR="004744F8" w:rsidRPr="004744F8">
        <w:rPr>
          <w:rFonts w:ascii="NimbusRomNo9L-Regu" w:hAnsi="NimbusRomNo9L-Regu" w:cs="宋体" w:hint="eastAsia"/>
          <w:color w:val="000000"/>
          <w:kern w:val="0"/>
        </w:rPr>
        <w:t>MS-MARCO</w:t>
      </w:r>
      <w:r w:rsidR="004744F8" w:rsidRPr="004744F8">
        <w:rPr>
          <w:rFonts w:ascii="NimbusRomNo9L-Regu" w:hAnsi="NimbusRomNo9L-Regu" w:cs="宋体" w:hint="eastAsia"/>
          <w:color w:val="000000"/>
          <w:kern w:val="0"/>
        </w:rPr>
        <w:t>数据集上获得了</w:t>
      </w:r>
      <w:r w:rsidR="00EE5142">
        <w:rPr>
          <w:rFonts w:ascii="NimbusRomNo9L-Regu" w:hAnsi="NimbusRomNo9L-Regu" w:cs="宋体" w:hint="eastAsia"/>
          <w:color w:val="000000"/>
          <w:kern w:val="0"/>
        </w:rPr>
        <w:t>目前公开</w:t>
      </w:r>
      <w:r w:rsidR="004744F8" w:rsidRPr="004744F8">
        <w:rPr>
          <w:rFonts w:ascii="NimbusRomNo9L-Regu" w:hAnsi="NimbusRomNo9L-Regu" w:cs="宋体" w:hint="eastAsia"/>
          <w:color w:val="000000"/>
          <w:kern w:val="0"/>
        </w:rPr>
        <w:t>发表</w:t>
      </w:r>
      <w:r w:rsidR="00EE5142">
        <w:rPr>
          <w:rFonts w:ascii="NimbusRomNo9L-Regu" w:hAnsi="NimbusRomNo9L-Regu" w:cs="宋体" w:hint="eastAsia"/>
          <w:color w:val="000000"/>
          <w:kern w:val="0"/>
        </w:rPr>
        <w:t>的最好</w:t>
      </w:r>
      <w:r w:rsidR="004744F8" w:rsidRPr="004744F8">
        <w:rPr>
          <w:rFonts w:ascii="NimbusRomNo9L-Regu" w:hAnsi="NimbusRomNo9L-Regu" w:cs="宋体" w:hint="eastAsia"/>
          <w:color w:val="000000"/>
          <w:kern w:val="0"/>
        </w:rPr>
        <w:t>结果（</w:t>
      </w:r>
      <w:r w:rsidR="00A46974">
        <w:rPr>
          <w:rFonts w:ascii="NimbusRomNo9L-Regu" w:hAnsi="NimbusRomNo9L-Regu" w:cs="宋体" w:hint="eastAsia"/>
          <w:color w:val="000000"/>
          <w:kern w:val="0"/>
        </w:rPr>
        <w:t xml:space="preserve">Nguyen </w:t>
      </w:r>
      <w:r w:rsidR="00A46974">
        <w:rPr>
          <w:rFonts w:ascii="NimbusRomNo9L-Regu" w:hAnsi="NimbusRomNo9L-Regu" w:cs="宋体" w:hint="eastAsia"/>
          <w:color w:val="000000"/>
          <w:kern w:val="0"/>
        </w:rPr>
        <w:t>等人</w:t>
      </w:r>
      <w:r w:rsidR="004744F8" w:rsidRPr="004744F8">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2016</w:t>
      </w:r>
      <w:r w:rsidR="004744F8" w:rsidRPr="004744F8">
        <w:rPr>
          <w:rFonts w:ascii="NimbusRomNo9L-Regu" w:hAnsi="NimbusRomNo9L-Regu" w:cs="宋体" w:hint="eastAsia"/>
          <w:color w:val="000000"/>
          <w:kern w:val="0"/>
        </w:rPr>
        <w:t>）。</w:t>
      </w:r>
    </w:p>
    <w:p w:rsidR="006B318F" w:rsidRDefault="006B318F"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.2 </w:t>
      </w:r>
      <w:r>
        <w:rPr>
          <w:rFonts w:ascii="等线" w:eastAsia="黑体" w:hAnsi="等线" w:cs="宋体" w:hint="eastAsia"/>
          <w:b/>
          <w:color w:val="000000"/>
          <w:kern w:val="0"/>
          <w:sz w:val="28"/>
          <w:szCs w:val="28"/>
        </w:rPr>
        <w:t>任务描述</w:t>
      </w:r>
    </w:p>
    <w:p w:rsidR="00D12515" w:rsidRPr="00D12515" w:rsidRDefault="001B05D5" w:rsidP="00EA67CA">
      <w:pPr>
        <w:ind w:firstLine="420"/>
        <w:rPr>
          <w:rFonts w:ascii="NimbusRomNo9L-Regu" w:hAnsi="NimbusRomNo9L-Regu" w:cs="宋体"/>
          <w:color w:val="000000"/>
          <w:kern w:val="0"/>
        </w:rPr>
      </w:pPr>
      <w:r w:rsidRPr="001B05D5">
        <w:rPr>
          <w:rFonts w:ascii="NimbusRomNo9L-Regu" w:hAnsi="NimbusRomNo9L-Regu" w:cs="宋体" w:hint="eastAsia"/>
          <w:color w:val="000000"/>
          <w:kern w:val="0"/>
        </w:rPr>
        <w:t>对于阅读理解风格的问答，我们的任务是给出一个段落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和问题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是根据</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中发现的信息来预测</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的问题答案</w:t>
      </w:r>
      <w:r w:rsidRPr="001B05D5">
        <w:rPr>
          <w:rFonts w:ascii="NimbusRomNo9L-Regu" w:hAnsi="NimbusRomNo9L-Regu" w:cs="宋体" w:hint="eastAsia"/>
          <w:color w:val="000000"/>
          <w:kern w:val="0"/>
        </w:rPr>
        <w:t>A. SQuAD</w:t>
      </w:r>
      <w:r w:rsidRPr="001B05D5">
        <w:rPr>
          <w:rFonts w:ascii="NimbusRomNo9L-Regu" w:hAnsi="NimbusRomNo9L-Regu" w:cs="宋体" w:hint="eastAsia"/>
          <w:color w:val="000000"/>
          <w:kern w:val="0"/>
        </w:rPr>
        <w:t>数据集进一步将答案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限制为通道</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的连续子跨度。答案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通常包括非实体并且可以是更长的短语。</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这个设置挑战了我们了解和理解两者问题和通过，以推断答案。</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表</w:t>
      </w:r>
      <w:r w:rsidRPr="001B05D5">
        <w:rPr>
          <w:rFonts w:ascii="NimbusRomNo9L-Regu" w:hAnsi="NimbusRomNo9L-Regu" w:cs="宋体" w:hint="eastAsia"/>
          <w:color w:val="000000"/>
          <w:kern w:val="0"/>
        </w:rPr>
        <w:t>1</w:t>
      </w:r>
      <w:r w:rsidRPr="001B05D5">
        <w:rPr>
          <w:rFonts w:ascii="NimbusRomNo9L-Regu" w:hAnsi="NimbusRomNo9L-Regu" w:cs="宋体" w:hint="eastAsia"/>
          <w:color w:val="000000"/>
          <w:kern w:val="0"/>
        </w:rPr>
        <w:t>显示了</w:t>
      </w:r>
      <w:r w:rsidRPr="001B05D5">
        <w:rPr>
          <w:rFonts w:ascii="NimbusRomNo9L-Regu" w:hAnsi="NimbusRomNo9L-Regu" w:cs="宋体" w:hint="eastAsia"/>
          <w:color w:val="000000"/>
          <w:kern w:val="0"/>
        </w:rPr>
        <w:t>SQuAD</w:t>
      </w:r>
      <w:r w:rsidRPr="001B05D5">
        <w:rPr>
          <w:rFonts w:ascii="NimbusRomNo9L-Regu" w:hAnsi="NimbusRomNo9L-Regu" w:cs="宋体" w:hint="eastAsia"/>
          <w:color w:val="000000"/>
          <w:kern w:val="0"/>
        </w:rPr>
        <w:t>中的一个简单示例数据集。</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对于</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数据集，提供了</w:t>
      </w:r>
      <w:r w:rsidRPr="001B05D5">
        <w:rPr>
          <w:rFonts w:ascii="NimbusRomNo9L-Regu" w:hAnsi="NimbusRomNo9L-Regu" w:cs="宋体" w:hint="eastAsia"/>
          <w:color w:val="000000"/>
          <w:kern w:val="0"/>
        </w:rPr>
        <w:t>Bing Index</w:t>
      </w:r>
      <w:r w:rsidRPr="001B05D5">
        <w:rPr>
          <w:rFonts w:ascii="NimbusRomNo9L-Regu" w:hAnsi="NimbusRomNo9L-Regu" w:cs="宋体" w:hint="eastAsia"/>
          <w:color w:val="000000"/>
          <w:kern w:val="0"/>
        </w:rPr>
        <w:t>的几个相关段落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一个问题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此外，</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中的答案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是由人生成的，不能是连续跨越通道。</w:t>
      </w:r>
    </w:p>
    <w:p w:rsidR="00C3602C" w:rsidRDefault="00AF43A1"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 xml:space="preserve">A.3 </w:t>
      </w:r>
      <w:r>
        <w:rPr>
          <w:rFonts w:ascii="等线" w:eastAsia="黑体" w:hAnsi="等线" w:cs="宋体"/>
          <w:b/>
          <w:color w:val="000000"/>
          <w:kern w:val="0"/>
          <w:sz w:val="28"/>
          <w:szCs w:val="28"/>
        </w:rPr>
        <w:t>R-NET</w:t>
      </w:r>
      <w:r>
        <w:rPr>
          <w:rFonts w:ascii="等线" w:eastAsia="黑体" w:hAnsi="等线" w:cs="宋体" w:hint="eastAsia"/>
          <w:b/>
          <w:color w:val="000000"/>
          <w:kern w:val="0"/>
          <w:sz w:val="28"/>
          <w:szCs w:val="28"/>
        </w:rPr>
        <w:t>结构</w:t>
      </w:r>
    </w:p>
    <w:p w:rsidR="00D12515" w:rsidRDefault="00D12515" w:rsidP="00D12515">
      <w:pPr>
        <w:ind w:firstLine="420"/>
        <w:rPr>
          <w:rFonts w:ascii="NimbusRomNo9L-Regu" w:hAnsi="NimbusRomNo9L-Regu" w:cs="宋体"/>
          <w:color w:val="000000"/>
          <w:kern w:val="0"/>
        </w:rPr>
      </w:pPr>
      <w:r w:rsidRPr="00AF3EBD">
        <w:rPr>
          <w:rFonts w:ascii="NimbusRomNo9L-Regu" w:hAnsi="NimbusRomNo9L-Regu" w:cs="宋体" w:hint="eastAsia"/>
          <w:color w:val="000000"/>
          <w:kern w:val="0"/>
        </w:rPr>
        <w:t>图</w:t>
      </w:r>
      <w:r w:rsidRPr="00AF3EBD">
        <w:rPr>
          <w:rFonts w:ascii="NimbusRomNo9L-Regu" w:hAnsi="NimbusRomNo9L-Regu" w:cs="宋体" w:hint="eastAsia"/>
          <w:color w:val="000000"/>
          <w:kern w:val="0"/>
        </w:rPr>
        <w:t>1</w:t>
      </w:r>
      <w:r w:rsidRPr="00AF3EBD">
        <w:rPr>
          <w:rFonts w:ascii="NimbusRomNo9L-Regu" w:hAnsi="NimbusRomNo9L-Regu" w:cs="宋体" w:hint="eastAsia"/>
          <w:color w:val="000000"/>
          <w:kern w:val="0"/>
        </w:rPr>
        <w:t>给出了</w:t>
      </w:r>
      <w:r w:rsidRPr="00AF3EBD">
        <w:rPr>
          <w:rFonts w:ascii="NimbusRomNo9L-Regu" w:hAnsi="NimbusRomNo9L-Regu" w:cs="宋体" w:hint="eastAsia"/>
          <w:color w:val="000000"/>
          <w:kern w:val="0"/>
        </w:rPr>
        <w:t>R-NET</w:t>
      </w:r>
      <w:r w:rsidR="00B2275E">
        <w:rPr>
          <w:rFonts w:ascii="NimbusRomNo9L-Regu" w:hAnsi="NimbusRomNo9L-Regu" w:cs="宋体" w:hint="eastAsia"/>
          <w:color w:val="000000"/>
          <w:kern w:val="0"/>
        </w:rPr>
        <w:t>模型的结构</w:t>
      </w:r>
      <w:r w:rsidR="007B4961">
        <w:rPr>
          <w:rFonts w:ascii="NimbusRomNo9L-Regu" w:hAnsi="NimbusRomNo9L-Regu" w:cs="宋体" w:hint="eastAsia"/>
          <w:color w:val="000000"/>
          <w:kern w:val="0"/>
        </w:rPr>
        <w:t>概述。</w:t>
      </w:r>
      <w:r w:rsidR="00C611C6">
        <w:rPr>
          <w:rFonts w:ascii="NimbusRomNo9L-Regu" w:hAnsi="NimbusRomNo9L-Regu" w:cs="宋体" w:hint="eastAsia"/>
          <w:color w:val="000000"/>
          <w:kern w:val="0"/>
        </w:rPr>
        <w:t>首先，问题和文章分别通过</w:t>
      </w:r>
      <w:r w:rsidR="00256D7D">
        <w:rPr>
          <w:rFonts w:ascii="NimbusRomNo9L-Regu" w:hAnsi="NimbusRomNo9L-Regu" w:cs="宋体" w:hint="eastAsia"/>
          <w:color w:val="000000"/>
          <w:kern w:val="0"/>
        </w:rPr>
        <w:t>一个双向的循环神经网络</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Mikolov</w:t>
      </w:r>
      <w:r w:rsidRPr="00AF3EBD">
        <w:rPr>
          <w:rFonts w:ascii="NimbusRomNo9L-Regu" w:hAnsi="NimbusRomNo9L-Regu" w:cs="宋体" w:hint="eastAsia"/>
          <w:color w:val="000000"/>
          <w:kern w:val="0"/>
        </w:rPr>
        <w:t>等</w:t>
      </w:r>
      <w:r w:rsidR="007E57CC">
        <w:rPr>
          <w:rFonts w:ascii="NimbusRomNo9L-Regu" w:hAnsi="NimbusRomNo9L-Regu" w:cs="宋体" w:hint="eastAsia"/>
          <w:color w:val="000000"/>
          <w:kern w:val="0"/>
        </w:rPr>
        <w:t>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2010</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Pr="00AF3EBD">
        <w:rPr>
          <w:rFonts w:ascii="NimbusRomNo9L-Regu" w:hAnsi="NimbusRomNo9L-Regu" w:cs="宋体" w:hint="eastAsia"/>
          <w:color w:val="000000"/>
          <w:kern w:val="0"/>
        </w:rPr>
        <w:t>然后我们</w:t>
      </w:r>
      <w:r w:rsidR="00D15D1D">
        <w:rPr>
          <w:rFonts w:ascii="NimbusRomNo9L-Regu" w:hAnsi="NimbusRomNo9L-Regu" w:cs="宋体" w:hint="eastAsia"/>
          <w:color w:val="000000"/>
          <w:kern w:val="0"/>
        </w:rPr>
        <w:t>用</w:t>
      </w:r>
      <w:r w:rsidRPr="00AF3EBD">
        <w:rPr>
          <w:rFonts w:ascii="NimbusRomNo9L-Regu" w:hAnsi="NimbusRomNo9L-Regu" w:cs="宋体" w:hint="eastAsia"/>
          <w:color w:val="000000"/>
          <w:kern w:val="0"/>
        </w:rPr>
        <w:t>匹配</w:t>
      </w:r>
      <w:r w:rsidR="00073F1A">
        <w:rPr>
          <w:rFonts w:ascii="NimbusRomNo9L-Regu" w:hAnsi="NimbusRomNo9L-Regu" w:cs="宋体" w:hint="eastAsia"/>
          <w:color w:val="000000"/>
          <w:kern w:val="0"/>
        </w:rPr>
        <w:t>基于门限的注意力循环神经网络</w:t>
      </w:r>
      <w:r w:rsidR="00332E71">
        <w:rPr>
          <w:rFonts w:ascii="NimbusRomNo9L-Regu" w:hAnsi="NimbusRomNo9L-Regu" w:cs="宋体" w:hint="eastAsia"/>
          <w:color w:val="000000"/>
          <w:kern w:val="0"/>
        </w:rPr>
        <w:t>对</w:t>
      </w:r>
      <w:r w:rsidR="005F153A">
        <w:rPr>
          <w:rFonts w:ascii="NimbusRomNo9L-Regu" w:hAnsi="NimbusRomNo9L-Regu" w:cs="宋体" w:hint="eastAsia"/>
          <w:color w:val="000000"/>
          <w:kern w:val="0"/>
        </w:rPr>
        <w:t>问题和文章进行匹配</w:t>
      </w:r>
      <w:r w:rsidR="00F17FEA">
        <w:rPr>
          <w:rFonts w:ascii="NimbusRomNo9L-Regu" w:hAnsi="NimbusRomNo9L-Regu" w:cs="宋体" w:hint="eastAsia"/>
          <w:color w:val="000000"/>
          <w:kern w:val="0"/>
        </w:rPr>
        <w:t>，获得针对特定问题的文章表示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00920A74">
        <w:rPr>
          <w:rFonts w:ascii="NimbusRomNo9L-Regu" w:hAnsi="NimbusRomNo9L-Regu" w:cs="宋体" w:hint="eastAsia"/>
          <w:color w:val="000000"/>
          <w:kern w:val="0"/>
        </w:rPr>
        <w:t>除此之外，我们利用</w:t>
      </w:r>
      <w:r w:rsidR="00EE75B2">
        <w:rPr>
          <w:rFonts w:ascii="NimbusRomNo9L-Regu" w:hAnsi="NimbusRomNo9L-Regu" w:cs="宋体" w:hint="eastAsia"/>
          <w:color w:val="000000"/>
          <w:kern w:val="0"/>
        </w:rPr>
        <w:t>自</w:t>
      </w:r>
      <w:r w:rsidR="00920A74" w:rsidRPr="00AF3EBD">
        <w:rPr>
          <w:rFonts w:ascii="NimbusRomNo9L-Regu" w:hAnsi="NimbusRomNo9L-Regu" w:cs="宋体" w:hint="eastAsia"/>
          <w:color w:val="000000"/>
          <w:kern w:val="0"/>
        </w:rPr>
        <w:t>匹配</w:t>
      </w:r>
      <w:r w:rsidR="00920A74">
        <w:rPr>
          <w:rFonts w:ascii="NimbusRomNo9L-Regu" w:hAnsi="NimbusRomNo9L-Regu" w:cs="宋体" w:hint="eastAsia"/>
          <w:color w:val="000000"/>
          <w:kern w:val="0"/>
        </w:rPr>
        <w:t>层对</w:t>
      </w:r>
      <w:r w:rsidR="00EE75B2">
        <w:rPr>
          <w:rFonts w:ascii="NimbusRomNo9L-Regu" w:hAnsi="NimbusRomNo9L-Regu" w:cs="宋体" w:hint="eastAsia"/>
          <w:color w:val="000000"/>
          <w:kern w:val="0"/>
        </w:rPr>
        <w:t>文章信息</w:t>
      </w:r>
      <w:r w:rsidR="00A24F15">
        <w:rPr>
          <w:rFonts w:ascii="NimbusRomNo9L-Regu" w:hAnsi="NimbusRomNo9L-Regu" w:cs="宋体" w:hint="eastAsia"/>
          <w:color w:val="000000"/>
          <w:kern w:val="0"/>
        </w:rPr>
        <w:t>进行进一步</w:t>
      </w:r>
      <w:r w:rsidR="00AA3D5E">
        <w:rPr>
          <w:rFonts w:ascii="NimbusRomNo9L-Regu" w:hAnsi="NimbusRomNo9L-Regu" w:cs="宋体" w:hint="eastAsia"/>
          <w:color w:val="000000"/>
          <w:kern w:val="0"/>
        </w:rPr>
        <w:t>聚合，</w:t>
      </w:r>
      <w:r w:rsidR="00442D43">
        <w:rPr>
          <w:rFonts w:ascii="NimbusRomNo9L-Regu" w:hAnsi="NimbusRomNo9L-Regu" w:cs="宋体" w:hint="eastAsia"/>
          <w:color w:val="000000"/>
          <w:kern w:val="0"/>
        </w:rPr>
        <w:t>形成</w:t>
      </w:r>
      <w:r w:rsidR="00EE75B2">
        <w:rPr>
          <w:rFonts w:ascii="NimbusRomNo9L-Regu" w:hAnsi="NimbusRomNo9L-Regu" w:cs="宋体" w:hint="eastAsia"/>
          <w:color w:val="000000"/>
          <w:kern w:val="0"/>
        </w:rPr>
        <w:t>更丰富的</w:t>
      </w:r>
      <w:r w:rsidR="00C170EF">
        <w:rPr>
          <w:rFonts w:ascii="NimbusRomNo9L-Regu" w:hAnsi="NimbusRomNo9L-Regu" w:cs="宋体" w:hint="eastAsia"/>
          <w:color w:val="000000"/>
          <w:kern w:val="0"/>
        </w:rPr>
        <w:t>文章</w:t>
      </w:r>
      <w:r w:rsidR="00EE75B2">
        <w:rPr>
          <w:rFonts w:ascii="NimbusRomNo9L-Regu" w:hAnsi="NimbusRomNo9L-Regu" w:cs="宋体" w:hint="eastAsia"/>
          <w:color w:val="000000"/>
          <w:kern w:val="0"/>
        </w:rPr>
        <w:t>表示</w:t>
      </w:r>
      <w:r w:rsidR="000174B0">
        <w:rPr>
          <w:rFonts w:ascii="NimbusRomNo9L-Regu" w:hAnsi="NimbusRomNo9L-Regu" w:cs="宋体" w:hint="eastAsia"/>
          <w:color w:val="000000"/>
          <w:kern w:val="0"/>
        </w:rPr>
        <w:t>，然后将其传递到输出层以预测答案的起止位置</w:t>
      </w:r>
      <w:r w:rsidRPr="00AF3EBD">
        <w:rPr>
          <w:rFonts w:ascii="NimbusRomNo9L-Regu" w:hAnsi="NimbusRomNo9L-Regu" w:cs="宋体" w:hint="eastAsia"/>
          <w:color w:val="000000"/>
          <w:kern w:val="0"/>
        </w:rPr>
        <w:t>。</w:t>
      </w:r>
    </w:p>
    <w:p w:rsidR="000319B6" w:rsidRDefault="000319B6" w:rsidP="00D12515">
      <w:pPr>
        <w:ind w:firstLine="420"/>
        <w:rPr>
          <w:rFonts w:ascii="NimbusRomNo9L-Regu" w:hAnsi="NimbusRomNo9L-Regu" w:cs="宋体"/>
          <w:color w:val="000000"/>
          <w:kern w:val="0"/>
        </w:rPr>
      </w:pPr>
      <w:bookmarkStart w:id="149" w:name="_Hlk485034786"/>
      <w:bookmarkEnd w:id="149"/>
    </w:p>
    <w:p w:rsidR="000319B6" w:rsidRDefault="000319B6" w:rsidP="00D12515">
      <w:pPr>
        <w:ind w:firstLine="420"/>
        <w:rPr>
          <w:rFonts w:ascii="NimbusRomNo9L-Regu" w:hAnsi="NimbusRomNo9L-Regu" w:cs="宋体"/>
          <w:color w:val="000000"/>
          <w:kern w:val="0"/>
        </w:rPr>
      </w:pPr>
      <w:r>
        <w:drawing>
          <wp:anchor distT="0" distB="0" distL="114300" distR="114300" simplePos="0" relativeHeight="251707904" behindDoc="0" locked="0" layoutInCell="1" allowOverlap="1">
            <wp:simplePos x="0" y="0"/>
            <wp:positionH relativeFrom="page">
              <wp:align>center</wp:align>
            </wp:positionH>
            <wp:positionV relativeFrom="paragraph">
              <wp:posOffset>4741</wp:posOffset>
            </wp:positionV>
            <wp:extent cx="3711921" cy="2666070"/>
            <wp:effectExtent l="0" t="0" r="317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1921" cy="2666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Pr="00C66F00" w:rsidRDefault="00254FF1" w:rsidP="00C66F00">
      <w:pPr>
        <w:ind w:firstLineChars="1300" w:firstLine="2730"/>
        <w:rPr>
          <w:rFonts w:ascii="宋体" w:hAnsi="宋体" w:cs="宋体"/>
          <w:color w:val="000000"/>
          <w:kern w:val="0"/>
          <w:sz w:val="21"/>
          <w:szCs w:val="21"/>
        </w:rPr>
      </w:pPr>
      <w:r w:rsidRPr="00C66F00">
        <w:rPr>
          <w:rFonts w:ascii="宋体" w:hAnsi="宋体" w:cs="宋体" w:hint="eastAsia"/>
          <w:color w:val="000000"/>
          <w:kern w:val="0"/>
          <w:sz w:val="21"/>
          <w:szCs w:val="21"/>
        </w:rPr>
        <w:lastRenderedPageBreak/>
        <w:t>图1</w:t>
      </w:r>
      <w:r w:rsidRPr="00C66F00">
        <w:rPr>
          <w:rFonts w:ascii="宋体" w:hAnsi="宋体" w:cs="宋体"/>
          <w:color w:val="000000"/>
          <w:kern w:val="0"/>
          <w:sz w:val="21"/>
          <w:szCs w:val="21"/>
        </w:rPr>
        <w:t xml:space="preserve">  R-NET</w:t>
      </w:r>
      <w:r w:rsidRPr="00C66F00">
        <w:rPr>
          <w:rFonts w:ascii="宋体" w:hAnsi="宋体" w:cs="宋体" w:hint="eastAsia"/>
          <w:color w:val="000000"/>
          <w:kern w:val="0"/>
          <w:sz w:val="21"/>
          <w:szCs w:val="21"/>
        </w:rPr>
        <w:t>整体结构示意图</w:t>
      </w:r>
    </w:p>
    <w:p w:rsidR="00D12515" w:rsidRPr="00D12515" w:rsidRDefault="00D12515" w:rsidP="009E0E59">
      <w:pPr>
        <w:rPr>
          <w:rFonts w:ascii="NimbusRomNo9L-Regu" w:hAnsi="NimbusRomNo9L-Regu" w:cs="宋体"/>
          <w:color w:val="000000"/>
          <w:kern w:val="0"/>
        </w:rPr>
      </w:pPr>
    </w:p>
    <w:p w:rsidR="00D12515" w:rsidRDefault="0050436A" w:rsidP="009E0E5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A.3</w:t>
      </w:r>
      <w:r w:rsidR="00A41C56" w:rsidRPr="000000D4">
        <w:rPr>
          <w:rFonts w:ascii="等线" w:eastAsia="黑体" w:hAnsi="等线" w:cs="宋体" w:hint="eastAsia"/>
          <w:b/>
          <w:color w:val="000000"/>
          <w:kern w:val="0"/>
        </w:rPr>
        <w:t>.1</w:t>
      </w:r>
      <w:r w:rsidR="00A41C56">
        <w:rPr>
          <w:rFonts w:ascii="等线" w:eastAsia="黑体" w:hAnsi="等线" w:cs="宋体"/>
          <w:b/>
          <w:color w:val="000000"/>
          <w:kern w:val="0"/>
        </w:rPr>
        <w:t xml:space="preserve"> </w:t>
      </w:r>
      <w:r w:rsidR="00737CDE">
        <w:rPr>
          <w:rFonts w:ascii="等线" w:eastAsia="黑体" w:hAnsi="等线" w:cs="宋体" w:hint="eastAsia"/>
          <w:b/>
          <w:color w:val="000000"/>
          <w:kern w:val="0"/>
        </w:rPr>
        <w:t>问题与篇章编码</w:t>
      </w:r>
      <w:r w:rsidR="00146B0F">
        <w:rPr>
          <w:rFonts w:ascii="等线" w:eastAsia="黑体" w:hAnsi="等线" w:cs="宋体" w:hint="eastAsia"/>
          <w:b/>
          <w:color w:val="000000"/>
          <w:kern w:val="0"/>
        </w:rPr>
        <w:t>器</w:t>
      </w:r>
    </w:p>
    <w:p w:rsidR="00766F0A" w:rsidRDefault="00D12515" w:rsidP="009E7580">
      <w:pPr>
        <w:ind w:firstLine="420"/>
        <w:rPr>
          <w:rFonts w:ascii="NimbusRomNo9L-Regu" w:hAnsi="NimbusRomNo9L-Regu" w:cs="宋体"/>
          <w:color w:val="000000"/>
          <w:kern w:val="0"/>
        </w:rPr>
      </w:pPr>
      <w:r w:rsidRPr="00A01208">
        <w:rPr>
          <w:rFonts w:ascii="NimbusRomNo9L-Regu" w:hAnsi="NimbusRomNo9L-Regu" w:cs="宋体" w:hint="eastAsia"/>
          <w:color w:val="000000"/>
          <w:kern w:val="0"/>
        </w:rPr>
        <w:t>考虑问题</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Q=</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145545">
        <w:rPr>
          <w:rFonts w:ascii="NimbusRomNo9L-Regu" w:hAnsi="NimbusRomNo9L-Regu" w:cs="宋体" w:hint="eastAsia"/>
          <w:color w:val="000000"/>
          <w:kern w:val="0"/>
        </w:rPr>
        <w:t xml:space="preserve"> </w:t>
      </w:r>
      <w:r w:rsidR="00865061">
        <w:rPr>
          <w:rFonts w:ascii="NimbusRomNo9L-Regu" w:hAnsi="NimbusRomNo9L-Regu" w:cs="宋体" w:hint="eastAsia"/>
          <w:color w:val="000000"/>
          <w:kern w:val="0"/>
        </w:rPr>
        <w:t>和一篇文章</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P</m:t>
        </m:r>
        <m:r>
          <m:rPr>
            <m:sty m:val="p"/>
          </m:rPr>
          <w:rPr>
            <w:rFonts w:ascii="Cambria Math" w:hAnsi="Cambria Math" w:cs="宋体" w:hint="eastAsia"/>
            <w:color w:val="000000"/>
            <w:kern w:val="0"/>
          </w:rPr>
          <m:t>=</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Pr="00A01208">
        <w:rPr>
          <w:rFonts w:ascii="NimbusRomNo9L-Regu" w:hAnsi="NimbusRomNo9L-Regu" w:cs="宋体" w:hint="eastAsia"/>
          <w:color w:val="000000"/>
          <w:kern w:val="0"/>
        </w:rPr>
        <w:t>。</w:t>
      </w:r>
      <w:r w:rsidR="004D77B4">
        <w:rPr>
          <w:rFonts w:ascii="NimbusRomNo9L-Regu" w:hAnsi="NimbusRomNo9L-Regu" w:cs="宋体" w:hint="eastAsia"/>
          <w:color w:val="000000"/>
          <w:kern w:val="0"/>
        </w:rPr>
        <w:t>我们首先将单词转换为他们各自的词级表示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F7733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和</w:t>
      </w:r>
      <w:r w:rsidR="00F77338">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0C30E1">
        <w:rPr>
          <w:rFonts w:ascii="NimbusRomNo9L-Regu" w:hAnsi="NimbusRomNo9L-Regu" w:cs="宋体" w:hint="eastAsia"/>
          <w:color w:val="000000"/>
          <w:kern w:val="0"/>
        </w:rPr>
        <w:t>）和字符级</w:t>
      </w:r>
      <w:r w:rsidR="001A21C1">
        <w:rPr>
          <w:rFonts w:ascii="NimbusRomNo9L-Regu" w:hAnsi="NimbusRomNo9L-Regu" w:cs="宋体" w:hint="eastAsia"/>
          <w:color w:val="000000"/>
          <w:kern w:val="0"/>
        </w:rPr>
        <w:t>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A52CBF">
        <w:rPr>
          <w:rFonts w:ascii="NimbusRomNo9L-Regu" w:hAnsi="NimbusRomNo9L-Regu" w:cs="宋体" w:hint="eastAsia"/>
          <w:color w:val="000000"/>
          <w:kern w:val="0"/>
        </w:rPr>
        <w:t xml:space="preserve"> </w:t>
      </w:r>
      <w:r w:rsidR="002B0969" w:rsidRPr="00A01208">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Pr="00A01208">
        <w:rPr>
          <w:rFonts w:ascii="NimbusRomNo9L-Regu" w:hAnsi="NimbusRomNo9L-Regu" w:cs="宋体" w:hint="eastAsia"/>
          <w:color w:val="000000"/>
          <w:kern w:val="0"/>
        </w:rPr>
        <w:t>）。</w:t>
      </w:r>
      <w:r w:rsidR="00E51D19">
        <w:rPr>
          <w:rFonts w:ascii="NimbusRomNo9L-Regu" w:hAnsi="NimbusRomNo9L-Regu" w:cs="宋体" w:hint="eastAsia"/>
          <w:color w:val="000000"/>
          <w:kern w:val="0"/>
        </w:rPr>
        <w:t>字符级编码</w:t>
      </w:r>
      <w:r w:rsidR="009F1CF9">
        <w:rPr>
          <w:rFonts w:ascii="NimbusRomNo9L-Regu" w:hAnsi="NimbusRomNo9L-Regu" w:cs="宋体" w:hint="eastAsia"/>
          <w:color w:val="000000"/>
          <w:kern w:val="0"/>
        </w:rPr>
        <w:t>是通过</w:t>
      </w:r>
      <w:r w:rsidR="00981268">
        <w:rPr>
          <w:rFonts w:ascii="NimbusRomNo9L-Regu" w:hAnsi="NimbusRomNo9L-Regu" w:cs="宋体" w:hint="eastAsia"/>
          <w:color w:val="000000"/>
          <w:kern w:val="0"/>
        </w:rPr>
        <w:t>将原始语料以字符为单位输入给</w:t>
      </w:r>
      <w:r w:rsidR="00A05966">
        <w:rPr>
          <w:rFonts w:ascii="NimbusRomNo9L-Regu" w:hAnsi="NimbusRomNo9L-Regu" w:cs="宋体" w:hint="eastAsia"/>
          <w:color w:val="000000"/>
          <w:kern w:val="0"/>
        </w:rPr>
        <w:t>循环神经网络（</w:t>
      </w:r>
      <w:r w:rsidR="00A05966">
        <w:rPr>
          <w:rFonts w:ascii="NimbusRomNo9L-Regu" w:hAnsi="NimbusRomNo9L-Regu" w:cs="宋体" w:hint="eastAsia"/>
          <w:color w:val="000000"/>
          <w:kern w:val="0"/>
        </w:rPr>
        <w:t>RNN</w:t>
      </w:r>
      <w:r w:rsidR="00A05966">
        <w:rPr>
          <w:rFonts w:ascii="NimbusRomNo9L-Regu" w:hAnsi="NimbusRomNo9L-Regu" w:cs="宋体" w:hint="eastAsia"/>
          <w:color w:val="000000"/>
          <w:kern w:val="0"/>
        </w:rPr>
        <w:t>）并</w:t>
      </w:r>
      <w:r w:rsidR="005830C5">
        <w:rPr>
          <w:rFonts w:ascii="NimbusRomNo9L-Regu" w:hAnsi="NimbusRomNo9L-Regu" w:cs="宋体" w:hint="eastAsia"/>
          <w:color w:val="000000"/>
          <w:kern w:val="0"/>
        </w:rPr>
        <w:t>抽取</w:t>
      </w:r>
      <w:r w:rsidR="005830C5">
        <w:rPr>
          <w:rFonts w:ascii="NimbusRomNo9L-Regu" w:hAnsi="NimbusRomNo9L-Regu" w:cs="宋体" w:hint="eastAsia"/>
          <w:color w:val="000000"/>
          <w:kern w:val="0"/>
        </w:rPr>
        <w:t>RNN</w:t>
      </w:r>
      <w:r w:rsidR="005830C5">
        <w:rPr>
          <w:rFonts w:ascii="NimbusRomNo9L-Regu" w:hAnsi="NimbusRomNo9L-Regu" w:cs="宋体" w:hint="eastAsia"/>
          <w:color w:val="000000"/>
          <w:kern w:val="0"/>
        </w:rPr>
        <w:t>的最后一个隐藏层的输出产生的。</w:t>
      </w:r>
      <w:r w:rsidR="004E398C">
        <w:rPr>
          <w:rFonts w:ascii="NimbusRomNo9L-Regu" w:hAnsi="NimbusRomNo9L-Regu" w:cs="宋体" w:hint="eastAsia"/>
          <w:color w:val="000000"/>
          <w:kern w:val="0"/>
        </w:rPr>
        <w:t>这样的字符级</w:t>
      </w:r>
      <w:r w:rsidR="005A0FBA">
        <w:rPr>
          <w:rFonts w:ascii="NimbusRomNo9L-Regu" w:hAnsi="NimbusRomNo9L-Regu" w:cs="宋体" w:hint="eastAsia"/>
          <w:color w:val="000000"/>
          <w:kern w:val="0"/>
        </w:rPr>
        <w:t>编码</w:t>
      </w:r>
      <w:r w:rsidR="00F364EF">
        <w:rPr>
          <w:rFonts w:ascii="NimbusRomNo9L-Regu" w:hAnsi="NimbusRomNo9L-Regu" w:cs="宋体" w:hint="eastAsia"/>
          <w:color w:val="000000"/>
          <w:kern w:val="0"/>
        </w:rPr>
        <w:t>已经被证明是有助于处理词表</w:t>
      </w:r>
      <w:r w:rsidR="00A26A87">
        <w:rPr>
          <w:rFonts w:ascii="NimbusRomNo9L-Regu" w:hAnsi="NimbusRomNo9L-Regu" w:cs="宋体" w:hint="eastAsia"/>
          <w:color w:val="000000"/>
          <w:kern w:val="0"/>
        </w:rPr>
        <w:t>以</w:t>
      </w:r>
      <w:r w:rsidR="00F364EF">
        <w:rPr>
          <w:rFonts w:ascii="NimbusRomNo9L-Regu" w:hAnsi="NimbusRomNo9L-Regu" w:cs="宋体" w:hint="eastAsia"/>
          <w:color w:val="000000"/>
          <w:kern w:val="0"/>
        </w:rPr>
        <w:t>外</w:t>
      </w:r>
      <w:r w:rsidR="00A26A87">
        <w:rPr>
          <w:rFonts w:ascii="NimbusRomNo9L-Regu" w:hAnsi="NimbusRomNo9L-Regu" w:cs="宋体" w:hint="eastAsia"/>
          <w:color w:val="000000"/>
          <w:kern w:val="0"/>
        </w:rPr>
        <w:t>的</w:t>
      </w:r>
      <w:r w:rsidR="00F364EF">
        <w:rPr>
          <w:rFonts w:ascii="NimbusRomNo9L-Regu" w:hAnsi="NimbusRomNo9L-Regu" w:cs="宋体" w:hint="eastAsia"/>
          <w:color w:val="000000"/>
          <w:kern w:val="0"/>
        </w:rPr>
        <w:t>词汇</w:t>
      </w:r>
      <w:r w:rsidR="00AF44C4">
        <w:rPr>
          <w:rFonts w:ascii="NimbusRomNo9L-Regu" w:hAnsi="NimbusRomNo9L-Regu" w:cs="宋体" w:hint="eastAsia"/>
          <w:color w:val="000000"/>
          <w:kern w:val="0"/>
        </w:rPr>
        <w:t>，而且能够防止模型过拟合</w:t>
      </w:r>
      <w:r w:rsidRPr="00A01208">
        <w:rPr>
          <w:rFonts w:ascii="NimbusRomNo9L-Regu" w:hAnsi="NimbusRomNo9L-Regu" w:cs="宋体" w:hint="eastAsia"/>
          <w:color w:val="000000"/>
          <w:kern w:val="0"/>
        </w:rPr>
        <w:t>。</w:t>
      </w:r>
      <w:r w:rsidRPr="00A0120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然后，我们使用双向</w:t>
      </w:r>
      <w:r w:rsidRPr="00A01208">
        <w:rPr>
          <w:rFonts w:ascii="NimbusRomNo9L-Regu" w:hAnsi="NimbusRomNo9L-Regu" w:cs="宋体" w:hint="eastAsia"/>
          <w:color w:val="000000"/>
          <w:kern w:val="0"/>
        </w:rPr>
        <w:t>RNN</w:t>
      </w:r>
      <w:r w:rsidRPr="00A01208">
        <w:rPr>
          <w:rFonts w:ascii="NimbusRomNo9L-Regu" w:hAnsi="NimbusRomNo9L-Regu" w:cs="宋体" w:hint="eastAsia"/>
          <w:color w:val="000000"/>
          <w:kern w:val="0"/>
        </w:rPr>
        <w:t>来产生新的</w:t>
      </w:r>
      <w:r w:rsidR="008A3086">
        <w:rPr>
          <w:rFonts w:ascii="NimbusRomNo9L-Regu" w:hAnsi="NimbusRomNo9L-Regu" w:cs="宋体" w:hint="eastAsia"/>
          <w:color w:val="000000"/>
          <w:kern w:val="0"/>
        </w:rPr>
        <w:t>问题和文章的</w:t>
      </w:r>
      <w:r w:rsidRPr="00A01208">
        <w:rPr>
          <w:rFonts w:ascii="NimbusRomNo9L-Regu" w:hAnsi="NimbusRomNo9L-Regu" w:cs="宋体" w:hint="eastAsia"/>
          <w:color w:val="000000"/>
          <w:kern w:val="0"/>
        </w:rPr>
        <w:t>表示</w:t>
      </w:r>
      <m:oMath>
        <m:r>
          <m:rPr>
            <m:sty m:val="p"/>
          </m:rPr>
          <w:rPr>
            <w:rFonts w:ascii="Cambria Math" w:hAnsi="Cambria Math" w:cs="宋体"/>
            <w:color w:val="000000"/>
            <w:kern w:val="0"/>
          </w:rPr>
          <m:t xml:space="preserve"> </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m</m:t>
            </m:r>
          </m:sub>
          <m:sup>
            <m:r>
              <w:rPr>
                <w:rFonts w:ascii="Cambria Math" w:hAnsi="Cambria Math" w:cs="宋体"/>
                <w:color w:val="000000"/>
                <w:kern w:val="0"/>
              </w:rPr>
              <m:t>Q</m:t>
            </m:r>
          </m:sup>
        </m:sSubSup>
      </m:oMath>
      <w:r w:rsidR="0080791C">
        <w:rPr>
          <w:rFonts w:ascii="NimbusRomNo9L-Regu" w:hAnsi="NimbusRomNo9L-Regu" w:cs="宋体" w:hint="eastAsia"/>
          <w:color w:val="000000"/>
          <w:kern w:val="0"/>
        </w:rPr>
        <w:t xml:space="preserve"> </w:t>
      </w:r>
      <w:r w:rsidR="00D03DAD">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w:rPr>
                <w:rFonts w:ascii="Cambria Math" w:hAnsi="Cambria Math" w:cs="宋体"/>
                <w:color w:val="000000"/>
                <w:kern w:val="0"/>
              </w:rPr>
              <m:t xml:space="preserve"> u</m:t>
            </m:r>
          </m:e>
          <m:sub>
            <m:r>
              <w:rPr>
                <w:rFonts w:ascii="Cambria Math" w:hAnsi="Cambria Math" w:cs="宋体"/>
                <w:color w:val="000000"/>
                <w:kern w:val="0"/>
              </w:rPr>
              <m: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n</m:t>
            </m:r>
          </m:sub>
          <m:sup>
            <m:r>
              <w:rPr>
                <w:rFonts w:ascii="Cambria Math" w:hAnsi="Cambria Math" w:cs="宋体"/>
                <w:color w:val="000000"/>
                <w:kern w:val="0"/>
              </w:rPr>
              <m:t>P</m:t>
            </m:r>
          </m:sup>
        </m:sSubSup>
      </m:oMath>
      <w:r w:rsidR="00AC0EBF">
        <w:rPr>
          <w:rFonts w:ascii="NimbusRomNo9L-Regu" w:hAnsi="NimbusRomNo9L-Regu" w:cs="宋体" w:hint="eastAsia"/>
          <w:color w:val="000000"/>
          <w:kern w:val="0"/>
        </w:rPr>
        <w:t>，</w:t>
      </w:r>
      <w:r w:rsidR="00061C22">
        <w:rPr>
          <w:rFonts w:ascii="NimbusRomNo9L-Regu" w:hAnsi="NimbusRomNo9L-Regu" w:cs="宋体" w:hint="eastAsia"/>
          <w:color w:val="000000"/>
          <w:kern w:val="0"/>
        </w:rPr>
        <w:t>它们</w:t>
      </w:r>
      <w:r w:rsidRPr="00A01208">
        <w:rPr>
          <w:rFonts w:ascii="NimbusRomNo9L-Regu" w:hAnsi="NimbusRomNo9L-Regu" w:cs="宋体" w:hint="eastAsia"/>
          <w:color w:val="000000"/>
          <w:kern w:val="0"/>
        </w:rPr>
        <w:t>分别</w:t>
      </w:r>
      <w:r w:rsidR="00061C22">
        <w:rPr>
          <w:rFonts w:ascii="NimbusRomNo9L-Regu" w:hAnsi="NimbusRomNo9L-Regu" w:cs="宋体" w:hint="eastAsia"/>
          <w:color w:val="000000"/>
          <w:kern w:val="0"/>
        </w:rPr>
        <w:t>表示</w:t>
      </w:r>
      <w:r w:rsidR="002E60ED">
        <w:rPr>
          <w:rFonts w:ascii="NimbusRomNo9L-Regu" w:hAnsi="NimbusRomNo9L-Regu" w:cs="宋体" w:hint="eastAsia"/>
          <w:color w:val="000000"/>
          <w:kern w:val="0"/>
        </w:rPr>
        <w:t>问题和文章中的所有单词</w:t>
      </w:r>
      <w:r w:rsidRPr="00A01208">
        <w:rPr>
          <w:rFonts w:ascii="NimbusRomNo9L-Regu" w:hAnsi="NimbusRomNo9L-Regu" w:cs="宋体" w:hint="eastAsia"/>
          <w:color w:val="000000"/>
          <w:kern w:val="0"/>
        </w:rPr>
        <w:t>：</w:t>
      </w:r>
      <w:r w:rsidR="009E7580">
        <w:rPr>
          <w:rFonts w:ascii="NimbusRomNo9L-Regu" w:hAnsi="NimbusRomNo9L-Regu" w:cs="宋体" w:hint="eastAsia"/>
          <w:color w:val="000000"/>
          <w:kern w:val="0"/>
        </w:rPr>
        <w:t xml:space="preserve">  </w:t>
      </w:r>
    </w:p>
    <w:p w:rsidR="009E7580" w:rsidRDefault="009E7580" w:rsidP="009E7580">
      <w:pPr>
        <w:ind w:firstLine="420"/>
        <w:rPr>
          <w:rFonts w:ascii="NimbusRomNo9L-Regu" w:hAnsi="NimbusRomNo9L-Regu" w:cs="宋体"/>
          <w:color w:val="000000"/>
          <w:kern w:val="0"/>
        </w:rPr>
      </w:pPr>
    </w:p>
    <w:p w:rsidR="00766F0A" w:rsidRDefault="00C64668" w:rsidP="000334A4">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0334A4">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Q</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AA5A1D">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sidR="001927CB">
        <w:rPr>
          <w:rFonts w:ascii="NimbusRomNo9L-Regu" w:hAnsi="NimbusRomNo9L-Regu" w:cs="宋体" w:hint="eastAsia"/>
          <w:color w:val="000000"/>
          <w:kern w:val="0"/>
        </w:rPr>
        <w:t>（</w:t>
      </w:r>
      <w:r w:rsidR="001927CB">
        <w:rPr>
          <w:rFonts w:ascii="NimbusRomNo9L-Regu" w:hAnsi="NimbusRomNo9L-Regu" w:cs="宋体" w:hint="eastAsia"/>
          <w:color w:val="000000"/>
          <w:kern w:val="0"/>
        </w:rPr>
        <w:t>1</w:t>
      </w:r>
      <w:r w:rsidR="001927CB">
        <w:rPr>
          <w:rFonts w:ascii="NimbusRomNo9L-Regu" w:hAnsi="NimbusRomNo9L-Regu" w:cs="宋体" w:hint="eastAsia"/>
          <w:color w:val="000000"/>
          <w:kern w:val="0"/>
        </w:rPr>
        <w:t>）</w:t>
      </w:r>
    </w:p>
    <w:p w:rsidR="00766F0A" w:rsidRDefault="00C64668" w:rsidP="0054030A">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P</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54030A">
        <w:rPr>
          <w:rFonts w:ascii="NimbusRomNo9L-Regu" w:hAnsi="NimbusRomNo9L-Regu" w:cs="宋体"/>
          <w:color w:val="000000"/>
          <w:kern w:val="0"/>
        </w:rPr>
        <w:t xml:space="preserve"> </w:t>
      </w:r>
      <w:r w:rsidR="00766F0A">
        <w:rPr>
          <w:rFonts w:ascii="NimbusRomNo9L-Regu" w:hAnsi="NimbusRomNo9L-Regu" w:cs="宋体" w:hint="eastAsia"/>
          <w:color w:val="000000"/>
          <w:kern w:val="0"/>
        </w:rPr>
        <w:t>（</w:t>
      </w:r>
      <w:r w:rsidR="00D014FD">
        <w:rPr>
          <w:rFonts w:ascii="NimbusRomNo9L-Regu" w:hAnsi="NimbusRomNo9L-Regu" w:cs="宋体" w:hint="eastAsia"/>
          <w:color w:val="000000"/>
          <w:kern w:val="0"/>
        </w:rPr>
        <w:t>2</w:t>
      </w:r>
      <w:r w:rsidR="00766F0A">
        <w:rPr>
          <w:rFonts w:ascii="NimbusRomNo9L-Regu" w:hAnsi="NimbusRomNo9L-Regu" w:cs="宋体" w:hint="eastAsia"/>
          <w:color w:val="000000"/>
          <w:kern w:val="0"/>
        </w:rPr>
        <w:t>）</w:t>
      </w:r>
    </w:p>
    <w:p w:rsidR="00AE449A" w:rsidRDefault="00AE449A" w:rsidP="00B21A3B">
      <w:pPr>
        <w:spacing w:line="240" w:lineRule="auto"/>
        <w:ind w:firstLineChars="1250" w:firstLine="3000"/>
        <w:jc w:val="center"/>
        <w:rPr>
          <w:rFonts w:ascii="NimbusRomNo9L-Regu" w:hAnsi="NimbusRomNo9L-Regu" w:cs="宋体"/>
          <w:color w:val="000000"/>
          <w:kern w:val="0"/>
        </w:rPr>
      </w:pPr>
    </w:p>
    <w:p w:rsidR="00D12515" w:rsidRDefault="00D12515" w:rsidP="00D12515">
      <w:pPr>
        <w:ind w:firstLine="420"/>
        <w:rPr>
          <w:rFonts w:ascii="NimbusRomNo9L-Regu" w:hAnsi="NimbusRomNo9L-Regu" w:cs="宋体"/>
          <w:color w:val="000000"/>
          <w:kern w:val="0"/>
        </w:rPr>
      </w:pPr>
      <w:r w:rsidRPr="00E06118">
        <w:rPr>
          <w:rFonts w:ascii="NimbusRomNo9L-Regu" w:hAnsi="NimbusRomNo9L-Regu" w:cs="宋体" w:hint="eastAsia"/>
          <w:color w:val="000000"/>
          <w:kern w:val="0"/>
        </w:rPr>
        <w:t>在我们的实验中，我们选择使用门控循环单元（</w:t>
      </w:r>
      <w:r w:rsidRPr="00E06118">
        <w:rPr>
          <w:rFonts w:ascii="NimbusRomNo9L-Regu" w:hAnsi="NimbusRomNo9L-Regu" w:cs="宋体" w:hint="eastAsia"/>
          <w:color w:val="000000"/>
          <w:kern w:val="0"/>
        </w:rPr>
        <w:t>GRU</w:t>
      </w:r>
      <w:r w:rsidRPr="00E06118">
        <w:rPr>
          <w:rFonts w:ascii="NimbusRomNo9L-Regu" w:hAnsi="NimbusRomNo9L-Regu" w:cs="宋体" w:hint="eastAsia"/>
          <w:color w:val="000000"/>
          <w:kern w:val="0"/>
        </w:rPr>
        <w:t>）（</w:t>
      </w:r>
      <w:r w:rsidR="00AD0E47">
        <w:rPr>
          <w:rFonts w:ascii="NimbusRomNo9L-Regu" w:hAnsi="NimbusRomNo9L-Regu" w:cs="宋体" w:hint="eastAsia"/>
          <w:color w:val="000000"/>
          <w:kern w:val="0"/>
        </w:rPr>
        <w:t xml:space="preserve">Cho </w:t>
      </w:r>
      <w:r w:rsidR="00AD0E47">
        <w:rPr>
          <w:rFonts w:ascii="NimbusRomNo9L-Regu" w:hAnsi="NimbusRomNo9L-Regu" w:cs="宋体" w:hint="eastAsia"/>
          <w:color w:val="000000"/>
          <w:kern w:val="0"/>
        </w:rPr>
        <w:t>等人</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2014</w:t>
      </w:r>
      <w:r w:rsidRPr="00E06118">
        <w:rPr>
          <w:rFonts w:ascii="NimbusRomNo9L-Regu" w:hAnsi="NimbusRomNo9L-Regu" w:cs="宋体" w:hint="eastAsia"/>
          <w:color w:val="000000"/>
          <w:kern w:val="0"/>
        </w:rPr>
        <w:t>）</w:t>
      </w:r>
      <w:r w:rsidR="00671692">
        <w:rPr>
          <w:rFonts w:ascii="NimbusRomNo9L-Regu" w:hAnsi="NimbusRomNo9L-Regu" w:cs="宋体" w:hint="eastAsia"/>
          <w:color w:val="000000"/>
          <w:kern w:val="0"/>
        </w:rPr>
        <w:t>来代替</w:t>
      </w:r>
      <w:r w:rsidR="00514F95">
        <w:rPr>
          <w:rFonts w:ascii="NimbusRomNo9L-Regu" w:hAnsi="NimbusRomNo9L-Regu" w:cs="宋体" w:hint="eastAsia"/>
          <w:color w:val="000000"/>
          <w:kern w:val="0"/>
        </w:rPr>
        <w:t>L</w:t>
      </w:r>
      <w:r w:rsidR="00514F95">
        <w:rPr>
          <w:rFonts w:ascii="NimbusRomNo9L-Regu" w:hAnsi="NimbusRomNo9L-Regu" w:cs="宋体"/>
          <w:color w:val="000000"/>
          <w:kern w:val="0"/>
        </w:rPr>
        <w:t>STM</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Hochreiter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Schmidhuber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1997</w:t>
      </w:r>
      <w:r w:rsidR="00A92278">
        <w:rPr>
          <w:rFonts w:ascii="NimbusRomNo9L-Regu" w:hAnsi="NimbusRomNo9L-Regu" w:cs="宋体" w:hint="eastAsia"/>
          <w:color w:val="000000"/>
          <w:kern w:val="0"/>
        </w:rPr>
        <w:t>）</w:t>
      </w:r>
      <w:r w:rsidR="005772E1">
        <w:rPr>
          <w:rFonts w:ascii="NimbusRomNo9L-Regu" w:hAnsi="NimbusRomNo9L-Regu" w:cs="宋体" w:hint="eastAsia"/>
          <w:color w:val="000000"/>
          <w:kern w:val="0"/>
        </w:rPr>
        <w:t>，因为</w:t>
      </w:r>
      <w:r w:rsidR="005772E1">
        <w:rPr>
          <w:rFonts w:ascii="NimbusRomNo9L-Regu" w:hAnsi="NimbusRomNo9L-Regu" w:cs="宋体" w:hint="eastAsia"/>
          <w:color w:val="000000"/>
          <w:kern w:val="0"/>
        </w:rPr>
        <w:t>GRU</w:t>
      </w:r>
      <w:r w:rsidR="000F7757">
        <w:rPr>
          <w:rFonts w:ascii="NimbusRomNo9L-Regu" w:hAnsi="NimbusRomNo9L-Regu" w:cs="宋体" w:hint="eastAsia"/>
          <w:color w:val="000000"/>
          <w:kern w:val="0"/>
        </w:rPr>
        <w:t>的</w:t>
      </w:r>
      <w:r w:rsidR="005772E1">
        <w:rPr>
          <w:rFonts w:ascii="NimbusRomNo9L-Regu" w:hAnsi="NimbusRomNo9L-Regu" w:cs="宋体" w:hint="eastAsia"/>
          <w:color w:val="000000"/>
          <w:kern w:val="0"/>
        </w:rPr>
        <w:t>计算</w:t>
      </w:r>
      <w:r w:rsidR="00420037">
        <w:rPr>
          <w:rFonts w:ascii="NimbusRomNo9L-Regu" w:hAnsi="NimbusRomNo9L-Regu" w:cs="宋体" w:hint="eastAsia"/>
          <w:color w:val="000000"/>
          <w:kern w:val="0"/>
        </w:rPr>
        <w:t>过程</w:t>
      </w:r>
      <w:r w:rsidR="00423D84">
        <w:rPr>
          <w:rFonts w:ascii="NimbusRomNo9L-Regu" w:hAnsi="NimbusRomNo9L-Regu" w:cs="宋体" w:hint="eastAsia"/>
          <w:color w:val="000000"/>
          <w:kern w:val="0"/>
        </w:rPr>
        <w:t>和原理</w:t>
      </w:r>
      <w:r w:rsidRPr="00E06118">
        <w:rPr>
          <w:rFonts w:ascii="NimbusRomNo9L-Regu" w:hAnsi="NimbusRomNo9L-Regu" w:cs="宋体" w:hint="eastAsia"/>
          <w:color w:val="000000"/>
          <w:kern w:val="0"/>
        </w:rPr>
        <w:t>类似于</w:t>
      </w:r>
      <w:r w:rsidRPr="00E06118">
        <w:rPr>
          <w:rFonts w:ascii="NimbusRomNo9L-Regu" w:hAnsi="NimbusRomNo9L-Regu" w:cs="宋体" w:hint="eastAsia"/>
          <w:color w:val="000000"/>
          <w:kern w:val="0"/>
        </w:rPr>
        <w:t>LSTM</w:t>
      </w:r>
      <w:r w:rsidR="00440E90">
        <w:rPr>
          <w:rFonts w:ascii="NimbusRomNo9L-Regu" w:hAnsi="NimbusRomNo9L-Regu" w:cs="宋体" w:hint="eastAsia"/>
          <w:color w:val="000000"/>
          <w:kern w:val="0"/>
        </w:rPr>
        <w:t>，但是在计算上开销更</w:t>
      </w:r>
      <w:r w:rsidR="00932AAF">
        <w:rPr>
          <w:rFonts w:ascii="NimbusRomNo9L-Regu" w:hAnsi="NimbusRomNo9L-Regu" w:cs="宋体" w:hint="eastAsia"/>
          <w:color w:val="000000"/>
          <w:kern w:val="0"/>
        </w:rPr>
        <w:t>小</w:t>
      </w:r>
      <w:r w:rsidRPr="00E06118">
        <w:rPr>
          <w:rFonts w:ascii="NimbusRomNo9L-Regu" w:hAnsi="NimbusRomNo9L-Regu" w:cs="宋体" w:hint="eastAsia"/>
          <w:color w:val="000000"/>
          <w:kern w:val="0"/>
        </w:rPr>
        <w:t>。</w:t>
      </w:r>
    </w:p>
    <w:p w:rsidR="00D12515" w:rsidRDefault="00D12515" w:rsidP="00D12515">
      <w:pPr>
        <w:rPr>
          <w:rFonts w:ascii="等线" w:eastAsia="黑体" w:hAnsi="等线" w:cs="宋体"/>
          <w:b/>
          <w:color w:val="000000"/>
          <w:kern w:val="0"/>
        </w:rPr>
      </w:pPr>
    </w:p>
    <w:p w:rsidR="00CB0247" w:rsidRDefault="00CB0247"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A.3.2 </w:t>
      </w:r>
      <w:r w:rsidR="003C58B5">
        <w:rPr>
          <w:rFonts w:ascii="等线" w:eastAsia="黑体" w:hAnsi="等线" w:cs="宋体" w:hint="eastAsia"/>
          <w:b/>
          <w:color w:val="000000"/>
          <w:kern w:val="0"/>
        </w:rPr>
        <w:t>基于注意门限的的循环神经网络</w:t>
      </w:r>
    </w:p>
    <w:p w:rsidR="00397E8A" w:rsidRDefault="00B47A60" w:rsidP="00397E8A">
      <w:pPr>
        <w:ind w:firstLine="420"/>
        <w:rPr>
          <w:rFonts w:ascii="NimbusRomNo9L-Regu" w:hAnsi="NimbusRomNo9L-Regu" w:cs="宋体"/>
          <w:color w:val="000000"/>
          <w:kern w:val="0"/>
        </w:rPr>
      </w:pPr>
      <w:r>
        <w:rPr>
          <w:rFonts w:ascii="NimbusRomNo9L-Regu" w:hAnsi="NimbusRomNo9L-Regu" w:cs="宋体" w:hint="eastAsia"/>
          <w:color w:val="000000"/>
          <w:kern w:val="0"/>
        </w:rPr>
        <w:t>我们提出了一个基于注意力的循环网络，将问题信息纳入文章</w:t>
      </w:r>
      <w:r w:rsidR="00397E8A" w:rsidRPr="0028695E">
        <w:rPr>
          <w:rFonts w:ascii="NimbusRomNo9L-Regu" w:hAnsi="NimbusRomNo9L-Regu" w:cs="宋体" w:hint="eastAsia"/>
          <w:color w:val="000000"/>
          <w:kern w:val="0"/>
        </w:rPr>
        <w:t>表示。</w:t>
      </w:r>
      <w:r w:rsidR="00397E8A" w:rsidRPr="0028695E">
        <w:rPr>
          <w:rFonts w:ascii="NimbusRomNo9L-Regu" w:hAnsi="NimbusRomNo9L-Regu" w:cs="宋体" w:hint="eastAsia"/>
          <w:color w:val="000000"/>
          <w:kern w:val="0"/>
        </w:rPr>
        <w:t xml:space="preserve"> </w:t>
      </w:r>
      <w:r w:rsidR="009E2DD6">
        <w:rPr>
          <w:rFonts w:ascii="NimbusRomNo9L-Regu" w:hAnsi="NimbusRomNo9L-Regu" w:cs="宋体" w:hint="eastAsia"/>
          <w:color w:val="000000"/>
          <w:kern w:val="0"/>
        </w:rPr>
        <w:t>它是一种基于注意力的循环神经</w:t>
      </w:r>
      <w:r w:rsidR="006D17B2">
        <w:rPr>
          <w:rFonts w:ascii="NimbusRomNo9L-Regu" w:hAnsi="NimbusRomNo9L-Regu" w:cs="宋体" w:hint="eastAsia"/>
          <w:color w:val="000000"/>
          <w:kern w:val="0"/>
        </w:rPr>
        <w:t>网络的</w:t>
      </w:r>
      <w:r w:rsidR="007224AB">
        <w:rPr>
          <w:rFonts w:ascii="NimbusRomNo9L-Regu" w:hAnsi="NimbusRomNo9L-Regu" w:cs="宋体" w:hint="eastAsia"/>
          <w:color w:val="000000"/>
          <w:kern w:val="0"/>
        </w:rPr>
        <w:t>变体</w:t>
      </w:r>
      <w:r w:rsidR="000137F1">
        <w:rPr>
          <w:rFonts w:ascii="NimbusRomNo9L-Regu" w:hAnsi="NimbusRomNo9L-Regu" w:cs="宋体" w:hint="eastAsia"/>
          <w:color w:val="000000"/>
          <w:kern w:val="0"/>
        </w:rPr>
        <w:t>，因为它有</w:t>
      </w:r>
      <w:r w:rsidR="00397E8A" w:rsidRPr="0028695E">
        <w:rPr>
          <w:rFonts w:ascii="NimbusRomNo9L-Regu" w:hAnsi="NimbusRomNo9L-Regu" w:cs="宋体" w:hint="eastAsia"/>
          <w:color w:val="000000"/>
          <w:kern w:val="0"/>
        </w:rPr>
        <w:t>一个门</w:t>
      </w:r>
      <w:r w:rsidR="00405F9D">
        <w:rPr>
          <w:rFonts w:ascii="NimbusRomNo9L-Regu" w:hAnsi="NimbusRomNo9L-Regu" w:cs="宋体" w:hint="eastAsia"/>
          <w:color w:val="000000"/>
          <w:kern w:val="0"/>
        </w:rPr>
        <w:t>限</w:t>
      </w:r>
      <w:r w:rsidR="000C191F">
        <w:rPr>
          <w:rFonts w:ascii="NimbusRomNo9L-Regu" w:hAnsi="NimbusRomNo9L-Regu" w:cs="宋体" w:hint="eastAsia"/>
          <w:color w:val="000000"/>
          <w:kern w:val="0"/>
        </w:rPr>
        <w:t>来</w:t>
      </w:r>
      <w:r w:rsidR="00397E8A" w:rsidRPr="0028695E">
        <w:rPr>
          <w:rFonts w:ascii="NimbusRomNo9L-Regu" w:hAnsi="NimbusRomNo9L-Regu" w:cs="宋体" w:hint="eastAsia"/>
          <w:color w:val="000000"/>
          <w:kern w:val="0"/>
        </w:rPr>
        <w:t>确定信息在有</w:t>
      </w:r>
      <w:r w:rsidR="00D10119">
        <w:rPr>
          <w:rFonts w:ascii="NimbusRomNo9L-Regu" w:hAnsi="NimbusRomNo9L-Regu" w:cs="宋体" w:hint="eastAsia"/>
          <w:color w:val="000000"/>
          <w:kern w:val="0"/>
        </w:rPr>
        <w:t>关问题</w:t>
      </w:r>
      <w:r w:rsidR="00397E8A" w:rsidRPr="0028695E">
        <w:rPr>
          <w:rFonts w:ascii="NimbusRomNo9L-Regu" w:hAnsi="NimbusRomNo9L-Regu" w:cs="宋体" w:hint="eastAsia"/>
          <w:color w:val="000000"/>
          <w:kern w:val="0"/>
        </w:rPr>
        <w:t>段落中的重要性。</w:t>
      </w:r>
      <w:r w:rsidR="00FA6EE9">
        <w:rPr>
          <w:rFonts w:ascii="NimbusRomNo9L-Regu" w:hAnsi="NimbusRomNo9L-Regu" w:cs="宋体" w:hint="eastAsia"/>
          <w:color w:val="000000"/>
          <w:kern w:val="0"/>
        </w:rPr>
        <w:t>我们将</w:t>
      </w:r>
      <w:r w:rsidR="00486BA0">
        <w:rPr>
          <w:rFonts w:ascii="NimbusRomNo9L-Regu" w:hAnsi="NimbusRomNo9L-Regu" w:cs="宋体" w:hint="eastAsia"/>
          <w:color w:val="000000"/>
          <w:kern w:val="0"/>
        </w:rPr>
        <w:t>问题和文章</w:t>
      </w:r>
      <w:r w:rsidR="00FA6EE9">
        <w:rPr>
          <w:rFonts w:ascii="NimbusRomNo9L-Regu" w:hAnsi="NimbusRomNo9L-Regu" w:cs="宋体" w:hint="eastAsia"/>
          <w:color w:val="000000"/>
          <w:kern w:val="0"/>
        </w:rPr>
        <w:t>分别</w:t>
      </w:r>
      <w:r w:rsidR="00397E8A" w:rsidRPr="0028695E">
        <w:rPr>
          <w:rFonts w:ascii="NimbusRomNo9L-Regu" w:hAnsi="NimbusRomNo9L-Regu" w:cs="宋体" w:hint="eastAsia"/>
          <w:color w:val="000000"/>
          <w:kern w:val="0"/>
        </w:rPr>
        <w:t>表示</w:t>
      </w:r>
      <w:r w:rsidR="00FA6EE9">
        <w:rPr>
          <w:rFonts w:ascii="NimbusRomNo9L-Regu" w:hAnsi="NimbusRomNo9L-Regu" w:cs="宋体" w:hint="eastAsia"/>
          <w:color w:val="000000"/>
          <w:kern w:val="0"/>
        </w:rPr>
        <w:t>为</w:t>
      </w:r>
      <w:r w:rsidR="00FA6EE9">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712C61">
        <w:rPr>
          <w:rFonts w:ascii="NimbusRomNo9L-Regu" w:hAnsi="NimbusRomNo9L-Regu" w:cs="宋体" w:hint="eastAsia"/>
          <w:color w:val="000000"/>
          <w:kern w:val="0"/>
        </w:rPr>
        <w:t xml:space="preserve"> </w:t>
      </w:r>
      <w:r w:rsidR="00712C61">
        <w:rPr>
          <w:rFonts w:ascii="NimbusRomNo9L-Regu" w:hAnsi="NimbusRomNo9L-Regu" w:cs="宋体" w:hint="eastAsia"/>
          <w:color w:val="000000"/>
          <w:kern w:val="0"/>
        </w:rPr>
        <w:t>和</w:t>
      </w:r>
      <w:r w:rsidR="00712C61">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00397E8A" w:rsidRPr="0028695E">
        <w:rPr>
          <w:rFonts w:ascii="NimbusRomNo9L-Regu" w:hAnsi="NimbusRomNo9L-Regu" w:cs="宋体" w:hint="eastAsia"/>
          <w:color w:val="000000"/>
          <w:kern w:val="0"/>
        </w:rPr>
        <w:t>，</w:t>
      </w:r>
      <w:r w:rsidR="00397E8A" w:rsidRPr="0028695E">
        <w:rPr>
          <w:rFonts w:ascii="NimbusRomNo9L-Regu" w:hAnsi="NimbusRomNo9L-Regu" w:cs="宋体" w:hint="eastAsia"/>
          <w:color w:val="000000"/>
          <w:kern w:val="0"/>
        </w:rPr>
        <w:t>Rocktaschel</w:t>
      </w:r>
      <w:r w:rsidR="00397E8A" w:rsidRPr="0028695E">
        <w:rPr>
          <w:rFonts w:ascii="NimbusRomNo9L-Regu" w:hAnsi="NimbusRomNo9L-Regu" w:cs="宋体" w:hint="eastAsia"/>
          <w:color w:val="000000"/>
          <w:kern w:val="0"/>
        </w:rPr>
        <w:t>等</w:t>
      </w:r>
      <w:r w:rsidR="00EC6C5D">
        <w:rPr>
          <w:rFonts w:ascii="NimbusRomNo9L-Regu" w:hAnsi="NimbusRomNo9L-Regu" w:cs="宋体" w:hint="eastAsia"/>
          <w:color w:val="000000"/>
          <w:kern w:val="0"/>
        </w:rPr>
        <w:t>人</w:t>
      </w:r>
      <w:r w:rsidR="00397E8A" w:rsidRPr="0028695E">
        <w:rPr>
          <w:rFonts w:ascii="NimbusRomNo9L-Regu" w:hAnsi="NimbusRomNo9L-Regu" w:cs="宋体" w:hint="eastAsia"/>
          <w:color w:val="000000"/>
          <w:kern w:val="0"/>
        </w:rPr>
        <w:t>提出</w:t>
      </w:r>
      <w:r w:rsidR="00131419">
        <w:rPr>
          <w:rFonts w:ascii="NimbusRomNo9L-Regu" w:hAnsi="NimbusRomNo9L-Regu" w:cs="宋体" w:hint="eastAsia"/>
          <w:color w:val="000000"/>
          <w:kern w:val="0"/>
        </w:rPr>
        <w:t>了</w:t>
      </w:r>
      <w:r w:rsidR="007B460A">
        <w:rPr>
          <w:rFonts w:ascii="NimbusRomNo9L-Regu" w:hAnsi="NimbusRomNo9L-Regu" w:cs="宋体" w:hint="eastAsia"/>
          <w:color w:val="000000"/>
          <w:kern w:val="0"/>
        </w:rPr>
        <w:t>通过</w:t>
      </w:r>
      <w:r w:rsidR="00445720">
        <w:rPr>
          <w:rFonts w:ascii="NimbusRomNo9L-Regu" w:hAnsi="NimbusRomNo9L-Regu" w:cs="宋体" w:hint="eastAsia"/>
          <w:color w:val="000000"/>
          <w:kern w:val="0"/>
        </w:rPr>
        <w:t>自动对齐的方式</w:t>
      </w:r>
      <w:r w:rsidR="00397E8A" w:rsidRPr="0028695E">
        <w:rPr>
          <w:rFonts w:ascii="NimbusRomNo9L-Regu" w:hAnsi="NimbusRomNo9L-Regu" w:cs="宋体" w:hint="eastAsia"/>
          <w:color w:val="000000"/>
          <w:kern w:val="0"/>
        </w:rPr>
        <w:t>生成句子对</w:t>
      </w:r>
      <w:r w:rsidR="00BC3773">
        <w:rPr>
          <w:rFonts w:ascii="NimbusRomNo9L-Regu" w:hAnsi="NimbusRomNo9L-Regu" w:cs="宋体" w:hint="eastAsia"/>
          <w:color w:val="000000"/>
          <w:kern w:val="0"/>
        </w:rPr>
        <w:t>的</w:t>
      </w:r>
      <w:r w:rsidR="00397E8A" w:rsidRPr="0028695E">
        <w:rPr>
          <w:rFonts w:ascii="NimbusRomNo9L-Regu" w:hAnsi="NimbusRomNo9L-Regu" w:cs="宋体" w:hint="eastAsia"/>
          <w:color w:val="000000"/>
          <w:kern w:val="0"/>
        </w:rPr>
        <w:t>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397E8A" w:rsidRPr="0028695E">
        <w:rPr>
          <w:rFonts w:ascii="NimbusRomNo9L-Regu" w:hAnsi="NimbusRomNo9L-Regu" w:cs="宋体" w:hint="eastAsia"/>
          <w:color w:val="000000"/>
          <w:kern w:val="0"/>
        </w:rPr>
        <w:t>：</w:t>
      </w:r>
    </w:p>
    <w:p w:rsidR="00445720" w:rsidRPr="00445720" w:rsidRDefault="00445720" w:rsidP="00397E8A">
      <w:pPr>
        <w:ind w:firstLine="420"/>
        <w:rPr>
          <w:rFonts w:ascii="NimbusRomNo9L-Regu" w:hAnsi="NimbusRomNo9L-Regu" w:cs="宋体"/>
          <w:color w:val="000000"/>
          <w:kern w:val="0"/>
        </w:rPr>
      </w:pPr>
    </w:p>
    <w:p w:rsidR="00D234C0" w:rsidRDefault="00DF213F" w:rsidP="00B21A3B">
      <w:pPr>
        <w:spacing w:line="240" w:lineRule="auto"/>
        <w:ind w:firstLineChars="1300" w:firstLine="3120"/>
        <w:rPr>
          <w:rFonts w:ascii="NimbusRomNo9L-Regu" w:hAnsi="NimbusRomNo9L-Regu" w:cs="宋体"/>
          <w:color w:val="000000"/>
          <w:kern w:val="0"/>
        </w:rPr>
      </w:pPr>
      <m:oMath>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r>
          <w:rPr>
            <w:rFonts w:ascii="Cambria Math" w:hAnsi="Cambria Math" w:cs="宋体"/>
            <w:color w:val="000000"/>
            <w:kern w:val="0"/>
          </w:rPr>
          <m:t>RNN</m:t>
        </m:r>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e>
        </m:d>
      </m:oMath>
      <w:r w:rsidR="007A1EF4">
        <w:rPr>
          <w:rFonts w:ascii="NimbusRomNo9L-Regu" w:hAnsi="NimbusRomNo9L-Regu" w:cs="宋体" w:hint="eastAsia"/>
          <w:color w:val="000000"/>
          <w:kern w:val="0"/>
        </w:rPr>
        <w:t xml:space="preserve">    </w:t>
      </w:r>
      <w:r w:rsidR="00A21D0A">
        <w:rPr>
          <w:rFonts w:ascii="NimbusRomNo9L-Regu" w:hAnsi="NimbusRomNo9L-Regu" w:cs="宋体"/>
          <w:color w:val="000000"/>
          <w:kern w:val="0"/>
        </w:rPr>
        <w:t xml:space="preserve">          </w:t>
      </w:r>
      <w:r w:rsidR="00DA4967">
        <w:rPr>
          <w:rFonts w:ascii="NimbusRomNo9L-Regu" w:hAnsi="NimbusRomNo9L-Regu" w:cs="宋体"/>
          <w:color w:val="000000"/>
          <w:kern w:val="0"/>
        </w:rPr>
        <w:t xml:space="preserve">   </w:t>
      </w:r>
      <w:r w:rsidR="00207D28">
        <w:rPr>
          <w:rFonts w:ascii="NimbusRomNo9L-Regu" w:hAnsi="NimbusRomNo9L-Regu" w:cs="宋体"/>
          <w:color w:val="000000"/>
          <w:kern w:val="0"/>
        </w:rPr>
        <w:t xml:space="preserve">   </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3</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 xml:space="preserve">     </w:t>
      </w:r>
    </w:p>
    <w:p w:rsidR="00B21A3B" w:rsidRDefault="00B21A3B" w:rsidP="00B21A3B">
      <w:pPr>
        <w:spacing w:line="240" w:lineRule="auto"/>
        <w:ind w:firstLineChars="1300" w:firstLine="3120"/>
        <w:rPr>
          <w:rFonts w:ascii="NimbusRomNo9L-Regu" w:hAnsi="NimbusRomNo9L-Regu" w:cs="宋体"/>
          <w:color w:val="000000"/>
          <w:kern w:val="0"/>
        </w:rPr>
      </w:pPr>
    </w:p>
    <w:p w:rsidR="00FC2076" w:rsidRDefault="00D234C0" w:rsidP="00FC2076">
      <w:pPr>
        <w:ind w:left="2160" w:hangingChars="900" w:hanging="2160"/>
        <w:rPr>
          <w:rFonts w:ascii="NimbusRomNo9L-Regu" w:hAnsi="NimbusRomNo9L-Regu" w:cs="宋体"/>
          <w:color w:val="000000"/>
          <w:kern w:val="0"/>
        </w:rPr>
      </w:pPr>
      <w:r>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r w:rsidR="00ED59F0">
        <w:rPr>
          <w:rFonts w:ascii="NimbusRomNo9L-Regu" w:hAnsi="NimbusRomNo9L-Regu" w:cs="宋体" w:hint="eastAsia"/>
          <w:color w:val="000000"/>
          <w:kern w:val="0"/>
        </w:rPr>
        <w:t>，是对于整个问题进行</w:t>
      </w:r>
      <w:r w:rsidR="00237B70">
        <w:rPr>
          <w:rFonts w:ascii="NimbusRomNo9L-Regu" w:hAnsi="NimbusRomNo9L-Regu" w:cs="宋体" w:hint="eastAsia"/>
          <w:color w:val="000000"/>
          <w:kern w:val="0"/>
        </w:rPr>
        <w:t>池化</w:t>
      </w:r>
      <w:r w:rsidR="00895AA9">
        <w:rPr>
          <w:rFonts w:ascii="NimbusRomNo9L-Regu" w:hAnsi="NimbusRomNo9L-Regu" w:cs="宋体" w:hint="eastAsia"/>
          <w:color w:val="000000"/>
          <w:kern w:val="0"/>
        </w:rPr>
        <w:t>过</w:t>
      </w:r>
      <w:r w:rsidR="00237B70">
        <w:rPr>
          <w:rFonts w:ascii="NimbusRomNo9L-Regu" w:hAnsi="NimbusRomNo9L-Regu" w:cs="宋体" w:hint="eastAsia"/>
          <w:color w:val="000000"/>
          <w:kern w:val="0"/>
        </w:rPr>
        <w:t>的</w:t>
      </w:r>
      <w:r w:rsidR="00237B70">
        <w:rPr>
          <w:rFonts w:ascii="NimbusRomNo9L-Regu" w:hAnsi="NimbusRomNo9L-Regu" w:cs="宋体" w:hint="eastAsia"/>
          <w:color w:val="000000"/>
          <w:kern w:val="0"/>
        </w:rPr>
        <w:t>attention</w:t>
      </w:r>
      <w:r w:rsidR="00ED59F0">
        <w:rPr>
          <w:rFonts w:ascii="NimbusRomNo9L-Regu" w:hAnsi="NimbusRomNo9L-Regu" w:cs="宋体" w:hint="eastAsia"/>
          <w:color w:val="000000"/>
          <w:kern w:val="0"/>
        </w:rPr>
        <w:t>向量</w:t>
      </w:r>
      <w:r w:rsidR="009A6B8E">
        <w:rPr>
          <w:rFonts w:ascii="NimbusRomNo9L-Regu" w:hAnsi="NimbusRomNo9L-Regu" w:cs="宋体" w:hint="eastAsia"/>
          <w:color w:val="000000"/>
          <w:kern w:val="0"/>
        </w:rPr>
        <w:t>：</w:t>
      </w:r>
    </w:p>
    <w:p w:rsidR="00E33ED0" w:rsidRDefault="00E33ED0" w:rsidP="00FC2076">
      <w:pPr>
        <w:ind w:left="2160" w:hangingChars="900" w:hanging="2160"/>
        <w:rPr>
          <w:rFonts w:ascii="NimbusRomNo9L-Regu" w:hAnsi="NimbusRomNo9L-Regu" w:cs="宋体"/>
          <w:color w:val="000000"/>
          <w:kern w:val="0"/>
        </w:rPr>
      </w:pPr>
    </w:p>
    <w:p w:rsidR="0047465D" w:rsidRPr="00FC2076" w:rsidRDefault="00FC2076" w:rsidP="00FA7F6E">
      <w:pPr>
        <w:spacing w:line="240" w:lineRule="auto"/>
        <w:jc w:val="center"/>
        <w:rPr>
          <w:rFonts w:ascii="NimbusRomNo9L-Regu" w:hAnsi="NimbusRomNo9L-Regu" w:cs="宋体"/>
          <w:color w:val="000000"/>
          <w:kern w:val="0"/>
        </w:rPr>
      </w:pPr>
      <w:r>
        <w:rPr>
          <w:rFonts w:ascii="NimbusRomNo9L-Regu" w:hAnsi="NimbusRomNo9L-Regu" w:cs="宋体" w:hint="eastAsia"/>
          <w:color w:val="000000"/>
          <w:kern w:val="0"/>
        </w:rPr>
        <w:t xml:space="preserve">       </w:t>
      </w:r>
      <m:oMath>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p>
    <w:p w:rsidR="00237519" w:rsidRDefault="00DF213F" w:rsidP="00FA7F6E">
      <w:pPr>
        <w:spacing w:line="240" w:lineRule="auto"/>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97E8A" w:rsidRDefault="00DF213F" w:rsidP="00F5737B">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7A1EF4">
        <w:rPr>
          <w:rFonts w:ascii="NimbusRomNo9L-Regu" w:hAnsi="NimbusRomNo9L-Regu" w:cs="宋体" w:hint="eastAsia"/>
          <w:color w:val="000000"/>
          <w:kern w:val="0"/>
        </w:rPr>
        <w:t xml:space="preserve">       </w:t>
      </w:r>
      <w:r w:rsidR="006E2C56">
        <w:rPr>
          <w:rFonts w:ascii="NimbusRomNo9L-Regu" w:hAnsi="NimbusRomNo9L-Regu" w:cs="宋体"/>
          <w:color w:val="000000"/>
          <w:kern w:val="0"/>
        </w:rPr>
        <w:t xml:space="preserve">    </w:t>
      </w:r>
      <w:r w:rsidR="004F7C42">
        <w:rPr>
          <w:rFonts w:ascii="NimbusRomNo9L-Regu" w:hAnsi="NimbusRomNo9L-Regu" w:cs="宋体"/>
          <w:color w:val="000000"/>
          <w:kern w:val="0"/>
        </w:rPr>
        <w:t xml:space="preserve">           </w:t>
      </w:r>
      <w:r w:rsidR="006E2C56">
        <w:rPr>
          <w:rFonts w:ascii="NimbusRomNo9L-Regu" w:hAnsi="NimbusRomNo9L-Regu" w:cs="宋体" w:hint="eastAsia"/>
          <w:color w:val="000000"/>
          <w:kern w:val="0"/>
        </w:rPr>
        <w:t>（</w:t>
      </w:r>
      <w:r w:rsidR="006E2C56">
        <w:rPr>
          <w:rFonts w:ascii="NimbusRomNo9L-Regu" w:hAnsi="NimbusRomNo9L-Regu" w:cs="宋体" w:hint="eastAsia"/>
          <w:color w:val="000000"/>
          <w:kern w:val="0"/>
        </w:rPr>
        <w:t>4</w:t>
      </w:r>
      <w:r w:rsidR="006E2C56">
        <w:rPr>
          <w:rFonts w:ascii="NimbusRomNo9L-Regu" w:hAnsi="NimbusRomNo9L-Regu" w:cs="宋体" w:hint="eastAsia"/>
          <w:color w:val="000000"/>
          <w:kern w:val="0"/>
        </w:rPr>
        <w:t>）</w:t>
      </w:r>
    </w:p>
    <w:p w:rsidR="00E92093" w:rsidRDefault="00E92093" w:rsidP="00F5737B">
      <w:pPr>
        <w:spacing w:line="240" w:lineRule="auto"/>
        <w:ind w:firstLineChars="1400" w:firstLine="3360"/>
        <w:rPr>
          <w:rFonts w:ascii="NimbusRomNo9L-Regu" w:hAnsi="NimbusRomNo9L-Regu" w:cs="宋体"/>
          <w:color w:val="000000"/>
          <w:kern w:val="0"/>
        </w:rPr>
      </w:pPr>
    </w:p>
    <w:p w:rsidR="00397E8A" w:rsidRDefault="00397E8A" w:rsidP="00397E8A">
      <w:pPr>
        <w:ind w:firstLine="420"/>
        <w:rPr>
          <w:rFonts w:ascii="NimbusRomNo9L-Regu" w:hAnsi="NimbusRomNo9L-Regu" w:cs="宋体"/>
          <w:color w:val="000000"/>
          <w:kern w:val="0"/>
        </w:rPr>
      </w:pPr>
      <w:r w:rsidRPr="006C24E2">
        <w:rPr>
          <w:rFonts w:ascii="NimbusRomNo9L-Regu" w:hAnsi="NimbusRomNo9L-Regu" w:cs="宋体" w:hint="eastAsia"/>
          <w:color w:val="000000"/>
          <w:kern w:val="0"/>
        </w:rPr>
        <w:lastRenderedPageBreak/>
        <w:t>每个段落代表</w:t>
      </w:r>
      <w:r w:rsidR="00BA4886">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oMath>
      <w:r w:rsidR="00BA4886">
        <w:rPr>
          <w:rFonts w:ascii="NimbusRomNo9L-Regu" w:hAnsi="NimbusRomNo9L-Regu" w:cs="宋体" w:hint="eastAsia"/>
          <w:color w:val="000000"/>
          <w:kern w:val="0"/>
        </w:rPr>
        <w:t xml:space="preserve"> </w:t>
      </w:r>
      <w:r w:rsidR="00867EBC">
        <w:rPr>
          <w:rFonts w:ascii="NimbusRomNo9L-Regu" w:hAnsi="NimbusRomNo9L-Regu" w:cs="宋体" w:hint="eastAsia"/>
          <w:color w:val="000000"/>
          <w:kern w:val="0"/>
        </w:rPr>
        <w:t>动态合并来自的汇总匹配信息整个问题。</w:t>
      </w:r>
      <w:r w:rsidR="00867EBC">
        <w:rPr>
          <w:rFonts w:ascii="NimbusRomNo9L-Regu" w:hAnsi="NimbusRomNo9L-Regu" w:cs="宋体" w:hint="eastAsia"/>
          <w:color w:val="000000"/>
          <w:kern w:val="0"/>
        </w:rPr>
        <w:t>Wang&amp;J</w:t>
      </w:r>
      <w:r w:rsidR="00867EBC">
        <w:rPr>
          <w:rFonts w:ascii="NimbusRomNo9L-Regu" w:hAnsi="NimbusRomNo9L-Regu" w:cs="宋体"/>
          <w:color w:val="000000"/>
          <w:kern w:val="0"/>
        </w:rPr>
        <w:t>iang</w:t>
      </w:r>
      <w:r w:rsidRPr="006C24E2">
        <w:rPr>
          <w:rFonts w:ascii="NimbusRomNo9L-Regu" w:hAnsi="NimbusRomNo9L-Regu" w:cs="宋体" w:hint="eastAsia"/>
          <w:color w:val="000000"/>
          <w:kern w:val="0"/>
        </w:rPr>
        <w:t>（</w:t>
      </w:r>
      <w:r w:rsidRPr="006C24E2">
        <w:rPr>
          <w:rFonts w:ascii="NimbusRomNo9L-Regu" w:hAnsi="NimbusRomNo9L-Regu" w:cs="宋体" w:hint="eastAsia"/>
          <w:color w:val="000000"/>
          <w:kern w:val="0"/>
        </w:rPr>
        <w:t>2016a</w:t>
      </w:r>
      <w:r w:rsidRPr="006C24E2">
        <w:rPr>
          <w:rFonts w:ascii="NimbusRomNo9L-Regu" w:hAnsi="NimbusRomNo9L-Regu" w:cs="宋体" w:hint="eastAsia"/>
          <w:color w:val="000000"/>
          <w:kern w:val="0"/>
        </w:rPr>
        <w:t>）介绍了</w:t>
      </w:r>
      <w:r w:rsidR="00CB002B">
        <w:rPr>
          <w:rFonts w:ascii="NimbusRomNo9L-Regu" w:hAnsi="NimbusRomNo9L-Regu" w:cs="宋体" w:hint="eastAsia"/>
          <w:color w:val="000000"/>
          <w:kern w:val="0"/>
        </w:rPr>
        <w:t>基于</w:t>
      </w:r>
      <w:r w:rsidRPr="006C24E2">
        <w:rPr>
          <w:rFonts w:ascii="NimbusRomNo9L-Regu" w:hAnsi="NimbusRomNo9L-Regu" w:cs="宋体" w:hint="eastAsia"/>
          <w:color w:val="000000"/>
          <w:kern w:val="0"/>
        </w:rPr>
        <w:t>匹配</w:t>
      </w:r>
      <w:r w:rsidR="00CB002B">
        <w:rPr>
          <w:rFonts w:ascii="NimbusRomNo9L-Regu" w:hAnsi="NimbusRomNo9L-Regu" w:cs="宋体" w:hint="eastAsia"/>
          <w:color w:val="000000"/>
          <w:kern w:val="0"/>
        </w:rPr>
        <w:t>的</w:t>
      </w:r>
      <w:r w:rsidRPr="006C24E2">
        <w:rPr>
          <w:rFonts w:ascii="NimbusRomNo9L-Regu" w:hAnsi="NimbusRomNo9L-Regu" w:cs="宋体" w:hint="eastAsia"/>
          <w:color w:val="000000"/>
          <w:kern w:val="0"/>
        </w:rPr>
        <w:t>LSTM</w:t>
      </w:r>
      <w:r w:rsidR="00EF3174">
        <w:rPr>
          <w:rFonts w:ascii="NimbusRomNo9L-Regu" w:hAnsi="NimbusRomNo9L-Regu" w:cs="宋体" w:hint="eastAsia"/>
          <w:color w:val="000000"/>
          <w:kern w:val="0"/>
        </w:rPr>
        <w:t>网络</w:t>
      </w:r>
      <w:r w:rsidRPr="006C24E2">
        <w:rPr>
          <w:rFonts w:ascii="NimbusRomNo9L-Regu" w:hAnsi="NimbusRomNo9L-Regu" w:cs="宋体" w:hint="eastAsia"/>
          <w:color w:val="000000"/>
          <w:kern w:val="0"/>
        </w:rPr>
        <w:t>，它采用</w:t>
      </w:r>
      <w:r w:rsidR="00FA7F6E">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oMath>
      <w:r w:rsidRPr="006C24E2">
        <w:rPr>
          <w:rFonts w:ascii="NimbusRomNo9L-Regu" w:hAnsi="NimbusRomNo9L-Regu" w:cs="宋体" w:hint="eastAsia"/>
          <w:color w:val="000000"/>
          <w:kern w:val="0"/>
        </w:rPr>
        <w:t>作为</w:t>
      </w:r>
      <w:r w:rsidR="00FB2534">
        <w:rPr>
          <w:rFonts w:ascii="NimbusRomNo9L-Regu" w:hAnsi="NimbusRomNo9L-Regu" w:cs="宋体" w:hint="eastAsia"/>
          <w:color w:val="000000"/>
          <w:kern w:val="0"/>
        </w:rPr>
        <w:t>一个</w:t>
      </w:r>
      <w:r w:rsidRPr="006C24E2">
        <w:rPr>
          <w:rFonts w:ascii="NimbusRomNo9L-Regu" w:hAnsi="NimbusRomNo9L-Regu" w:cs="宋体" w:hint="eastAsia"/>
          <w:color w:val="000000"/>
          <w:kern w:val="0"/>
        </w:rPr>
        <w:t>额外</w:t>
      </w:r>
      <w:r w:rsidR="00FB2534">
        <w:rPr>
          <w:rFonts w:ascii="NimbusRomNo9L-Regu" w:hAnsi="NimbusRomNo9L-Regu" w:cs="宋体" w:hint="eastAsia"/>
          <w:color w:val="000000"/>
          <w:kern w:val="0"/>
        </w:rPr>
        <w:t>的</w:t>
      </w:r>
      <w:r w:rsidR="006B07B7">
        <w:rPr>
          <w:rFonts w:ascii="NimbusRomNo9L-Regu" w:hAnsi="NimbusRomNo9L-Regu" w:cs="宋体" w:hint="eastAsia"/>
          <w:color w:val="000000"/>
          <w:kern w:val="0"/>
        </w:rPr>
        <w:t>输入</w:t>
      </w:r>
      <w:r w:rsidRPr="006C24E2">
        <w:rPr>
          <w:rFonts w:ascii="NimbusRomNo9L-Regu" w:hAnsi="NimbusRomNo9L-Regu" w:cs="宋体" w:hint="eastAsia"/>
          <w:color w:val="000000"/>
          <w:kern w:val="0"/>
        </w:rPr>
        <w:t>投入</w:t>
      </w:r>
      <w:r w:rsidR="00472A13">
        <w:rPr>
          <w:rFonts w:ascii="NimbusRomNo9L-Regu" w:hAnsi="NimbusRomNo9L-Regu" w:cs="宋体" w:hint="eastAsia"/>
          <w:color w:val="000000"/>
          <w:kern w:val="0"/>
        </w:rPr>
        <w:t>到</w:t>
      </w:r>
      <w:r w:rsidRPr="006C24E2">
        <w:rPr>
          <w:rFonts w:ascii="NimbusRomNo9L-Regu" w:hAnsi="NimbusRomNo9L-Regu" w:cs="宋体" w:hint="eastAsia"/>
          <w:color w:val="000000"/>
          <w:kern w:val="0"/>
        </w:rPr>
        <w:t>网络：</w:t>
      </w:r>
    </w:p>
    <w:p w:rsidR="00956AF2" w:rsidRDefault="00956AF2" w:rsidP="00397E8A">
      <w:pPr>
        <w:ind w:firstLine="420"/>
        <w:rPr>
          <w:rFonts w:ascii="NimbusRomNo9L-Regu" w:hAnsi="NimbusRomNo9L-Regu" w:cs="宋体"/>
          <w:color w:val="000000"/>
          <w:kern w:val="0"/>
        </w:rPr>
      </w:pPr>
    </w:p>
    <w:p w:rsidR="00397E8A" w:rsidRDefault="00DF213F" w:rsidP="008B0279">
      <w:pPr>
        <w:ind w:firstLineChars="1200" w:firstLine="288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=RNN(</m:t>
        </m:r>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8B0279">
        <w:rPr>
          <w:rFonts w:ascii="NimbusRomNo9L-Regu" w:hAnsi="NimbusRomNo9L-Regu" w:cs="宋体" w:hint="eastAsia"/>
          <w:color w:val="000000"/>
          <w:kern w:val="0"/>
        </w:rPr>
        <w:t xml:space="preserve">                  </w:t>
      </w:r>
      <w:r w:rsidR="008B0279">
        <w:rPr>
          <w:rFonts w:ascii="NimbusRomNo9L-Regu" w:hAnsi="NimbusRomNo9L-Regu" w:cs="宋体" w:hint="eastAsia"/>
          <w:color w:val="000000"/>
          <w:kern w:val="0"/>
        </w:rPr>
        <w:t>（</w:t>
      </w:r>
      <w:r w:rsidR="008B0279">
        <w:rPr>
          <w:rFonts w:ascii="NimbusRomNo9L-Regu" w:hAnsi="NimbusRomNo9L-Regu" w:cs="宋体" w:hint="eastAsia"/>
          <w:color w:val="000000"/>
          <w:kern w:val="0"/>
        </w:rPr>
        <w:t>5</w:t>
      </w:r>
      <w:r w:rsidR="008B0279">
        <w:rPr>
          <w:rFonts w:ascii="NimbusRomNo9L-Regu" w:hAnsi="NimbusRomNo9L-Regu" w:cs="宋体" w:hint="eastAsia"/>
          <w:color w:val="000000"/>
          <w:kern w:val="0"/>
        </w:rPr>
        <w:t>）</w:t>
      </w:r>
    </w:p>
    <w:p w:rsidR="00722669" w:rsidRDefault="00722669" w:rsidP="008B0279">
      <w:pPr>
        <w:ind w:firstLineChars="1200" w:firstLine="2880"/>
        <w:rPr>
          <w:rFonts w:ascii="NimbusRomNo9L-Regu" w:hAnsi="NimbusRomNo9L-Regu" w:cs="宋体"/>
          <w:color w:val="000000"/>
          <w:kern w:val="0"/>
        </w:rPr>
      </w:pPr>
    </w:p>
    <w:p w:rsidR="00D57C0B" w:rsidRDefault="00823E98" w:rsidP="00D57C0B">
      <w:pPr>
        <w:ind w:firstLine="420"/>
        <w:rPr>
          <w:rFonts w:ascii="NimbusRomNo9L-Regu" w:hAnsi="NimbusRomNo9L-Regu" w:cs="宋体"/>
          <w:color w:val="000000"/>
          <w:kern w:val="0"/>
        </w:rPr>
      </w:pPr>
      <w:r>
        <w:rPr>
          <w:rFonts w:ascii="NimbusRomNo9L-Regu" w:hAnsi="NimbusRomNo9L-Regu" w:cs="宋体" w:hint="eastAsia"/>
          <w:color w:val="000000"/>
          <w:kern w:val="0"/>
        </w:rPr>
        <w:t>为了确定文章每一</w:t>
      </w:r>
      <w:r w:rsidR="00397E8A" w:rsidRPr="00A941C2">
        <w:rPr>
          <w:rFonts w:ascii="NimbusRomNo9L-Regu" w:hAnsi="NimbusRomNo9L-Regu" w:cs="宋体" w:hint="eastAsia"/>
          <w:color w:val="000000"/>
          <w:kern w:val="0"/>
        </w:rPr>
        <w:t>部分的</w:t>
      </w:r>
      <w:r w:rsidR="00CF24F7">
        <w:rPr>
          <w:rFonts w:ascii="NimbusRomNo9L-Regu" w:hAnsi="NimbusRomNo9L-Regu" w:cs="宋体" w:hint="eastAsia"/>
          <w:color w:val="000000"/>
          <w:kern w:val="0"/>
        </w:rPr>
        <w:t>于问题的相关程度和</w:t>
      </w:r>
      <w:r w:rsidR="00BD697B">
        <w:rPr>
          <w:rFonts w:ascii="NimbusRomNo9L-Regu" w:hAnsi="NimbusRomNo9L-Regu" w:cs="宋体" w:hint="eastAsia"/>
          <w:color w:val="000000"/>
          <w:kern w:val="0"/>
        </w:rPr>
        <w:t>重要性</w:t>
      </w:r>
      <w:r w:rsidR="00713873">
        <w:rPr>
          <w:rFonts w:ascii="NimbusRomNo9L-Regu" w:hAnsi="NimbusRomNo9L-Regu" w:cs="宋体" w:hint="eastAsia"/>
          <w:color w:val="000000"/>
          <w:kern w:val="0"/>
        </w:rPr>
        <w:t>，我们给</w:t>
      </w:r>
      <w:r w:rsidR="00397E8A" w:rsidRPr="00A941C2">
        <w:rPr>
          <w:rFonts w:ascii="NimbusRomNo9L-Regu" w:hAnsi="NimbusRomNo9L-Regu" w:cs="宋体" w:hint="eastAsia"/>
          <w:color w:val="000000"/>
          <w:kern w:val="0"/>
        </w:rPr>
        <w:t>输入</w:t>
      </w:r>
      <w:r w:rsidR="00713873">
        <w:rPr>
          <w:rFonts w:ascii="NimbusRomNo9L-Regu" w:hAnsi="NimbusRomNo9L-Regu" w:cs="宋体" w:hint="eastAsia"/>
          <w:color w:val="000000"/>
          <w:kern w:val="0"/>
        </w:rPr>
        <w:t>再加入</w:t>
      </w:r>
      <w:r w:rsidR="00397E8A" w:rsidRPr="00A941C2">
        <w:rPr>
          <w:rFonts w:ascii="NimbusRomNo9L-Regu" w:hAnsi="NimbusRomNo9L-Regu" w:cs="宋体" w:hint="eastAsia"/>
          <w:color w:val="000000"/>
          <w:kern w:val="0"/>
        </w:rPr>
        <w:t>一个门（</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397E8A" w:rsidRPr="00A941C2">
        <w:rPr>
          <w:rFonts w:ascii="NimbusRomNo9L-Regu" w:hAnsi="NimbusRomNo9L-Regu" w:cs="宋体" w:hint="eastAsia"/>
          <w:color w:val="000000"/>
          <w:kern w:val="0"/>
        </w:rPr>
        <w:t>）</w:t>
      </w:r>
      <w:r w:rsidR="00FB7008">
        <w:rPr>
          <w:rFonts w:ascii="NimbusRomNo9L-Regu" w:hAnsi="NimbusRomNo9L-Regu" w:cs="宋体" w:hint="eastAsia"/>
          <w:color w:val="000000"/>
          <w:kern w:val="0"/>
        </w:rPr>
        <w:t>进入</w:t>
      </w:r>
      <w:r w:rsidR="00397E8A" w:rsidRPr="00A941C2">
        <w:rPr>
          <w:rFonts w:ascii="NimbusRomNo9L-Regu" w:hAnsi="NimbusRomNo9L-Regu" w:cs="宋体" w:hint="eastAsia"/>
          <w:color w:val="000000"/>
          <w:kern w:val="0"/>
        </w:rPr>
        <w:t>RNN</w:t>
      </w:r>
      <w:r w:rsidR="00397E8A" w:rsidRPr="00A941C2">
        <w:rPr>
          <w:rFonts w:ascii="NimbusRomNo9L-Regu" w:hAnsi="NimbusRomNo9L-Regu" w:cs="宋体" w:hint="eastAsia"/>
          <w:color w:val="000000"/>
          <w:kern w:val="0"/>
        </w:rPr>
        <w:t>：</w:t>
      </w:r>
    </w:p>
    <w:p w:rsidR="00DE503A" w:rsidRDefault="00DE503A" w:rsidP="00D308ED">
      <w:pPr>
        <w:rPr>
          <w:rFonts w:ascii="NimbusRomNo9L-Regu" w:hAnsi="NimbusRomNo9L-Regu" w:cs="宋体"/>
          <w:color w:val="000000"/>
          <w:kern w:val="0"/>
        </w:rPr>
      </w:pPr>
    </w:p>
    <w:p w:rsidR="00397E8A" w:rsidRPr="00D57C0B" w:rsidRDefault="00DF213F" w:rsidP="00A7621D">
      <w:pPr>
        <w:spacing w:line="240" w:lineRule="auto"/>
        <w:ind w:firstLineChars="1400" w:firstLine="336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=sigmoid(</m:t>
          </m:r>
          <m:sSub>
            <m:sSubPr>
              <m:ctrlPr>
                <w:rPr>
                  <w:rFonts w:ascii="Cambria Math" w:hAnsi="Cambria Math" w:cs="宋体"/>
                  <w:i/>
                  <w:color w:val="000000"/>
                  <w:kern w:val="0"/>
                </w:rPr>
              </m:ctrlPr>
            </m:sSubPr>
            <m:e>
              <m:r>
                <w:rPr>
                  <w:rFonts w:ascii="Cambria Math" w:hAnsi="Cambria Math" w:cs="宋体"/>
                  <w:color w:val="000000"/>
                  <w:kern w:val="0"/>
                </w:rPr>
                <m:t>W</m:t>
              </m:r>
            </m:e>
            <m:sub>
              <m:r>
                <w:rPr>
                  <w:rFonts w:ascii="Cambria Math" w:hAnsi="Cambria Math" w:cs="宋体"/>
                  <w:color w:val="000000"/>
                  <w:kern w:val="0"/>
                </w:rPr>
                <m:t>g</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m:oMathPara>
    </w:p>
    <w:p w:rsidR="00B8094E" w:rsidRPr="007B0296" w:rsidRDefault="00DF213F" w:rsidP="00A7621D">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293391">
        <w:rPr>
          <w:rFonts w:ascii="NimbusRomNo9L-Regu" w:hAnsi="NimbusRomNo9L-Regu" w:cs="宋体" w:hint="eastAsia"/>
          <w:color w:val="000000"/>
          <w:kern w:val="0"/>
        </w:rPr>
        <w:t xml:space="preserve">                   </w:t>
      </w:r>
      <w:r w:rsidR="00293391">
        <w:rPr>
          <w:rFonts w:ascii="NimbusRomNo9L-Regu" w:hAnsi="NimbusRomNo9L-Regu" w:cs="宋体"/>
          <w:color w:val="000000"/>
          <w:kern w:val="0"/>
        </w:rPr>
        <w:t xml:space="preserve"> </w:t>
      </w:r>
      <w:r w:rsidR="00AA08DE">
        <w:rPr>
          <w:rFonts w:ascii="NimbusRomNo9L-Regu" w:hAnsi="NimbusRomNo9L-Regu" w:cs="宋体" w:hint="eastAsia"/>
          <w:color w:val="000000"/>
          <w:kern w:val="0"/>
        </w:rPr>
        <w:t>（</w:t>
      </w:r>
      <w:r w:rsidR="00AA08DE">
        <w:rPr>
          <w:rFonts w:ascii="NimbusRomNo9L-Regu" w:hAnsi="NimbusRomNo9L-Regu" w:cs="宋体" w:hint="eastAsia"/>
          <w:color w:val="000000"/>
          <w:kern w:val="0"/>
        </w:rPr>
        <w:t>6</w:t>
      </w:r>
      <w:r w:rsidR="00AA08DE">
        <w:rPr>
          <w:rFonts w:ascii="NimbusRomNo9L-Regu" w:hAnsi="NimbusRomNo9L-Regu" w:cs="宋体" w:hint="eastAsia"/>
          <w:color w:val="000000"/>
          <w:kern w:val="0"/>
        </w:rPr>
        <w:t>）</w:t>
      </w:r>
    </w:p>
    <w:p w:rsidR="007B0296" w:rsidRDefault="007B0296" w:rsidP="00397E8A">
      <w:pPr>
        <w:rPr>
          <w:rFonts w:ascii="NimbusRomNo9L-Regu" w:hAnsi="NimbusRomNo9L-Regu" w:cs="宋体"/>
          <w:color w:val="000000"/>
          <w:kern w:val="0"/>
        </w:rPr>
      </w:pPr>
    </w:p>
    <w:p w:rsidR="00397E8A" w:rsidRDefault="00397E8A" w:rsidP="005B0C23">
      <w:pPr>
        <w:ind w:firstLine="420"/>
        <w:rPr>
          <w:rFonts w:ascii="NimbusRomNo9L-Regu" w:hAnsi="NimbusRomNo9L-Regu" w:cs="宋体"/>
          <w:color w:val="000000"/>
          <w:kern w:val="0"/>
        </w:rPr>
      </w:pPr>
      <w:r w:rsidRPr="00227C6F">
        <w:rPr>
          <w:rFonts w:ascii="NimbusRomNo9L-Regu" w:hAnsi="NimbusRomNo9L-Regu" w:cs="宋体" w:hint="eastAsia"/>
          <w:color w:val="000000"/>
          <w:kern w:val="0"/>
        </w:rPr>
        <w:t>与</w:t>
      </w:r>
      <w:r w:rsidRPr="00227C6F">
        <w:rPr>
          <w:rFonts w:ascii="NimbusRomNo9L-Regu" w:hAnsi="NimbusRomNo9L-Regu" w:cs="宋体" w:hint="eastAsia"/>
          <w:color w:val="000000"/>
          <w:kern w:val="0"/>
        </w:rPr>
        <w:t>LSTM</w:t>
      </w:r>
      <w:r w:rsidRPr="00227C6F">
        <w:rPr>
          <w:rFonts w:ascii="NimbusRomNo9L-Regu" w:hAnsi="NimbusRomNo9L-Regu" w:cs="宋体" w:hint="eastAsia"/>
          <w:color w:val="000000"/>
          <w:kern w:val="0"/>
        </w:rPr>
        <w:t>或</w:t>
      </w:r>
      <w:r w:rsidRPr="00227C6F">
        <w:rPr>
          <w:rFonts w:ascii="NimbusRomNo9L-Regu" w:hAnsi="NimbusRomNo9L-Regu" w:cs="宋体" w:hint="eastAsia"/>
          <w:color w:val="000000"/>
          <w:kern w:val="0"/>
        </w:rPr>
        <w:t>GRU</w:t>
      </w:r>
      <w:r w:rsidRPr="00227C6F">
        <w:rPr>
          <w:rFonts w:ascii="NimbusRomNo9L-Regu" w:hAnsi="NimbusRomNo9L-Regu" w:cs="宋体" w:hint="eastAsia"/>
          <w:color w:val="000000"/>
          <w:kern w:val="0"/>
        </w:rPr>
        <w:t>中的门不同，</w:t>
      </w:r>
      <w:r w:rsidR="00924563">
        <w:rPr>
          <w:rFonts w:ascii="NimbusRomNo9L-Regu" w:hAnsi="NimbusRomNo9L-Regu" w:cs="宋体" w:hint="eastAsia"/>
          <w:color w:val="000000"/>
          <w:kern w:val="0"/>
        </w:rPr>
        <w:t>这个</w:t>
      </w:r>
      <w:r w:rsidRPr="00227C6F">
        <w:rPr>
          <w:rFonts w:ascii="NimbusRomNo9L-Regu" w:hAnsi="NimbusRomNo9L-Regu" w:cs="宋体" w:hint="eastAsia"/>
          <w:color w:val="000000"/>
          <w:kern w:val="0"/>
        </w:rPr>
        <w:t>附加门</w:t>
      </w:r>
      <w:r w:rsidR="00924563">
        <w:rPr>
          <w:rFonts w:ascii="NimbusRomNo9L-Regu" w:hAnsi="NimbusRomNo9L-Regu" w:cs="宋体" w:hint="eastAsia"/>
          <w:color w:val="000000"/>
          <w:kern w:val="0"/>
        </w:rPr>
        <w:t>的通过与否是</w:t>
      </w:r>
      <w:r w:rsidRPr="00227C6F">
        <w:rPr>
          <w:rFonts w:ascii="NimbusRomNo9L-Regu" w:hAnsi="NimbusRomNo9L-Regu" w:cs="宋体" w:hint="eastAsia"/>
          <w:color w:val="000000"/>
          <w:kern w:val="0"/>
        </w:rPr>
        <w:t>基于当前</w:t>
      </w:r>
      <w:r w:rsidR="00924563">
        <w:rPr>
          <w:rFonts w:ascii="NimbusRomNo9L-Regu" w:hAnsi="NimbusRomNo9L-Regu" w:cs="宋体" w:hint="eastAsia"/>
          <w:color w:val="000000"/>
          <w:kern w:val="0"/>
        </w:rPr>
        <w:t>的文章信息和</w:t>
      </w:r>
      <w:r w:rsidR="001316D4">
        <w:rPr>
          <w:rFonts w:ascii="NimbusRomNo9L-Regu" w:hAnsi="NimbusRomNo9L-Regu" w:cs="宋体" w:hint="eastAsia"/>
          <w:color w:val="000000"/>
          <w:kern w:val="0"/>
        </w:rPr>
        <w:t>其对应的池化</w:t>
      </w:r>
      <w:r w:rsidR="001316D4">
        <w:rPr>
          <w:rFonts w:ascii="NimbusRomNo9L-Regu" w:hAnsi="NimbusRomNo9L-Regu" w:cs="宋体" w:hint="eastAsia"/>
          <w:color w:val="000000"/>
          <w:kern w:val="0"/>
        </w:rPr>
        <w:t>attention</w:t>
      </w:r>
      <w:r w:rsidR="001316D4">
        <w:rPr>
          <w:rFonts w:ascii="NimbusRomNo9L-Regu" w:hAnsi="NimbusRomNo9L-Regu" w:cs="宋体" w:hint="eastAsia"/>
          <w:color w:val="000000"/>
          <w:kern w:val="0"/>
        </w:rPr>
        <w:t>向量的</w:t>
      </w:r>
      <w:r w:rsidRPr="00227C6F">
        <w:rPr>
          <w:rFonts w:ascii="NimbusRomNo9L-Regu" w:hAnsi="NimbusRomNo9L-Regu" w:cs="宋体" w:hint="eastAsia"/>
          <w:color w:val="000000"/>
          <w:kern w:val="0"/>
        </w:rPr>
        <w:t>，其重点是问题之间的关系和当前通行词。</w:t>
      </w:r>
      <w:r w:rsidR="00161F89">
        <w:rPr>
          <w:rFonts w:ascii="NimbusRomNo9L-Regu" w:hAnsi="NimbusRomNo9L-Regu" w:cs="宋体" w:hint="eastAsia"/>
          <w:color w:val="000000"/>
          <w:kern w:val="0"/>
        </w:rPr>
        <w:t>添加的这一门限</w:t>
      </w:r>
      <w:r w:rsidRPr="00227C6F">
        <w:rPr>
          <w:rFonts w:ascii="NimbusRomNo9L-Regu" w:hAnsi="NimbusRomNo9L-Regu" w:cs="宋体" w:hint="eastAsia"/>
          <w:color w:val="000000"/>
          <w:kern w:val="0"/>
        </w:rPr>
        <w:t>有效地模拟了</w:t>
      </w:r>
      <w:r w:rsidR="00EA7D6B">
        <w:rPr>
          <w:rFonts w:ascii="NimbusRomNo9L-Regu" w:hAnsi="NimbusRomNo9L-Regu" w:cs="宋体" w:hint="eastAsia"/>
          <w:color w:val="000000"/>
          <w:kern w:val="0"/>
        </w:rPr>
        <w:t>这样一种场景，即一篇文章中只有部分于所问问题相关。</w:t>
      </w:r>
      <w:r w:rsidR="0054610D">
        <w:rPr>
          <w:rFonts w:ascii="NimbusRomNo9L-Regu" w:hAnsi="NimbusRomNo9L-Regu" w:cs="宋体" w:hint="eastAsia"/>
          <w:color w:val="000000"/>
          <w:kern w:val="0"/>
        </w:rPr>
        <w:t>我们在接下来的计算中将使用</w:t>
      </w: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oMath>
      <w:r w:rsidRPr="00227C6F">
        <w:rPr>
          <w:rFonts w:ascii="NimbusRomNo9L-Regu" w:hAnsi="NimbusRomNo9L-Regu" w:cs="宋体" w:hint="eastAsia"/>
          <w:color w:val="000000"/>
          <w:kern w:val="0"/>
        </w:rPr>
        <w:t>而不是</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B05E3F" w:rsidRPr="00227C6F">
        <w:rPr>
          <w:rFonts w:ascii="NimbusRomNo9L-Regu" w:hAnsi="NimbusRomNo9L-Regu" w:cs="宋体" w:hint="eastAsia"/>
          <w:color w:val="000000"/>
          <w:kern w:val="0"/>
        </w:rPr>
        <w:t xml:space="preserve"> </w:t>
      </w:r>
      <w:r w:rsidR="009D2AD2">
        <w:rPr>
          <w:rFonts w:ascii="NimbusRomNo9L-Regu" w:hAnsi="NimbusRomNo9L-Regu" w:cs="宋体" w:hint="eastAsia"/>
          <w:color w:val="000000"/>
          <w:kern w:val="0"/>
        </w:rPr>
        <w:t>。我们称这为基于门限的注意力循环</w:t>
      </w:r>
      <w:r w:rsidRPr="00227C6F">
        <w:rPr>
          <w:rFonts w:ascii="NimbusRomNo9L-Regu" w:hAnsi="NimbusRomNo9L-Regu" w:cs="宋体" w:hint="eastAsia"/>
          <w:color w:val="000000"/>
          <w:kern w:val="0"/>
        </w:rPr>
        <w:t>网络。</w:t>
      </w:r>
    </w:p>
    <w:p w:rsidR="00FE73A3" w:rsidRDefault="00FE73A3" w:rsidP="00397E8A">
      <w:pPr>
        <w:rPr>
          <w:rFonts w:ascii="等线" w:eastAsia="黑体" w:hAnsi="等线" w:cs="宋体"/>
          <w:b/>
          <w:color w:val="000000"/>
          <w:kern w:val="0"/>
        </w:rPr>
      </w:pPr>
    </w:p>
    <w:p w:rsidR="004C016D" w:rsidRDefault="004C016D"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A.3.3 </w:t>
      </w:r>
      <w:r w:rsidR="002F4EA0">
        <w:rPr>
          <w:rFonts w:ascii="等线" w:eastAsia="黑体" w:hAnsi="等线" w:cs="宋体" w:hint="eastAsia"/>
          <w:b/>
          <w:color w:val="000000"/>
          <w:kern w:val="0"/>
        </w:rPr>
        <w:t>自</w:t>
      </w:r>
      <w:r w:rsidR="00C02E24">
        <w:rPr>
          <w:rFonts w:ascii="等线" w:eastAsia="黑体" w:hAnsi="等线" w:cs="宋体" w:hint="eastAsia"/>
          <w:b/>
          <w:color w:val="000000"/>
          <w:kern w:val="0"/>
        </w:rPr>
        <w:t>匹配</w:t>
      </w:r>
      <w:r w:rsidR="001B12BF">
        <w:rPr>
          <w:rFonts w:ascii="等线" w:eastAsia="黑体" w:hAnsi="等线" w:cs="宋体" w:hint="eastAsia"/>
          <w:b/>
          <w:color w:val="000000"/>
          <w:kern w:val="0"/>
        </w:rPr>
        <w:t>注意机制</w:t>
      </w:r>
    </w:p>
    <w:p w:rsidR="00F45603" w:rsidRDefault="00681524" w:rsidP="00F45603">
      <w:pPr>
        <w:ind w:firstLine="420"/>
        <w:rPr>
          <w:rFonts w:ascii="NimbusRomNo9L-Regu" w:hAnsi="NimbusRomNo9L-Regu" w:cs="宋体"/>
          <w:color w:val="000000"/>
          <w:kern w:val="0"/>
        </w:rPr>
      </w:pPr>
      <w:r>
        <w:rPr>
          <w:rFonts w:ascii="NimbusRomNo9L-Regu" w:hAnsi="NimbusRomNo9L-Regu" w:cs="宋体" w:hint="eastAsia"/>
          <w:color w:val="000000"/>
          <w:kern w:val="0"/>
        </w:rPr>
        <w:t>数据</w:t>
      </w:r>
      <w:r w:rsidR="00F45603" w:rsidRPr="00F45603">
        <w:rPr>
          <w:rFonts w:ascii="NimbusRomNo9L-Regu" w:hAnsi="NimbusRomNo9L-Regu" w:cs="宋体" w:hint="eastAsia"/>
          <w:color w:val="000000"/>
          <w:kern w:val="0"/>
        </w:rPr>
        <w:t>通过</w:t>
      </w:r>
      <w:r w:rsidR="00AF105A">
        <w:rPr>
          <w:rFonts w:ascii="NimbusRomNo9L-Regu" w:hAnsi="NimbusRomNo9L-Regu" w:cs="宋体" w:hint="eastAsia"/>
          <w:color w:val="000000"/>
          <w:kern w:val="0"/>
        </w:rPr>
        <w:t>基于门限的注意力循环</w:t>
      </w:r>
      <w:r w:rsidR="00AF105A" w:rsidRPr="00227C6F">
        <w:rPr>
          <w:rFonts w:ascii="NimbusRomNo9L-Regu" w:hAnsi="NimbusRomNo9L-Regu" w:cs="宋体" w:hint="eastAsia"/>
          <w:color w:val="000000"/>
          <w:kern w:val="0"/>
        </w:rPr>
        <w:t>网络</w:t>
      </w:r>
      <w:r w:rsidR="00AF105A">
        <w:rPr>
          <w:rFonts w:ascii="NimbusRomNo9L-Regu" w:hAnsi="NimbusRomNo9L-Regu" w:cs="宋体" w:hint="eastAsia"/>
          <w:color w:val="000000"/>
          <w:kern w:val="0"/>
        </w:rPr>
        <w:t>后</w:t>
      </w:r>
      <w:r w:rsidR="00F45603" w:rsidRPr="00F45603">
        <w:rPr>
          <w:rFonts w:ascii="NimbusRomNo9L-Regu" w:hAnsi="NimbusRomNo9L-Regu" w:cs="宋体" w:hint="eastAsia"/>
          <w:color w:val="000000"/>
          <w:kern w:val="0"/>
        </w:rPr>
        <w:t>，</w:t>
      </w:r>
      <w:r w:rsidR="003C169A">
        <w:rPr>
          <w:rFonts w:ascii="NimbusRomNo9L-Regu" w:hAnsi="NimbusRomNo9L-Regu" w:cs="宋体" w:hint="eastAsia"/>
          <w:color w:val="000000"/>
          <w:kern w:val="0"/>
        </w:rPr>
        <w:t>我们获得的针对问题的文章表示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2E7725">
        <w:rPr>
          <w:rFonts w:ascii="NimbusRomNo9L-Regu" w:hAnsi="NimbusRomNo9L-Regu" w:cs="宋体" w:hint="eastAsia"/>
          <w:color w:val="000000"/>
          <w:kern w:val="0"/>
        </w:rPr>
        <w:t xml:space="preserve"> </w:t>
      </w:r>
      <w:r w:rsidR="003C169A">
        <w:rPr>
          <w:rFonts w:ascii="NimbusRomNo9L-Regu" w:hAnsi="NimbusRomNo9L-Regu" w:cs="宋体" w:hint="eastAsia"/>
          <w:color w:val="000000"/>
          <w:kern w:val="0"/>
        </w:rPr>
        <w:t>已经可以确定文章中的哪些部分于回答问题相关</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F45603" w:rsidRPr="00F45603">
        <w:rPr>
          <w:rFonts w:ascii="NimbusRomNo9L-Regu" w:hAnsi="NimbusRomNo9L-Regu" w:cs="宋体" w:hint="eastAsia"/>
          <w:color w:val="000000"/>
          <w:kern w:val="0"/>
        </w:rPr>
        <w:t>这种表示的一个问题是它的语境知识非常有限。</w:t>
      </w:r>
      <w:r w:rsidR="00C079E0">
        <w:rPr>
          <w:rFonts w:ascii="NimbusRomNo9L-Regu" w:hAnsi="NimbusRomNo9L-Regu" w:cs="宋体" w:hint="eastAsia"/>
          <w:color w:val="000000"/>
          <w:kern w:val="0"/>
        </w:rPr>
        <w:t>一个候选的答案</w:t>
      </w:r>
      <w:r w:rsidR="00F45603" w:rsidRPr="00F45603">
        <w:rPr>
          <w:rFonts w:ascii="NimbusRomNo9L-Regu" w:hAnsi="NimbusRomNo9L-Regu" w:cs="宋体" w:hint="eastAsia"/>
          <w:color w:val="000000"/>
          <w:kern w:val="0"/>
        </w:rPr>
        <w:t>经常</w:t>
      </w:r>
      <w:r w:rsidR="00C079E0">
        <w:rPr>
          <w:rFonts w:ascii="NimbusRomNo9L-Regu" w:hAnsi="NimbusRomNo9L-Regu" w:cs="宋体" w:hint="eastAsia"/>
          <w:color w:val="000000"/>
          <w:kern w:val="0"/>
        </w:rPr>
        <w:t>能够给回答某一问题提供重要的线索，而且这种线索与该答案相邻的文本关联不大。</w:t>
      </w:r>
      <w:r w:rsidR="00F45603" w:rsidRPr="00F45603">
        <w:rPr>
          <w:rFonts w:ascii="NimbusRomNo9L-Regu" w:hAnsi="NimbusRomNo9L-Regu" w:cs="宋体" w:hint="eastAsia"/>
          <w:color w:val="000000"/>
          <w:kern w:val="0"/>
        </w:rPr>
        <w:t>而且，</w:t>
      </w:r>
      <w:r w:rsidR="007802A2">
        <w:rPr>
          <w:rFonts w:ascii="NimbusRomNo9L-Regu" w:hAnsi="NimbusRomNo9L-Regu" w:cs="宋体" w:hint="eastAsia"/>
          <w:color w:val="000000"/>
          <w:kern w:val="0"/>
        </w:rPr>
        <w:t>有时候在问题和所给文章中或多或少存在一些语法或句法上的分歧</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Rajpurkar</w:t>
      </w:r>
      <w:r w:rsidR="00B84310">
        <w:rPr>
          <w:rFonts w:ascii="NimbusRomNo9L-Regu" w:hAnsi="NimbusRomNo9L-Regu" w:cs="宋体" w:hint="eastAsia"/>
          <w:color w:val="000000"/>
          <w:kern w:val="0"/>
        </w:rPr>
        <w:t>等</w:t>
      </w:r>
      <w:r w:rsidR="00784C06">
        <w:rPr>
          <w:rFonts w:ascii="NimbusRomNo9L-Regu" w:hAnsi="NimbusRomNo9L-Regu" w:cs="宋体" w:hint="eastAsia"/>
          <w:color w:val="000000"/>
          <w:kern w:val="0"/>
        </w:rPr>
        <w:t>人</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2016</w:t>
      </w:r>
      <w:r w:rsidR="003A4723">
        <w:rPr>
          <w:rFonts w:ascii="NimbusRomNo9L-Regu" w:hAnsi="NimbusRomNo9L-Regu" w:cs="宋体" w:hint="eastAsia"/>
          <w:color w:val="000000"/>
          <w:kern w:val="0"/>
        </w:rPr>
        <w:t>），因此</w:t>
      </w:r>
      <w:r w:rsidR="00F45603" w:rsidRPr="00F45603">
        <w:rPr>
          <w:rFonts w:ascii="NimbusRomNo9L-Regu" w:hAnsi="NimbusRomNo9L-Regu" w:cs="宋体" w:hint="eastAsia"/>
          <w:color w:val="000000"/>
          <w:kern w:val="0"/>
        </w:rPr>
        <w:t>通过语境来推断答案是必要的。为了解决这个问题，我们</w:t>
      </w:r>
      <w:r w:rsidR="003905DF">
        <w:rPr>
          <w:rFonts w:ascii="NimbusRomNo9L-Regu" w:hAnsi="NimbusRomNo9L-Regu" w:cs="宋体" w:hint="eastAsia"/>
          <w:color w:val="000000"/>
          <w:kern w:val="0"/>
        </w:rPr>
        <w:t>提出了让已经具有与问题相关表示的文章进行自匹配的方法</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3D2126">
        <w:rPr>
          <w:rFonts w:ascii="NimbusRomNo9L-Regu" w:hAnsi="NimbusRomNo9L-Regu" w:cs="宋体" w:hint="eastAsia"/>
          <w:color w:val="000000"/>
          <w:kern w:val="0"/>
        </w:rPr>
        <w:t>它动态收集整个段落中的重要信息</w:t>
      </w:r>
      <w:r w:rsidR="00F45603" w:rsidRPr="00F45603">
        <w:rPr>
          <w:rFonts w:ascii="NimbusRomNo9L-Regu" w:hAnsi="NimbusRomNo9L-Regu" w:cs="宋体" w:hint="eastAsia"/>
          <w:color w:val="000000"/>
          <w:kern w:val="0"/>
        </w:rPr>
        <w:t>，并对</w:t>
      </w:r>
      <w:r w:rsidR="00D97188">
        <w:rPr>
          <w:rFonts w:ascii="NimbusRomNo9L-Regu" w:hAnsi="NimbusRomNo9L-Regu" w:cs="宋体" w:hint="eastAsia"/>
          <w:color w:val="000000"/>
          <w:kern w:val="0"/>
        </w:rPr>
        <w:t>与之相关的信息</w:t>
      </w:r>
      <w:r w:rsidR="00F45603" w:rsidRPr="00F45603">
        <w:rPr>
          <w:rFonts w:ascii="NimbusRomNo9L-Regu" w:hAnsi="NimbusRomNo9L-Regu" w:cs="宋体" w:hint="eastAsia"/>
          <w:color w:val="000000"/>
          <w:kern w:val="0"/>
        </w:rPr>
        <w:t>进行了编码</w:t>
      </w:r>
      <w:r w:rsidR="0093509A">
        <w:rPr>
          <w:rFonts w:ascii="NimbusRomNo9L-Regu" w:hAnsi="NimbusRomNo9L-Regu" w:cs="宋体" w:hint="eastAsia"/>
          <w:color w:val="000000"/>
          <w:kern w:val="0"/>
        </w:rPr>
        <w:t>，最终我们可以获得文章的更高阶表示</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oMath>
      <w:r w:rsidR="00F45603">
        <w:rPr>
          <w:rFonts w:ascii="NimbusRomNo9L-Regu" w:hAnsi="NimbusRomNo9L-Regu" w:cs="宋体" w:hint="eastAsia"/>
          <w:color w:val="000000"/>
          <w:kern w:val="0"/>
        </w:rPr>
        <w:t>：</w:t>
      </w:r>
    </w:p>
    <w:p w:rsidR="00106ECF" w:rsidRDefault="00106ECF" w:rsidP="00F45603">
      <w:pPr>
        <w:ind w:firstLine="420"/>
        <w:rPr>
          <w:rFonts w:ascii="NimbusRomNo9L-Regu" w:hAnsi="NimbusRomNo9L-Regu" w:cs="宋体"/>
          <w:color w:val="000000"/>
          <w:kern w:val="0"/>
        </w:rPr>
      </w:pPr>
    </w:p>
    <w:p w:rsidR="00F45603" w:rsidRDefault="00DF213F" w:rsidP="00092B9D">
      <w:pPr>
        <w:ind w:firstLineChars="1100" w:firstLine="26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=BiRNN(</m:t>
        </m:r>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092B9D">
        <w:rPr>
          <w:rFonts w:ascii="NimbusRomNo9L-Regu" w:hAnsi="NimbusRomNo9L-Regu" w:cs="宋体" w:hint="eastAsia"/>
          <w:color w:val="000000"/>
          <w:kern w:val="0"/>
        </w:rPr>
        <w:t xml:space="preserve">            </w:t>
      </w:r>
      <w:r w:rsidR="00092B9D">
        <w:rPr>
          <w:rFonts w:ascii="NimbusRomNo9L-Regu" w:hAnsi="NimbusRomNo9L-Regu" w:cs="宋体"/>
          <w:color w:val="000000"/>
          <w:kern w:val="0"/>
        </w:rPr>
        <w:t xml:space="preserve">      </w:t>
      </w:r>
      <w:r w:rsidR="005F541A">
        <w:rPr>
          <w:rFonts w:ascii="NimbusRomNo9L-Regu" w:hAnsi="NimbusRomNo9L-Regu" w:cs="宋体" w:hint="eastAsia"/>
          <w:color w:val="000000"/>
          <w:kern w:val="0"/>
        </w:rPr>
        <w:t>（</w:t>
      </w:r>
      <w:r w:rsidR="005F541A">
        <w:rPr>
          <w:rFonts w:ascii="NimbusRomNo9L-Regu" w:hAnsi="NimbusRomNo9L-Regu" w:cs="宋体" w:hint="eastAsia"/>
          <w:color w:val="000000"/>
          <w:kern w:val="0"/>
        </w:rPr>
        <w:t>7</w:t>
      </w:r>
      <w:r w:rsidR="005F541A">
        <w:rPr>
          <w:rFonts w:ascii="NimbusRomNo9L-Regu" w:hAnsi="NimbusRomNo9L-Regu" w:cs="宋体" w:hint="eastAsia"/>
          <w:color w:val="000000"/>
          <w:kern w:val="0"/>
        </w:rPr>
        <w:t>）</w:t>
      </w:r>
    </w:p>
    <w:p w:rsidR="00106ECF" w:rsidRDefault="00106ECF" w:rsidP="00092B9D">
      <w:pPr>
        <w:ind w:firstLineChars="1100" w:firstLine="2640"/>
        <w:rPr>
          <w:rFonts w:ascii="NimbusRomNo9L-Regu" w:hAnsi="NimbusRomNo9L-Regu" w:cs="宋体"/>
          <w:color w:val="000000"/>
          <w:kern w:val="0"/>
        </w:rPr>
      </w:pPr>
    </w:p>
    <w:p w:rsidR="00DD4133" w:rsidRDefault="00DD4133" w:rsidP="00DD4133">
      <w:pPr>
        <w:ind w:firstLine="420"/>
        <w:rPr>
          <w:rFonts w:ascii="NimbusRomNo9L-Regu" w:hAnsi="NimbusRomNo9L-Regu" w:cs="宋体"/>
          <w:color w:val="000000"/>
          <w:kern w:val="0"/>
        </w:rPr>
      </w:pPr>
      <w:r w:rsidRPr="00DD4133">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P</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10D0F">
        <w:rPr>
          <w:rFonts w:ascii="NimbusRomNo9L-Regu" w:hAnsi="NimbusRomNo9L-Regu" w:cs="宋体" w:hint="eastAsia"/>
          <w:color w:val="000000"/>
          <w:kern w:val="0"/>
        </w:rPr>
        <w:t>是整个文章的</w:t>
      </w:r>
      <w:r w:rsidR="008C18BF">
        <w:rPr>
          <w:rFonts w:ascii="NimbusRomNo9L-Regu" w:hAnsi="NimbusRomNo9L-Regu" w:cs="宋体" w:hint="eastAsia"/>
          <w:color w:val="000000"/>
          <w:kern w:val="0"/>
        </w:rPr>
        <w:t>经过池化的注意</w:t>
      </w:r>
      <w:r w:rsidR="005F7BAF">
        <w:rPr>
          <w:rFonts w:ascii="NimbusRomNo9L-Regu" w:hAnsi="NimbusRomNo9L-Regu" w:cs="宋体" w:hint="eastAsia"/>
          <w:color w:val="000000"/>
          <w:kern w:val="0"/>
        </w:rPr>
        <w:t>力</w:t>
      </w:r>
      <w:r w:rsidR="008C18BF">
        <w:rPr>
          <w:rFonts w:ascii="NimbusRomNo9L-Regu" w:hAnsi="NimbusRomNo9L-Regu" w:cs="宋体" w:hint="eastAsia"/>
          <w:color w:val="000000"/>
          <w:kern w:val="0"/>
        </w:rPr>
        <w:t>向量</w:t>
      </w:r>
      <w:r w:rsidRPr="00DD4133">
        <w:rPr>
          <w:rFonts w:ascii="NimbusRomNo9L-Regu" w:hAnsi="NimbusRomNo9L-Regu" w:cs="宋体" w:hint="eastAsia"/>
          <w:color w:val="000000"/>
          <w:kern w:val="0"/>
        </w:rPr>
        <w:t>（</w:t>
      </w:r>
      <m:oMath>
        <m:sSup>
          <m:sSupPr>
            <m:ctrlPr>
              <w:rPr>
                <w:rFonts w:ascii="Cambria Math" w:hAnsi="Cambria Math" w:cs="宋体"/>
                <w:color w:val="000000"/>
                <w:kern w:val="0"/>
              </w:rPr>
            </m:ctrlPr>
          </m:sSupPr>
          <m:e>
            <m:r>
              <w:rPr>
                <w:rFonts w:ascii="Cambria Math" w:hAnsi="Cambria Math" w:cs="宋体" w:hint="eastAsia"/>
                <w:color w:val="000000"/>
                <w:kern w:val="0"/>
              </w:rPr>
              <m:t>v</m:t>
            </m:r>
          </m:e>
          <m:sup>
            <m:r>
              <w:rPr>
                <w:rFonts w:ascii="Cambria Math" w:hAnsi="Cambria Math" w:cs="宋体"/>
                <w:color w:val="000000"/>
                <w:kern w:val="0"/>
              </w:rPr>
              <m:t>P</m:t>
            </m:r>
          </m:sup>
        </m:sSup>
      </m:oMath>
      <w:r w:rsidRPr="00DD4133">
        <w:rPr>
          <w:rFonts w:ascii="NimbusRomNo9L-Regu" w:hAnsi="NimbusRomNo9L-Regu" w:cs="宋体" w:hint="eastAsia"/>
          <w:color w:val="000000"/>
          <w:kern w:val="0"/>
        </w:rPr>
        <w:t>）：</w:t>
      </w:r>
    </w:p>
    <w:p w:rsidR="00350A8B" w:rsidRDefault="00350A8B" w:rsidP="00DD4133">
      <w:pPr>
        <w:ind w:firstLine="420"/>
        <w:rPr>
          <w:rFonts w:ascii="NimbusRomNo9L-Regu" w:hAnsi="NimbusRomNo9L-Regu" w:cs="宋体"/>
          <w:color w:val="000000"/>
          <w:kern w:val="0"/>
        </w:rPr>
      </w:pPr>
    </w:p>
    <w:p w:rsidR="003E4D0C" w:rsidRPr="00646E18" w:rsidRDefault="00DF213F" w:rsidP="00DD4133">
      <w:pPr>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sSup>
                <m:sSupPr>
                  <m:ctrlPr>
                    <w:rPr>
                      <w:rFonts w:ascii="Cambria Math" w:hAnsi="Cambria Math" w:cs="宋体"/>
                      <w:i/>
                      <w:color w:val="000000"/>
                      <w:kern w:val="0"/>
                    </w:rPr>
                  </m:ctrlPr>
                </m:sSupPr>
                <m:e>
                  <m:r>
                    <w:rPr>
                      <w:rFonts w:ascii="Cambria Math" w:hAnsi="Cambria Math" w:cs="宋体"/>
                      <w:color w:val="000000"/>
                      <w:kern w:val="0"/>
                    </w:rPr>
                    <m:t>P</m:t>
                  </m:r>
                </m:e>
                <m:sup>
                  <m:r>
                    <w:rPr>
                      <w:rFonts w:ascii="Cambria Math" w:hAnsi="Cambria Math" w:cs="宋体"/>
                      <w:color w:val="000000"/>
                      <w:kern w:val="0"/>
                    </w:rPr>
                    <m:t>'</m:t>
                  </m:r>
                </m:sup>
              </m:sSup>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m:oMathPara>
    </w:p>
    <w:p w:rsidR="00646E18" w:rsidRPr="00434920" w:rsidRDefault="00DF213F" w:rsidP="009B6D87">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50A8B" w:rsidRDefault="00DF213F" w:rsidP="00E57B06">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i</m:t>
                </m:r>
              </m:sub>
              <m:sup>
                <m:r>
                  <w:rPr>
                    <w:rFonts w:ascii="Cambria Math" w:hAnsi="Cambria Math" w:cs="宋体"/>
                    <w:color w:val="000000"/>
                    <w:kern w:val="0"/>
                  </w:rPr>
                  <m:t>P</m:t>
                </m:r>
              </m:sup>
            </m:sSubSup>
          </m:e>
        </m:nary>
      </m:oMath>
      <w:r w:rsidR="004A4987">
        <w:rPr>
          <w:rFonts w:ascii="NimbusRomNo9L-Regu" w:hAnsi="NimbusRomNo9L-Regu" w:cs="宋体" w:hint="eastAsia"/>
          <w:color w:val="000000"/>
          <w:kern w:val="0"/>
        </w:rPr>
        <w:t xml:space="preserve">              </w:t>
      </w:r>
      <w:r w:rsidR="000242E4">
        <w:rPr>
          <w:rFonts w:ascii="NimbusRomNo9L-Regu" w:hAnsi="NimbusRomNo9L-Regu" w:cs="宋体"/>
          <w:color w:val="000000"/>
          <w:kern w:val="0"/>
        </w:rPr>
        <w:t xml:space="preserve">        </w:t>
      </w:r>
      <w:r w:rsidR="004A4987">
        <w:rPr>
          <w:rFonts w:ascii="NimbusRomNo9L-Regu" w:hAnsi="NimbusRomNo9L-Regu" w:cs="宋体" w:hint="eastAsia"/>
          <w:color w:val="000000"/>
          <w:kern w:val="0"/>
        </w:rPr>
        <w:t>（</w:t>
      </w:r>
      <w:r w:rsidR="004A4987">
        <w:rPr>
          <w:rFonts w:ascii="NimbusRomNo9L-Regu" w:hAnsi="NimbusRomNo9L-Regu" w:cs="宋体" w:hint="eastAsia"/>
          <w:color w:val="000000"/>
          <w:kern w:val="0"/>
        </w:rPr>
        <w:t>8</w:t>
      </w:r>
      <w:r w:rsidR="004A4987">
        <w:rPr>
          <w:rFonts w:ascii="NimbusRomNo9L-Regu" w:hAnsi="NimbusRomNo9L-Regu" w:cs="宋体" w:hint="eastAsia"/>
          <w:color w:val="000000"/>
          <w:kern w:val="0"/>
        </w:rPr>
        <w:t>）</w:t>
      </w:r>
    </w:p>
    <w:p w:rsidR="00F24E45" w:rsidRDefault="00F24E45" w:rsidP="000242E4">
      <w:pPr>
        <w:spacing w:line="240" w:lineRule="auto"/>
        <w:ind w:firstLineChars="1400" w:firstLine="3360"/>
        <w:rPr>
          <w:rFonts w:ascii="NimbusRomNo9L-Regu" w:hAnsi="NimbusRomNo9L-Regu" w:cs="宋体"/>
          <w:color w:val="000000"/>
          <w:kern w:val="0"/>
        </w:rPr>
      </w:pPr>
    </w:p>
    <w:p w:rsidR="00E75AB3" w:rsidRDefault="00353ACE" w:rsidP="00166DC3">
      <w:pPr>
        <w:ind w:firstLine="420"/>
        <w:rPr>
          <w:rFonts w:ascii="NimbusRomNo9L-Regu" w:hAnsi="NimbusRomNo9L-Regu" w:cs="宋体"/>
          <w:color w:val="000000"/>
          <w:kern w:val="0"/>
        </w:rPr>
      </w:pPr>
      <w:r>
        <w:rPr>
          <w:rFonts w:ascii="NimbusRomNo9L-Regu" w:hAnsi="NimbusRomNo9L-Regu" w:cs="宋体" w:hint="eastAsia"/>
          <w:color w:val="000000"/>
          <w:kern w:val="0"/>
        </w:rPr>
        <w:t>我们在计算</w:t>
      </w:r>
      <m:oMath>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Pr>
          <w:rFonts w:ascii="NimbusRomNo9L-Regu" w:hAnsi="NimbusRomNo9L-Regu" w:cs="宋体" w:hint="eastAsia"/>
          <w:color w:val="000000"/>
          <w:kern w:val="0"/>
        </w:rPr>
        <w:t>时</w:t>
      </w:r>
      <w:r w:rsidR="004D28DC">
        <w:rPr>
          <w:rFonts w:ascii="NimbusRomNo9L-Regu" w:hAnsi="NimbusRomNo9L-Regu" w:cs="宋体" w:hint="eastAsia"/>
          <w:color w:val="000000"/>
          <w:kern w:val="0"/>
        </w:rPr>
        <w:t>将用基于</w:t>
      </w:r>
      <w:r w:rsidRPr="00166DC3">
        <w:rPr>
          <w:rFonts w:ascii="NimbusRomNo9L-Regu" w:hAnsi="NimbusRomNo9L-Regu" w:cs="宋体" w:hint="eastAsia"/>
          <w:color w:val="000000"/>
          <w:kern w:val="0"/>
        </w:rPr>
        <w:t>门</w:t>
      </w:r>
      <w:r>
        <w:rPr>
          <w:rFonts w:ascii="NimbusRomNo9L-Regu" w:hAnsi="NimbusRomNo9L-Regu" w:cs="宋体" w:hint="eastAsia"/>
          <w:color w:val="000000"/>
          <w:kern w:val="0"/>
        </w:rPr>
        <w:t>限控制</w:t>
      </w:r>
      <w:r w:rsidRPr="00166DC3">
        <w:rPr>
          <w:rFonts w:ascii="NimbusRomNo9L-Regu" w:hAnsi="NimbusRomNo9L-Regu" w:cs="宋体" w:hint="eastAsia"/>
          <w:color w:val="000000"/>
          <w:kern w:val="0"/>
        </w:rPr>
        <w:t>的注意力循环网络</w:t>
      </w:r>
      <w:r w:rsidR="00786732">
        <w:rPr>
          <w:rFonts w:ascii="NimbusRomNo9L-Regu" w:hAnsi="NimbusRomNo9L-Regu" w:cs="宋体" w:hint="eastAsia"/>
          <w:color w:val="000000"/>
          <w:kern w:val="0"/>
        </w:rPr>
        <w:t>中附加</w:t>
      </w:r>
      <w:r w:rsidRPr="00166DC3">
        <w:rPr>
          <w:rFonts w:ascii="NimbusRomNo9L-Regu" w:hAnsi="NimbusRomNo9L-Regu" w:cs="宋体" w:hint="eastAsia"/>
          <w:color w:val="000000"/>
          <w:kern w:val="0"/>
        </w:rPr>
        <w:t>门，</w:t>
      </w:r>
      <w:r w:rsidR="00E75AB3">
        <w:rPr>
          <w:rFonts w:ascii="NimbusRomNo9L-Regu" w:hAnsi="NimbusRomNo9L-Regu" w:cs="宋体" w:hint="eastAsia"/>
          <w:color w:val="000000"/>
          <w:kern w:val="0"/>
        </w:rPr>
        <w:t>以</w:t>
      </w:r>
      <w:r w:rsidR="00166DC3" w:rsidRPr="00166DC3">
        <w:rPr>
          <w:rFonts w:ascii="NimbusRomNo9L-Regu" w:hAnsi="NimbusRomNo9L-Regu" w:cs="宋体" w:hint="eastAsia"/>
          <w:color w:val="000000"/>
          <w:kern w:val="0"/>
        </w:rPr>
        <w:t>自适应控制</w:t>
      </w:r>
      <w:r w:rsidR="00166DC3" w:rsidRPr="00166DC3">
        <w:rPr>
          <w:rFonts w:ascii="NimbusRomNo9L-Regu" w:hAnsi="NimbusRomNo9L-Regu" w:cs="宋体" w:hint="eastAsia"/>
          <w:color w:val="000000"/>
          <w:kern w:val="0"/>
        </w:rPr>
        <w:t>RNN</w:t>
      </w:r>
      <w:r w:rsidR="00166DC3" w:rsidRPr="00166DC3">
        <w:rPr>
          <w:rFonts w:ascii="NimbusRomNo9L-Regu" w:hAnsi="NimbusRomNo9L-Regu" w:cs="宋体" w:hint="eastAsia"/>
          <w:color w:val="000000"/>
          <w:kern w:val="0"/>
        </w:rPr>
        <w:t>的输入。</w:t>
      </w:r>
    </w:p>
    <w:p w:rsidR="00A32F6D" w:rsidRPr="00F45603" w:rsidRDefault="00A32F6D" w:rsidP="00166DC3">
      <w:pPr>
        <w:ind w:firstLine="420"/>
        <w:rPr>
          <w:rFonts w:ascii="NimbusRomNo9L-Regu" w:hAnsi="NimbusRomNo9L-Regu" w:cs="宋体"/>
          <w:color w:val="000000"/>
          <w:kern w:val="0"/>
        </w:rPr>
      </w:pPr>
    </w:p>
    <w:p w:rsidR="005A254C" w:rsidRDefault="005A254C"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A.3.4 </w:t>
      </w:r>
      <w:r w:rsidR="00863A3B">
        <w:rPr>
          <w:rFonts w:ascii="等线" w:eastAsia="黑体" w:hAnsi="等线" w:cs="宋体" w:hint="eastAsia"/>
          <w:b/>
          <w:color w:val="000000"/>
          <w:kern w:val="0"/>
        </w:rPr>
        <w:t>输出层</w:t>
      </w:r>
    </w:p>
    <w:p w:rsidR="00A41C56" w:rsidRDefault="003433A2" w:rsidP="00CB1747">
      <w:pPr>
        <w:ind w:firstLine="420"/>
        <w:rPr>
          <w:rFonts w:ascii="NimbusRomNo9L-Regu" w:hAnsi="NimbusRomNo9L-Regu" w:cs="宋体"/>
          <w:color w:val="000000"/>
          <w:kern w:val="0"/>
        </w:rPr>
      </w:pPr>
      <w:r>
        <w:rPr>
          <w:rFonts w:ascii="NimbusRomNo9L-Regu" w:hAnsi="NimbusRomNo9L-Regu" w:cs="宋体" w:hint="eastAsia"/>
          <w:color w:val="000000"/>
          <w:kern w:val="0"/>
        </w:rPr>
        <w:t>我们借鉴了</w:t>
      </w:r>
      <w:r>
        <w:rPr>
          <w:rFonts w:ascii="NimbusRomNo9L-Regu" w:hAnsi="NimbusRomNo9L-Regu" w:cs="宋体" w:hint="eastAsia"/>
          <w:color w:val="000000"/>
          <w:kern w:val="0"/>
        </w:rPr>
        <w:t>Wang&amp;</w:t>
      </w:r>
      <w:r>
        <w:rPr>
          <w:rFonts w:ascii="NimbusRomNo9L-Regu" w:hAnsi="NimbusRomNo9L-Regu" w:cs="宋体"/>
          <w:color w:val="000000"/>
          <w:kern w:val="0"/>
        </w:rPr>
        <w:t>J</w:t>
      </w:r>
      <w:r>
        <w:rPr>
          <w:rFonts w:ascii="NimbusRomNo9L-Regu" w:hAnsi="NimbusRomNo9L-Regu" w:cs="宋体" w:hint="eastAsia"/>
          <w:color w:val="000000"/>
          <w:kern w:val="0"/>
        </w:rPr>
        <w:t>iang</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2016b</w:t>
      </w:r>
      <w:r w:rsidR="00CB1747" w:rsidRPr="00CB1747">
        <w:rPr>
          <w:rFonts w:ascii="NimbusRomNo9L-Regu" w:hAnsi="NimbusRomNo9L-Regu" w:cs="宋体" w:hint="eastAsia"/>
          <w:color w:val="000000"/>
          <w:kern w:val="0"/>
        </w:rPr>
        <w:t>）</w:t>
      </w:r>
      <w:r w:rsidR="001E7595">
        <w:rPr>
          <w:rFonts w:ascii="NimbusRomNo9L-Regu" w:hAnsi="NimbusRomNo9L-Regu" w:cs="宋体" w:hint="eastAsia"/>
          <w:color w:val="000000"/>
          <w:kern w:val="0"/>
        </w:rPr>
        <w:t>的方法</w:t>
      </w:r>
      <w:r w:rsidR="00CB1747" w:rsidRPr="00CB1747">
        <w:rPr>
          <w:rFonts w:ascii="NimbusRomNo9L-Regu" w:hAnsi="NimbusRomNo9L-Regu" w:cs="宋体" w:hint="eastAsia"/>
          <w:color w:val="000000"/>
          <w:kern w:val="0"/>
        </w:rPr>
        <w:t>并使用</w:t>
      </w:r>
      <w:r w:rsidR="001E7595">
        <w:rPr>
          <w:rFonts w:ascii="NimbusRomNo9L-Regu" w:hAnsi="NimbusRomNo9L-Regu" w:cs="宋体" w:hint="eastAsia"/>
          <w:color w:val="000000"/>
          <w:kern w:val="0"/>
        </w:rPr>
        <w:t>了</w:t>
      </w:r>
      <w:r w:rsidR="00CB1747" w:rsidRPr="00CB1747">
        <w:rPr>
          <w:rFonts w:ascii="NimbusRomNo9L-Regu" w:hAnsi="NimbusRomNo9L-Regu" w:cs="宋体" w:hint="eastAsia"/>
          <w:color w:val="000000"/>
          <w:kern w:val="0"/>
        </w:rPr>
        <w:t>指针网络（</w:t>
      </w:r>
      <w:r w:rsidR="00CB1747" w:rsidRPr="00CB1747">
        <w:rPr>
          <w:rFonts w:ascii="NimbusRomNo9L-Regu" w:hAnsi="NimbusRomNo9L-Regu" w:cs="宋体" w:hint="eastAsia"/>
          <w:color w:val="000000"/>
          <w:kern w:val="0"/>
        </w:rPr>
        <w:t>Vinyals</w:t>
      </w:r>
      <w:r w:rsidR="00CB1747" w:rsidRPr="00CB1747">
        <w:rPr>
          <w:rFonts w:ascii="NimbusRomNo9L-Regu" w:hAnsi="NimbusRomNo9L-Regu" w:cs="宋体" w:hint="eastAsia"/>
          <w:color w:val="000000"/>
          <w:kern w:val="0"/>
        </w:rPr>
        <w:t>等</w:t>
      </w:r>
      <w:r w:rsidR="001E7595">
        <w:rPr>
          <w:rFonts w:ascii="NimbusRomNo9L-Regu" w:hAnsi="NimbusRomNo9L-Regu" w:cs="宋体" w:hint="eastAsia"/>
          <w:color w:val="000000"/>
          <w:kern w:val="0"/>
        </w:rPr>
        <w:t>人</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2015</w:t>
      </w:r>
      <w:r w:rsidR="00CB1747" w:rsidRPr="00CB1747">
        <w:rPr>
          <w:rFonts w:ascii="NimbusRomNo9L-Regu" w:hAnsi="NimbusRomNo9L-Regu" w:cs="宋体" w:hint="eastAsia"/>
          <w:color w:val="000000"/>
          <w:kern w:val="0"/>
        </w:rPr>
        <w:t>）来预测</w:t>
      </w:r>
      <w:r w:rsidR="001E7595">
        <w:rPr>
          <w:rFonts w:ascii="NimbusRomNo9L-Regu" w:hAnsi="NimbusRomNo9L-Regu" w:cs="宋体" w:hint="eastAsia"/>
          <w:color w:val="000000"/>
          <w:kern w:val="0"/>
        </w:rPr>
        <w:t>答案的开始和结束</w:t>
      </w:r>
      <w:r w:rsidR="00CB1747" w:rsidRPr="00CB1747">
        <w:rPr>
          <w:rFonts w:ascii="NimbusRomNo9L-Regu" w:hAnsi="NimbusRomNo9L-Regu" w:cs="宋体" w:hint="eastAsia"/>
          <w:color w:val="000000"/>
          <w:kern w:val="0"/>
        </w:rPr>
        <w:t>位置。</w:t>
      </w:r>
      <w:r w:rsidR="00CB1747" w:rsidRPr="00CB1747">
        <w:rPr>
          <w:rFonts w:ascii="NimbusRomNo9L-Regu" w:hAnsi="NimbusRomNo9L-Regu" w:cs="宋体" w:hint="eastAsia"/>
          <w:color w:val="000000"/>
          <w:kern w:val="0"/>
        </w:rPr>
        <w:t xml:space="preserve"> </w:t>
      </w:r>
      <w:r w:rsidR="00CB1747" w:rsidRPr="00CB1747">
        <w:rPr>
          <w:rFonts w:ascii="NimbusRomNo9L-Regu" w:hAnsi="NimbusRomNo9L-Regu" w:cs="宋体" w:hint="eastAsia"/>
          <w:color w:val="000000"/>
          <w:kern w:val="0"/>
        </w:rPr>
        <w:t>此外，我们使用</w:t>
      </w:r>
      <w:r w:rsidR="00902510">
        <w:rPr>
          <w:rFonts w:ascii="NimbusRomNo9L-Regu" w:hAnsi="NimbusRomNo9L-Regu" w:cs="宋体" w:hint="eastAsia"/>
          <w:color w:val="000000"/>
          <w:kern w:val="0"/>
        </w:rPr>
        <w:t>经过池化的</w:t>
      </w:r>
      <w:r w:rsidR="00902510">
        <w:rPr>
          <w:rFonts w:ascii="NimbusRomNo9L-Regu" w:hAnsi="NimbusRomNo9L-Regu" w:cs="宋体" w:hint="eastAsia"/>
          <w:color w:val="000000"/>
          <w:kern w:val="0"/>
        </w:rPr>
        <w:t>attention</w:t>
      </w:r>
      <w:r w:rsidR="00902510">
        <w:rPr>
          <w:rFonts w:ascii="NimbusRomNo9L-Regu" w:hAnsi="NimbusRomNo9L-Regu" w:cs="宋体" w:hint="eastAsia"/>
          <w:color w:val="000000"/>
          <w:kern w:val="0"/>
        </w:rPr>
        <w:t>向量来通过问题向量最终产生指针网络的初始隐藏层输入向量</w:t>
      </w:r>
      <w:r w:rsidR="00CB1747" w:rsidRPr="00CB1747">
        <w:rPr>
          <w:rFonts w:ascii="NimbusRomNo9L-Regu" w:hAnsi="NimbusRomNo9L-Regu" w:cs="宋体" w:hint="eastAsia"/>
          <w:color w:val="000000"/>
          <w:kern w:val="0"/>
        </w:rPr>
        <w:t>。</w:t>
      </w:r>
      <w:r w:rsidR="00B41E43">
        <w:rPr>
          <w:rFonts w:ascii="NimbusRomNo9L-Regu" w:hAnsi="NimbusRomNo9L-Regu" w:cs="宋体" w:hint="eastAsia"/>
          <w:color w:val="000000"/>
          <w:kern w:val="0"/>
        </w:rPr>
        <w:t>我们</w:t>
      </w:r>
      <w:r w:rsidR="0083456A">
        <w:rPr>
          <w:rFonts w:ascii="NimbusRomNo9L-Regu" w:hAnsi="NimbusRomNo9L-Regu" w:cs="宋体" w:hint="eastAsia"/>
          <w:color w:val="000000"/>
          <w:kern w:val="0"/>
        </w:rPr>
        <w:t>给定文章的集合表示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hint="eastAsia"/>
                <w:color w:val="000000"/>
                <w:kern w:val="0"/>
              </w:rPr>
              <m:t>t=</m:t>
            </m:r>
            <m:r>
              <w:rPr>
                <w:rFonts w:ascii="Cambria Math" w:hAnsi="Cambria Math" w:cs="宋体"/>
                <w:color w:val="000000"/>
                <w:kern w:val="0"/>
              </w:rPr>
              <m:t>1</m:t>
            </m:r>
          </m:sub>
          <m:sup>
            <m:r>
              <w:rPr>
                <w:rFonts w:ascii="Cambria Math" w:hAnsi="Cambria Math" w:cs="宋体"/>
                <w:color w:val="000000"/>
                <w:kern w:val="0"/>
              </w:rPr>
              <m:t>n</m:t>
            </m:r>
          </m:sup>
        </m:sSubSup>
      </m:oMath>
      <w:r w:rsidR="00CB1747" w:rsidRPr="00CB1747">
        <w:rPr>
          <w:rFonts w:ascii="NimbusRomNo9L-Regu" w:hAnsi="NimbusRomNo9L-Regu" w:cs="宋体" w:hint="eastAsia"/>
          <w:color w:val="000000"/>
          <w:kern w:val="0"/>
        </w:rPr>
        <w:t>，注意机制</w:t>
      </w:r>
      <w:r w:rsidR="00844235">
        <w:rPr>
          <w:rFonts w:ascii="NimbusRomNo9L-Regu" w:hAnsi="NimbusRomNo9L-Regu" w:cs="宋体" w:hint="eastAsia"/>
          <w:color w:val="000000"/>
          <w:kern w:val="0"/>
        </w:rPr>
        <w:t>这里</w:t>
      </w:r>
      <w:r w:rsidR="00CB1747" w:rsidRPr="00CB1747">
        <w:rPr>
          <w:rFonts w:ascii="NimbusRomNo9L-Regu" w:hAnsi="NimbusRomNo9L-Regu" w:cs="宋体" w:hint="eastAsia"/>
          <w:color w:val="000000"/>
          <w:kern w:val="0"/>
        </w:rPr>
        <w:t>被用作</w:t>
      </w:r>
      <w:r w:rsidR="00844235">
        <w:rPr>
          <w:rFonts w:ascii="NimbusRomNo9L-Regu" w:hAnsi="NimbusRomNo9L-Regu" w:cs="宋体" w:hint="eastAsia"/>
          <w:color w:val="000000"/>
          <w:kern w:val="0"/>
        </w:rPr>
        <w:t>从文章</w:t>
      </w:r>
      <w:r w:rsidR="00CB1747" w:rsidRPr="00CB1747">
        <w:rPr>
          <w:rFonts w:ascii="NimbusRomNo9L-Regu" w:hAnsi="NimbusRomNo9L-Regu" w:cs="宋体" w:hint="eastAsia"/>
          <w:color w:val="000000"/>
          <w:kern w:val="0"/>
        </w:rPr>
        <w:t>选择</w:t>
      </w:r>
      <w:r w:rsidR="00844235">
        <w:rPr>
          <w:rFonts w:ascii="NimbusRomNo9L-Regu" w:hAnsi="NimbusRomNo9L-Regu" w:cs="宋体" w:hint="eastAsia"/>
          <w:color w:val="000000"/>
          <w:kern w:val="0"/>
        </w:rPr>
        <w:t>答案</w:t>
      </w:r>
      <w:r w:rsidR="00CB1747" w:rsidRPr="00CB1747">
        <w:rPr>
          <w:rFonts w:ascii="NimbusRomNo9L-Regu" w:hAnsi="NimbusRomNo9L-Regu" w:cs="宋体" w:hint="eastAsia"/>
          <w:color w:val="000000"/>
          <w:kern w:val="0"/>
        </w:rPr>
        <w:t>起始位置（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1</m:t>
            </m:r>
          </m:sup>
        </m:sSup>
      </m:oMath>
      <w:r w:rsidR="008A7AB5">
        <w:rPr>
          <w:rFonts w:ascii="NimbusRomNo9L-Regu" w:hAnsi="NimbusRomNo9L-Regu" w:cs="宋体" w:hint="eastAsia"/>
          <w:color w:val="000000"/>
          <w:kern w:val="0"/>
        </w:rPr>
        <w:t>）和</w:t>
      </w:r>
      <w:r w:rsidR="00BB2DD8">
        <w:rPr>
          <w:rFonts w:ascii="NimbusRomNo9L-Regu" w:hAnsi="NimbusRomNo9L-Regu" w:cs="宋体" w:hint="eastAsia"/>
          <w:color w:val="000000"/>
          <w:kern w:val="0"/>
        </w:rPr>
        <w:t>结束</w:t>
      </w:r>
      <w:r w:rsidR="00CB1747" w:rsidRPr="00CB1747">
        <w:rPr>
          <w:rFonts w:ascii="NimbusRomNo9L-Regu" w:hAnsi="NimbusRomNo9L-Regu" w:cs="宋体" w:hint="eastAsia"/>
          <w:color w:val="000000"/>
          <w:kern w:val="0"/>
        </w:rPr>
        <w:t>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2</m:t>
            </m:r>
          </m:sup>
        </m:sSup>
      </m:oMath>
      <w:r w:rsidR="001F6773">
        <w:rPr>
          <w:rFonts w:ascii="NimbusRomNo9L-Regu" w:hAnsi="NimbusRomNo9L-Regu" w:cs="宋体" w:hint="eastAsia"/>
          <w:color w:val="000000"/>
          <w:kern w:val="0"/>
        </w:rPr>
        <w:t>），</w:t>
      </w:r>
      <w:r w:rsidR="00BB2DD8">
        <w:rPr>
          <w:rFonts w:ascii="NimbusRomNo9L-Regu" w:hAnsi="NimbusRomNo9L-Regu" w:cs="宋体" w:hint="eastAsia"/>
          <w:color w:val="000000"/>
          <w:kern w:val="0"/>
        </w:rPr>
        <w:t>整个过程</w:t>
      </w:r>
      <w:r w:rsidR="001F6773">
        <w:rPr>
          <w:rFonts w:ascii="NimbusRomNo9L-Regu" w:hAnsi="NimbusRomNo9L-Regu" w:cs="宋体" w:hint="eastAsia"/>
          <w:color w:val="000000"/>
          <w:kern w:val="0"/>
        </w:rPr>
        <w:t>可</w:t>
      </w:r>
      <w:r w:rsidR="000C373C">
        <w:rPr>
          <w:rFonts w:ascii="NimbusRomNo9L-Regu" w:hAnsi="NimbusRomNo9L-Regu" w:cs="宋体" w:hint="eastAsia"/>
          <w:color w:val="000000"/>
          <w:kern w:val="0"/>
        </w:rPr>
        <w:t>形式化表达</w:t>
      </w:r>
      <w:r w:rsidR="00CB1747" w:rsidRPr="00CB1747">
        <w:rPr>
          <w:rFonts w:ascii="NimbusRomNo9L-Regu" w:hAnsi="NimbusRomNo9L-Regu" w:cs="宋体" w:hint="eastAsia"/>
          <w:color w:val="000000"/>
          <w:kern w:val="0"/>
        </w:rPr>
        <w:t>如下：</w:t>
      </w:r>
    </w:p>
    <w:p w:rsidR="00BB2DD8" w:rsidRDefault="00BB2DD8" w:rsidP="00CB1747">
      <w:pPr>
        <w:ind w:firstLine="420"/>
        <w:rPr>
          <w:rFonts w:ascii="NimbusRomNo9L-Regu" w:hAnsi="NimbusRomNo9L-Regu" w:cs="宋体"/>
          <w:color w:val="000000"/>
          <w:kern w:val="0"/>
        </w:rPr>
      </w:pPr>
    </w:p>
    <w:p w:rsidR="00292205" w:rsidRPr="00E2072F" w:rsidRDefault="00DF213F"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α</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α</m:t>
              </m:r>
            </m:sup>
          </m:sSubSup>
          <m:r>
            <w:rPr>
              <w:rFonts w:ascii="Cambria Math" w:hAnsi="Cambria Math" w:cs="宋体"/>
              <w:color w:val="000000"/>
              <w:kern w:val="0"/>
            </w:rPr>
            <m:t>)</m:t>
          </m:r>
        </m:oMath>
      </m:oMathPara>
    </w:p>
    <w:p w:rsidR="00567A6E" w:rsidRPr="00A574D2" w:rsidRDefault="00DF213F"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i</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A574D2" w:rsidRDefault="00DF213F" w:rsidP="00CD0890">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t</m:t>
            </m:r>
          </m:sup>
        </m:sSup>
        <m:r>
          <w:rPr>
            <w:rFonts w:ascii="Cambria Math" w:hAnsi="Cambria Math" w:cs="宋体"/>
            <w:color w:val="000000"/>
            <w:kern w:val="0"/>
          </w:rPr>
          <m:t>=argmax(</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1</m:t>
            </m:r>
          </m:sub>
          <m:sup>
            <m:r>
              <w:rPr>
                <w:rFonts w:ascii="Cambria Math" w:hAnsi="Cambria Math" w:cs="宋体"/>
                <w:color w:val="000000"/>
                <w:kern w:val="0"/>
              </w:rPr>
              <m:t>t</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n</m:t>
            </m:r>
          </m:sub>
          <m:sup>
            <m:r>
              <w:rPr>
                <w:rFonts w:ascii="Cambria Math" w:hAnsi="Cambria Math" w:cs="宋体"/>
                <w:color w:val="000000"/>
                <w:kern w:val="0"/>
              </w:rPr>
              <m:t>t</m:t>
            </m:r>
          </m:sup>
        </m:sSubSup>
        <m:r>
          <w:rPr>
            <w:rFonts w:ascii="Cambria Math" w:hAnsi="Cambria Math" w:cs="宋体"/>
            <w:color w:val="000000"/>
            <w:kern w:val="0"/>
          </w:rPr>
          <m:t>)</m:t>
        </m:r>
      </m:oMath>
      <w:r w:rsidR="00EC51C1">
        <w:rPr>
          <w:rFonts w:ascii="NimbusRomNo9L-Regu" w:hAnsi="NimbusRomNo9L-Regu" w:cs="宋体" w:hint="eastAsia"/>
          <w:color w:val="000000"/>
          <w:kern w:val="0"/>
        </w:rPr>
        <w:t xml:space="preserve">     </w:t>
      </w:r>
      <w:r w:rsidR="00CD0890">
        <w:rPr>
          <w:rFonts w:ascii="NimbusRomNo9L-Regu" w:hAnsi="NimbusRomNo9L-Regu" w:cs="宋体"/>
          <w:color w:val="000000"/>
          <w:kern w:val="0"/>
        </w:rPr>
        <w:t xml:space="preserve">             </w:t>
      </w:r>
      <w:r w:rsidR="00FE388C">
        <w:rPr>
          <w:rFonts w:ascii="NimbusRomNo9L-Regu" w:hAnsi="NimbusRomNo9L-Regu" w:cs="宋体"/>
          <w:color w:val="000000"/>
          <w:kern w:val="0"/>
        </w:rPr>
        <w:tab/>
      </w:r>
      <w:r w:rsidR="00EC51C1">
        <w:rPr>
          <w:rFonts w:ascii="NimbusRomNo9L-Regu" w:hAnsi="NimbusRomNo9L-Regu" w:cs="宋体" w:hint="eastAsia"/>
          <w:color w:val="000000"/>
          <w:kern w:val="0"/>
        </w:rPr>
        <w:t>（</w:t>
      </w:r>
      <w:r w:rsidR="00EC51C1">
        <w:rPr>
          <w:rFonts w:ascii="NimbusRomNo9L-Regu" w:hAnsi="NimbusRomNo9L-Regu" w:cs="宋体" w:hint="eastAsia"/>
          <w:color w:val="000000"/>
          <w:kern w:val="0"/>
        </w:rPr>
        <w:t>9</w:t>
      </w:r>
      <w:r w:rsidR="00EC51C1">
        <w:rPr>
          <w:rFonts w:ascii="NimbusRomNo9L-Regu" w:hAnsi="NimbusRomNo9L-Regu" w:cs="宋体" w:hint="eastAsia"/>
          <w:color w:val="000000"/>
          <w:kern w:val="0"/>
        </w:rPr>
        <w:t>）</w:t>
      </w:r>
    </w:p>
    <w:p w:rsidR="00BA0E23" w:rsidRDefault="00BA0E23" w:rsidP="00CD0890">
      <w:pPr>
        <w:spacing w:line="240" w:lineRule="auto"/>
        <w:ind w:firstLineChars="1200" w:firstLine="2880"/>
        <w:rPr>
          <w:rFonts w:ascii="NimbusRomNo9L-Regu" w:hAnsi="NimbusRomNo9L-Regu" w:cs="宋体"/>
          <w:color w:val="000000"/>
          <w:kern w:val="0"/>
        </w:rPr>
      </w:pPr>
    </w:p>
    <w:p w:rsidR="00CE5E2F" w:rsidRDefault="00CE5E2F" w:rsidP="001276E1">
      <w:pPr>
        <w:spacing w:line="240" w:lineRule="auto"/>
        <w:ind w:firstLine="420"/>
        <w:rPr>
          <w:rFonts w:ascii="NimbusRomNo9L-Regu" w:hAnsi="NimbusRomNo9L-Regu" w:cs="宋体"/>
          <w:color w:val="000000"/>
          <w:kern w:val="0"/>
        </w:rPr>
      </w:pPr>
      <w:r w:rsidRPr="00CE5E2F">
        <w:rPr>
          <w:rFonts w:ascii="NimbusRomNo9L-Regu" w:hAnsi="NimbusRomNo9L-Regu" w:cs="宋体" w:hint="eastAsia"/>
          <w:color w:val="000000"/>
          <w:kern w:val="0"/>
        </w:rPr>
        <w:t>这里</w:t>
      </w:r>
      <m:oMath>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Pr="00CE5E2F">
        <w:rPr>
          <w:rFonts w:ascii="NimbusRomNo9L-Regu" w:hAnsi="NimbusRomNo9L-Regu" w:cs="宋体" w:hint="eastAsia"/>
          <w:color w:val="000000"/>
          <w:kern w:val="0"/>
        </w:rPr>
        <w:t>表示</w:t>
      </w:r>
      <w:r w:rsidR="00176C0E">
        <w:rPr>
          <w:rFonts w:ascii="NimbusRomNo9L-Regu" w:hAnsi="NimbusRomNo9L-Regu" w:cs="宋体" w:hint="eastAsia"/>
          <w:color w:val="000000"/>
          <w:kern w:val="0"/>
        </w:rPr>
        <w:t>循环神经</w:t>
      </w:r>
      <w:r w:rsidRPr="00CE5E2F">
        <w:rPr>
          <w:rFonts w:ascii="NimbusRomNo9L-Regu" w:hAnsi="NimbusRomNo9L-Regu" w:cs="宋体" w:hint="eastAsia"/>
          <w:color w:val="000000"/>
          <w:kern w:val="0"/>
        </w:rPr>
        <w:t>网络的最后一个隐藏状态</w:t>
      </w:r>
      <w:r w:rsidR="00176C0E" w:rsidRPr="00CE5E2F">
        <w:rPr>
          <w:rFonts w:ascii="NimbusRomNo9L-Regu" w:hAnsi="NimbusRomNo9L-Regu" w:cs="宋体" w:hint="eastAsia"/>
          <w:color w:val="000000"/>
          <w:kern w:val="0"/>
        </w:rPr>
        <w:t>（</w:t>
      </w:r>
      <w:r w:rsidR="00176C0E">
        <w:rPr>
          <w:rFonts w:ascii="NimbusRomNo9L-Regu" w:hAnsi="NimbusRomNo9L-Regu" w:cs="宋体" w:hint="eastAsia"/>
          <w:color w:val="000000"/>
          <w:kern w:val="0"/>
        </w:rPr>
        <w:t>即</w:t>
      </w:r>
      <w:r w:rsidR="00176C0E" w:rsidRPr="00CE5E2F">
        <w:rPr>
          <w:rFonts w:ascii="NimbusRomNo9L-Regu" w:hAnsi="NimbusRomNo9L-Regu" w:cs="宋体" w:hint="eastAsia"/>
          <w:color w:val="000000"/>
          <w:kern w:val="0"/>
        </w:rPr>
        <w:t>指针网络）</w:t>
      </w:r>
      <w:r w:rsidR="00881851">
        <w:rPr>
          <w:rFonts w:ascii="NimbusRomNo9L-Regu" w:hAnsi="NimbusRomNo9L-Regu" w:cs="宋体" w:hint="eastAsia"/>
          <w:color w:val="000000"/>
          <w:kern w:val="0"/>
        </w:rPr>
        <w:t>。循环神经网络的输入是一个基于预测概率分布</w:t>
      </w:r>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hint="eastAsia"/>
                <w:color w:val="000000"/>
                <w:kern w:val="0"/>
              </w:rPr>
              <m:t>t</m:t>
            </m:r>
          </m:sub>
        </m:sSub>
      </m:oMath>
      <w:r w:rsidR="00881851">
        <w:rPr>
          <w:rFonts w:ascii="NimbusRomNo9L-Regu" w:hAnsi="NimbusRomNo9L-Regu" w:cs="宋体" w:hint="eastAsia"/>
          <w:color w:val="000000"/>
          <w:kern w:val="0"/>
        </w:rPr>
        <w:t>的池化</w:t>
      </w:r>
      <w:r w:rsidR="00881851">
        <w:rPr>
          <w:rFonts w:ascii="NimbusRomNo9L-Regu" w:hAnsi="NimbusRomNo9L-Regu" w:cs="宋体" w:hint="eastAsia"/>
          <w:color w:val="000000"/>
          <w:kern w:val="0"/>
        </w:rPr>
        <w:t>attention</w:t>
      </w:r>
      <w:r w:rsidR="00881851">
        <w:rPr>
          <w:rFonts w:ascii="NimbusRomNo9L-Regu" w:hAnsi="NimbusRomNo9L-Regu" w:cs="宋体" w:hint="eastAsia"/>
          <w:color w:val="000000"/>
          <w:kern w:val="0"/>
        </w:rPr>
        <w:t>向量：</w:t>
      </w:r>
    </w:p>
    <w:p w:rsidR="00A92AA1" w:rsidRPr="00A46E43" w:rsidRDefault="00DF213F" w:rsidP="00A947DC">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i</m:t>
                  </m:r>
                </m:sub>
                <m:sup>
                  <m:r>
                    <w:rPr>
                      <w:rFonts w:ascii="Cambria Math" w:hAnsi="Cambria Math" w:cs="宋体"/>
                      <w:color w:val="000000"/>
                      <w:kern w:val="0"/>
                    </w:rPr>
                    <m:t>P</m:t>
                  </m:r>
                </m:sup>
              </m:sSubSup>
            </m:e>
          </m:nary>
        </m:oMath>
      </m:oMathPara>
    </w:p>
    <w:p w:rsidR="00A46E43" w:rsidRDefault="00DF213F" w:rsidP="00A62FBC">
      <w:pPr>
        <w:spacing w:line="240" w:lineRule="auto"/>
        <w:ind w:firstLineChars="1350" w:firstLine="32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a</m:t>
            </m:r>
          </m:sup>
        </m:sSubSup>
        <m:r>
          <w:rPr>
            <w:rFonts w:ascii="Cambria Math" w:hAnsi="Cambria Math" w:cs="宋体"/>
            <w:color w:val="000000"/>
            <w:kern w:val="0"/>
          </w:rPr>
          <m:t>=RNN(</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A62FBC">
        <w:rPr>
          <w:rFonts w:ascii="NimbusRomNo9L-Regu" w:hAnsi="NimbusRomNo9L-Regu" w:cs="宋体" w:hint="eastAsia"/>
          <w:color w:val="000000"/>
          <w:kern w:val="0"/>
        </w:rPr>
        <w:t xml:space="preserve">       </w:t>
      </w:r>
      <w:r w:rsidR="00494CD3">
        <w:rPr>
          <w:rFonts w:ascii="NimbusRomNo9L-Regu" w:hAnsi="NimbusRomNo9L-Regu" w:cs="宋体"/>
          <w:color w:val="000000"/>
          <w:kern w:val="0"/>
        </w:rPr>
        <w:t xml:space="preserve">           </w:t>
      </w:r>
      <w:r w:rsidR="00CA09DE">
        <w:rPr>
          <w:rFonts w:ascii="NimbusRomNo9L-Regu" w:hAnsi="NimbusRomNo9L-Regu" w:cs="宋体" w:hint="eastAsia"/>
          <w:color w:val="000000"/>
          <w:kern w:val="0"/>
        </w:rPr>
        <w:t>（</w:t>
      </w:r>
      <w:r w:rsidR="00CA09DE">
        <w:rPr>
          <w:rFonts w:ascii="NimbusRomNo9L-Regu" w:hAnsi="NimbusRomNo9L-Regu" w:cs="宋体" w:hint="eastAsia"/>
          <w:color w:val="000000"/>
          <w:kern w:val="0"/>
        </w:rPr>
        <w:t>10</w:t>
      </w:r>
      <w:r w:rsidR="00CA09DE">
        <w:rPr>
          <w:rFonts w:ascii="NimbusRomNo9L-Regu" w:hAnsi="NimbusRomNo9L-Regu" w:cs="宋体" w:hint="eastAsia"/>
          <w:color w:val="000000"/>
          <w:kern w:val="0"/>
        </w:rPr>
        <w:t>）</w:t>
      </w:r>
    </w:p>
    <w:p w:rsidR="00A87A78" w:rsidRDefault="00A87A78" w:rsidP="00A62FBC">
      <w:pPr>
        <w:spacing w:line="240" w:lineRule="auto"/>
        <w:ind w:firstLineChars="1350" w:firstLine="3240"/>
        <w:rPr>
          <w:rFonts w:ascii="NimbusRomNo9L-Regu" w:hAnsi="NimbusRomNo9L-Regu" w:cs="宋体"/>
          <w:color w:val="000000"/>
          <w:kern w:val="0"/>
        </w:rPr>
      </w:pPr>
    </w:p>
    <w:p w:rsidR="00395F8A" w:rsidRDefault="00395F8A" w:rsidP="007A6C2A">
      <w:pPr>
        <w:ind w:firstLine="420"/>
        <w:rPr>
          <w:rFonts w:ascii="NimbusRomNo9L-Regu" w:hAnsi="NimbusRomNo9L-Regu" w:cs="宋体"/>
          <w:color w:val="000000"/>
          <w:kern w:val="0"/>
        </w:rPr>
      </w:pPr>
      <w:r w:rsidRPr="00395F8A">
        <w:rPr>
          <w:rFonts w:ascii="NimbusRomNo9L-Regu" w:hAnsi="NimbusRomNo9L-Regu" w:cs="宋体" w:hint="eastAsia"/>
          <w:color w:val="000000"/>
          <w:kern w:val="0"/>
        </w:rPr>
        <w:t>当预测</w:t>
      </w:r>
      <w:r w:rsidR="00D13E53">
        <w:rPr>
          <w:rFonts w:ascii="NimbusRomNo9L-Regu" w:hAnsi="NimbusRomNo9L-Regu" w:cs="宋体" w:hint="eastAsia"/>
          <w:color w:val="000000"/>
          <w:kern w:val="0"/>
        </w:rPr>
        <w:t>答案的</w:t>
      </w:r>
      <w:r w:rsidRPr="00395F8A">
        <w:rPr>
          <w:rFonts w:ascii="NimbusRomNo9L-Regu" w:hAnsi="NimbusRomNo9L-Regu" w:cs="宋体" w:hint="eastAsia"/>
          <w:color w:val="000000"/>
          <w:kern w:val="0"/>
        </w:rPr>
        <w:t>起始位置时，</w:t>
      </w: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006E5557">
        <w:rPr>
          <w:rFonts w:ascii="NimbusRomNo9L-Regu" w:hAnsi="NimbusRomNo9L-Regu" w:cs="宋体" w:hint="eastAsia"/>
          <w:color w:val="000000"/>
          <w:kern w:val="0"/>
        </w:rPr>
        <w:t>表示循环神经网络</w:t>
      </w:r>
      <w:r w:rsidR="00DD2FB0">
        <w:rPr>
          <w:rFonts w:ascii="NimbusRomNo9L-Regu" w:hAnsi="NimbusRomNo9L-Regu" w:cs="宋体" w:hint="eastAsia"/>
          <w:color w:val="000000"/>
          <w:kern w:val="0"/>
        </w:rPr>
        <w:t>的初始隐藏层状态</w:t>
      </w:r>
      <w:r w:rsidRPr="00395F8A">
        <w:rPr>
          <w:rFonts w:ascii="NimbusRomNo9L-Regu" w:hAnsi="NimbusRomNo9L-Regu" w:cs="宋体" w:hint="eastAsia"/>
          <w:color w:val="000000"/>
          <w:kern w:val="0"/>
        </w:rPr>
        <w:t>。我们利用问题向量</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oMath>
      <w:r w:rsidR="004E07A9">
        <w:rPr>
          <w:rFonts w:ascii="NimbusRomNo9L-Regu" w:hAnsi="NimbusRomNo9L-Regu" w:cs="宋体" w:hint="eastAsia"/>
          <w:color w:val="000000"/>
          <w:kern w:val="0"/>
        </w:rPr>
        <w:t>作为循环神经</w:t>
      </w:r>
      <w:r w:rsidRPr="00395F8A">
        <w:rPr>
          <w:rFonts w:ascii="NimbusRomNo9L-Regu" w:hAnsi="NimbusRomNo9L-Regu" w:cs="宋体" w:hint="eastAsia"/>
          <w:color w:val="000000"/>
          <w:kern w:val="0"/>
        </w:rPr>
        <w:t>网络的初始状态。</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w:r w:rsidRPr="00395F8A">
        <w:rPr>
          <w:rFonts w:ascii="NimbusRomNo9L-Regu" w:hAnsi="NimbusRomNo9L-Regu" w:cs="宋体" w:hint="eastAsia"/>
          <w:color w:val="000000"/>
          <w:kern w:val="0"/>
        </w:rPr>
        <w:t>是基于参数</w:t>
      </w:r>
      <m:oMath>
        <m:sSubSup>
          <m:sSubSupPr>
            <m:ctrlPr>
              <w:rPr>
                <w:rFonts w:ascii="Cambria Math" w:hAnsi="Cambria Math" w:cs="宋体"/>
                <w:color w:val="000000"/>
                <w:kern w:val="0"/>
              </w:rPr>
            </m:ctrlPr>
          </m:sSubSupPr>
          <m:e>
            <m:r>
              <w:rPr>
                <w:rFonts w:ascii="Cambria Math" w:hAnsi="Cambria Math" w:cs="宋体"/>
                <w:color w:val="000000"/>
                <w:kern w:val="0"/>
              </w:rPr>
              <m:t>V</m:t>
            </m:r>
          </m:e>
          <m:sub>
            <m:r>
              <w:rPr>
                <w:rFonts w:ascii="Cambria Math" w:hAnsi="Cambria Math" w:cs="宋体" w:hint="eastAsia"/>
                <w:color w:val="000000"/>
                <w:kern w:val="0"/>
              </w:rPr>
              <m:t>r</m:t>
            </m:r>
          </m:sub>
          <m:sup>
            <m:r>
              <w:rPr>
                <w:rFonts w:ascii="Cambria Math" w:hAnsi="Cambria Math" w:cs="宋体"/>
                <w:color w:val="000000"/>
                <w:kern w:val="0"/>
              </w:rPr>
              <m:t>Q</m:t>
            </m:r>
          </m:sup>
        </m:sSubSup>
      </m:oMath>
      <w:r w:rsidRPr="00395F8A">
        <w:rPr>
          <w:rFonts w:ascii="NimbusRomNo9L-Regu" w:hAnsi="NimbusRomNo9L-Regu" w:cs="宋体" w:hint="eastAsia"/>
          <w:color w:val="000000"/>
          <w:kern w:val="0"/>
        </w:rPr>
        <w:t>的问题的注意集合向量：</w:t>
      </w:r>
    </w:p>
    <w:p w:rsidR="00CA3B17" w:rsidRDefault="00CA3B17" w:rsidP="007A6C2A">
      <w:pPr>
        <w:ind w:firstLine="420"/>
        <w:rPr>
          <w:rFonts w:ascii="NimbusRomNo9L-Regu" w:hAnsi="NimbusRomNo9L-Regu" w:cs="宋体"/>
          <w:color w:val="000000"/>
          <w:kern w:val="0"/>
        </w:rPr>
      </w:pPr>
    </w:p>
    <w:p w:rsidR="0005383B" w:rsidRPr="0005383B" w:rsidRDefault="00DF213F"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m:oMathPara>
    </w:p>
    <w:p w:rsidR="00567A6E" w:rsidRPr="00586014" w:rsidRDefault="00DF213F"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r>
            <w:rPr>
              <w:rFonts w:ascii="Cambria Math" w:hAnsi="Cambria Math" w:cs="宋体"/>
              <w:color w:val="000000"/>
              <w:kern w:val="0"/>
            </w:rPr>
            <m:t>=</m:t>
          </m:r>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i</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e>
          </m:nary>
        </m:oMath>
      </m:oMathPara>
    </w:p>
    <w:p w:rsidR="00567A6E" w:rsidRDefault="00DF213F" w:rsidP="001D682B">
      <w:pPr>
        <w:spacing w:line="240" w:lineRule="auto"/>
        <w:ind w:firstLineChars="1450" w:firstLine="34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
              <m:sSubPr>
                <m:ctrlPr>
                  <w:rPr>
                    <w:rFonts w:ascii="Cambria Math" w:hAnsi="Cambria Math" w:cs="宋体"/>
                    <w:i/>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567A6E">
        <w:rPr>
          <w:rFonts w:ascii="NimbusRomNo9L-Regu" w:hAnsi="NimbusRomNo9L-Regu" w:cs="宋体" w:hint="eastAsia"/>
          <w:color w:val="000000"/>
          <w:kern w:val="0"/>
        </w:rPr>
        <w:t xml:space="preserve">     </w:t>
      </w:r>
      <w:r w:rsidR="00567A6E">
        <w:rPr>
          <w:rFonts w:ascii="NimbusRomNo9L-Regu" w:hAnsi="NimbusRomNo9L-Regu" w:cs="宋体"/>
          <w:color w:val="000000"/>
          <w:kern w:val="0"/>
        </w:rPr>
        <w:t xml:space="preserve">    </w:t>
      </w:r>
      <w:r w:rsidR="00494CD3">
        <w:rPr>
          <w:rFonts w:ascii="NimbusRomNo9L-Regu" w:hAnsi="NimbusRomNo9L-Regu" w:cs="宋体"/>
          <w:color w:val="000000"/>
          <w:kern w:val="0"/>
        </w:rPr>
        <w:t xml:space="preserve">          </w:t>
      </w:r>
      <w:r w:rsidR="00567A6E">
        <w:rPr>
          <w:rFonts w:ascii="NimbusRomNo9L-Regu" w:hAnsi="NimbusRomNo9L-Regu" w:cs="宋体" w:hint="eastAsia"/>
          <w:color w:val="000000"/>
          <w:kern w:val="0"/>
        </w:rPr>
        <w:t>（</w:t>
      </w:r>
      <w:r w:rsidR="00567A6E">
        <w:rPr>
          <w:rFonts w:ascii="NimbusRomNo9L-Regu" w:hAnsi="NimbusRomNo9L-Regu" w:cs="宋体" w:hint="eastAsia"/>
          <w:color w:val="000000"/>
          <w:kern w:val="0"/>
        </w:rPr>
        <w:t>11</w:t>
      </w:r>
      <w:r w:rsidR="00567A6E">
        <w:rPr>
          <w:rFonts w:ascii="NimbusRomNo9L-Regu" w:hAnsi="NimbusRomNo9L-Regu" w:cs="宋体" w:hint="eastAsia"/>
          <w:color w:val="000000"/>
          <w:kern w:val="0"/>
        </w:rPr>
        <w:t>）</w:t>
      </w:r>
    </w:p>
    <w:p w:rsidR="00567A6E" w:rsidRPr="00567A6E" w:rsidRDefault="00567A6E" w:rsidP="001D682B">
      <w:pPr>
        <w:spacing w:line="240" w:lineRule="auto"/>
        <w:ind w:firstLine="420"/>
        <w:rPr>
          <w:rFonts w:ascii="NimbusRomNo9L-Regu" w:hAnsi="NimbusRomNo9L-Regu" w:cs="宋体"/>
          <w:color w:val="000000"/>
          <w:kern w:val="0"/>
        </w:rPr>
      </w:pPr>
    </w:p>
    <w:p w:rsidR="000C2C71" w:rsidRDefault="00D123D1" w:rsidP="001D682B">
      <w:pPr>
        <w:ind w:firstLine="420"/>
        <w:rPr>
          <w:rFonts w:ascii="NimbusRomNo9L-Regu" w:hAnsi="NimbusRomNo9L-Regu" w:cs="宋体"/>
          <w:color w:val="000000"/>
          <w:kern w:val="0"/>
        </w:rPr>
      </w:pPr>
      <w:r w:rsidRPr="00D123D1">
        <w:rPr>
          <w:rFonts w:ascii="NimbusRomNo9L-Regu" w:hAnsi="NimbusRomNo9L-Regu" w:cs="宋体" w:hint="eastAsia"/>
          <w:color w:val="000000"/>
          <w:kern w:val="0"/>
        </w:rPr>
        <w:lastRenderedPageBreak/>
        <w:t>为了训练网络，我们</w:t>
      </w:r>
      <w:r w:rsidR="009D5E45">
        <w:rPr>
          <w:rFonts w:ascii="NimbusRomNo9L-Regu" w:hAnsi="NimbusRomNo9L-Regu" w:cs="宋体" w:hint="eastAsia"/>
          <w:color w:val="000000"/>
          <w:kern w:val="0"/>
        </w:rPr>
        <w:t>采用</w:t>
      </w:r>
      <w:r w:rsidRPr="00D123D1">
        <w:rPr>
          <w:rFonts w:ascii="NimbusRomNo9L-Regu" w:hAnsi="NimbusRomNo9L-Regu" w:cs="宋体" w:hint="eastAsia"/>
          <w:color w:val="000000"/>
          <w:kern w:val="0"/>
        </w:rPr>
        <w:t>最小化负对数概率的总和</w:t>
      </w:r>
      <w:r w:rsidR="007A7151">
        <w:rPr>
          <w:rFonts w:ascii="NimbusRomNo9L-Regu" w:hAnsi="NimbusRomNo9L-Regu" w:cs="宋体" w:hint="eastAsia"/>
          <w:color w:val="000000"/>
          <w:kern w:val="0"/>
        </w:rPr>
        <w:t>的方法，其中概率分布是</w:t>
      </w:r>
      <w:r w:rsidR="00B37E0A">
        <w:rPr>
          <w:rFonts w:ascii="NimbusRomNo9L-Regu" w:hAnsi="NimbusRomNo9L-Regu" w:cs="宋体" w:hint="eastAsia"/>
          <w:color w:val="000000"/>
          <w:kern w:val="0"/>
        </w:rPr>
        <w:t>输出层所给出的答案起止位置概率分布</w:t>
      </w:r>
      <w:r w:rsidR="00021F59">
        <w:rPr>
          <w:rFonts w:ascii="NimbusRomNo9L-Regu" w:hAnsi="NimbusRomNo9L-Regu" w:cs="宋体" w:hint="eastAsia"/>
          <w:color w:val="000000"/>
          <w:kern w:val="0"/>
        </w:rPr>
        <w:t>。</w:t>
      </w:r>
    </w:p>
    <w:p w:rsidR="00FD1451" w:rsidRPr="00FD1451" w:rsidRDefault="00FD1451" w:rsidP="00D123D1">
      <w:pPr>
        <w:ind w:firstLine="420"/>
        <w:rPr>
          <w:rFonts w:ascii="NimbusRomNo9L-Regu" w:hAnsi="NimbusRomNo9L-Regu" w:cs="宋体"/>
          <w:color w:val="000000"/>
          <w:kern w:val="0"/>
        </w:rPr>
      </w:pPr>
    </w:p>
    <w:p w:rsidR="00C3602C" w:rsidRPr="001514C9" w:rsidRDefault="00C3602C"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b/>
          <w:color w:val="000000"/>
          <w:kern w:val="0"/>
          <w:sz w:val="28"/>
          <w:szCs w:val="28"/>
        </w:rPr>
        <w:t xml:space="preserve">A.4 </w:t>
      </w:r>
      <w:r w:rsidRPr="001514C9">
        <w:rPr>
          <w:rFonts w:ascii="等线" w:eastAsia="黑体" w:hAnsi="等线" w:cs="宋体" w:hint="eastAsia"/>
          <w:b/>
          <w:color w:val="000000"/>
          <w:kern w:val="0"/>
          <w:sz w:val="28"/>
          <w:szCs w:val="28"/>
        </w:rPr>
        <w:t>实验</w:t>
      </w:r>
    </w:p>
    <w:p w:rsidR="000000D4" w:rsidRDefault="000000D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A.4</w:t>
      </w:r>
      <w:r w:rsidRPr="000000D4">
        <w:rPr>
          <w:rFonts w:ascii="等线" w:eastAsia="黑体" w:hAnsi="等线" w:cs="宋体" w:hint="eastAsia"/>
          <w:b/>
          <w:color w:val="000000"/>
          <w:kern w:val="0"/>
        </w:rPr>
        <w:t>.1</w:t>
      </w:r>
      <w:r>
        <w:rPr>
          <w:rFonts w:ascii="等线" w:eastAsia="黑体" w:hAnsi="等线" w:cs="宋体"/>
          <w:b/>
          <w:color w:val="000000"/>
          <w:kern w:val="0"/>
        </w:rPr>
        <w:t xml:space="preserve"> </w:t>
      </w:r>
      <w:r>
        <w:rPr>
          <w:rFonts w:ascii="等线" w:eastAsia="黑体" w:hAnsi="等线" w:cs="宋体" w:hint="eastAsia"/>
          <w:b/>
          <w:color w:val="000000"/>
          <w:kern w:val="0"/>
        </w:rPr>
        <w:t>实现细节</w:t>
      </w:r>
    </w:p>
    <w:p w:rsidR="00FD1451" w:rsidRDefault="00FD1451" w:rsidP="0081265C">
      <w:pPr>
        <w:ind w:firstLine="420"/>
        <w:rPr>
          <w:rFonts w:ascii="NimbusRomNo9L-Regu" w:hAnsi="NimbusRomNo9L-Regu" w:cs="宋体"/>
          <w:color w:val="000000"/>
          <w:kern w:val="0"/>
        </w:rPr>
      </w:pPr>
      <w:r w:rsidRPr="00FD1451">
        <w:rPr>
          <w:rFonts w:ascii="NimbusRomNo9L-Regu" w:hAnsi="NimbusRomNo9L-Regu" w:cs="宋体" w:hint="eastAsia"/>
          <w:color w:val="000000"/>
          <w:kern w:val="0"/>
        </w:rPr>
        <w:t>我们主要关注</w:t>
      </w:r>
      <w:r w:rsidRPr="00FD1451">
        <w:rPr>
          <w:rFonts w:ascii="NimbusRomNo9L-Regu" w:hAnsi="NimbusRomNo9L-Regu" w:cs="宋体" w:hint="eastAsia"/>
          <w:color w:val="000000"/>
          <w:kern w:val="0"/>
        </w:rPr>
        <w:t>SQuAD</w:t>
      </w:r>
      <w:r w:rsidR="00F63012">
        <w:rPr>
          <w:rFonts w:ascii="NimbusRomNo9L-Regu" w:hAnsi="NimbusRomNo9L-Regu" w:cs="宋体" w:hint="eastAsia"/>
          <w:color w:val="000000"/>
          <w:kern w:val="0"/>
        </w:rPr>
        <w:t>数据集，并用它</w:t>
      </w:r>
      <w:r w:rsidRPr="00FD1451">
        <w:rPr>
          <w:rFonts w:ascii="NimbusRomNo9L-Regu" w:hAnsi="NimbusRomNo9L-Regu" w:cs="宋体" w:hint="eastAsia"/>
          <w:color w:val="000000"/>
          <w:kern w:val="0"/>
        </w:rPr>
        <w:t>训练和评估我们的模型，</w:t>
      </w:r>
      <w:r w:rsidR="00F63012">
        <w:rPr>
          <w:rFonts w:ascii="NimbusRomNo9L-Regu" w:hAnsi="NimbusRomNo9L-Regu" w:cs="宋体" w:hint="eastAsia"/>
          <w:color w:val="000000"/>
          <w:kern w:val="0"/>
        </w:rPr>
        <w:t>在</w:t>
      </w:r>
      <w:r w:rsidR="00F63012" w:rsidRPr="00FD1451">
        <w:rPr>
          <w:rFonts w:ascii="NimbusRomNo9L-Regu" w:hAnsi="NimbusRomNo9L-Regu" w:cs="宋体" w:hint="eastAsia"/>
          <w:color w:val="000000"/>
          <w:kern w:val="0"/>
        </w:rPr>
        <w:t>过去几个月</w:t>
      </w:r>
      <w:r w:rsidR="008F14A7">
        <w:rPr>
          <w:rFonts w:ascii="NimbusRomNo9L-Regu" w:hAnsi="NimbusRomNo9L-Regu" w:cs="宋体" w:hint="eastAsia"/>
          <w:color w:val="000000"/>
          <w:kern w:val="0"/>
        </w:rPr>
        <w:t>中，该数据集</w:t>
      </w:r>
      <w:r w:rsidRPr="00FD1451">
        <w:rPr>
          <w:rFonts w:ascii="NimbusRomNo9L-Regu" w:hAnsi="NimbusRomNo9L-Regu" w:cs="宋体" w:hint="eastAsia"/>
          <w:color w:val="000000"/>
          <w:kern w:val="0"/>
        </w:rPr>
        <w:t>获得了巨大关注。</w:t>
      </w:r>
      <w:r w:rsidRPr="00FD1451">
        <w:rPr>
          <w:rFonts w:ascii="NimbusRomNo9L-Regu" w:hAnsi="NimbusRomNo9L-Regu" w:cs="宋体" w:hint="eastAsia"/>
          <w:color w:val="000000"/>
          <w:kern w:val="0"/>
        </w:rPr>
        <w:t xml:space="preserve"> SQuAD</w:t>
      </w:r>
      <w:r w:rsidR="00F67383">
        <w:rPr>
          <w:rFonts w:ascii="NimbusRomNo9L-Regu" w:hAnsi="NimbusRomNo9L-Regu" w:cs="宋体" w:hint="eastAsia"/>
          <w:color w:val="000000"/>
          <w:kern w:val="0"/>
        </w:rPr>
        <w:t>包含</w:t>
      </w:r>
      <w:r w:rsidR="00F67383">
        <w:rPr>
          <w:rFonts w:ascii="NimbusRomNo9L-Regu" w:hAnsi="NimbusRomNo9L-Regu" w:cs="宋体" w:hint="eastAsia"/>
          <w:color w:val="000000"/>
          <w:kern w:val="0"/>
        </w:rPr>
        <w:t>1</w:t>
      </w:r>
      <w:r w:rsidR="00F67383" w:rsidRPr="00FD1451">
        <w:rPr>
          <w:rFonts w:ascii="NimbusRomNo9L-Regu" w:hAnsi="NimbusRomNo9L-Regu" w:cs="宋体" w:hint="eastAsia"/>
          <w:color w:val="000000"/>
          <w:kern w:val="0"/>
        </w:rPr>
        <w:t>0</w:t>
      </w:r>
      <w:r w:rsidR="00F67383" w:rsidRPr="00FD1451">
        <w:rPr>
          <w:rFonts w:ascii="NimbusRomNo9L-Regu" w:hAnsi="NimbusRomNo9L-Regu" w:cs="宋体" w:hint="eastAsia"/>
          <w:color w:val="000000"/>
          <w:kern w:val="0"/>
        </w:rPr>
        <w:t>万多个问题</w:t>
      </w:r>
      <w:r w:rsidR="00F67383">
        <w:rPr>
          <w:rFonts w:ascii="NimbusRomNo9L-Regu" w:hAnsi="NimbusRomNo9L-Regu" w:cs="宋体" w:hint="eastAsia"/>
          <w:color w:val="000000"/>
          <w:kern w:val="0"/>
        </w:rPr>
        <w:t>，全部通过众包的方式由人工完成，语料来自</w:t>
      </w:r>
      <w:r w:rsidRPr="00FD1451">
        <w:rPr>
          <w:rFonts w:ascii="NimbusRomNo9L-Regu" w:hAnsi="NimbusRomNo9L-Regu" w:cs="宋体" w:hint="eastAsia"/>
          <w:color w:val="000000"/>
          <w:kern w:val="0"/>
        </w:rPr>
        <w:t>536</w:t>
      </w:r>
      <w:r w:rsidR="00F67383">
        <w:rPr>
          <w:rFonts w:ascii="NimbusRomNo9L-Regu" w:hAnsi="NimbusRomNo9L-Regu" w:cs="宋体" w:hint="eastAsia"/>
          <w:color w:val="000000"/>
          <w:kern w:val="0"/>
        </w:rPr>
        <w:t>篇</w:t>
      </w:r>
      <w:r w:rsidR="00D3361C">
        <w:rPr>
          <w:rFonts w:ascii="NimbusRomNo9L-Regu" w:hAnsi="NimbusRomNo9L-Regu" w:cs="宋体" w:hint="eastAsia"/>
          <w:color w:val="000000"/>
          <w:kern w:val="0"/>
        </w:rPr>
        <w:t>维基百科</w:t>
      </w:r>
      <w:r w:rsidRPr="00FD1451">
        <w:rPr>
          <w:rFonts w:ascii="NimbusRomNo9L-Regu" w:hAnsi="NimbusRomNo9L-Regu" w:cs="宋体" w:hint="eastAsia"/>
          <w:color w:val="000000"/>
          <w:kern w:val="0"/>
        </w:rPr>
        <w:t>文章。数据集随机分为训练集（</w:t>
      </w:r>
      <w:r w:rsidRPr="00FD1451">
        <w:rPr>
          <w:rFonts w:ascii="NimbusRomNo9L-Regu" w:hAnsi="NimbusRomNo9L-Regu" w:cs="宋体" w:hint="eastAsia"/>
          <w:color w:val="000000"/>
          <w:kern w:val="0"/>
        </w:rPr>
        <w:t>80</w:t>
      </w:r>
      <w:r w:rsidRPr="00FD1451">
        <w:rPr>
          <w:rFonts w:ascii="NimbusRomNo9L-Regu" w:hAnsi="NimbusRomNo9L-Regu" w:cs="宋体" w:hint="eastAsia"/>
          <w:color w:val="000000"/>
          <w:kern w:val="0"/>
        </w:rPr>
        <w:t>％），</w:t>
      </w:r>
      <w:r w:rsidR="007C01C3">
        <w:rPr>
          <w:rFonts w:ascii="NimbusRomNo9L-Regu" w:hAnsi="NimbusRomNo9L-Regu" w:cs="宋体" w:hint="eastAsia"/>
          <w:color w:val="000000"/>
          <w:kern w:val="0"/>
        </w:rPr>
        <w:t>开发</w:t>
      </w:r>
      <w:r w:rsidR="00D44B67">
        <w:rPr>
          <w:rFonts w:ascii="NimbusRomNo9L-Regu" w:hAnsi="NimbusRomNo9L-Regu" w:cs="宋体" w:hint="eastAsia"/>
          <w:color w:val="000000"/>
          <w:kern w:val="0"/>
        </w:rPr>
        <w:t>集</w:t>
      </w:r>
      <w:r w:rsidRPr="00FD1451">
        <w:rPr>
          <w:rFonts w:ascii="NimbusRomNo9L-Regu" w:hAnsi="NimbusRomNo9L-Regu" w:cs="宋体" w:hint="eastAsia"/>
          <w:color w:val="000000"/>
          <w:kern w:val="0"/>
        </w:rPr>
        <w:t>（</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％）和测试集（</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％）。每个问题的答案都是</w:t>
      </w:r>
      <w:r w:rsidR="00CC54F2">
        <w:rPr>
          <w:rFonts w:ascii="NimbusRomNo9L-Regu" w:hAnsi="NimbusRomNo9L-Regu" w:cs="宋体" w:hint="eastAsia"/>
          <w:color w:val="000000"/>
          <w:kern w:val="0"/>
        </w:rPr>
        <w:t>文章中的一小段文本。</w:t>
      </w:r>
    </w:p>
    <w:p w:rsidR="005B02E1" w:rsidRDefault="00A54B85" w:rsidP="00AF73E6">
      <w:pPr>
        <w:ind w:firstLine="420"/>
        <w:rPr>
          <w:rFonts w:ascii="NimbusRomNo9L-Regu" w:hAnsi="NimbusRomNo9L-Regu" w:cs="宋体"/>
          <w:color w:val="000000"/>
          <w:kern w:val="0"/>
        </w:rPr>
      </w:pPr>
      <w:r w:rsidRPr="00A54B85">
        <w:rPr>
          <w:rFonts w:ascii="NimbusRomNo9L-Regu" w:hAnsi="NimbusRomNo9L-Regu" w:cs="宋体" w:hint="eastAsia"/>
          <w:color w:val="000000"/>
          <w:kern w:val="0"/>
        </w:rPr>
        <w:t>我们使用斯坦福</w:t>
      </w:r>
      <w:r w:rsidRPr="00A54B85">
        <w:rPr>
          <w:rFonts w:ascii="NimbusRomNo9L-Regu" w:hAnsi="NimbusRomNo9L-Regu" w:cs="宋体" w:hint="eastAsia"/>
          <w:color w:val="000000"/>
          <w:kern w:val="0"/>
        </w:rPr>
        <w:t>CoreNLP</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Manning</w:t>
      </w:r>
      <w:r w:rsidRPr="00A54B85">
        <w:rPr>
          <w:rFonts w:ascii="NimbusRomNo9L-Regu" w:hAnsi="NimbusRomNo9L-Regu" w:cs="宋体" w:hint="eastAsia"/>
          <w:color w:val="000000"/>
          <w:kern w:val="0"/>
        </w:rPr>
        <w:t>等人，</w:t>
      </w:r>
      <w:r w:rsidRPr="00A54B85">
        <w:rPr>
          <w:rFonts w:ascii="NimbusRomNo9L-Regu" w:hAnsi="NimbusRomNo9L-Regu" w:cs="宋体" w:hint="eastAsia"/>
          <w:color w:val="000000"/>
          <w:kern w:val="0"/>
        </w:rPr>
        <w:t>2014</w:t>
      </w:r>
      <w:r w:rsidR="00F50B2F">
        <w:rPr>
          <w:rFonts w:ascii="NimbusRomNo9L-Regu" w:hAnsi="NimbusRomNo9L-Regu" w:cs="宋体" w:hint="eastAsia"/>
          <w:color w:val="000000"/>
          <w:kern w:val="0"/>
        </w:rPr>
        <w:t>年）的分词</w:t>
      </w:r>
      <w:r w:rsidR="00FA1017">
        <w:rPr>
          <w:rFonts w:ascii="NimbusRomNo9L-Regu" w:hAnsi="NimbusRomNo9L-Regu" w:cs="宋体" w:hint="eastAsia"/>
          <w:color w:val="000000"/>
          <w:kern w:val="0"/>
        </w:rPr>
        <w:t>器来预处理每个段落和问题。在我们的整个过程中都使用了</w:t>
      </w:r>
      <w:r w:rsidR="006B7357" w:rsidRPr="00A54B85">
        <w:rPr>
          <w:rFonts w:ascii="NimbusRomNo9L-Regu" w:hAnsi="NimbusRomNo9L-Regu" w:cs="宋体" w:hint="eastAsia"/>
          <w:color w:val="000000"/>
          <w:kern w:val="0"/>
        </w:rPr>
        <w:t>LSTM</w:t>
      </w:r>
      <w:r w:rsidR="006B7357" w:rsidRPr="00A54B85">
        <w:rPr>
          <w:rFonts w:ascii="NimbusRomNo9L-Regu" w:hAnsi="NimbusRomNo9L-Regu" w:cs="宋体" w:hint="eastAsia"/>
          <w:color w:val="000000"/>
          <w:kern w:val="0"/>
        </w:rPr>
        <w:t>的变体模型</w:t>
      </w:r>
      <w:r w:rsidR="00FA1017">
        <w:rPr>
          <w:rFonts w:ascii="NimbusRomNo9L-Regu" w:hAnsi="NimbusRomNo9L-Regu" w:cs="宋体" w:hint="eastAsia"/>
          <w:color w:val="000000"/>
          <w:kern w:val="0"/>
        </w:rPr>
        <w:t>门</w:t>
      </w:r>
      <w:r w:rsidRPr="00A54B85">
        <w:rPr>
          <w:rFonts w:ascii="NimbusRomNo9L-Regu" w:hAnsi="NimbusRomNo9L-Regu" w:cs="宋体" w:hint="eastAsia"/>
          <w:color w:val="000000"/>
          <w:kern w:val="0"/>
        </w:rPr>
        <w:t>循环单元（</w:t>
      </w:r>
      <w:r w:rsidR="006B7357">
        <w:rPr>
          <w:rFonts w:ascii="NimbusRomNo9L-Regu" w:hAnsi="NimbusRomNo9L-Regu" w:cs="宋体" w:hint="eastAsia"/>
          <w:color w:val="000000"/>
          <w:kern w:val="0"/>
        </w:rPr>
        <w:t>Cho</w:t>
      </w:r>
      <w:r w:rsidR="006B7357">
        <w:rPr>
          <w:rFonts w:ascii="NimbusRomNo9L-Regu" w:hAnsi="NimbusRomNo9L-Regu" w:cs="宋体" w:hint="eastAsia"/>
          <w:color w:val="000000"/>
          <w:kern w:val="0"/>
        </w:rPr>
        <w:t>等人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Pr="00A54B85">
        <w:rPr>
          <w:rFonts w:ascii="NimbusRomNo9L-Regu" w:hAnsi="NimbusRomNo9L-Regu" w:cs="宋体" w:hint="eastAsia"/>
          <w:color w:val="000000"/>
          <w:kern w:val="0"/>
        </w:rPr>
        <w:t>）</w:t>
      </w:r>
      <w:r w:rsidR="0031438D">
        <w:rPr>
          <w:rFonts w:ascii="NimbusRomNo9L-Regu" w:hAnsi="NimbusRomNo9L-Regu" w:cs="宋体" w:hint="eastAsia"/>
          <w:color w:val="000000"/>
          <w:kern w:val="0"/>
        </w:rPr>
        <w:t>。对于词向量编码</w:t>
      </w:r>
      <w:r w:rsidRPr="00A54B85">
        <w:rPr>
          <w:rFonts w:ascii="NimbusRomNo9L-Regu" w:hAnsi="NimbusRomNo9L-Regu" w:cs="宋体" w:hint="eastAsia"/>
          <w:color w:val="000000"/>
          <w:kern w:val="0"/>
        </w:rPr>
        <w:t>，我们</w:t>
      </w:r>
      <w:r w:rsidR="003D74CF">
        <w:rPr>
          <w:rFonts w:ascii="NimbusRomNo9L-Regu" w:hAnsi="NimbusRomNo9L-Regu" w:cs="宋体" w:hint="eastAsia"/>
          <w:color w:val="000000"/>
          <w:kern w:val="0"/>
        </w:rPr>
        <w:t>对于问题和文章都</w:t>
      </w:r>
      <w:r w:rsidRPr="00A54B85">
        <w:rPr>
          <w:rFonts w:ascii="NimbusRomNo9L-Regu" w:hAnsi="NimbusRomNo9L-Regu" w:cs="宋体" w:hint="eastAsia"/>
          <w:color w:val="000000"/>
          <w:kern w:val="0"/>
        </w:rPr>
        <w:t>使用</w:t>
      </w:r>
      <w:r w:rsidR="004C2CDA">
        <w:rPr>
          <w:rFonts w:ascii="NimbusRomNo9L-Regu" w:hAnsi="NimbusRomNo9L-Regu" w:cs="宋体" w:hint="eastAsia"/>
          <w:color w:val="000000"/>
          <w:kern w:val="0"/>
        </w:rPr>
        <w:t>了经过</w:t>
      </w:r>
      <w:r w:rsidRPr="00A54B85">
        <w:rPr>
          <w:rFonts w:ascii="NimbusRomNo9L-Regu" w:hAnsi="NimbusRomNo9L-Regu" w:cs="宋体" w:hint="eastAsia"/>
          <w:color w:val="000000"/>
          <w:kern w:val="0"/>
        </w:rPr>
        <w:t>预处理的区分大小写的</w:t>
      </w:r>
      <w:r w:rsidRPr="00A54B85">
        <w:rPr>
          <w:rFonts w:ascii="NimbusRomNo9L-Regu" w:hAnsi="NimbusRomNo9L-Regu" w:cs="宋体" w:hint="eastAsia"/>
          <w:color w:val="000000"/>
          <w:kern w:val="0"/>
        </w:rPr>
        <w:t>GloVe</w:t>
      </w:r>
      <w:r w:rsidR="004C2CDA">
        <w:rPr>
          <w:rFonts w:ascii="NimbusRomNo9L-Regu" w:hAnsi="NimbusRomNo9L-Regu" w:cs="宋体" w:hint="eastAsia"/>
          <w:color w:val="000000"/>
          <w:kern w:val="0"/>
        </w:rPr>
        <w:t>词向量</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Pennington</w:t>
      </w:r>
      <w:r w:rsidR="00074D10">
        <w:rPr>
          <w:rFonts w:ascii="NimbusRomNo9L-Regu" w:hAnsi="NimbusRomNo9L-Regu" w:cs="宋体" w:hint="eastAsia"/>
          <w:color w:val="000000"/>
          <w:kern w:val="0"/>
        </w:rPr>
        <w:t>等</w:t>
      </w:r>
      <w:r w:rsidR="00876713">
        <w:rPr>
          <w:rFonts w:ascii="NimbusRomNo9L-Regu" w:hAnsi="NimbusRomNo9L-Regu" w:cs="宋体" w:hint="eastAsia"/>
          <w:color w:val="000000"/>
          <w:kern w:val="0"/>
        </w:rPr>
        <w:t>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3B5630">
        <w:rPr>
          <w:rFonts w:ascii="NimbusRomNo9L-Regu" w:hAnsi="NimbusRomNo9L-Regu" w:cs="宋体" w:hint="eastAsia"/>
          <w:color w:val="000000"/>
          <w:kern w:val="0"/>
        </w:rPr>
        <w:t>）</w:t>
      </w:r>
      <w:r w:rsidRPr="00A54B85">
        <w:rPr>
          <w:rFonts w:ascii="NimbusRomNo9L-Regu" w:hAnsi="NimbusRomNo9L-Regu" w:cs="宋体" w:hint="eastAsia"/>
          <w:color w:val="000000"/>
          <w:kern w:val="0"/>
        </w:rPr>
        <w:t>，</w:t>
      </w:r>
      <w:r w:rsidR="003B5630">
        <w:rPr>
          <w:rFonts w:ascii="NimbusRomNo9L-Regu" w:hAnsi="NimbusRomNo9L-Regu" w:cs="宋体" w:hint="eastAsia"/>
          <w:color w:val="000000"/>
          <w:kern w:val="0"/>
        </w:rPr>
        <w:t>这样就保证了训练期间向量长度</w:t>
      </w:r>
      <w:r w:rsidRPr="00A54B85">
        <w:rPr>
          <w:rFonts w:ascii="NimbusRomNo9L-Regu" w:hAnsi="NimbusRomNo9L-Regu" w:cs="宋体" w:hint="eastAsia"/>
          <w:color w:val="000000"/>
          <w:kern w:val="0"/>
        </w:rPr>
        <w:t>是固定的</w:t>
      </w:r>
      <w:r w:rsidR="00AA4940">
        <w:rPr>
          <w:rFonts w:ascii="NimbusRomNo9L-Regu" w:hAnsi="NimbusRomNo9L-Regu" w:cs="宋体" w:hint="eastAsia"/>
          <w:color w:val="000000"/>
          <w:kern w:val="0"/>
        </w:rPr>
        <w:t>。另外</w:t>
      </w:r>
      <w:r w:rsidR="00BC7A12">
        <w:rPr>
          <w:rFonts w:ascii="NimbusRomNo9L-Regu" w:hAnsi="NimbusRomNo9L-Regu" w:cs="宋体" w:hint="eastAsia"/>
          <w:color w:val="000000"/>
          <w:kern w:val="0"/>
        </w:rPr>
        <w:t>我们使用零向量</w:t>
      </w:r>
      <w:r w:rsidR="00037937">
        <w:rPr>
          <w:rFonts w:ascii="NimbusRomNo9L-Regu" w:hAnsi="NimbusRomNo9L-Regu" w:cs="宋体" w:hint="eastAsia"/>
          <w:color w:val="000000"/>
          <w:kern w:val="0"/>
        </w:rPr>
        <w:t>来</w:t>
      </w:r>
      <w:r w:rsidR="00BC7A12">
        <w:rPr>
          <w:rFonts w:ascii="NimbusRomNo9L-Regu" w:hAnsi="NimbusRomNo9L-Regu" w:cs="宋体" w:hint="eastAsia"/>
          <w:color w:val="000000"/>
          <w:kern w:val="0"/>
        </w:rPr>
        <w:t>代表所有</w:t>
      </w:r>
      <w:r w:rsidR="006321D6">
        <w:rPr>
          <w:rFonts w:ascii="NimbusRomNo9L-Regu" w:hAnsi="NimbusRomNo9L-Regu" w:cs="宋体" w:hint="eastAsia"/>
          <w:color w:val="000000"/>
          <w:kern w:val="0"/>
        </w:rPr>
        <w:t>词表以</w:t>
      </w:r>
      <w:r w:rsidRPr="00A54B85">
        <w:rPr>
          <w:rFonts w:ascii="NimbusRomNo9L-Regu" w:hAnsi="NimbusRomNo9L-Regu" w:cs="宋体" w:hint="eastAsia"/>
          <w:color w:val="000000"/>
          <w:kern w:val="0"/>
        </w:rPr>
        <w:t>外</w:t>
      </w:r>
      <w:r w:rsidR="008311F0">
        <w:rPr>
          <w:rFonts w:ascii="NimbusRomNo9L-Regu" w:hAnsi="NimbusRomNo9L-Regu" w:cs="宋体" w:hint="eastAsia"/>
          <w:color w:val="000000"/>
          <w:kern w:val="0"/>
        </w:rPr>
        <w:t>的</w:t>
      </w:r>
      <w:r w:rsidRPr="00A54B85">
        <w:rPr>
          <w:rFonts w:ascii="NimbusRomNo9L-Regu" w:hAnsi="NimbusRomNo9L-Regu" w:cs="宋体" w:hint="eastAsia"/>
          <w:color w:val="000000"/>
          <w:kern w:val="0"/>
        </w:rPr>
        <w:t>词。我们利用</w:t>
      </w:r>
      <w:r w:rsidRPr="00A54B85">
        <w:rPr>
          <w:rFonts w:ascii="NimbusRomNo9L-Regu" w:hAnsi="NimbusRomNo9L-Regu" w:cs="宋体" w:hint="eastAsia"/>
          <w:color w:val="000000"/>
          <w:kern w:val="0"/>
        </w:rPr>
        <w:t>1</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Pr="00A54B85">
        <w:rPr>
          <w:rFonts w:ascii="NimbusRomNo9L-Regu" w:hAnsi="NimbusRomNo9L-Regu" w:cs="宋体" w:hint="eastAsia"/>
          <w:color w:val="000000"/>
          <w:kern w:val="0"/>
        </w:rPr>
        <w:t>来计算字符级</w:t>
      </w:r>
      <w:r w:rsidR="00290CB4">
        <w:rPr>
          <w:rFonts w:ascii="NimbusRomNo9L-Regu" w:hAnsi="NimbusRomNo9L-Regu" w:cs="宋体" w:hint="eastAsia"/>
          <w:color w:val="000000"/>
          <w:kern w:val="0"/>
        </w:rPr>
        <w:t>向量表示</w:t>
      </w:r>
      <w:r w:rsidRPr="00A54B85">
        <w:rPr>
          <w:rFonts w:ascii="NimbusRomNo9L-Regu" w:hAnsi="NimbusRomNo9L-Regu" w:cs="宋体" w:hint="eastAsia"/>
          <w:color w:val="000000"/>
          <w:kern w:val="0"/>
        </w:rPr>
        <w:t>和</w:t>
      </w:r>
      <w:r w:rsidRPr="00A54B85">
        <w:rPr>
          <w:rFonts w:ascii="NimbusRomNo9L-Regu" w:hAnsi="NimbusRomNo9L-Regu" w:cs="宋体" w:hint="eastAsia"/>
          <w:color w:val="000000"/>
          <w:kern w:val="0"/>
        </w:rPr>
        <w:t>3</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008F5E9C">
        <w:rPr>
          <w:rFonts w:ascii="NimbusRomNo9L-Regu" w:hAnsi="NimbusRomNo9L-Regu" w:cs="宋体" w:hint="eastAsia"/>
          <w:color w:val="000000"/>
          <w:kern w:val="0"/>
        </w:rPr>
        <w:t>来编码问题和文章</w:t>
      </w:r>
      <w:r w:rsidRPr="00A54B85">
        <w:rPr>
          <w:rFonts w:ascii="NimbusRomNo9L-Regu" w:hAnsi="NimbusRomNo9L-Regu" w:cs="宋体" w:hint="eastAsia"/>
          <w:color w:val="000000"/>
          <w:kern w:val="0"/>
        </w:rPr>
        <w:t>，</w:t>
      </w:r>
      <w:r w:rsidR="00441E46">
        <w:rPr>
          <w:rFonts w:ascii="NimbusRomNo9L-Regu" w:hAnsi="NimbusRomNo9L-Regu" w:cs="宋体" w:hint="eastAsia"/>
          <w:color w:val="000000"/>
          <w:kern w:val="0"/>
        </w:rPr>
        <w:t>在我们的实验中，</w:t>
      </w:r>
      <w:r w:rsidR="00037937">
        <w:rPr>
          <w:rFonts w:ascii="NimbusRomNo9L-Regu" w:hAnsi="NimbusRomNo9L-Regu" w:cs="宋体" w:hint="eastAsia"/>
          <w:color w:val="000000"/>
          <w:kern w:val="0"/>
        </w:rPr>
        <w:t>基于</w:t>
      </w:r>
      <w:r w:rsidRPr="00A54B85">
        <w:rPr>
          <w:rFonts w:ascii="NimbusRomNo9L-Regu" w:hAnsi="NimbusRomNo9L-Regu" w:cs="宋体" w:hint="eastAsia"/>
          <w:color w:val="000000"/>
          <w:kern w:val="0"/>
        </w:rPr>
        <w:t>门</w:t>
      </w:r>
      <w:r w:rsidR="008F5E9C">
        <w:rPr>
          <w:rFonts w:ascii="NimbusRomNo9L-Regu" w:hAnsi="NimbusRomNo9L-Regu" w:cs="宋体" w:hint="eastAsia"/>
          <w:color w:val="000000"/>
          <w:kern w:val="0"/>
        </w:rPr>
        <w:t>限</w:t>
      </w:r>
      <w:r w:rsidRPr="00A54B85">
        <w:rPr>
          <w:rFonts w:ascii="NimbusRomNo9L-Regu" w:hAnsi="NimbusRomNo9L-Regu" w:cs="宋体" w:hint="eastAsia"/>
          <w:color w:val="000000"/>
          <w:kern w:val="0"/>
        </w:rPr>
        <w:t>控</w:t>
      </w:r>
      <w:r w:rsidR="008F5E9C">
        <w:rPr>
          <w:rFonts w:ascii="NimbusRomNo9L-Regu" w:hAnsi="NimbusRomNo9L-Regu" w:cs="宋体" w:hint="eastAsia"/>
          <w:color w:val="000000"/>
          <w:kern w:val="0"/>
        </w:rPr>
        <w:t>制</w:t>
      </w:r>
      <w:r w:rsidR="00037937">
        <w:rPr>
          <w:rFonts w:ascii="NimbusRomNo9L-Regu" w:hAnsi="NimbusRomNo9L-Regu" w:cs="宋体" w:hint="eastAsia"/>
          <w:color w:val="000000"/>
          <w:kern w:val="0"/>
        </w:rPr>
        <w:t>的注意循环网络也同样对问题和文章进行了双向编码。</w:t>
      </w:r>
      <w:r w:rsidR="00A31533">
        <w:rPr>
          <w:rFonts w:ascii="NimbusRomNo9L-Regu" w:hAnsi="NimbusRomNo9L-Regu" w:cs="宋体" w:hint="eastAsia"/>
          <w:color w:val="000000"/>
          <w:kern w:val="0"/>
        </w:rPr>
        <w:t>所有层的隐藏向</w:t>
      </w:r>
      <w:r w:rsidRPr="00A54B85">
        <w:rPr>
          <w:rFonts w:ascii="NimbusRomNo9L-Regu" w:hAnsi="NimbusRomNo9L-Regu" w:cs="宋体" w:hint="eastAsia"/>
          <w:color w:val="000000"/>
          <w:kern w:val="0"/>
        </w:rPr>
        <w:t>量长度设置为</w:t>
      </w:r>
      <w:r w:rsidRPr="00A54B85">
        <w:rPr>
          <w:rFonts w:ascii="NimbusRomNo9L-Regu" w:hAnsi="NimbusRomNo9L-Regu" w:cs="宋体" w:hint="eastAsia"/>
          <w:color w:val="000000"/>
          <w:kern w:val="0"/>
        </w:rPr>
        <w:t>75</w:t>
      </w:r>
      <w:r w:rsidR="00A31533">
        <w:rPr>
          <w:rFonts w:ascii="NimbusRomNo9L-Regu" w:hAnsi="NimbusRomNo9L-Regu" w:cs="宋体" w:hint="eastAsia"/>
          <w:color w:val="000000"/>
          <w:kern w:val="0"/>
        </w:rPr>
        <w:t>，</w:t>
      </w:r>
      <w:r w:rsidR="00EC09C1">
        <w:rPr>
          <w:rFonts w:ascii="NimbusRomNo9L-Regu" w:hAnsi="NimbusRomNo9L-Regu" w:cs="宋体" w:hint="eastAsia"/>
          <w:color w:val="000000"/>
          <w:kern w:val="0"/>
        </w:rPr>
        <w:t>用于计算注意力权重向量的隐藏层大小</w:t>
      </w:r>
      <w:r w:rsidRPr="00A54B85">
        <w:rPr>
          <w:rFonts w:ascii="NimbusRomNo9L-Regu" w:hAnsi="NimbusRomNo9L-Regu" w:cs="宋体" w:hint="eastAsia"/>
          <w:color w:val="000000"/>
          <w:kern w:val="0"/>
        </w:rPr>
        <w:t>也是</w:t>
      </w:r>
      <w:r w:rsidR="00EA7CAF">
        <w:rPr>
          <w:rFonts w:ascii="NimbusRomNo9L-Regu" w:hAnsi="NimbusRomNo9L-Regu" w:cs="宋体" w:hint="eastAsia"/>
          <w:color w:val="000000"/>
          <w:kern w:val="0"/>
        </w:rPr>
        <w:t>75</w:t>
      </w:r>
      <w:r w:rsidR="00EA7CAF">
        <w:rPr>
          <w:rFonts w:ascii="NimbusRomNo9L-Regu" w:hAnsi="NimbusRomNo9L-Regu" w:cs="宋体" w:hint="eastAsia"/>
          <w:color w:val="000000"/>
          <w:kern w:val="0"/>
        </w:rPr>
        <w:t>。</w:t>
      </w:r>
      <w:r w:rsidR="0062386B">
        <w:rPr>
          <w:rFonts w:ascii="NimbusRomNo9L-Regu" w:hAnsi="NimbusRomNo9L-Regu" w:cs="宋体" w:hint="eastAsia"/>
          <w:color w:val="000000"/>
          <w:kern w:val="0"/>
        </w:rPr>
        <w:t>同时</w:t>
      </w:r>
      <w:r w:rsidR="003C3FC3">
        <w:rPr>
          <w:rFonts w:ascii="NimbusRomNo9L-Regu" w:hAnsi="NimbusRomNo9L-Regu" w:cs="宋体" w:hint="eastAsia"/>
          <w:color w:val="000000"/>
          <w:kern w:val="0"/>
        </w:rPr>
        <w:t>我们也在层之间应用</w:t>
      </w:r>
      <w:r w:rsidR="0062386B">
        <w:rPr>
          <w:rFonts w:ascii="NimbusRomNo9L-Regu" w:hAnsi="NimbusRomNo9L-Regu" w:cs="宋体" w:hint="eastAsia"/>
          <w:color w:val="000000"/>
          <w:kern w:val="0"/>
        </w:rPr>
        <w:t>0.2</w:t>
      </w:r>
      <w:r w:rsidR="00F80B41">
        <w:rPr>
          <w:rFonts w:ascii="NimbusRomNo9L-Regu" w:hAnsi="NimbusRomNo9L-Regu" w:cs="宋体" w:hint="eastAsia"/>
          <w:color w:val="000000"/>
          <w:kern w:val="0"/>
        </w:rPr>
        <w:t>的</w:t>
      </w:r>
      <w:r w:rsidR="003C3FC3">
        <w:rPr>
          <w:rFonts w:ascii="NimbusRomNo9L-Regu" w:hAnsi="NimbusRomNo9L-Regu" w:cs="宋体" w:hint="eastAsia"/>
          <w:color w:val="000000"/>
          <w:kern w:val="0"/>
        </w:rPr>
        <w:t>遗忘率</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Srivastava</w:t>
      </w:r>
      <w:r w:rsidR="00486A8F">
        <w:rPr>
          <w:rFonts w:ascii="NimbusRomNo9L-Regu" w:hAnsi="NimbusRomNo9L-Regu" w:cs="宋体" w:hint="eastAsia"/>
          <w:color w:val="000000"/>
          <w:kern w:val="0"/>
        </w:rPr>
        <w:t>等人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F737E7">
        <w:rPr>
          <w:rFonts w:ascii="NimbusRomNo9L-Regu" w:hAnsi="NimbusRomNo9L-Regu" w:cs="宋体" w:hint="eastAsia"/>
          <w:color w:val="000000"/>
          <w:kern w:val="0"/>
        </w:rPr>
        <w:t>）</w:t>
      </w:r>
      <w:r w:rsidRPr="00A54B85">
        <w:rPr>
          <w:rFonts w:ascii="NimbusRomNo9L-Regu" w:hAnsi="NimbusRomNo9L-Regu" w:cs="宋体" w:hint="eastAsia"/>
          <w:color w:val="000000"/>
          <w:kern w:val="0"/>
        </w:rPr>
        <w:t>。该模型采用</w:t>
      </w:r>
      <w:r w:rsidRPr="00A54B85">
        <w:rPr>
          <w:rFonts w:ascii="NimbusRomNo9L-Regu" w:hAnsi="NimbusRomNo9L-Regu" w:cs="宋体" w:hint="eastAsia"/>
          <w:color w:val="000000"/>
          <w:kern w:val="0"/>
        </w:rPr>
        <w:t>AdaDelta</w:t>
      </w:r>
      <w:r w:rsidR="00154916">
        <w:rPr>
          <w:rFonts w:ascii="NimbusRomNo9L-Regu" w:hAnsi="NimbusRomNo9L-Regu" w:cs="宋体" w:hint="eastAsia"/>
          <w:color w:val="000000"/>
          <w:kern w:val="0"/>
        </w:rPr>
        <w:t>优化方法</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Zeiler</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2012</w:t>
      </w:r>
      <w:r w:rsidRPr="00A54B85">
        <w:rPr>
          <w:rFonts w:ascii="NimbusRomNo9L-Regu" w:hAnsi="NimbusRomNo9L-Regu" w:cs="宋体" w:hint="eastAsia"/>
          <w:color w:val="000000"/>
          <w:kern w:val="0"/>
        </w:rPr>
        <w:t>）进行了学习率为</w:t>
      </w:r>
      <w:r w:rsidR="005D68E3">
        <w:rPr>
          <w:rFonts w:ascii="NimbusRomNo9L-Regu" w:hAnsi="NimbusRomNo9L-Regu" w:cs="宋体" w:hint="eastAsia"/>
          <w:color w:val="000000"/>
          <w:kern w:val="0"/>
        </w:rPr>
        <w:t>1</w:t>
      </w:r>
      <w:r w:rsidR="00EB784F">
        <w:rPr>
          <w:rFonts w:ascii="NimbusRomNo9L-Regu" w:hAnsi="NimbusRomNo9L-Regu" w:cs="宋体" w:hint="eastAsia"/>
          <w:color w:val="000000"/>
          <w:kern w:val="0"/>
        </w:rPr>
        <w:t>的</w:t>
      </w:r>
      <w:r w:rsidR="00154916">
        <w:rPr>
          <w:rFonts w:ascii="NimbusRomNo9L-Regu" w:hAnsi="NimbusRomNo9L-Regu" w:cs="宋体" w:hint="eastAsia"/>
          <w:color w:val="000000"/>
          <w:kern w:val="0"/>
        </w:rPr>
        <w:t>优化学习</w:t>
      </w:r>
      <w:r w:rsidR="005D68E3">
        <w:rPr>
          <w:rFonts w:ascii="NimbusRomNo9L-Regu" w:hAnsi="NimbusRomNo9L-Regu" w:cs="宋体" w:hint="eastAsia"/>
          <w:color w:val="000000"/>
          <w:kern w:val="0"/>
        </w:rPr>
        <w:t>。</w:t>
      </w:r>
      <w:r w:rsidR="000524F0">
        <w:rPr>
          <w:rFonts w:ascii="NimbusRomNo9L-Regu" w:hAnsi="NimbusRomNo9L-Regu" w:cs="宋体" w:hint="eastAsia"/>
          <w:color w:val="000000"/>
          <w:kern w:val="0"/>
        </w:rPr>
        <w:t>另外，</w:t>
      </w:r>
      <w:r w:rsidR="005D68E3">
        <w:rPr>
          <w:rFonts w:ascii="NimbusRomNo9L-Regu" w:hAnsi="NimbusRomNo9L-Regu" w:cs="宋体" w:hint="eastAsia"/>
          <w:color w:val="000000"/>
          <w:kern w:val="0"/>
        </w:rPr>
        <w:t>在</w:t>
      </w:r>
      <w:r w:rsidRPr="00A54B85">
        <w:rPr>
          <w:rFonts w:ascii="NimbusRomNo9L-Regu" w:hAnsi="NimbusRomNo9L-Regu" w:cs="宋体" w:hint="eastAsia"/>
          <w:color w:val="000000"/>
          <w:kern w:val="0"/>
        </w:rPr>
        <w:t>AdaDelta</w:t>
      </w:r>
      <w:r w:rsidRPr="00A54B85">
        <w:rPr>
          <w:rFonts w:ascii="NimbusRomNo9L-Regu" w:hAnsi="NimbusRomNo9L-Regu" w:cs="宋体" w:hint="eastAsia"/>
          <w:color w:val="000000"/>
          <w:kern w:val="0"/>
        </w:rPr>
        <w:t>中使用</w:t>
      </w:r>
      <w:r w:rsidR="00780FC7">
        <w:rPr>
          <w:rFonts w:ascii="NimbusRomNo9L-Regu" w:hAnsi="NimbusRomNo9L-Regu" w:cs="宋体" w:hint="eastAsia"/>
          <w:color w:val="000000"/>
          <w:kern w:val="0"/>
        </w:rPr>
        <w:t>的</w:t>
      </w:r>
      <m:oMath>
        <m:r>
          <m:rPr>
            <m:sty m:val="p"/>
          </m:rPr>
          <w:rPr>
            <w:rFonts w:ascii="Cambria Math" w:hAnsi="Cambria Math" w:cs="宋体"/>
            <w:color w:val="000000"/>
            <w:kern w:val="0"/>
          </w:rPr>
          <m:t>ρ</m:t>
        </m:r>
      </m:oMath>
      <w:r w:rsidR="00780FC7">
        <w:rPr>
          <w:rFonts w:ascii="NimbusRomNo9L-Regu" w:hAnsi="NimbusRomNo9L-Regu" w:cs="宋体" w:hint="eastAsia"/>
          <w:color w:val="000000"/>
          <w:kern w:val="0"/>
        </w:rPr>
        <w:t>和</w:t>
      </w:r>
      <m:oMath>
        <m:r>
          <m:rPr>
            <m:sty m:val="p"/>
          </m:rPr>
          <w:rPr>
            <w:rFonts w:ascii="Cambria Math" w:hAnsi="Cambria Math" w:cs="宋体"/>
            <w:color w:val="000000"/>
            <w:kern w:val="0"/>
          </w:rPr>
          <m:t>ε</m:t>
        </m:r>
      </m:oMath>
      <w:r w:rsidRPr="00A54B85">
        <w:rPr>
          <w:rFonts w:ascii="NimbusRomNo9L-Regu" w:hAnsi="NimbusRomNo9L-Regu" w:cs="宋体" w:hint="eastAsia"/>
          <w:color w:val="000000"/>
          <w:kern w:val="0"/>
        </w:rPr>
        <w:t>分别为</w:t>
      </w:r>
      <w:r w:rsidRPr="00A54B85">
        <w:rPr>
          <w:rFonts w:ascii="NimbusRomNo9L-Regu" w:hAnsi="NimbusRomNo9L-Regu" w:cs="宋体" w:hint="eastAsia"/>
          <w:color w:val="000000"/>
          <w:kern w:val="0"/>
        </w:rPr>
        <w:t>0.95</w:t>
      </w:r>
      <w:r w:rsidRPr="00A54B85">
        <w:rPr>
          <w:rFonts w:ascii="NimbusRomNo9L-Regu" w:hAnsi="NimbusRomNo9L-Regu" w:cs="宋体" w:hint="eastAsia"/>
          <w:color w:val="000000"/>
          <w:kern w:val="0"/>
        </w:rPr>
        <w:t>和</w:t>
      </w:r>
      <m:oMath>
        <m:r>
          <m:rPr>
            <m:sty m:val="p"/>
          </m:rPr>
          <w:rPr>
            <w:rFonts w:ascii="Cambria Math" w:hAnsi="Cambria Math" w:cs="宋体" w:hint="eastAsia"/>
            <w:color w:val="000000"/>
            <w:kern w:val="0"/>
          </w:rPr>
          <m:t>1</m:t>
        </m:r>
        <m:sSup>
          <m:sSupPr>
            <m:ctrlPr>
              <w:rPr>
                <w:rFonts w:ascii="Cambria Math" w:hAnsi="Cambria Math" w:cs="宋体"/>
                <w:color w:val="000000"/>
                <w:kern w:val="0"/>
              </w:rPr>
            </m:ctrlPr>
          </m:sSupPr>
          <m:e>
            <m:r>
              <w:rPr>
                <w:rFonts w:ascii="Cambria Math" w:hAnsi="Cambria Math" w:cs="宋体"/>
                <w:color w:val="000000"/>
                <w:kern w:val="0"/>
              </w:rPr>
              <m:t>e</m:t>
            </m:r>
          </m:e>
          <m:sup>
            <m:r>
              <w:rPr>
                <w:rFonts w:ascii="Cambria Math" w:hAnsi="Cambria Math" w:cs="宋体"/>
                <w:color w:val="000000"/>
                <w:kern w:val="0"/>
              </w:rPr>
              <m:t xml:space="preserve">-6 </m:t>
            </m:r>
          </m:sup>
        </m:sSup>
      </m:oMath>
      <w:r w:rsidRPr="00A54B85">
        <w:rPr>
          <w:rFonts w:ascii="NimbusRomNo9L-Regu" w:hAnsi="NimbusRomNo9L-Regu" w:cs="宋体" w:hint="eastAsia"/>
          <w:color w:val="000000"/>
          <w:kern w:val="0"/>
        </w:rPr>
        <w:t>。</w:t>
      </w:r>
    </w:p>
    <w:p w:rsidR="00AF73E6" w:rsidRPr="00FD1451" w:rsidRDefault="00AF73E6" w:rsidP="00AF73E6">
      <w:pPr>
        <w:ind w:firstLine="420"/>
        <w:rPr>
          <w:rFonts w:ascii="NimbusRomNo9L-Regu" w:hAnsi="NimbusRomNo9L-Regu" w:cs="宋体"/>
          <w:color w:val="000000"/>
          <w:kern w:val="0"/>
        </w:rPr>
      </w:pPr>
    </w:p>
    <w:p w:rsidR="00815E0D" w:rsidRDefault="0035196E" w:rsidP="001514C9">
      <w:pPr>
        <w:spacing w:before="400" w:after="240" w:line="360" w:lineRule="exact"/>
        <w:ind w:left="567" w:hanging="567"/>
        <w:rPr>
          <w:rFonts w:ascii="等线" w:eastAsia="黑体" w:hAnsi="等线" w:cs="宋体"/>
          <w:b/>
          <w:color w:val="000000"/>
          <w:kern w:val="0"/>
        </w:rPr>
      </w:pPr>
      <w:r>
        <w:rPr>
          <w:rFonts w:ascii="等线" w:eastAsia="黑体" w:hAnsi="等线" w:cs="宋体"/>
          <w:b/>
          <w:color w:val="000000"/>
          <w:kern w:val="0"/>
        </w:rPr>
        <w:t>A.4</w:t>
      </w:r>
      <w:r w:rsidR="00815E0D">
        <w:rPr>
          <w:rFonts w:ascii="等线" w:eastAsia="黑体" w:hAnsi="等线" w:cs="宋体"/>
          <w:b/>
          <w:color w:val="000000"/>
          <w:kern w:val="0"/>
        </w:rPr>
        <w:t xml:space="preserve">.2 </w:t>
      </w:r>
      <w:r w:rsidR="00005095">
        <w:rPr>
          <w:rFonts w:ascii="等线" w:eastAsia="黑体" w:hAnsi="等线" w:cs="宋体" w:hint="eastAsia"/>
          <w:b/>
          <w:color w:val="000000"/>
          <w:kern w:val="0"/>
        </w:rPr>
        <w:t>SQuAD</w:t>
      </w:r>
      <w:r w:rsidR="00005095">
        <w:rPr>
          <w:rFonts w:ascii="等线" w:eastAsia="黑体" w:hAnsi="等线" w:cs="宋体" w:hint="eastAsia"/>
          <w:b/>
          <w:color w:val="000000"/>
          <w:kern w:val="0"/>
        </w:rPr>
        <w:t>实验</w:t>
      </w:r>
      <w:r w:rsidR="00482EA2">
        <w:rPr>
          <w:rFonts w:ascii="等线" w:eastAsia="黑体" w:hAnsi="等线" w:cs="宋体" w:hint="eastAsia"/>
          <w:b/>
          <w:color w:val="000000"/>
          <w:kern w:val="0"/>
        </w:rPr>
        <w:t>结果</w:t>
      </w:r>
    </w:p>
    <w:p w:rsidR="00133BC5" w:rsidRPr="00F136D1" w:rsidRDefault="00172A33" w:rsidP="00133BC5">
      <w:pPr>
        <w:ind w:firstLine="420"/>
        <w:rPr>
          <w:rFonts w:ascii="NimbusRomNo9L-Regu" w:hAnsi="NimbusRomNo9L-Regu" w:cs="宋体"/>
          <w:color w:val="000000"/>
          <w:kern w:val="0"/>
        </w:rPr>
      </w:pPr>
      <w:r>
        <w:rPr>
          <w:rFonts w:ascii="NimbusRomNo9L-Regu" w:hAnsi="NimbusRomNo9L-Regu" w:cs="宋体" w:hint="eastAsia"/>
          <w:color w:val="000000"/>
          <w:kern w:val="0"/>
        </w:rPr>
        <w:t>我们</w:t>
      </w:r>
      <w:r w:rsidR="00133BC5" w:rsidRPr="00F136D1">
        <w:rPr>
          <w:rFonts w:ascii="NimbusRomNo9L-Regu" w:hAnsi="NimbusRomNo9L-Regu" w:cs="宋体" w:hint="eastAsia"/>
          <w:color w:val="000000"/>
          <w:kern w:val="0"/>
        </w:rPr>
        <w:t>使用两个指标来评估</w:t>
      </w:r>
      <w:r w:rsidR="00133BC5" w:rsidRPr="00F136D1">
        <w:rPr>
          <w:rFonts w:ascii="NimbusRomNo9L-Regu" w:hAnsi="NimbusRomNo9L-Regu" w:cs="宋体" w:hint="eastAsia"/>
          <w:color w:val="000000"/>
          <w:kern w:val="0"/>
        </w:rPr>
        <w:t>SQuAD</w:t>
      </w:r>
      <w:r w:rsidR="00133BC5" w:rsidRPr="00F136D1">
        <w:rPr>
          <w:rFonts w:ascii="NimbusRomNo9L-Regu" w:hAnsi="NimbusRomNo9L-Regu" w:cs="宋体" w:hint="eastAsia"/>
          <w:color w:val="000000"/>
          <w:kern w:val="0"/>
        </w:rPr>
        <w:t>：完全匹配</w:t>
      </w:r>
      <w:r w:rsidR="000445A2">
        <w:rPr>
          <w:rFonts w:ascii="NimbusRomNo9L-Regu" w:hAnsi="NimbusRomNo9L-Regu" w:cs="宋体" w:hint="eastAsia"/>
          <w:color w:val="000000"/>
          <w:kern w:val="0"/>
        </w:rPr>
        <w:t>率</w:t>
      </w:r>
      <w:r w:rsidR="00133BC5" w:rsidRPr="00F136D1">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133BC5" w:rsidRPr="00F136D1">
        <w:rPr>
          <w:rFonts w:ascii="NimbusRomNo9L-Regu" w:hAnsi="NimbusRomNo9L-Regu" w:cs="宋体" w:hint="eastAsia"/>
          <w:color w:val="000000"/>
          <w:kern w:val="0"/>
        </w:rPr>
        <w:t>）和</w:t>
      </w:r>
      <w:r w:rsidR="00133BC5" w:rsidRPr="00F136D1">
        <w:rPr>
          <w:rFonts w:ascii="NimbusRomNo9L-Regu" w:hAnsi="NimbusRomNo9L-Regu" w:cs="宋体" w:hint="eastAsia"/>
          <w:color w:val="000000"/>
          <w:kern w:val="0"/>
        </w:rPr>
        <w:t>F1</w:t>
      </w:r>
      <w:r w:rsidR="003B73F9">
        <w:rPr>
          <w:rFonts w:ascii="NimbusRomNo9L-Regu" w:hAnsi="NimbusRomNo9L-Regu" w:cs="宋体" w:hint="eastAsia"/>
          <w:color w:val="000000"/>
          <w:kern w:val="0"/>
        </w:rPr>
        <w:t>分数</w:t>
      </w:r>
      <w:r w:rsidR="003050F2">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8944B9">
        <w:rPr>
          <w:rFonts w:ascii="NimbusRomNo9L-Regu" w:hAnsi="NimbusRomNo9L-Regu" w:cs="宋体" w:hint="eastAsia"/>
          <w:color w:val="000000"/>
          <w:kern w:val="0"/>
        </w:rPr>
        <w:t>衡量</w:t>
      </w:r>
      <w:r w:rsidR="009B62EA">
        <w:rPr>
          <w:rFonts w:ascii="NimbusRomNo9L-Regu" w:hAnsi="NimbusRomNo9L-Regu" w:cs="宋体" w:hint="eastAsia"/>
          <w:color w:val="000000"/>
          <w:kern w:val="0"/>
        </w:rPr>
        <w:t>模型预测的答案与实际答案完全匹配的词语数所占的</w:t>
      </w:r>
      <w:r w:rsidR="00133BC5" w:rsidRPr="00F136D1">
        <w:rPr>
          <w:rFonts w:ascii="NimbusRomNo9L-Regu" w:hAnsi="NimbusRomNo9L-Regu" w:cs="宋体" w:hint="eastAsia"/>
          <w:color w:val="000000"/>
          <w:kern w:val="0"/>
        </w:rPr>
        <w:t>百分比。</w:t>
      </w:r>
      <w:r w:rsidR="00133BC5" w:rsidRPr="00F136D1">
        <w:rPr>
          <w:rFonts w:ascii="NimbusRomNo9L-Regu" w:hAnsi="NimbusRomNo9L-Regu" w:cs="宋体" w:hint="eastAsia"/>
          <w:color w:val="000000"/>
          <w:kern w:val="0"/>
        </w:rPr>
        <w:t>F1</w:t>
      </w:r>
      <w:r w:rsidR="004A099A">
        <w:rPr>
          <w:rFonts w:ascii="NimbusRomNo9L-Regu" w:hAnsi="NimbusRomNo9L-Regu" w:cs="宋体" w:hint="eastAsia"/>
          <w:color w:val="000000"/>
          <w:kern w:val="0"/>
        </w:rPr>
        <w:t>衡量</w:t>
      </w:r>
      <w:r w:rsidR="00133BC5" w:rsidRPr="00F136D1">
        <w:rPr>
          <w:rFonts w:ascii="NimbusRomNo9L-Regu" w:hAnsi="NimbusRomNo9L-Regu" w:cs="宋体" w:hint="eastAsia"/>
          <w:color w:val="000000"/>
          <w:kern w:val="0"/>
        </w:rPr>
        <w:t>预测</w:t>
      </w:r>
      <w:r w:rsidR="004A099A">
        <w:rPr>
          <w:rFonts w:ascii="NimbusRomNo9L-Regu" w:hAnsi="NimbusRomNo9L-Regu" w:cs="宋体" w:hint="eastAsia"/>
          <w:color w:val="000000"/>
          <w:kern w:val="0"/>
        </w:rPr>
        <w:t>的答案</w:t>
      </w:r>
      <w:r w:rsidR="00133BC5" w:rsidRPr="00F136D1">
        <w:rPr>
          <w:rFonts w:ascii="NimbusRomNo9L-Regu" w:hAnsi="NimbusRomNo9L-Regu" w:cs="宋体" w:hint="eastAsia"/>
          <w:color w:val="000000"/>
          <w:kern w:val="0"/>
        </w:rPr>
        <w:t>和</w:t>
      </w:r>
      <w:r w:rsidR="004A099A">
        <w:rPr>
          <w:rFonts w:ascii="NimbusRomNo9L-Regu" w:hAnsi="NimbusRomNo9L-Regu" w:cs="宋体" w:hint="eastAsia"/>
          <w:color w:val="000000"/>
          <w:kern w:val="0"/>
        </w:rPr>
        <w:t>实际</w:t>
      </w:r>
      <w:r w:rsidR="00133BC5" w:rsidRPr="00F136D1">
        <w:rPr>
          <w:rFonts w:ascii="NimbusRomNo9L-Regu" w:hAnsi="NimbusRomNo9L-Regu" w:cs="宋体" w:hint="eastAsia"/>
          <w:color w:val="000000"/>
          <w:kern w:val="0"/>
        </w:rPr>
        <w:t>答案之间的最大</w:t>
      </w:r>
      <w:r w:rsidR="00A64C55">
        <w:rPr>
          <w:rFonts w:ascii="NimbusRomNo9L-Regu" w:hAnsi="NimbusRomNo9L-Regu" w:cs="宋体" w:hint="eastAsia"/>
          <w:color w:val="000000"/>
          <w:kern w:val="0"/>
        </w:rPr>
        <w:t>重叠比例</w:t>
      </w:r>
      <w:r w:rsidR="00133BC5" w:rsidRPr="00F136D1">
        <w:rPr>
          <w:rFonts w:ascii="NimbusRomNo9L-Regu" w:hAnsi="NimbusRomNo9L-Regu" w:cs="宋体" w:hint="eastAsia"/>
          <w:color w:val="000000"/>
          <w:kern w:val="0"/>
        </w:rPr>
        <w:t>。</w:t>
      </w:r>
      <w:r w:rsidR="0057188D">
        <w:rPr>
          <w:rFonts w:ascii="NimbusRomNo9L-Regu" w:hAnsi="NimbusRomNo9L-Regu" w:cs="宋体" w:hint="eastAsia"/>
          <w:color w:val="000000"/>
          <w:kern w:val="0"/>
        </w:rPr>
        <w:t>在开发集上的评测结果由官方的评测脚本给出</w:t>
      </w:r>
      <w:r w:rsidR="00133BC5" w:rsidRPr="00F136D1">
        <w:rPr>
          <w:rFonts w:ascii="NimbusRomNo9L-Regu" w:hAnsi="NimbusRomNo9L-Regu" w:cs="宋体" w:hint="eastAsia"/>
          <w:color w:val="000000"/>
          <w:kern w:val="0"/>
        </w:rPr>
        <w:t>。由于测试集被隐藏，我们需要将模型提交给斯坦福</w:t>
      </w:r>
      <w:r w:rsidR="0057188D">
        <w:rPr>
          <w:rFonts w:ascii="NimbusRomNo9L-Regu" w:hAnsi="NimbusRomNo9L-Regu" w:cs="宋体" w:hint="eastAsia"/>
          <w:color w:val="000000"/>
          <w:kern w:val="0"/>
        </w:rPr>
        <w:t>自然语言处理</w:t>
      </w:r>
      <w:r w:rsidR="00133BC5" w:rsidRPr="00F136D1">
        <w:rPr>
          <w:rFonts w:ascii="NimbusRomNo9L-Regu" w:hAnsi="NimbusRomNo9L-Regu" w:cs="宋体" w:hint="eastAsia"/>
          <w:color w:val="000000"/>
          <w:kern w:val="0"/>
        </w:rPr>
        <w:t>组才能获得</w:t>
      </w:r>
      <w:r w:rsidR="002B3B64">
        <w:rPr>
          <w:rFonts w:ascii="NimbusRomNo9L-Regu" w:hAnsi="NimbusRomNo9L-Regu" w:cs="宋体" w:hint="eastAsia"/>
          <w:color w:val="000000"/>
          <w:kern w:val="0"/>
        </w:rPr>
        <w:t>测试结果</w:t>
      </w:r>
      <w:r w:rsidR="00CD5280">
        <w:rPr>
          <w:rFonts w:ascii="NimbusRomNo9L-Regu" w:hAnsi="NimbusRomNo9L-Regu" w:cs="宋体" w:hint="eastAsia"/>
          <w:color w:val="000000"/>
          <w:kern w:val="0"/>
        </w:rPr>
        <w:t>。</w:t>
      </w:r>
    </w:p>
    <w:p w:rsidR="009809AB" w:rsidRDefault="00133BC5" w:rsidP="002B3B64">
      <w:pPr>
        <w:ind w:firstLine="420"/>
      </w:pPr>
      <w:r w:rsidRPr="00A36E29">
        <w:rPr>
          <w:rFonts w:ascii="NimbusRomNo9L-Regu" w:hAnsi="NimbusRomNo9L-Regu" w:cs="宋体" w:hint="eastAsia"/>
          <w:color w:val="000000"/>
          <w:kern w:val="0"/>
        </w:rPr>
        <w:t>表</w:t>
      </w:r>
      <w:r w:rsidRPr="00A36E29">
        <w:rPr>
          <w:rFonts w:ascii="NimbusRomNo9L-Regu" w:hAnsi="NimbusRomNo9L-Regu" w:cs="宋体" w:hint="eastAsia"/>
          <w:color w:val="000000"/>
          <w:kern w:val="0"/>
        </w:rPr>
        <w:t>2</w:t>
      </w:r>
      <w:r w:rsidRPr="00A36E29">
        <w:rPr>
          <w:rFonts w:ascii="NimbusRomNo9L-Regu" w:hAnsi="NimbusRomNo9L-Regu" w:cs="宋体" w:hint="eastAsia"/>
          <w:color w:val="000000"/>
          <w:kern w:val="0"/>
        </w:rPr>
        <w:t>显示了我们</w:t>
      </w:r>
      <w:r w:rsidR="00DF3B12">
        <w:rPr>
          <w:rFonts w:ascii="NimbusRomNo9L-Regu" w:hAnsi="NimbusRomNo9L-Regu" w:cs="宋体" w:hint="eastAsia"/>
          <w:color w:val="000000"/>
          <w:kern w:val="0"/>
        </w:rPr>
        <w:t>的模型在开发集和测试集上的</w:t>
      </w:r>
      <w:r w:rsidR="009D1FB6">
        <w:rPr>
          <w:rFonts w:ascii="NimbusRomNo9L-Regu" w:hAnsi="NimbusRomNo9L-Regu" w:cs="宋体" w:hint="eastAsia"/>
          <w:color w:val="000000"/>
          <w:kern w:val="0"/>
        </w:rPr>
        <w:t>EM</w:t>
      </w:r>
      <w:r w:rsidR="009D1FB6">
        <w:rPr>
          <w:rFonts w:ascii="NimbusRomNo9L-Regu" w:hAnsi="NimbusRomNo9L-Regu" w:cs="宋体" w:hint="eastAsia"/>
          <w:color w:val="000000"/>
          <w:kern w:val="0"/>
        </w:rPr>
        <w:t>和</w:t>
      </w:r>
      <w:r w:rsidR="009D1FB6">
        <w:rPr>
          <w:rFonts w:ascii="NimbusRomNo9L-Regu" w:hAnsi="NimbusRomNo9L-Regu" w:cs="宋体" w:hint="eastAsia"/>
          <w:color w:val="000000"/>
          <w:kern w:val="0"/>
        </w:rPr>
        <w:t>F1</w:t>
      </w:r>
      <w:r w:rsidR="009D1FB6">
        <w:rPr>
          <w:rFonts w:ascii="NimbusRomNo9L-Regu" w:hAnsi="NimbusRomNo9L-Regu" w:cs="宋体" w:hint="eastAsia"/>
          <w:color w:val="000000"/>
          <w:kern w:val="0"/>
        </w:rPr>
        <w:t>值，</w:t>
      </w:r>
      <w:r w:rsidR="00D53157">
        <w:rPr>
          <w:rFonts w:ascii="NimbusRomNo9L-Regu" w:hAnsi="NimbusRomNo9L-Regu" w:cs="宋体" w:hint="eastAsia"/>
          <w:color w:val="000000"/>
          <w:kern w:val="0"/>
        </w:rPr>
        <w:t>并给出了与其他方法的效果对比。</w:t>
      </w:r>
      <w:r w:rsidR="00BF79C2">
        <w:rPr>
          <w:rFonts w:ascii="NimbusRomNo9L-Regu" w:hAnsi="NimbusRomNo9L-Regu" w:cs="宋体" w:hint="eastAsia"/>
          <w:color w:val="000000"/>
          <w:kern w:val="0"/>
        </w:rPr>
        <w:t>我们的复合</w:t>
      </w:r>
      <w:r w:rsidRPr="00A36E29">
        <w:rPr>
          <w:rFonts w:ascii="NimbusRomNo9L-Regu" w:hAnsi="NimbusRomNo9L-Regu" w:cs="宋体" w:hint="eastAsia"/>
          <w:color w:val="000000"/>
          <w:kern w:val="0"/>
        </w:rPr>
        <w:t>模型由</w:t>
      </w:r>
      <w:r w:rsidRPr="00A36E29">
        <w:rPr>
          <w:rFonts w:ascii="NimbusRomNo9L-Regu" w:hAnsi="NimbusRomNo9L-Regu" w:cs="宋体" w:hint="eastAsia"/>
          <w:color w:val="000000"/>
          <w:kern w:val="0"/>
        </w:rPr>
        <w:t>18</w:t>
      </w:r>
      <w:r w:rsidR="00EC0F36">
        <w:rPr>
          <w:rFonts w:ascii="NimbusRomNo9L-Regu" w:hAnsi="NimbusRomNo9L-Regu" w:cs="宋体" w:hint="eastAsia"/>
          <w:color w:val="000000"/>
          <w:kern w:val="0"/>
        </w:rPr>
        <w:t>个具有相同结构和训练参数</w:t>
      </w:r>
      <w:r w:rsidR="00EC4CDE">
        <w:rPr>
          <w:rFonts w:ascii="NimbusRomNo9L-Regu" w:hAnsi="NimbusRomNo9L-Regu" w:cs="宋体" w:hint="eastAsia"/>
          <w:color w:val="000000"/>
          <w:kern w:val="0"/>
        </w:rPr>
        <w:t>的单一</w:t>
      </w:r>
      <w:r w:rsidR="00EC4CDE">
        <w:rPr>
          <w:rFonts w:ascii="NimbusRomNo9L-Regu" w:hAnsi="NimbusRomNo9L-Regu" w:cs="宋体" w:hint="eastAsia"/>
          <w:color w:val="000000"/>
          <w:kern w:val="0"/>
        </w:rPr>
        <w:lastRenderedPageBreak/>
        <w:t>模型组成</w:t>
      </w:r>
      <w:r w:rsidR="00B8355A">
        <w:rPr>
          <w:rFonts w:ascii="NimbusRomNo9L-Regu" w:hAnsi="NimbusRomNo9L-Regu" w:cs="宋体" w:hint="eastAsia"/>
          <w:color w:val="000000"/>
          <w:kern w:val="0"/>
        </w:rPr>
        <w:t>的</w:t>
      </w:r>
      <w:r w:rsidR="00EC4CDE">
        <w:rPr>
          <w:rFonts w:ascii="NimbusRomNo9L-Regu" w:hAnsi="NimbusRomNo9L-Regu" w:cs="宋体" w:hint="eastAsia"/>
          <w:color w:val="000000"/>
          <w:kern w:val="0"/>
        </w:rPr>
        <w:t>。</w:t>
      </w:r>
      <w:r w:rsidRPr="00A36E29">
        <w:rPr>
          <w:rFonts w:ascii="NimbusRomNo9L-Regu" w:hAnsi="NimbusRomNo9L-Regu" w:cs="宋体" w:hint="eastAsia"/>
          <w:color w:val="000000"/>
          <w:kern w:val="0"/>
        </w:rPr>
        <w:t>在测试时，我们选择</w:t>
      </w:r>
      <w:r w:rsidR="00203E7F">
        <w:rPr>
          <w:rFonts w:ascii="NimbusRomNo9L-Regu" w:hAnsi="NimbusRomNo9L-Regu" w:cs="宋体" w:hint="eastAsia"/>
          <w:color w:val="000000"/>
          <w:kern w:val="0"/>
        </w:rPr>
        <w:t>在</w:t>
      </w:r>
      <w:r w:rsidR="00203E7F">
        <w:rPr>
          <w:rFonts w:ascii="NimbusRomNo9L-Regu" w:hAnsi="NimbusRomNo9L-Regu" w:cs="宋体" w:hint="eastAsia"/>
          <w:color w:val="000000"/>
          <w:kern w:val="0"/>
        </w:rPr>
        <w:t>18</w:t>
      </w:r>
      <w:r w:rsidR="00203E7F">
        <w:rPr>
          <w:rFonts w:ascii="NimbusRomNo9L-Regu" w:hAnsi="NimbusRomNo9L-Regu" w:cs="宋体" w:hint="eastAsia"/>
          <w:color w:val="000000"/>
          <w:kern w:val="0"/>
        </w:rPr>
        <w:t>个模型中具有</w:t>
      </w:r>
      <w:r w:rsidRPr="00A36E29">
        <w:rPr>
          <w:rFonts w:ascii="NimbusRomNo9L-Regu" w:hAnsi="NimbusRomNo9L-Regu" w:cs="宋体" w:hint="eastAsia"/>
          <w:color w:val="000000"/>
          <w:kern w:val="0"/>
        </w:rPr>
        <w:t>最高的置信度得分的答案</w:t>
      </w:r>
      <w:r w:rsidR="00203E7F">
        <w:rPr>
          <w:rFonts w:ascii="NimbusRomNo9L-Regu" w:hAnsi="NimbusRomNo9L-Regu" w:cs="宋体" w:hint="eastAsia"/>
          <w:color w:val="000000"/>
          <w:kern w:val="0"/>
        </w:rPr>
        <w:t>作为最终答案。</w:t>
      </w:r>
      <w:r w:rsidRPr="00A36E29">
        <w:rPr>
          <w:rFonts w:ascii="NimbusRomNo9L-Regu" w:hAnsi="NimbusRomNo9L-Regu" w:cs="宋体" w:hint="eastAsia"/>
          <w:color w:val="000000"/>
          <w:kern w:val="0"/>
        </w:rPr>
        <w:t>我们可以看到，我们</w:t>
      </w:r>
      <w:r w:rsidR="00CB3E5F">
        <w:rPr>
          <w:rFonts w:ascii="NimbusRomNo9L-Regu" w:hAnsi="NimbusRomNo9L-Regu" w:cs="宋体" w:hint="eastAsia"/>
          <w:color w:val="000000"/>
          <w:kern w:val="0"/>
        </w:rPr>
        <w:t>的方法明显优于基准线，并且超过了所有之前相比很先进方法，</w:t>
      </w:r>
      <w:r w:rsidR="00AB28BE">
        <w:rPr>
          <w:rFonts w:ascii="NimbusRomNo9L-Regu" w:hAnsi="NimbusRomNo9L-Regu" w:cs="宋体" w:hint="eastAsia"/>
          <w:color w:val="000000"/>
          <w:kern w:val="0"/>
        </w:rPr>
        <w:t>在单一模型和复合</w:t>
      </w:r>
      <w:r w:rsidRPr="00A36E29">
        <w:rPr>
          <w:rFonts w:ascii="NimbusRomNo9L-Regu" w:hAnsi="NimbusRomNo9L-Regu" w:cs="宋体" w:hint="eastAsia"/>
          <w:color w:val="000000"/>
          <w:kern w:val="0"/>
        </w:rPr>
        <w:t>系统</w:t>
      </w:r>
      <w:r w:rsidR="00AB28BE">
        <w:rPr>
          <w:rFonts w:ascii="NimbusRomNo9L-Regu" w:hAnsi="NimbusRomNo9L-Regu" w:cs="宋体" w:hint="eastAsia"/>
          <w:color w:val="000000"/>
          <w:kern w:val="0"/>
        </w:rPr>
        <w:t>都大大超越了之前的方法</w:t>
      </w:r>
      <w:r w:rsidRPr="00A36E29">
        <w:rPr>
          <w:rFonts w:ascii="NimbusRomNo9L-Regu" w:hAnsi="NimbusRomNo9L-Regu" w:cs="宋体" w:hint="eastAsia"/>
          <w:color w:val="000000"/>
          <w:kern w:val="0"/>
        </w:rPr>
        <w:t>。</w:t>
      </w:r>
      <w:r w:rsidR="00D93465">
        <w:rPr>
          <w:rFonts w:ascii="NimbusRomNo9L-Regu" w:hAnsi="NimbusRomNo9L-Regu" w:cs="宋体" w:hint="eastAsia"/>
          <w:color w:val="000000"/>
          <w:kern w:val="0"/>
        </w:rPr>
        <w:t>在</w:t>
      </w:r>
      <w:r w:rsidRPr="00A36E29">
        <w:rPr>
          <w:rFonts w:ascii="NimbusRomNo9L-Regu" w:hAnsi="NimbusRomNo9L-Regu" w:cs="宋体" w:hint="eastAsia"/>
          <w:color w:val="000000"/>
          <w:kern w:val="0"/>
        </w:rPr>
        <w:t>原来</w:t>
      </w:r>
      <w:r w:rsidR="00D93465">
        <w:rPr>
          <w:rFonts w:ascii="NimbusRomNo9L-Regu" w:hAnsi="NimbusRomNo9L-Regu" w:cs="宋体" w:hint="eastAsia"/>
          <w:color w:val="000000"/>
          <w:kern w:val="0"/>
        </w:rPr>
        <w:t>自匹配层的基础上</w:t>
      </w:r>
      <w:r w:rsidRPr="00A36E29">
        <w:rPr>
          <w:rFonts w:ascii="NimbusRomNo9L-Regu" w:hAnsi="NimbusRomNo9L-Regu" w:cs="宋体" w:hint="eastAsia"/>
          <w:color w:val="000000"/>
          <w:kern w:val="0"/>
        </w:rPr>
        <w:t>，我们利用双向</w:t>
      </w:r>
      <w:r w:rsidRPr="00A36E29">
        <w:rPr>
          <w:rFonts w:ascii="NimbusRomNo9L-Regu" w:hAnsi="NimbusRomNo9L-Regu" w:cs="宋体" w:hint="eastAsia"/>
          <w:color w:val="000000"/>
          <w:kern w:val="0"/>
        </w:rPr>
        <w:t>GRU</w:t>
      </w:r>
      <w:r w:rsidRPr="00A36E29">
        <w:rPr>
          <w:rFonts w:ascii="NimbusRomNo9L-Regu" w:hAnsi="NimbusRomNo9L-Regu" w:cs="宋体" w:hint="eastAsia"/>
          <w:color w:val="000000"/>
          <w:kern w:val="0"/>
        </w:rPr>
        <w:t>深度整合匹配</w:t>
      </w:r>
      <w:r w:rsidR="00305AE9">
        <w:rPr>
          <w:rFonts w:ascii="NimbusRomNo9L-Regu" w:hAnsi="NimbusRomNo9L-Regu" w:cs="宋体" w:hint="eastAsia"/>
          <w:color w:val="000000"/>
          <w:kern w:val="0"/>
        </w:rPr>
        <w:t>文章</w:t>
      </w:r>
      <w:r w:rsidR="005D4344">
        <w:rPr>
          <w:rFonts w:ascii="NimbusRomNo9L-Regu" w:hAnsi="NimbusRomNo9L-Regu" w:cs="宋体" w:hint="eastAsia"/>
          <w:color w:val="000000"/>
          <w:kern w:val="0"/>
        </w:rPr>
        <w:t>信息并将结果输入给答案指针层</w:t>
      </w:r>
      <w:r w:rsidRPr="00A36E29">
        <w:rPr>
          <w:rFonts w:ascii="NimbusRomNo9L-Regu" w:hAnsi="NimbusRomNo9L-Regu" w:cs="宋体" w:hint="eastAsia"/>
          <w:color w:val="000000"/>
          <w:kern w:val="0"/>
        </w:rPr>
        <w:t>。</w:t>
      </w:r>
      <w:r w:rsidR="007A2C56">
        <w:rPr>
          <w:rFonts w:ascii="NimbusRomNo9L-Regu" w:hAnsi="NimbusRomNo9L-Regu" w:cs="宋体" w:hint="eastAsia"/>
          <w:color w:val="000000"/>
          <w:kern w:val="0"/>
        </w:rPr>
        <w:t>这将</w:t>
      </w:r>
      <w:r w:rsidRPr="00A36E29">
        <w:rPr>
          <w:rFonts w:ascii="NimbusRomNo9L-Regu" w:hAnsi="NimbusRomNo9L-Regu" w:cs="宋体" w:hint="eastAsia"/>
          <w:color w:val="000000"/>
          <w:kern w:val="0"/>
        </w:rPr>
        <w:t>有助于</w:t>
      </w:r>
      <w:r w:rsidR="00AC4626">
        <w:rPr>
          <w:rFonts w:ascii="NimbusRomNo9L-Regu" w:hAnsi="NimbusRomNo9L-Regu" w:cs="宋体" w:hint="eastAsia"/>
          <w:color w:val="000000"/>
          <w:kern w:val="0"/>
        </w:rPr>
        <w:t>进一步进行信息整合和无损传播</w:t>
      </w:r>
      <w:r w:rsidR="00B61CAB">
        <w:rPr>
          <w:rFonts w:ascii="NimbusRomNo9L-Regu" w:hAnsi="NimbusRomNo9L-Regu" w:cs="宋体" w:hint="eastAsia"/>
          <w:color w:val="000000"/>
          <w:kern w:val="0"/>
        </w:rPr>
        <w:t>。</w:t>
      </w:r>
    </w:p>
    <w:p w:rsidR="009809AB" w:rsidRDefault="009809AB" w:rsidP="009809AB">
      <w:pPr>
        <w:ind w:firstLine="420"/>
        <w:rPr>
          <w:rFonts w:ascii="NimbusRomNo9L-Regu" w:hAnsi="NimbusRomNo9L-Regu" w:cs="宋体"/>
          <w:color w:val="000000"/>
          <w:kern w:val="0"/>
        </w:rPr>
      </w:pPr>
      <w:r>
        <w:rPr>
          <w:rFonts w:hint="eastAsia"/>
        </w:rPr>
        <w:drawing>
          <wp:anchor distT="0" distB="0" distL="114300" distR="114300" simplePos="0" relativeHeight="251705856" behindDoc="0" locked="0" layoutInCell="1" allowOverlap="1" wp14:anchorId="1E4D9B3F" wp14:editId="22498952">
            <wp:simplePos x="0" y="0"/>
            <wp:positionH relativeFrom="margin">
              <wp:posOffset>918210</wp:posOffset>
            </wp:positionH>
            <wp:positionV relativeFrom="paragraph">
              <wp:posOffset>85725</wp:posOffset>
            </wp:positionV>
            <wp:extent cx="3485515" cy="3458210"/>
            <wp:effectExtent l="0" t="0" r="635"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5515"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3BC5" w:rsidRDefault="00133BC5" w:rsidP="00133BC5">
      <w:pPr>
        <w:ind w:firstLine="420"/>
        <w:rPr>
          <w:rFonts w:ascii="NimbusRomNo9L-Regu" w:hAnsi="NimbusRomNo9L-Regu" w:cs="宋体"/>
          <w:color w:val="000000"/>
          <w:kern w:val="0"/>
        </w:rPr>
      </w:pPr>
    </w:p>
    <w:p w:rsidR="00F7355A" w:rsidRDefault="00F7355A" w:rsidP="00133BC5">
      <w:pPr>
        <w:rPr>
          <w:rFonts w:ascii="NimbusRomNo9L-Regu" w:hAnsi="NimbusRomNo9L-Regu" w:cs="宋体"/>
          <w:color w:val="000000"/>
          <w:kern w:val="0"/>
        </w:rPr>
      </w:pPr>
    </w:p>
    <w:p w:rsidR="00F7355A" w:rsidRDefault="00F7355A"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A76406" w:rsidRDefault="000F4545" w:rsidP="000F4545">
      <w:pPr>
        <w:jc w:val="center"/>
        <w:rPr>
          <w:rFonts w:ascii="NimbusRomNo9L-Regu" w:hAnsi="NimbusRomNo9L-Regu" w:cs="宋体"/>
          <w:color w:val="000000"/>
          <w:kern w:val="0"/>
        </w:rPr>
      </w:pPr>
      <w:r>
        <w:rPr>
          <w:rFonts w:ascii="NimbusRomNo9L-Regu" w:hAnsi="NimbusRomNo9L-Regu" w:cs="宋体" w:hint="eastAsia"/>
          <w:color w:val="000000"/>
          <w:kern w:val="0"/>
        </w:rPr>
        <w:t xml:space="preserve">          </w:t>
      </w:r>
    </w:p>
    <w:p w:rsidR="009809AB" w:rsidRDefault="007E58C6" w:rsidP="000F4545">
      <w:pPr>
        <w:jc w:val="center"/>
        <w:rPr>
          <w:rFonts w:ascii="NimbusRomNo9L-Regu" w:hAnsi="NimbusRomNo9L-Regu" w:cs="宋体"/>
          <w:color w:val="000000"/>
          <w:kern w:val="0"/>
          <w:sz w:val="21"/>
        </w:rPr>
      </w:pPr>
      <w:r w:rsidRPr="000F4545">
        <w:rPr>
          <w:rFonts w:ascii="NimbusRomNo9L-Regu" w:hAnsi="NimbusRomNo9L-Regu" w:cs="宋体" w:hint="eastAsia"/>
          <w:color w:val="000000"/>
          <w:kern w:val="0"/>
          <w:sz w:val="21"/>
        </w:rPr>
        <w:t>表</w:t>
      </w:r>
      <w:r w:rsidR="00A76406">
        <w:rPr>
          <w:rFonts w:ascii="NimbusRomNo9L-Regu" w:hAnsi="NimbusRomNo9L-Regu" w:cs="宋体" w:hint="eastAsia"/>
          <w:color w:val="000000"/>
          <w:kern w:val="0"/>
          <w:sz w:val="21"/>
        </w:rPr>
        <w:t>2</w:t>
      </w:r>
      <w:r w:rsidRPr="000F4545">
        <w:rPr>
          <w:rFonts w:ascii="NimbusRomNo9L-Regu" w:hAnsi="NimbusRomNo9L-Regu" w:cs="宋体"/>
          <w:color w:val="000000"/>
          <w:kern w:val="0"/>
          <w:sz w:val="21"/>
        </w:rPr>
        <w:t xml:space="preserve"> </w:t>
      </w:r>
      <w:r w:rsidR="000F4545" w:rsidRPr="000F4545">
        <w:rPr>
          <w:rFonts w:ascii="NimbusRomNo9L-Regu" w:hAnsi="NimbusRomNo9L-Regu" w:cs="宋体"/>
          <w:color w:val="000000"/>
          <w:kern w:val="0"/>
          <w:sz w:val="21"/>
        </w:rPr>
        <w:t xml:space="preserve">   </w:t>
      </w:r>
      <w:r w:rsidRPr="000F4545">
        <w:rPr>
          <w:rFonts w:ascii="NimbusRomNo9L-Regu" w:hAnsi="NimbusRomNo9L-Regu" w:cs="宋体" w:hint="eastAsia"/>
          <w:color w:val="000000"/>
          <w:kern w:val="0"/>
          <w:sz w:val="21"/>
        </w:rPr>
        <w:t>SQuAD</w:t>
      </w:r>
      <w:r w:rsidRPr="000F4545">
        <w:rPr>
          <w:rFonts w:ascii="NimbusRomNo9L-Regu" w:hAnsi="NimbusRomNo9L-Regu" w:cs="宋体" w:hint="eastAsia"/>
          <w:color w:val="000000"/>
          <w:kern w:val="0"/>
          <w:sz w:val="21"/>
        </w:rPr>
        <w:t>数据集下</w:t>
      </w:r>
      <w:r w:rsidRPr="000F4545">
        <w:rPr>
          <w:rFonts w:ascii="NimbusRomNo9L-Regu" w:hAnsi="NimbusRomNo9L-Regu" w:cs="宋体" w:hint="eastAsia"/>
          <w:color w:val="000000"/>
          <w:kern w:val="0"/>
          <w:sz w:val="21"/>
        </w:rPr>
        <w:t>R-NET</w:t>
      </w:r>
      <w:r w:rsidRPr="000F4545">
        <w:rPr>
          <w:rFonts w:ascii="NimbusRomNo9L-Regu" w:hAnsi="NimbusRomNo9L-Regu" w:cs="宋体" w:hint="eastAsia"/>
          <w:color w:val="000000"/>
          <w:kern w:val="0"/>
          <w:sz w:val="21"/>
        </w:rPr>
        <w:t>与其他方法的效果比较</w:t>
      </w:r>
    </w:p>
    <w:p w:rsidR="00B14E9B" w:rsidRDefault="00B14E9B" w:rsidP="000F4545">
      <w:pPr>
        <w:jc w:val="center"/>
        <w:rPr>
          <w:rFonts w:ascii="NimbusRomNo9L-Regu" w:hAnsi="NimbusRomNo9L-Regu" w:cs="宋体"/>
          <w:color w:val="000000"/>
          <w:kern w:val="0"/>
          <w:sz w:val="21"/>
        </w:rPr>
      </w:pPr>
    </w:p>
    <w:p w:rsidR="00B14E9B" w:rsidRPr="000F4545" w:rsidRDefault="00C03537" w:rsidP="000F4545">
      <w:pPr>
        <w:jc w:val="center"/>
        <w:rPr>
          <w:rFonts w:ascii="NimbusRomNo9L-Regu" w:hAnsi="NimbusRomNo9L-Regu" w:cs="宋体"/>
          <w:color w:val="000000"/>
          <w:kern w:val="0"/>
          <w:sz w:val="21"/>
        </w:rPr>
      </w:pPr>
      <w:r>
        <w:rPr>
          <w:rFonts w:ascii="NimbusRomNo9L-Regu" w:hAnsi="NimbusRomNo9L-Regu" w:cs="宋体" w:hint="eastAsia"/>
          <w:color w:val="000000"/>
          <w:kern w:val="0"/>
          <w:sz w:val="21"/>
        </w:rPr>
        <w:drawing>
          <wp:anchor distT="0" distB="0" distL="114300" distR="114300" simplePos="0" relativeHeight="251708928" behindDoc="0" locked="0" layoutInCell="1" allowOverlap="1">
            <wp:simplePos x="0" y="0"/>
            <wp:positionH relativeFrom="margin">
              <wp:posOffset>991235</wp:posOffset>
            </wp:positionH>
            <wp:positionV relativeFrom="paragraph">
              <wp:posOffset>64135</wp:posOffset>
            </wp:positionV>
            <wp:extent cx="3227070" cy="8915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7458" cy="8329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FAA" w:rsidRDefault="00FF7FAA"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Pr="0042397B" w:rsidRDefault="00C03537" w:rsidP="00927A05">
      <w:pPr>
        <w:jc w:val="center"/>
        <w:rPr>
          <w:rFonts w:ascii="NimbusRomNo9L-Regu" w:hAnsi="NimbusRomNo9L-Regu" w:cs="宋体"/>
          <w:color w:val="000000"/>
          <w:kern w:val="0"/>
        </w:rPr>
      </w:pPr>
      <w:r w:rsidRPr="0042397B">
        <w:rPr>
          <w:rFonts w:ascii="NimbusRomNo9L-Regu" w:hAnsi="NimbusRomNo9L-Regu" w:cs="宋体" w:hint="eastAsia"/>
          <w:color w:val="000000"/>
          <w:kern w:val="0"/>
        </w:rPr>
        <w:t>表</w:t>
      </w:r>
      <w:r w:rsidRPr="0042397B">
        <w:rPr>
          <w:rFonts w:ascii="NimbusRomNo9L-Regu" w:hAnsi="NimbusRomNo9L-Regu" w:cs="宋体" w:hint="eastAsia"/>
          <w:color w:val="000000"/>
          <w:kern w:val="0"/>
        </w:rPr>
        <w:t>3</w:t>
      </w:r>
      <w:r w:rsidRPr="0042397B">
        <w:rPr>
          <w:rFonts w:ascii="NimbusRomNo9L-Regu" w:hAnsi="NimbusRomNo9L-Regu" w:cs="宋体"/>
          <w:color w:val="000000"/>
          <w:kern w:val="0"/>
        </w:rPr>
        <w:t xml:space="preserve">  MS-MARCO</w:t>
      </w:r>
      <w:r w:rsidRPr="0042397B">
        <w:rPr>
          <w:rFonts w:ascii="NimbusRomNo9L-Regu" w:hAnsi="NimbusRomNo9L-Regu" w:cs="宋体" w:hint="eastAsia"/>
          <w:color w:val="000000"/>
          <w:kern w:val="0"/>
        </w:rPr>
        <w:t>数据集下</w:t>
      </w:r>
      <w:r w:rsidRPr="0042397B">
        <w:rPr>
          <w:rFonts w:ascii="NimbusRomNo9L-Regu" w:hAnsi="NimbusRomNo9L-Regu" w:cs="宋体" w:hint="eastAsia"/>
          <w:color w:val="000000"/>
          <w:kern w:val="0"/>
        </w:rPr>
        <w:t>R-NET</w:t>
      </w:r>
      <w:r w:rsidRPr="0042397B">
        <w:rPr>
          <w:rFonts w:ascii="NimbusRomNo9L-Regu" w:hAnsi="NimbusRomNo9L-Regu" w:cs="宋体" w:hint="eastAsia"/>
          <w:color w:val="000000"/>
          <w:kern w:val="0"/>
        </w:rPr>
        <w:t>与他方法的效果比较</w:t>
      </w:r>
    </w:p>
    <w:p w:rsidR="00C03537" w:rsidRPr="00AF73E6" w:rsidRDefault="00C03537" w:rsidP="00FF7FAA">
      <w:pPr>
        <w:rPr>
          <w:rFonts w:ascii="NimbusRomNo9L-Regu" w:hAnsi="NimbusRomNo9L-Regu" w:cs="宋体"/>
          <w:color w:val="000000"/>
          <w:kern w:val="0"/>
        </w:rPr>
      </w:pPr>
    </w:p>
    <w:p w:rsidR="00005095" w:rsidRDefault="00005095"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A.4.3 </w:t>
      </w:r>
      <w:r w:rsidR="00611C91">
        <w:rPr>
          <w:rFonts w:ascii="等线" w:eastAsia="黑体" w:hAnsi="等线" w:cs="宋体"/>
          <w:b/>
          <w:color w:val="000000"/>
          <w:kern w:val="0"/>
        </w:rPr>
        <w:t>MS-MARCO</w:t>
      </w:r>
      <w:r w:rsidR="00611C91">
        <w:rPr>
          <w:rFonts w:ascii="等线" w:eastAsia="黑体" w:hAnsi="等线" w:cs="宋体" w:hint="eastAsia"/>
          <w:b/>
          <w:color w:val="000000"/>
          <w:kern w:val="0"/>
        </w:rPr>
        <w:t>实验结果</w:t>
      </w:r>
    </w:p>
    <w:p w:rsidR="00AF73E6" w:rsidRDefault="00AF73E6" w:rsidP="00AF73E6">
      <w:pPr>
        <w:ind w:firstLine="420"/>
        <w:rPr>
          <w:rFonts w:ascii="NimbusRomNo9L-Regu" w:hAnsi="NimbusRomNo9L-Regu" w:cs="宋体"/>
          <w:color w:val="000000"/>
          <w:kern w:val="0"/>
        </w:rPr>
      </w:pPr>
      <w:r w:rsidRPr="005B02E1">
        <w:rPr>
          <w:rFonts w:ascii="NimbusRomNo9L-Regu" w:hAnsi="NimbusRomNo9L-Regu" w:cs="宋体" w:hint="eastAsia"/>
          <w:color w:val="000000"/>
          <w:kern w:val="0"/>
        </w:rPr>
        <w:t>我们还将我们的方法应用于</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w:t>
      </w:r>
      <w:r w:rsidR="00C15122">
        <w:rPr>
          <w:rFonts w:ascii="NimbusRomNo9L-Regu" w:hAnsi="NimbusRomNo9L-Regu" w:cs="宋体" w:hint="eastAsia"/>
          <w:color w:val="000000"/>
          <w:kern w:val="0"/>
        </w:rPr>
        <w:t>Nguye</w:t>
      </w:r>
      <w:r w:rsidR="00C15122">
        <w:rPr>
          <w:rFonts w:ascii="NimbusRomNo9L-Regu" w:hAnsi="NimbusRomNo9L-Regu" w:cs="宋体" w:hint="eastAsia"/>
          <w:color w:val="000000"/>
          <w:kern w:val="0"/>
        </w:rPr>
        <w:t>等人</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2016</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 xml:space="preserve"> MS-MARCO</w:t>
      </w:r>
      <w:r w:rsidRPr="005B02E1">
        <w:rPr>
          <w:rFonts w:ascii="NimbusRomNo9L-Regu" w:hAnsi="NimbusRomNo9L-Regu" w:cs="宋体" w:hint="eastAsia"/>
          <w:color w:val="000000"/>
          <w:kern w:val="0"/>
        </w:rPr>
        <w:t>是另一个机器</w:t>
      </w:r>
      <w:r w:rsidR="00C15122">
        <w:rPr>
          <w:rFonts w:ascii="NimbusRomNo9L-Regu" w:hAnsi="NimbusRomNo9L-Regu" w:cs="宋体" w:hint="eastAsia"/>
          <w:color w:val="000000"/>
          <w:kern w:val="0"/>
        </w:rPr>
        <w:t>阅读</w:t>
      </w:r>
      <w:r w:rsidRPr="005B02E1">
        <w:rPr>
          <w:rFonts w:ascii="NimbusRomNo9L-Regu" w:hAnsi="NimbusRomNo9L-Regu" w:cs="宋体" w:hint="eastAsia"/>
          <w:color w:val="000000"/>
          <w:kern w:val="0"/>
        </w:rPr>
        <w:t>理解数据集，与</w:t>
      </w:r>
      <w:r w:rsidRPr="005B02E1">
        <w:rPr>
          <w:rFonts w:ascii="NimbusRomNo9L-Regu" w:hAnsi="NimbusRomNo9L-Regu" w:cs="宋体" w:hint="eastAsia"/>
          <w:color w:val="000000"/>
          <w:kern w:val="0"/>
        </w:rPr>
        <w:t>SQuAD</w:t>
      </w:r>
      <w:r w:rsidR="00EA29AF">
        <w:rPr>
          <w:rFonts w:ascii="NimbusRomNo9L-Regu" w:hAnsi="NimbusRomNo9L-Regu" w:cs="宋体" w:hint="eastAsia"/>
          <w:color w:val="000000"/>
          <w:kern w:val="0"/>
        </w:rPr>
        <w:t>主要有两个</w:t>
      </w:r>
      <w:r w:rsidR="00834B6F">
        <w:rPr>
          <w:rFonts w:ascii="NimbusRomNo9L-Regu" w:hAnsi="NimbusRomNo9L-Regu" w:cs="宋体" w:hint="eastAsia"/>
          <w:color w:val="000000"/>
          <w:kern w:val="0"/>
        </w:rPr>
        <w:t>区别</w:t>
      </w:r>
      <w:r w:rsidR="0047641C">
        <w:rPr>
          <w:rFonts w:ascii="NimbusRomNo9L-Regu" w:hAnsi="NimbusRomNo9L-Regu" w:cs="宋体" w:hint="eastAsia"/>
          <w:color w:val="000000"/>
          <w:kern w:val="0"/>
        </w:rPr>
        <w:t>。</w:t>
      </w:r>
      <w:r w:rsidRPr="005B02E1">
        <w:rPr>
          <w:rFonts w:ascii="NimbusRomNo9L-Regu" w:hAnsi="NimbusRomNo9L-Regu" w:cs="宋体" w:hint="eastAsia"/>
          <w:color w:val="000000"/>
          <w:kern w:val="0"/>
        </w:rPr>
        <w:t>在</w:t>
      </w:r>
      <w:r w:rsidRPr="005B02E1">
        <w:rPr>
          <w:rFonts w:ascii="NimbusRomNo9L-Regu" w:hAnsi="NimbusRomNo9L-Regu" w:cs="宋体" w:hint="eastAsia"/>
          <w:color w:val="000000"/>
          <w:kern w:val="0"/>
        </w:rPr>
        <w:t>MS-MARCO</w:t>
      </w:r>
      <w:r w:rsidR="00A05836">
        <w:rPr>
          <w:rFonts w:ascii="NimbusRomNo9L-Regu" w:hAnsi="NimbusRomNo9L-Regu" w:cs="宋体" w:hint="eastAsia"/>
          <w:color w:val="000000"/>
          <w:kern w:val="0"/>
        </w:rPr>
        <w:t>数据集中</w:t>
      </w:r>
      <w:r w:rsidRPr="005B02E1">
        <w:rPr>
          <w:rFonts w:ascii="NimbusRomNo9L-Regu" w:hAnsi="NimbusRomNo9L-Regu" w:cs="宋体" w:hint="eastAsia"/>
          <w:color w:val="000000"/>
          <w:kern w:val="0"/>
        </w:rPr>
        <w:t>，每一个问题有几个相应的段落，所以我们</w:t>
      </w:r>
      <w:r w:rsidR="006F76C4" w:rsidRPr="005B02E1">
        <w:rPr>
          <w:rFonts w:ascii="NimbusRomNo9L-Regu" w:hAnsi="NimbusRomNo9L-Regu" w:cs="宋体" w:hint="eastAsia"/>
          <w:color w:val="000000"/>
          <w:kern w:val="0"/>
        </w:rPr>
        <w:t>按照在数据集中给出的顺序</w:t>
      </w:r>
      <w:r w:rsidRPr="005B02E1">
        <w:rPr>
          <w:rFonts w:ascii="NimbusRomNo9L-Regu" w:hAnsi="NimbusRomNo9L-Regu" w:cs="宋体" w:hint="eastAsia"/>
          <w:color w:val="000000"/>
          <w:kern w:val="0"/>
        </w:rPr>
        <w:t>简单地连接一个问题的所有段落</w:t>
      </w:r>
      <w:r w:rsidR="007E76A7">
        <w:rPr>
          <w:rFonts w:ascii="NimbusRomNo9L-Regu" w:hAnsi="NimbusRomNo9L-Regu" w:cs="宋体" w:hint="eastAsia"/>
          <w:color w:val="000000"/>
          <w:kern w:val="0"/>
        </w:rPr>
        <w:t>形成一个大段落</w:t>
      </w:r>
      <w:r w:rsidRPr="005B02E1">
        <w:rPr>
          <w:rFonts w:ascii="NimbusRomNo9L-Regu" w:hAnsi="NimbusRomNo9L-Regu" w:cs="宋体" w:hint="eastAsia"/>
          <w:color w:val="000000"/>
          <w:kern w:val="0"/>
        </w:rPr>
        <w:t>。其次，</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的答案不一定是</w:t>
      </w:r>
      <w:r w:rsidR="00487F17">
        <w:rPr>
          <w:rFonts w:ascii="NimbusRomNo9L-Regu" w:hAnsi="NimbusRomNo9L-Regu" w:cs="宋体" w:hint="eastAsia"/>
          <w:color w:val="000000"/>
          <w:kern w:val="0"/>
        </w:rPr>
        <w:t>文章段落中的某一文本片段</w:t>
      </w:r>
      <w:r w:rsidR="00A271F6">
        <w:rPr>
          <w:rFonts w:ascii="NimbusRomNo9L-Regu" w:hAnsi="NimbusRomNo9L-Regu" w:cs="宋体" w:hint="eastAsia"/>
          <w:color w:val="000000"/>
          <w:kern w:val="0"/>
        </w:rPr>
        <w:t>，因此</w:t>
      </w:r>
      <w:r w:rsidRPr="005B02E1">
        <w:rPr>
          <w:rFonts w:ascii="NimbusRomNo9L-Regu" w:hAnsi="NimbusRomNo9L-Regu" w:cs="宋体" w:hint="eastAsia"/>
          <w:color w:val="000000"/>
          <w:kern w:val="0"/>
        </w:rPr>
        <w:t>MS-MARCO</w:t>
      </w:r>
      <w:r w:rsidR="00D231F3">
        <w:rPr>
          <w:rFonts w:ascii="NimbusRomNo9L-Regu" w:hAnsi="NimbusRomNo9L-Regu" w:cs="宋体" w:hint="eastAsia"/>
          <w:color w:val="000000"/>
          <w:kern w:val="0"/>
        </w:rPr>
        <w:t>数据集</w:t>
      </w:r>
      <w:r w:rsidR="00D231F3">
        <w:rPr>
          <w:rFonts w:ascii="NimbusRomNo9L-Regu" w:hAnsi="NimbusRomNo9L-Regu" w:cs="宋体" w:hint="eastAsia"/>
          <w:color w:val="000000"/>
          <w:kern w:val="0"/>
        </w:rPr>
        <w:lastRenderedPageBreak/>
        <w:t>中的</w:t>
      </w:r>
      <w:r w:rsidRPr="005B02E1">
        <w:rPr>
          <w:rFonts w:ascii="NimbusRomNo9L-Regu" w:hAnsi="NimbusRomNo9L-Regu" w:cs="宋体" w:hint="eastAsia"/>
          <w:color w:val="000000"/>
          <w:kern w:val="0"/>
        </w:rPr>
        <w:t>官方</w:t>
      </w:r>
      <w:r w:rsidR="00D231F3">
        <w:rPr>
          <w:rFonts w:ascii="NimbusRomNo9L-Regu" w:hAnsi="NimbusRomNo9L-Regu" w:cs="宋体" w:hint="eastAsia"/>
          <w:color w:val="000000"/>
          <w:kern w:val="0"/>
        </w:rPr>
        <w:t>评估指标</w:t>
      </w:r>
      <w:r w:rsidRPr="005B02E1">
        <w:rPr>
          <w:rFonts w:ascii="NimbusRomNo9L-Regu" w:hAnsi="NimbusRomNo9L-Regu" w:cs="宋体" w:hint="eastAsia"/>
          <w:color w:val="000000"/>
          <w:kern w:val="0"/>
        </w:rPr>
        <w:t>是</w:t>
      </w:r>
      <w:r w:rsidRPr="005B02E1">
        <w:rPr>
          <w:rFonts w:ascii="NimbusRomNo9L-Regu" w:hAnsi="NimbusRomNo9L-Regu" w:cs="宋体" w:hint="eastAsia"/>
          <w:color w:val="000000"/>
          <w:kern w:val="0"/>
        </w:rPr>
        <w:t>BLEU</w:t>
      </w:r>
      <w:r w:rsidRPr="005B02E1">
        <w:rPr>
          <w:rFonts w:ascii="NimbusRomNo9L-Regu" w:hAnsi="NimbusRomNo9L-Regu" w:cs="宋体" w:hint="eastAsia"/>
          <w:color w:val="000000"/>
          <w:kern w:val="0"/>
        </w:rPr>
        <w:t>和</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w:t>
      </w:r>
      <w:r w:rsidR="0092224F">
        <w:rPr>
          <w:rFonts w:ascii="NimbusRomNo9L-Regu" w:hAnsi="NimbusRomNo9L-Regu" w:cs="宋体" w:hint="eastAsia"/>
          <w:color w:val="000000"/>
          <w:kern w:val="0"/>
        </w:rPr>
        <w:t>这两个</w:t>
      </w:r>
      <w:r w:rsidR="00606FCC">
        <w:rPr>
          <w:rFonts w:ascii="NimbusRomNo9L-Regu" w:hAnsi="NimbusRomNo9L-Regu" w:cs="宋体" w:hint="eastAsia"/>
          <w:color w:val="000000"/>
          <w:kern w:val="0"/>
        </w:rPr>
        <w:t>指标</w:t>
      </w:r>
      <w:r w:rsidRPr="005B02E1">
        <w:rPr>
          <w:rFonts w:ascii="NimbusRomNo9L-Regu" w:hAnsi="NimbusRomNo9L-Regu" w:cs="宋体" w:hint="eastAsia"/>
          <w:color w:val="000000"/>
          <w:kern w:val="0"/>
        </w:rPr>
        <w:t>广泛应用于许多</w:t>
      </w:r>
      <w:r w:rsidR="0023567F">
        <w:rPr>
          <w:rFonts w:ascii="NimbusRomNo9L-Regu" w:hAnsi="NimbusRomNo9L-Regu" w:cs="宋体" w:hint="eastAsia"/>
          <w:color w:val="000000"/>
          <w:kern w:val="0"/>
        </w:rPr>
        <w:t>与自然语言处理相关</w:t>
      </w:r>
      <w:r w:rsidR="00044C25">
        <w:rPr>
          <w:rFonts w:ascii="NimbusRomNo9L-Regu" w:hAnsi="NimbusRomNo9L-Regu" w:cs="宋体" w:hint="eastAsia"/>
          <w:color w:val="000000"/>
          <w:kern w:val="0"/>
        </w:rPr>
        <w:t>的</w:t>
      </w:r>
      <w:r w:rsidR="004240BF">
        <w:rPr>
          <w:rFonts w:ascii="NimbusRomNo9L-Regu" w:hAnsi="NimbusRomNo9L-Regu" w:cs="宋体" w:hint="eastAsia"/>
          <w:color w:val="000000"/>
          <w:kern w:val="0"/>
        </w:rPr>
        <w:t>领域。</w:t>
      </w:r>
      <w:r w:rsidR="00923C8B">
        <w:rPr>
          <w:rFonts w:ascii="NimbusRomNo9L-Regu" w:hAnsi="NimbusRomNo9L-Regu" w:cs="宋体" w:hint="eastAsia"/>
          <w:color w:val="000000"/>
          <w:kern w:val="0"/>
        </w:rPr>
        <w:t>在本次实验中</w:t>
      </w:r>
      <w:r w:rsidRPr="005B02E1">
        <w:rPr>
          <w:rFonts w:ascii="NimbusRomNo9L-Regu" w:hAnsi="NimbusRomNo9L-Regu" w:cs="宋体" w:hint="eastAsia"/>
          <w:color w:val="000000"/>
          <w:kern w:val="0"/>
        </w:rPr>
        <w:t>，我们选择</w:t>
      </w:r>
      <w:r w:rsidR="00263AD2" w:rsidRPr="005B02E1">
        <w:rPr>
          <w:rFonts w:ascii="NimbusRomNo9L-Regu" w:hAnsi="NimbusRomNo9L-Regu" w:cs="宋体" w:hint="eastAsia"/>
          <w:color w:val="000000"/>
          <w:kern w:val="0"/>
        </w:rPr>
        <w:t>与参考答案</w:t>
      </w:r>
      <w:r w:rsidR="00263AD2">
        <w:rPr>
          <w:rFonts w:ascii="NimbusRomNo9L-Regu" w:hAnsi="NimbusRomNo9L-Regu" w:cs="宋体" w:hint="eastAsia"/>
          <w:color w:val="000000"/>
          <w:kern w:val="0"/>
        </w:rPr>
        <w:t>具有最高</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得分</w:t>
      </w:r>
      <w:r w:rsidR="006540E3">
        <w:rPr>
          <w:rFonts w:ascii="NimbusRomNo9L-Regu" w:hAnsi="NimbusRomNo9L-Regu" w:cs="宋体" w:hint="eastAsia"/>
          <w:color w:val="000000"/>
          <w:kern w:val="0"/>
        </w:rPr>
        <w:t>的答案</w:t>
      </w:r>
      <w:r w:rsidRPr="005B02E1">
        <w:rPr>
          <w:rFonts w:ascii="NimbusRomNo9L-Regu" w:hAnsi="NimbusRomNo9L-Regu" w:cs="宋体" w:hint="eastAsia"/>
          <w:color w:val="000000"/>
          <w:kern w:val="0"/>
        </w:rPr>
        <w:t>作为训练中的</w:t>
      </w:r>
      <w:r w:rsidR="006540E3">
        <w:rPr>
          <w:rFonts w:ascii="NimbusRomNo9L-Regu" w:hAnsi="NimbusRomNo9L-Regu" w:cs="宋体" w:hint="eastAsia"/>
          <w:color w:val="000000"/>
          <w:kern w:val="0"/>
        </w:rPr>
        <w:t>标准答案</w:t>
      </w:r>
      <w:r w:rsidRPr="005B02E1">
        <w:rPr>
          <w:rFonts w:ascii="NimbusRomNo9L-Regu" w:hAnsi="NimbusRomNo9L-Regu" w:cs="宋体" w:hint="eastAsia"/>
          <w:color w:val="000000"/>
          <w:kern w:val="0"/>
        </w:rPr>
        <w:t>，并</w:t>
      </w:r>
      <w:r w:rsidR="00865D64">
        <w:rPr>
          <w:rFonts w:ascii="NimbusRomNo9L-Regu" w:hAnsi="NimbusRomNo9L-Regu" w:cs="宋体" w:hint="eastAsia"/>
          <w:color w:val="000000"/>
          <w:kern w:val="0"/>
        </w:rPr>
        <w:t>将</w:t>
      </w:r>
      <w:r w:rsidRPr="005B02E1">
        <w:rPr>
          <w:rFonts w:ascii="NimbusRomNo9L-Regu" w:hAnsi="NimbusRomNo9L-Regu" w:cs="宋体" w:hint="eastAsia"/>
          <w:color w:val="000000"/>
          <w:kern w:val="0"/>
        </w:rPr>
        <w:t>预测最高得分</w:t>
      </w:r>
      <w:r w:rsidR="005822DB">
        <w:rPr>
          <w:rFonts w:ascii="NimbusRomNo9L-Regu" w:hAnsi="NimbusRomNo9L-Regu" w:cs="宋体" w:hint="eastAsia"/>
          <w:color w:val="000000"/>
          <w:kern w:val="0"/>
        </w:rPr>
        <w:t>最高的文本片段</w:t>
      </w:r>
      <w:r w:rsidRPr="005B02E1">
        <w:rPr>
          <w:rFonts w:ascii="NimbusRomNo9L-Regu" w:hAnsi="NimbusRomNo9L-Regu" w:cs="宋体" w:hint="eastAsia"/>
          <w:color w:val="000000"/>
          <w:kern w:val="0"/>
        </w:rPr>
        <w:t>作为</w:t>
      </w:r>
      <w:r w:rsidR="005822DB">
        <w:rPr>
          <w:rFonts w:ascii="NimbusRomNo9L-Regu" w:hAnsi="NimbusRomNo9L-Regu" w:cs="宋体" w:hint="eastAsia"/>
          <w:color w:val="000000"/>
          <w:kern w:val="0"/>
        </w:rPr>
        <w:t>预测</w:t>
      </w:r>
      <w:r w:rsidRPr="005B02E1">
        <w:rPr>
          <w:rFonts w:ascii="NimbusRomNo9L-Regu" w:hAnsi="NimbusRomNo9L-Regu" w:cs="宋体" w:hint="eastAsia"/>
          <w:color w:val="000000"/>
          <w:kern w:val="0"/>
        </w:rPr>
        <w:t>答案。我们在</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数据集上训练</w:t>
      </w:r>
      <w:r w:rsidR="005A5C9E">
        <w:rPr>
          <w:rFonts w:ascii="NimbusRomNo9L-Regu" w:hAnsi="NimbusRomNo9L-Regu" w:cs="宋体" w:hint="eastAsia"/>
          <w:color w:val="000000"/>
          <w:kern w:val="0"/>
        </w:rPr>
        <w:t>了我们的模型，结果如</w:t>
      </w:r>
      <w:r w:rsidRPr="005B02E1">
        <w:rPr>
          <w:rFonts w:ascii="NimbusRomNo9L-Regu" w:hAnsi="NimbusRomNo9L-Regu" w:cs="宋体" w:hint="eastAsia"/>
          <w:color w:val="000000"/>
          <w:kern w:val="0"/>
        </w:rPr>
        <w:t>表</w:t>
      </w:r>
      <w:r w:rsidRPr="005B02E1">
        <w:rPr>
          <w:rFonts w:ascii="NimbusRomNo9L-Regu" w:hAnsi="NimbusRomNo9L-Regu" w:cs="宋体" w:hint="eastAsia"/>
          <w:color w:val="000000"/>
          <w:kern w:val="0"/>
        </w:rPr>
        <w:t>3</w:t>
      </w:r>
      <w:r w:rsidR="005A5C9E">
        <w:rPr>
          <w:rFonts w:ascii="NimbusRomNo9L-Regu" w:hAnsi="NimbusRomNo9L-Regu" w:cs="宋体" w:hint="eastAsia"/>
          <w:color w:val="000000"/>
          <w:kern w:val="0"/>
        </w:rPr>
        <w:t>所示，我们的方法在该数据集上也超过了之前的所有方法</w:t>
      </w:r>
      <w:r w:rsidRPr="005B02E1">
        <w:rPr>
          <w:rFonts w:ascii="NimbusRomNo9L-Regu" w:hAnsi="NimbusRomNo9L-Regu" w:cs="宋体" w:hint="eastAsia"/>
          <w:color w:val="000000"/>
          <w:kern w:val="0"/>
        </w:rPr>
        <w:t>。</w:t>
      </w:r>
    </w:p>
    <w:p w:rsidR="00AF73E6" w:rsidRPr="00AF73E6" w:rsidRDefault="00AF73E6" w:rsidP="000000D4">
      <w:pPr>
        <w:rPr>
          <w:rFonts w:ascii="等线" w:eastAsia="黑体" w:hAnsi="等线" w:cs="宋体"/>
          <w:b/>
          <w:color w:val="000000"/>
          <w:kern w:val="0"/>
        </w:rPr>
      </w:pPr>
    </w:p>
    <w:p w:rsidR="000F5D34" w:rsidRDefault="000F5D3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A.4.4 </w:t>
      </w:r>
      <w:r>
        <w:rPr>
          <w:rFonts w:ascii="等线" w:eastAsia="黑体" w:hAnsi="等线" w:cs="宋体" w:hint="eastAsia"/>
          <w:b/>
          <w:color w:val="000000"/>
          <w:kern w:val="0"/>
        </w:rPr>
        <w:t>讨论</w:t>
      </w:r>
    </w:p>
    <w:p w:rsidR="000000D4" w:rsidRPr="00586198" w:rsidRDefault="00586198" w:rsidP="00586198">
      <w:pPr>
        <w:ind w:firstLine="420"/>
        <w:rPr>
          <w:rFonts w:ascii="NimbusRomNo9L-Regu" w:hAnsi="NimbusRomNo9L-Regu" w:cs="宋体"/>
          <w:color w:val="000000"/>
          <w:kern w:val="0"/>
        </w:rPr>
      </w:pPr>
      <w:r w:rsidRPr="00586198">
        <w:rPr>
          <w:rFonts w:ascii="NimbusRomNo9L-Regu" w:hAnsi="NimbusRomNo9L-Regu" w:cs="宋体" w:hint="eastAsia"/>
          <w:color w:val="000000"/>
          <w:kern w:val="0"/>
        </w:rPr>
        <w:t>在本节中，我们</w:t>
      </w:r>
      <w:r w:rsidR="00212222">
        <w:rPr>
          <w:rFonts w:ascii="NimbusRomNo9L-Regu" w:hAnsi="NimbusRomNo9L-Regu" w:cs="宋体" w:hint="eastAsia"/>
          <w:color w:val="000000"/>
          <w:kern w:val="0"/>
        </w:rPr>
        <w:t>将重点介绍一些我们尝试提高模型效果但最终毫无作用的方法</w:t>
      </w:r>
      <w:r w:rsidR="00C12DFD">
        <w:rPr>
          <w:rFonts w:ascii="NimbusRomNo9L-Regu" w:hAnsi="NimbusRomNo9L-Regu" w:cs="宋体" w:hint="eastAsia"/>
          <w:color w:val="000000"/>
          <w:kern w:val="0"/>
        </w:rPr>
        <w:t>。</w:t>
      </w:r>
      <w:r w:rsidR="00E619B7">
        <w:rPr>
          <w:rFonts w:ascii="NimbusRomNo9L-Regu" w:hAnsi="NimbusRomNo9L-Regu" w:cs="宋体" w:hint="eastAsia"/>
          <w:color w:val="000000"/>
          <w:kern w:val="0"/>
        </w:rPr>
        <w:t>根据</w:t>
      </w:r>
      <w:r w:rsidRPr="00586198">
        <w:rPr>
          <w:rFonts w:ascii="NimbusRomNo9L-Regu" w:hAnsi="NimbusRomNo9L-Regu" w:cs="宋体" w:hint="eastAsia"/>
          <w:color w:val="000000"/>
          <w:kern w:val="0"/>
        </w:rPr>
        <w:t>SQuAD</w:t>
      </w:r>
      <w:r w:rsidR="00E619B7">
        <w:rPr>
          <w:rFonts w:ascii="NimbusRomNo9L-Regu" w:hAnsi="NimbusRomNo9L-Regu" w:cs="宋体" w:hint="eastAsia"/>
          <w:color w:val="000000"/>
          <w:kern w:val="0"/>
        </w:rPr>
        <w:t>数据集的经验</w:t>
      </w:r>
      <w:r w:rsidRPr="00586198">
        <w:rPr>
          <w:rFonts w:ascii="NimbusRomNo9L-Regu" w:hAnsi="NimbusRomNo9L-Regu" w:cs="宋体" w:hint="eastAsia"/>
          <w:color w:val="000000"/>
          <w:kern w:val="0"/>
        </w:rPr>
        <w:t>，</w:t>
      </w:r>
      <w:r w:rsidR="00902B8C">
        <w:rPr>
          <w:rFonts w:ascii="NimbusRomNo9L-Regu" w:hAnsi="NimbusRomNo9L-Regu" w:cs="宋体" w:hint="eastAsia"/>
          <w:color w:val="000000"/>
          <w:kern w:val="0"/>
        </w:rPr>
        <w:t>我们测试产生的最好结果仅仅在于我们完全严格按照所述参数设定的情况下才能获得</w:t>
      </w:r>
      <w:r w:rsidRPr="00586198">
        <w:rPr>
          <w:rFonts w:ascii="NimbusRomNo9L-Regu" w:hAnsi="NimbusRomNo9L-Regu" w:cs="宋体" w:hint="eastAsia"/>
          <w:color w:val="000000"/>
          <w:kern w:val="0"/>
        </w:rPr>
        <w:t>。</w:t>
      </w:r>
      <w:r w:rsidR="006A2EAD">
        <w:rPr>
          <w:rFonts w:ascii="NimbusRomNo9L-Regu" w:hAnsi="NimbusRomNo9L-Regu" w:cs="宋体" w:hint="eastAsia"/>
          <w:color w:val="000000"/>
          <w:kern w:val="0"/>
        </w:rPr>
        <w:t>所以</w:t>
      </w:r>
      <w:r w:rsidRPr="00586198">
        <w:rPr>
          <w:rFonts w:ascii="NimbusRomNo9L-Regu" w:hAnsi="NimbusRomNo9L-Regu" w:cs="宋体" w:hint="eastAsia"/>
          <w:color w:val="000000"/>
          <w:kern w:val="0"/>
        </w:rPr>
        <w:t>这些</w:t>
      </w:r>
      <w:r w:rsidR="006A2EAD">
        <w:rPr>
          <w:rFonts w:ascii="NimbusRomNo9L-Regu" w:hAnsi="NimbusRomNo9L-Regu" w:cs="宋体" w:hint="eastAsia"/>
          <w:color w:val="000000"/>
          <w:kern w:val="0"/>
        </w:rPr>
        <w:t>总结出来的参数设定对于其他数据集</w:t>
      </w:r>
      <w:r w:rsidRPr="00586198">
        <w:rPr>
          <w:rFonts w:ascii="NimbusRomNo9L-Regu" w:hAnsi="NimbusRomNo9L-Regu" w:cs="宋体" w:hint="eastAsia"/>
          <w:color w:val="000000"/>
          <w:kern w:val="0"/>
        </w:rPr>
        <w:t>不一定</w:t>
      </w:r>
      <w:r w:rsidR="006A2EAD">
        <w:rPr>
          <w:rFonts w:ascii="NimbusRomNo9L-Regu" w:hAnsi="NimbusRomNo9L-Regu" w:cs="宋体" w:hint="eastAsia"/>
          <w:color w:val="000000"/>
          <w:kern w:val="0"/>
        </w:rPr>
        <w:t>行之有效</w:t>
      </w:r>
      <w:r w:rsidRPr="00586198">
        <w:rPr>
          <w:rFonts w:ascii="NimbusRomNo9L-Regu" w:hAnsi="NimbusRomNo9L-Regu" w:cs="宋体" w:hint="eastAsia"/>
          <w:color w:val="000000"/>
          <w:kern w:val="0"/>
        </w:rPr>
        <w:t>。我们相信</w:t>
      </w:r>
      <w:r w:rsidR="004C2833">
        <w:rPr>
          <w:rFonts w:ascii="NimbusRomNo9L-Regu" w:hAnsi="NimbusRomNo9L-Regu" w:cs="宋体" w:hint="eastAsia"/>
          <w:color w:val="000000"/>
          <w:kern w:val="0"/>
        </w:rPr>
        <w:t>探索对于问答数据集通用的一些关于参数设定的规律总结</w:t>
      </w:r>
      <w:r w:rsidR="00B87F5D">
        <w:rPr>
          <w:rFonts w:ascii="NimbusRomNo9L-Regu" w:hAnsi="NimbusRomNo9L-Regu" w:cs="宋体" w:hint="eastAsia"/>
          <w:color w:val="000000"/>
          <w:kern w:val="0"/>
        </w:rPr>
        <w:t>是有价值的研究课题，我们正在用不同的模型来</w:t>
      </w:r>
      <w:r w:rsidR="008E61EA">
        <w:rPr>
          <w:rFonts w:ascii="NimbusRomNo9L-Regu" w:hAnsi="NimbusRomNo9L-Regu" w:cs="宋体" w:hint="eastAsia"/>
          <w:color w:val="000000"/>
          <w:kern w:val="0"/>
        </w:rPr>
        <w:t>测试</w:t>
      </w:r>
      <w:r w:rsidR="009219D4">
        <w:rPr>
          <w:rFonts w:ascii="NimbusRomNo9L-Regu" w:hAnsi="NimbusRomNo9L-Regu" w:cs="宋体" w:hint="eastAsia"/>
          <w:color w:val="000000"/>
          <w:kern w:val="0"/>
        </w:rPr>
        <w:t>这些想法</w:t>
      </w:r>
      <w:r w:rsidRPr="00586198">
        <w:rPr>
          <w:rFonts w:ascii="NimbusRomNo9L-Regu" w:hAnsi="NimbusRomNo9L-Regu" w:cs="宋体" w:hint="eastAsia"/>
          <w:color w:val="000000"/>
          <w:kern w:val="0"/>
        </w:rPr>
        <w:t>。</w:t>
      </w:r>
    </w:p>
    <w:p w:rsidR="00CD4514" w:rsidRDefault="003A5C2A" w:rsidP="00CD4514">
      <w:pPr>
        <w:ind w:firstLine="420"/>
        <w:rPr>
          <w:rFonts w:ascii="NimbusRomNo9L-Regu" w:hAnsi="NimbusRomNo9L-Regu" w:cs="宋体"/>
          <w:color w:val="000000"/>
          <w:kern w:val="0"/>
        </w:rPr>
      </w:pPr>
      <w:r w:rsidRPr="00CD4514">
        <w:rPr>
          <w:rFonts w:ascii="NimbusRomNo9L-Regu" w:hAnsi="NimbusRomNo9L-Regu" w:cs="宋体" w:hint="eastAsia"/>
          <w:b/>
          <w:color w:val="000000"/>
          <w:kern w:val="0"/>
        </w:rPr>
        <w:t>句子排名</w:t>
      </w:r>
      <w:r w:rsidR="00F83FBC">
        <w:rPr>
          <w:rFonts w:ascii="NimbusRomNo9L-Regu" w:hAnsi="NimbusRomNo9L-Regu" w:cs="宋体" w:hint="eastAsia"/>
          <w:b/>
          <w:color w:val="000000"/>
          <w:kern w:val="0"/>
        </w:rPr>
        <w:t>。</w:t>
      </w:r>
      <w:r w:rsidRPr="003A5C2A">
        <w:rPr>
          <w:rFonts w:ascii="NimbusRomNo9L-Regu" w:hAnsi="NimbusRomNo9L-Regu" w:cs="宋体" w:hint="eastAsia"/>
          <w:color w:val="000000"/>
          <w:kern w:val="0"/>
        </w:rPr>
        <w:t>在</w:t>
      </w:r>
      <w:r w:rsidRPr="003A5C2A">
        <w:rPr>
          <w:rFonts w:ascii="NimbusRomNo9L-Regu" w:hAnsi="NimbusRomNo9L-Regu" w:cs="宋体" w:hint="eastAsia"/>
          <w:color w:val="000000"/>
          <w:kern w:val="0"/>
        </w:rPr>
        <w:t>SQuAD</w:t>
      </w:r>
      <w:r w:rsidR="00433F80">
        <w:rPr>
          <w:rFonts w:ascii="NimbusRomNo9L-Regu" w:hAnsi="NimbusRomNo9L-Regu" w:cs="宋体" w:hint="eastAsia"/>
          <w:color w:val="000000"/>
          <w:kern w:val="0"/>
        </w:rPr>
        <w:t>数据集中，一段文字往往</w:t>
      </w:r>
      <w:r w:rsidRPr="003A5C2A">
        <w:rPr>
          <w:rFonts w:ascii="NimbusRomNo9L-Regu" w:hAnsi="NimbusRomNo9L-Regu" w:cs="宋体" w:hint="eastAsia"/>
          <w:color w:val="000000"/>
          <w:kern w:val="0"/>
        </w:rPr>
        <w:t>由几句</w:t>
      </w:r>
      <w:r w:rsidR="00433F80">
        <w:rPr>
          <w:rFonts w:ascii="NimbusRomNo9L-Regu" w:hAnsi="NimbusRomNo9L-Regu" w:cs="宋体" w:hint="eastAsia"/>
          <w:color w:val="000000"/>
          <w:kern w:val="0"/>
        </w:rPr>
        <w:t>话组成。</w:t>
      </w:r>
      <w:r w:rsidR="00A70A3A">
        <w:rPr>
          <w:rFonts w:ascii="NimbusRomNo9L-Regu" w:hAnsi="NimbusRomNo9L-Regu" w:cs="宋体" w:hint="eastAsia"/>
          <w:color w:val="000000"/>
          <w:kern w:val="0"/>
        </w:rPr>
        <w:t>而最终和问题相关的</w:t>
      </w:r>
      <w:r w:rsidRPr="003A5C2A">
        <w:rPr>
          <w:rFonts w:ascii="NimbusRomNo9L-Regu" w:hAnsi="NimbusRomNo9L-Regu" w:cs="宋体" w:hint="eastAsia"/>
          <w:color w:val="000000"/>
          <w:kern w:val="0"/>
        </w:rPr>
        <w:t>答案</w:t>
      </w:r>
      <w:r w:rsidR="00FA1543">
        <w:rPr>
          <w:rFonts w:ascii="NimbusRomNo9L-Regu" w:hAnsi="NimbusRomNo9L-Regu" w:cs="宋体" w:hint="eastAsia"/>
          <w:color w:val="000000"/>
          <w:kern w:val="0"/>
        </w:rPr>
        <w:t>往往是某一句话其中的一个</w:t>
      </w:r>
      <w:r w:rsidR="000A0F39">
        <w:rPr>
          <w:rFonts w:ascii="NimbusRomNo9L-Regu" w:hAnsi="NimbusRomNo9L-Regu" w:cs="宋体" w:hint="eastAsia"/>
          <w:color w:val="000000"/>
          <w:kern w:val="0"/>
        </w:rPr>
        <w:t>片段。</w:t>
      </w:r>
      <w:r w:rsidR="00491E64">
        <w:rPr>
          <w:rFonts w:ascii="NimbusRomNo9L-Regu" w:hAnsi="NimbusRomNo9L-Regu" w:cs="宋体" w:hint="eastAsia"/>
          <w:color w:val="000000"/>
          <w:kern w:val="0"/>
        </w:rPr>
        <w:t>因此很自然的我们就</w:t>
      </w:r>
      <w:r w:rsidRPr="003A5C2A">
        <w:rPr>
          <w:rFonts w:ascii="NimbusRomNo9L-Regu" w:hAnsi="NimbusRomNo9L-Regu" w:cs="宋体" w:hint="eastAsia"/>
          <w:color w:val="000000"/>
          <w:kern w:val="0"/>
        </w:rPr>
        <w:t>考虑</w:t>
      </w:r>
      <w:r w:rsidR="00491E64">
        <w:rPr>
          <w:rFonts w:ascii="NimbusRomNo9L-Regu" w:hAnsi="NimbusRomNo9L-Regu" w:cs="宋体" w:hint="eastAsia"/>
          <w:color w:val="000000"/>
          <w:kern w:val="0"/>
        </w:rPr>
        <w:t>句子的排序是否</w:t>
      </w:r>
      <w:r w:rsidRPr="003A5C2A">
        <w:rPr>
          <w:rFonts w:ascii="NimbusRomNo9L-Regu" w:hAnsi="NimbusRomNo9L-Regu" w:cs="宋体" w:hint="eastAsia"/>
          <w:color w:val="000000"/>
          <w:kern w:val="0"/>
        </w:rPr>
        <w:t>将</w:t>
      </w:r>
      <w:r w:rsidR="00491E64">
        <w:rPr>
          <w:rFonts w:ascii="NimbusRomNo9L-Regu" w:hAnsi="NimbusRomNo9L-Regu" w:cs="宋体" w:hint="eastAsia"/>
          <w:color w:val="000000"/>
          <w:kern w:val="0"/>
        </w:rPr>
        <w:t>有助于帮我们</w:t>
      </w:r>
      <w:r w:rsidRPr="003A5C2A">
        <w:rPr>
          <w:rFonts w:ascii="NimbusRomNo9L-Regu" w:hAnsi="NimbusRomNo9L-Regu" w:cs="宋体" w:hint="eastAsia"/>
          <w:color w:val="000000"/>
          <w:kern w:val="0"/>
        </w:rPr>
        <w:t>找到最终答案。</w:t>
      </w:r>
      <w:r w:rsidR="00FF1785">
        <w:rPr>
          <w:rFonts w:ascii="NimbusRomNo9L-Regu" w:hAnsi="NimbusRomNo9L-Regu" w:cs="宋体" w:hint="eastAsia"/>
          <w:color w:val="000000"/>
          <w:kern w:val="0"/>
        </w:rPr>
        <w:t>我们尝试了两种方式来整合句子排名</w:t>
      </w:r>
      <w:r w:rsidR="00192F97">
        <w:rPr>
          <w:rFonts w:ascii="NimbusRomNo9L-Regu" w:hAnsi="NimbusRomNo9L-Regu" w:cs="宋体" w:hint="eastAsia"/>
          <w:color w:val="000000"/>
          <w:kern w:val="0"/>
        </w:rPr>
        <w:t>：（</w:t>
      </w:r>
      <w:r w:rsidRPr="003A5C2A">
        <w:rPr>
          <w:rFonts w:ascii="NimbusRomNo9L-Regu" w:hAnsi="NimbusRomNo9L-Regu" w:cs="宋体" w:hint="eastAsia"/>
          <w:color w:val="000000"/>
          <w:kern w:val="0"/>
        </w:rPr>
        <w:t>a</w:t>
      </w:r>
      <w:r w:rsidRPr="003A5C2A">
        <w:rPr>
          <w:rFonts w:ascii="NimbusRomNo9L-Regu" w:hAnsi="NimbusRomNo9L-Regu" w:cs="宋体" w:hint="eastAsia"/>
          <w:color w:val="000000"/>
          <w:kern w:val="0"/>
        </w:rPr>
        <w:t>）我们</w:t>
      </w:r>
      <w:r w:rsidR="006D453E">
        <w:rPr>
          <w:rFonts w:ascii="NimbusRomNo9L-Regu" w:hAnsi="NimbusRomNo9L-Regu" w:cs="宋体" w:hint="eastAsia"/>
          <w:color w:val="000000"/>
          <w:kern w:val="0"/>
        </w:rPr>
        <w:t>单独训练</w:t>
      </w:r>
      <w:r w:rsidRPr="003A5C2A">
        <w:rPr>
          <w:rFonts w:ascii="NimbusRomNo9L-Regu" w:hAnsi="NimbusRomNo9L-Regu" w:cs="宋体" w:hint="eastAsia"/>
          <w:color w:val="000000"/>
          <w:kern w:val="0"/>
        </w:rPr>
        <w:t>了一个句子排名模型，并</w:t>
      </w:r>
      <w:r w:rsidR="006757E2">
        <w:rPr>
          <w:rFonts w:ascii="NimbusRomNo9L-Regu" w:hAnsi="NimbusRomNo9L-Regu" w:cs="宋体" w:hint="eastAsia"/>
          <w:color w:val="000000"/>
          <w:kern w:val="0"/>
        </w:rPr>
        <w:t>将这个模型与我们之前讨论的</w:t>
      </w:r>
      <w:r w:rsidRPr="003A5C2A">
        <w:rPr>
          <w:rFonts w:ascii="NimbusRomNo9L-Regu" w:hAnsi="NimbusRomNo9L-Regu" w:cs="宋体" w:hint="eastAsia"/>
          <w:color w:val="000000"/>
          <w:kern w:val="0"/>
        </w:rPr>
        <w:t>模型</w:t>
      </w:r>
      <w:r w:rsidR="006757E2">
        <w:rPr>
          <w:rFonts w:ascii="NimbusRomNo9L-Regu" w:hAnsi="NimbusRomNo9L-Regu" w:cs="宋体" w:hint="eastAsia"/>
          <w:color w:val="000000"/>
          <w:kern w:val="0"/>
        </w:rPr>
        <w:t>结合起来</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w:t>
      </w:r>
      <w:r w:rsidRPr="003A5C2A">
        <w:rPr>
          <w:rFonts w:ascii="NimbusRomNo9L-Regu" w:hAnsi="NimbusRomNo9L-Regu" w:cs="宋体" w:hint="eastAsia"/>
          <w:color w:val="000000"/>
          <w:kern w:val="0"/>
        </w:rPr>
        <w:t>b</w:t>
      </w:r>
      <w:r w:rsidR="00C932D9">
        <w:rPr>
          <w:rFonts w:ascii="NimbusRomNo9L-Regu" w:hAnsi="NimbusRomNo9L-Regu" w:cs="宋体" w:hint="eastAsia"/>
          <w:color w:val="000000"/>
          <w:kern w:val="0"/>
        </w:rPr>
        <w:t>）我们将答案范围</w:t>
      </w:r>
      <w:r w:rsidRPr="003A5C2A">
        <w:rPr>
          <w:rFonts w:ascii="NimbusRomNo9L-Regu" w:hAnsi="NimbusRomNo9L-Regu" w:cs="宋体" w:hint="eastAsia"/>
          <w:color w:val="000000"/>
          <w:kern w:val="0"/>
        </w:rPr>
        <w:t>预测</w:t>
      </w:r>
      <w:r w:rsidR="00C932D9">
        <w:rPr>
          <w:rFonts w:ascii="NimbusRomNo9L-Regu" w:hAnsi="NimbusRomNo9L-Regu" w:cs="宋体" w:hint="eastAsia"/>
          <w:color w:val="000000"/>
          <w:kern w:val="0"/>
        </w:rPr>
        <w:t>和</w:t>
      </w:r>
      <w:r w:rsidRPr="003A5C2A">
        <w:rPr>
          <w:rFonts w:ascii="NimbusRomNo9L-Regu" w:hAnsi="NimbusRomNo9L-Regu" w:cs="宋体" w:hint="eastAsia"/>
          <w:color w:val="000000"/>
          <w:kern w:val="0"/>
        </w:rPr>
        <w:t>句子预测视为两个相关任务，并训练了一个多任务模型。</w:t>
      </w:r>
      <w:r w:rsidR="00C932D9">
        <w:rPr>
          <w:rFonts w:ascii="NimbusRomNo9L-Regu" w:hAnsi="NimbusRomNo9L-Regu" w:cs="宋体" w:hint="eastAsia"/>
          <w:color w:val="000000"/>
          <w:kern w:val="0"/>
        </w:rPr>
        <w:t>然而这两种方法都没有改进最终的</w:t>
      </w:r>
      <w:r w:rsidRPr="003A5C2A">
        <w:rPr>
          <w:rFonts w:ascii="NimbusRomNo9L-Regu" w:hAnsi="NimbusRomNo9L-Regu" w:cs="宋体" w:hint="eastAsia"/>
          <w:color w:val="000000"/>
          <w:kern w:val="0"/>
        </w:rPr>
        <w:t>结果。分析表明，句子模型</w:t>
      </w:r>
      <w:r w:rsidR="00ED1865">
        <w:rPr>
          <w:rFonts w:ascii="NimbusRomNo9L-Regu" w:hAnsi="NimbusRomNo9L-Regu" w:cs="宋体" w:hint="eastAsia"/>
          <w:color w:val="000000"/>
          <w:kern w:val="0"/>
        </w:rPr>
        <w:t>在句子预测上的精准度竟然不即原模型</w:t>
      </w:r>
      <w:r w:rsidRPr="003A5C2A">
        <w:rPr>
          <w:rFonts w:ascii="NimbusRomNo9L-Regu" w:hAnsi="NimbusRomNo9L-Regu" w:cs="宋体" w:hint="eastAsia"/>
          <w:color w:val="000000"/>
          <w:kern w:val="0"/>
        </w:rPr>
        <w:t>预测模型。</w:t>
      </w:r>
      <w:r w:rsidR="00070F8C">
        <w:rPr>
          <w:rFonts w:ascii="NimbusRomNo9L-Regu" w:hAnsi="NimbusRomNo9L-Regu" w:cs="宋体" w:hint="eastAsia"/>
          <w:color w:val="000000"/>
          <w:kern w:val="0"/>
        </w:rPr>
        <w:t>我们最好的句子模型实现了</w:t>
      </w:r>
      <w:r w:rsidRPr="003A5C2A">
        <w:rPr>
          <w:rFonts w:ascii="NimbusRomNo9L-Regu" w:hAnsi="NimbusRomNo9L-Regu" w:cs="宋体" w:hint="eastAsia"/>
          <w:color w:val="000000"/>
          <w:kern w:val="0"/>
        </w:rPr>
        <w:t>86</w:t>
      </w:r>
      <w:r w:rsidRPr="003A5C2A">
        <w:rPr>
          <w:rFonts w:ascii="NimbusRomNo9L-Regu" w:hAnsi="NimbusRomNo9L-Regu" w:cs="宋体" w:hint="eastAsia"/>
          <w:color w:val="000000"/>
          <w:kern w:val="0"/>
        </w:rPr>
        <w:t>％</w:t>
      </w:r>
      <w:r w:rsidR="00070F8C">
        <w:rPr>
          <w:rFonts w:ascii="NimbusRomNo9L-Regu" w:hAnsi="NimbusRomNo9L-Regu" w:cs="宋体" w:hint="eastAsia"/>
          <w:color w:val="000000"/>
          <w:kern w:val="0"/>
        </w:rPr>
        <w:t>的准确率</w:t>
      </w:r>
      <w:r w:rsidR="00287595">
        <w:rPr>
          <w:rFonts w:ascii="NimbusRomNo9L-Regu" w:hAnsi="NimbusRomNo9L-Regu" w:cs="宋体" w:hint="eastAsia"/>
          <w:color w:val="000000"/>
          <w:kern w:val="0"/>
        </w:rPr>
        <w:t>，而我们的原始</w:t>
      </w:r>
      <w:r w:rsidRPr="003A5C2A">
        <w:rPr>
          <w:rFonts w:ascii="NimbusRomNo9L-Regu" w:hAnsi="NimbusRomNo9L-Regu" w:cs="宋体" w:hint="eastAsia"/>
          <w:color w:val="000000"/>
          <w:kern w:val="0"/>
        </w:rPr>
        <w:t>预测模型预测</w:t>
      </w:r>
      <w:r w:rsidR="00DD3CC9">
        <w:rPr>
          <w:rFonts w:ascii="NimbusRomNo9L-Regu" w:hAnsi="NimbusRomNo9L-Regu" w:cs="宋体" w:hint="eastAsia"/>
          <w:color w:val="000000"/>
          <w:kern w:val="0"/>
        </w:rPr>
        <w:t>句子的准确率</w:t>
      </w:r>
      <w:r w:rsidRPr="003A5C2A">
        <w:rPr>
          <w:rFonts w:ascii="NimbusRomNo9L-Regu" w:hAnsi="NimbusRomNo9L-Regu" w:cs="宋体" w:hint="eastAsia"/>
          <w:color w:val="000000"/>
          <w:kern w:val="0"/>
        </w:rPr>
        <w:t>超过</w:t>
      </w:r>
      <w:r w:rsidR="00FF2AD6">
        <w:rPr>
          <w:rFonts w:ascii="NimbusRomNo9L-Regu" w:hAnsi="NimbusRomNo9L-Regu" w:cs="宋体" w:hint="eastAsia"/>
          <w:color w:val="000000"/>
          <w:kern w:val="0"/>
        </w:rPr>
        <w:t>了</w:t>
      </w:r>
      <w:r w:rsidRPr="003A5C2A">
        <w:rPr>
          <w:rFonts w:ascii="NimbusRomNo9L-Regu" w:hAnsi="NimbusRomNo9L-Regu" w:cs="宋体" w:hint="eastAsia"/>
          <w:color w:val="000000"/>
          <w:kern w:val="0"/>
        </w:rPr>
        <w:t>92</w:t>
      </w:r>
      <w:r w:rsidR="00FF2AD6">
        <w:rPr>
          <w:rFonts w:ascii="NimbusRomNo9L-Regu" w:hAnsi="NimbusRomNo9L-Regu" w:cs="宋体" w:hint="eastAsia"/>
          <w:color w:val="000000"/>
          <w:kern w:val="0"/>
        </w:rPr>
        <w:t>％</w:t>
      </w:r>
      <w:r w:rsidRPr="003A5C2A">
        <w:rPr>
          <w:rFonts w:ascii="NimbusRomNo9L-Regu" w:hAnsi="NimbusRomNo9L-Regu" w:cs="宋体" w:hint="eastAsia"/>
          <w:color w:val="000000"/>
          <w:kern w:val="0"/>
        </w:rPr>
        <w:t>。这表明精确的</w:t>
      </w:r>
      <w:r w:rsidR="00EF259E">
        <w:rPr>
          <w:rFonts w:ascii="NimbusRomNo9L-Regu" w:hAnsi="NimbusRomNo9L-Regu" w:cs="宋体" w:hint="eastAsia"/>
          <w:color w:val="000000"/>
          <w:kern w:val="0"/>
        </w:rPr>
        <w:t>答案</w:t>
      </w:r>
      <w:r w:rsidRPr="003A5C2A">
        <w:rPr>
          <w:rFonts w:ascii="NimbusRomNo9L-Regu" w:hAnsi="NimbusRomNo9L-Regu" w:cs="宋体" w:hint="eastAsia"/>
          <w:color w:val="000000"/>
          <w:kern w:val="0"/>
        </w:rPr>
        <w:t>跨度信息</w:t>
      </w:r>
      <w:r w:rsidR="002E7147">
        <w:rPr>
          <w:rFonts w:ascii="NimbusRomNo9L-Regu" w:hAnsi="NimbusRomNo9L-Regu" w:cs="宋体" w:hint="eastAsia"/>
          <w:color w:val="000000"/>
          <w:kern w:val="0"/>
        </w:rPr>
        <w:t>预测</w:t>
      </w:r>
      <w:r w:rsidRPr="003A5C2A">
        <w:rPr>
          <w:rFonts w:ascii="NimbusRomNo9L-Regu" w:hAnsi="NimbusRomNo9L-Regu" w:cs="宋体" w:hint="eastAsia"/>
          <w:color w:val="000000"/>
          <w:kern w:val="0"/>
        </w:rPr>
        <w:t>在</w:t>
      </w:r>
      <w:r w:rsidR="00AD2853">
        <w:rPr>
          <w:rFonts w:ascii="NimbusRomNo9L-Regu" w:hAnsi="NimbusRomNo9L-Regu" w:cs="宋体" w:hint="eastAsia"/>
          <w:color w:val="000000"/>
          <w:kern w:val="0"/>
        </w:rPr>
        <w:t>句子预测中</w:t>
      </w:r>
      <w:r w:rsidR="002F6CA9">
        <w:rPr>
          <w:rFonts w:ascii="NimbusRomNo9L-Regu" w:hAnsi="NimbusRomNo9L-Regu" w:cs="宋体" w:hint="eastAsia"/>
          <w:color w:val="000000"/>
          <w:kern w:val="0"/>
        </w:rPr>
        <w:t>确实是至关重要的。</w:t>
      </w:r>
    </w:p>
    <w:p w:rsidR="00CD4514" w:rsidRDefault="00CD4514" w:rsidP="00CD4514">
      <w:pPr>
        <w:ind w:firstLine="420"/>
        <w:rPr>
          <w:rFonts w:ascii="NimbusRomNo9L-Regu" w:hAnsi="NimbusRomNo9L-Regu" w:cs="宋体"/>
          <w:color w:val="000000"/>
          <w:kern w:val="0"/>
        </w:rPr>
      </w:pPr>
      <w:r w:rsidRPr="00762D07">
        <w:rPr>
          <w:rFonts w:ascii="NimbusRomNo9L-Regu" w:hAnsi="NimbusRomNo9L-Regu" w:cs="宋体" w:hint="eastAsia"/>
          <w:b/>
          <w:color w:val="000000"/>
          <w:kern w:val="0"/>
        </w:rPr>
        <w:t>语法信息</w:t>
      </w:r>
      <w:r w:rsidR="00BE61DD">
        <w:rPr>
          <w:rFonts w:ascii="NimbusRomNo9L-Regu" w:hAnsi="NimbusRomNo9L-Regu" w:cs="宋体" w:hint="eastAsia"/>
          <w:b/>
          <w:color w:val="000000"/>
          <w:kern w:val="0"/>
        </w:rPr>
        <w:t>。</w:t>
      </w:r>
      <w:r w:rsidR="00624AA8">
        <w:rPr>
          <w:rFonts w:ascii="NimbusRomNo9L-Regu" w:hAnsi="NimbusRomNo9L-Regu" w:cs="宋体" w:hint="eastAsia"/>
          <w:color w:val="000000"/>
          <w:kern w:val="0"/>
        </w:rPr>
        <w:t>我们</w:t>
      </w:r>
      <w:r w:rsidRPr="00CD4514">
        <w:rPr>
          <w:rFonts w:ascii="NimbusRomNo9L-Regu" w:hAnsi="NimbusRomNo9L-Regu" w:cs="宋体" w:hint="eastAsia"/>
          <w:color w:val="000000"/>
          <w:kern w:val="0"/>
        </w:rPr>
        <w:t>尝试了三种方法来将语法信息集成到我们的模型</w:t>
      </w:r>
      <w:r w:rsidR="00047913">
        <w:rPr>
          <w:rFonts w:ascii="NimbusRomNo9L-Regu" w:hAnsi="NimbusRomNo9L-Regu" w:cs="宋体" w:hint="eastAsia"/>
          <w:color w:val="000000"/>
          <w:kern w:val="0"/>
        </w:rPr>
        <w:t>中</w:t>
      </w:r>
      <w:r w:rsidR="00110A6F">
        <w:rPr>
          <w:rFonts w:ascii="NimbusRomNo9L-Regu" w:hAnsi="NimbusRomNo9L-Regu" w:cs="宋体" w:hint="eastAsia"/>
          <w:color w:val="000000"/>
          <w:kern w:val="0"/>
        </w:rPr>
        <w:t>。</w:t>
      </w:r>
      <w:r w:rsidR="00BA67E0">
        <w:rPr>
          <w:rFonts w:ascii="NimbusRomNo9L-Regu" w:hAnsi="NimbusRomNo9L-Regu" w:cs="宋体" w:hint="eastAsia"/>
          <w:color w:val="000000"/>
          <w:kern w:val="0"/>
        </w:rPr>
        <w:t>首先，我们尝试在编码层中添加一些语法特征</w:t>
      </w:r>
      <w:r w:rsidRPr="00CD4514">
        <w:rPr>
          <w:rFonts w:ascii="NimbusRomNo9L-Regu" w:hAnsi="NimbusRomNo9L-Regu" w:cs="宋体" w:hint="eastAsia"/>
          <w:color w:val="000000"/>
          <w:kern w:val="0"/>
        </w:rPr>
        <w:t>作为输入。这些语法功能包括</w:t>
      </w:r>
      <w:r w:rsidRPr="00CD4514">
        <w:rPr>
          <w:rFonts w:ascii="NimbusRomNo9L-Regu" w:hAnsi="NimbusRomNo9L-Regu" w:cs="宋体" w:hint="eastAsia"/>
          <w:color w:val="000000"/>
          <w:kern w:val="0"/>
        </w:rPr>
        <w:t>POS</w:t>
      </w:r>
      <w:r w:rsidRPr="00CD4514">
        <w:rPr>
          <w:rFonts w:ascii="NimbusRomNo9L-Regu" w:hAnsi="NimbusRomNo9L-Regu" w:cs="宋体" w:hint="eastAsia"/>
          <w:color w:val="000000"/>
          <w:kern w:val="0"/>
        </w:rPr>
        <w:t>标签，</w:t>
      </w:r>
      <w:r w:rsidRPr="00CD4514">
        <w:rPr>
          <w:rFonts w:ascii="NimbusRomNo9L-Regu" w:hAnsi="NimbusRomNo9L-Regu" w:cs="宋体" w:hint="eastAsia"/>
          <w:color w:val="000000"/>
          <w:kern w:val="0"/>
        </w:rPr>
        <w:t>NER</w:t>
      </w:r>
      <w:r w:rsidRPr="00CD4514">
        <w:rPr>
          <w:rFonts w:ascii="NimbusRomNo9L-Regu" w:hAnsi="NimbusRomNo9L-Regu" w:cs="宋体" w:hint="eastAsia"/>
          <w:color w:val="000000"/>
          <w:kern w:val="0"/>
        </w:rPr>
        <w:t>结果，线性化</w:t>
      </w:r>
      <w:r w:rsidRPr="00CD4514">
        <w:rPr>
          <w:rFonts w:ascii="NimbusRomNo9L-Regu" w:hAnsi="NimbusRomNo9L-Regu" w:cs="宋体" w:hint="eastAsia"/>
          <w:color w:val="000000"/>
          <w:kern w:val="0"/>
        </w:rPr>
        <w:t>PCFG</w:t>
      </w:r>
      <w:r w:rsidRPr="00CD4514">
        <w:rPr>
          <w:rFonts w:ascii="NimbusRomNo9L-Regu" w:hAnsi="NimbusRomNo9L-Regu" w:cs="宋体" w:hint="eastAsia"/>
          <w:color w:val="000000"/>
          <w:kern w:val="0"/>
        </w:rPr>
        <w:t>树标签和依赖关系标签</w:t>
      </w:r>
      <w:r w:rsidR="00CE615D">
        <w:rPr>
          <w:rFonts w:ascii="NimbusRomNo9L-Regu" w:hAnsi="NimbusRomNo9L-Regu" w:cs="宋体" w:hint="eastAsia"/>
          <w:color w:val="000000"/>
          <w:kern w:val="0"/>
        </w:rPr>
        <w:t>等</w:t>
      </w:r>
      <w:r w:rsidRPr="00CD4514">
        <w:rPr>
          <w:rFonts w:ascii="NimbusRomNo9L-Regu" w:hAnsi="NimbusRomNo9L-Regu" w:cs="宋体" w:hint="eastAsia"/>
          <w:color w:val="000000"/>
          <w:kern w:val="0"/>
        </w:rPr>
        <w:t>。</w:t>
      </w:r>
      <w:r w:rsidR="00ED30E5">
        <w:rPr>
          <w:rFonts w:ascii="NimbusRomNo9L-Regu" w:hAnsi="NimbusRomNo9L-Regu" w:cs="宋体" w:hint="eastAsia"/>
          <w:color w:val="000000"/>
          <w:kern w:val="0"/>
        </w:rPr>
        <w:t>其次，我们</w:t>
      </w:r>
      <w:r w:rsidRPr="00CD4514">
        <w:rPr>
          <w:rFonts w:ascii="NimbusRomNo9L-Regu" w:hAnsi="NimbusRomNo9L-Regu" w:cs="宋体" w:hint="eastAsia"/>
          <w:color w:val="000000"/>
          <w:kern w:val="0"/>
        </w:rPr>
        <w:t>尝试在</w:t>
      </w:r>
      <w:r w:rsidR="00C94B42">
        <w:rPr>
          <w:rFonts w:ascii="NimbusRomNo9L-Regu" w:hAnsi="NimbusRomNo9L-Regu" w:cs="宋体" w:hint="eastAsia"/>
          <w:color w:val="000000"/>
          <w:kern w:val="0"/>
        </w:rPr>
        <w:t>使用</w:t>
      </w:r>
      <w:r w:rsidRPr="00CD4514">
        <w:rPr>
          <w:rFonts w:ascii="NimbusRomNo9L-Regu" w:hAnsi="NimbusRomNo9L-Regu" w:cs="宋体" w:hint="eastAsia"/>
          <w:color w:val="000000"/>
          <w:kern w:val="0"/>
        </w:rPr>
        <w:t>编码后</w:t>
      </w:r>
      <w:r w:rsidR="00794708">
        <w:rPr>
          <w:rFonts w:ascii="NimbusRomNo9L-Regu" w:hAnsi="NimbusRomNo9L-Regu" w:cs="宋体" w:hint="eastAsia"/>
          <w:color w:val="000000"/>
          <w:kern w:val="0"/>
        </w:rPr>
        <w:t>的</w:t>
      </w:r>
      <w:r w:rsidRPr="00CD4514">
        <w:rPr>
          <w:rFonts w:ascii="NimbusRomNo9L-Regu" w:hAnsi="NimbusRomNo9L-Regu" w:cs="宋体" w:hint="eastAsia"/>
          <w:color w:val="000000"/>
          <w:kern w:val="0"/>
        </w:rPr>
        <w:t>集成树</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模块层。我们使用多输入</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来构建依赖树路径</w:t>
      </w:r>
      <w:r w:rsidR="002D3CAD">
        <w:rPr>
          <w:rFonts w:ascii="NimbusRomNo9L-Regu" w:hAnsi="NimbusRomNo9L-Regu" w:cs="宋体" w:hint="eastAsia"/>
          <w:color w:val="000000"/>
          <w:kern w:val="0"/>
        </w:rPr>
        <w:t>，</w:t>
      </w:r>
      <w:r w:rsidR="00AB4D8C" w:rsidRPr="00CD4514">
        <w:rPr>
          <w:rFonts w:ascii="NimbusRomNo9L-Regu" w:hAnsi="NimbusRomNo9L-Regu" w:cs="宋体" w:hint="eastAsia"/>
          <w:color w:val="000000"/>
          <w:kern w:val="0"/>
        </w:rPr>
        <w:t>隐藏</w:t>
      </w:r>
      <w:r w:rsidR="00AB4D8C">
        <w:rPr>
          <w:rFonts w:ascii="NimbusRomNo9L-Regu" w:hAnsi="NimbusRomNo9L-Regu" w:cs="宋体" w:hint="eastAsia"/>
          <w:color w:val="000000"/>
          <w:kern w:val="0"/>
        </w:rPr>
        <w:t>层</w:t>
      </w:r>
      <w:r w:rsidR="00AB4D8C" w:rsidRPr="00CD4514">
        <w:rPr>
          <w:rFonts w:ascii="NimbusRomNo9L-Regu" w:hAnsi="NimbusRomNo9L-Regu" w:cs="宋体" w:hint="eastAsia"/>
          <w:color w:val="000000"/>
          <w:kern w:val="0"/>
        </w:rPr>
        <w:t>状态</w:t>
      </w:r>
      <w:r w:rsidR="00AE48AF">
        <w:rPr>
          <w:rFonts w:ascii="NimbusRomNo9L-Regu" w:hAnsi="NimbusRomNo9L-Regu" w:cs="宋体" w:hint="eastAsia"/>
          <w:color w:val="000000"/>
          <w:kern w:val="0"/>
        </w:rPr>
        <w:t>既包括</w:t>
      </w:r>
      <w:r w:rsidR="00C753CF">
        <w:rPr>
          <w:rFonts w:ascii="NimbusRomNo9L-Regu" w:hAnsi="NimbusRomNo9L-Regu" w:cs="宋体" w:hint="eastAsia"/>
          <w:color w:val="000000"/>
          <w:kern w:val="0"/>
        </w:rPr>
        <w:t>之</w:t>
      </w:r>
      <w:r w:rsidRPr="00CD4514">
        <w:rPr>
          <w:rFonts w:ascii="NimbusRomNo9L-Regu" w:hAnsi="NimbusRomNo9L-Regu" w:cs="宋体" w:hint="eastAsia"/>
          <w:color w:val="000000"/>
          <w:kern w:val="0"/>
        </w:rPr>
        <w:t>自上而下</w:t>
      </w:r>
      <w:r w:rsidR="00AB4D8C">
        <w:rPr>
          <w:rFonts w:ascii="NimbusRomNo9L-Regu" w:hAnsi="NimbusRomNo9L-Regu" w:cs="宋体" w:hint="eastAsia"/>
          <w:color w:val="000000"/>
          <w:kern w:val="0"/>
        </w:rPr>
        <w:t>的路径也包括自下而上路径</w:t>
      </w:r>
      <w:r w:rsidRPr="00CD4514">
        <w:rPr>
          <w:rFonts w:ascii="NimbusRomNo9L-Regu" w:hAnsi="NimbusRomNo9L-Regu" w:cs="宋体" w:hint="eastAsia"/>
          <w:color w:val="000000"/>
          <w:kern w:val="0"/>
        </w:rPr>
        <w:t>。最后，我们尝试</w:t>
      </w:r>
      <w:r w:rsidR="00066588">
        <w:rPr>
          <w:rFonts w:ascii="NimbusRomNo9L-Regu" w:hAnsi="NimbusRomNo9L-Regu" w:cs="宋体" w:hint="eastAsia"/>
          <w:color w:val="000000"/>
          <w:kern w:val="0"/>
        </w:rPr>
        <w:t>给模型添加依赖关系解析</w:t>
      </w:r>
      <w:r w:rsidR="004E75EB">
        <w:rPr>
          <w:rFonts w:ascii="NimbusRomNo9L-Regu" w:hAnsi="NimbusRomNo9L-Regu" w:cs="宋体" w:hint="eastAsia"/>
          <w:color w:val="000000"/>
          <w:kern w:val="0"/>
        </w:rPr>
        <w:t>并将其</w:t>
      </w:r>
      <w:r w:rsidR="008069EF">
        <w:rPr>
          <w:rFonts w:ascii="NimbusRomNo9L-Regu" w:hAnsi="NimbusRomNo9L-Regu" w:cs="宋体" w:hint="eastAsia"/>
          <w:color w:val="000000"/>
          <w:kern w:val="0"/>
        </w:rPr>
        <w:t>作为</w:t>
      </w:r>
      <w:r w:rsidRPr="00CD4514">
        <w:rPr>
          <w:rFonts w:ascii="NimbusRomNo9L-Regu" w:hAnsi="NimbusRomNo9L-Regu" w:cs="宋体" w:hint="eastAsia"/>
          <w:color w:val="000000"/>
          <w:kern w:val="0"/>
        </w:rPr>
        <w:t>附加任务。</w:t>
      </w:r>
      <w:r w:rsidR="00275549">
        <w:rPr>
          <w:rFonts w:ascii="NimbusRomNo9L-Regu" w:hAnsi="NimbusRomNo9L-Regu" w:cs="宋体" w:hint="eastAsia"/>
          <w:color w:val="000000"/>
          <w:kern w:val="0"/>
        </w:rPr>
        <w:t>然而</w:t>
      </w:r>
      <w:r w:rsidRPr="00CD4514">
        <w:rPr>
          <w:rFonts w:ascii="NimbusRomNo9L-Regu" w:hAnsi="NimbusRomNo9L-Regu" w:cs="宋体" w:hint="eastAsia"/>
          <w:color w:val="000000"/>
          <w:kern w:val="0"/>
        </w:rPr>
        <w:t>以上所有这些</w:t>
      </w:r>
      <w:r w:rsidR="00275549">
        <w:rPr>
          <w:rFonts w:ascii="NimbusRomNo9L-Regu" w:hAnsi="NimbusRomNo9L-Regu" w:cs="宋体" w:hint="eastAsia"/>
          <w:color w:val="000000"/>
          <w:kern w:val="0"/>
        </w:rPr>
        <w:t>做法</w:t>
      </w:r>
      <w:r w:rsidRPr="00CD4514">
        <w:rPr>
          <w:rFonts w:ascii="NimbusRomNo9L-Regu" w:hAnsi="NimbusRomNo9L-Regu" w:cs="宋体" w:hint="eastAsia"/>
          <w:color w:val="000000"/>
          <w:kern w:val="0"/>
        </w:rPr>
        <w:t>都不能</w:t>
      </w:r>
      <w:r w:rsidR="00275549" w:rsidRPr="00CD4514">
        <w:rPr>
          <w:rFonts w:ascii="NimbusRomNo9L-Regu" w:hAnsi="NimbusRomNo9L-Regu" w:cs="宋体" w:hint="eastAsia"/>
          <w:color w:val="000000"/>
          <w:kern w:val="0"/>
        </w:rPr>
        <w:t>在</w:t>
      </w:r>
      <w:r w:rsidR="00275549" w:rsidRPr="00CD4514">
        <w:rPr>
          <w:rFonts w:ascii="NimbusRomNo9L-Regu" w:hAnsi="NimbusRomNo9L-Regu" w:cs="宋体" w:hint="eastAsia"/>
          <w:color w:val="000000"/>
          <w:kern w:val="0"/>
        </w:rPr>
        <w:t>SQuAD</w:t>
      </w:r>
      <w:r w:rsidR="00275549" w:rsidRPr="00CD4514">
        <w:rPr>
          <w:rFonts w:ascii="NimbusRomNo9L-Regu" w:hAnsi="NimbusRomNo9L-Regu" w:cs="宋体" w:hint="eastAsia"/>
          <w:color w:val="000000"/>
          <w:kern w:val="0"/>
        </w:rPr>
        <w:t>数据集上</w:t>
      </w:r>
      <w:r w:rsidRPr="00CD4514">
        <w:rPr>
          <w:rFonts w:ascii="NimbusRomNo9L-Regu" w:hAnsi="NimbusRomNo9L-Regu" w:cs="宋体" w:hint="eastAsia"/>
          <w:color w:val="000000"/>
          <w:kern w:val="0"/>
        </w:rPr>
        <w:t>为我们的模型带来任何</w:t>
      </w:r>
      <w:r w:rsidR="00275549">
        <w:rPr>
          <w:rFonts w:ascii="NimbusRomNo9L-Regu" w:hAnsi="NimbusRomNo9L-Regu" w:cs="宋体" w:hint="eastAsia"/>
          <w:color w:val="000000"/>
          <w:kern w:val="0"/>
        </w:rPr>
        <w:t>改进</w:t>
      </w:r>
      <w:r w:rsidRPr="00CD4514">
        <w:rPr>
          <w:rFonts w:ascii="NimbusRomNo9L-Regu" w:hAnsi="NimbusRomNo9L-Regu" w:cs="宋体" w:hint="eastAsia"/>
          <w:color w:val="000000"/>
          <w:kern w:val="0"/>
        </w:rPr>
        <w:t>。</w:t>
      </w:r>
    </w:p>
    <w:p w:rsidR="00762D07" w:rsidRDefault="00762D07" w:rsidP="00762D07">
      <w:pPr>
        <w:ind w:firstLine="420"/>
        <w:rPr>
          <w:rFonts w:ascii="NimbusRomNo9L-Regu" w:hAnsi="NimbusRomNo9L-Regu" w:cs="宋体"/>
          <w:color w:val="000000"/>
          <w:kern w:val="0"/>
        </w:rPr>
      </w:pPr>
      <w:r w:rsidRPr="008D2A90">
        <w:rPr>
          <w:rFonts w:ascii="NimbusRomNo9L-Regu" w:hAnsi="NimbusRomNo9L-Regu" w:cs="宋体" w:hint="eastAsia"/>
          <w:b/>
          <w:color w:val="000000"/>
          <w:kern w:val="0"/>
        </w:rPr>
        <w:t>多跳推理</w:t>
      </w:r>
      <w:r w:rsidR="008D2A90">
        <w:rPr>
          <w:rFonts w:ascii="NimbusRomNo9L-Regu" w:hAnsi="NimbusRomNo9L-Regu" w:cs="宋体" w:hint="eastAsia"/>
          <w:color w:val="000000"/>
          <w:kern w:val="0"/>
        </w:rPr>
        <w:t>。</w:t>
      </w:r>
      <w:r w:rsidR="00B307A8">
        <w:rPr>
          <w:rFonts w:ascii="NimbusRomNo9L-Regu" w:hAnsi="NimbusRomNo9L-Regu" w:cs="宋体" w:hint="eastAsia"/>
          <w:color w:val="000000"/>
          <w:kern w:val="0"/>
        </w:rPr>
        <w:t>我们尝试在</w:t>
      </w:r>
      <w:r w:rsidR="00B307A8" w:rsidRPr="00762D07">
        <w:rPr>
          <w:rFonts w:ascii="NimbusRomNo9L-Regu" w:hAnsi="NimbusRomNo9L-Regu" w:cs="宋体" w:hint="eastAsia"/>
          <w:color w:val="000000"/>
          <w:kern w:val="0"/>
        </w:rPr>
        <w:t>指针层</w:t>
      </w:r>
      <w:r w:rsidR="00264021">
        <w:rPr>
          <w:rFonts w:ascii="NimbusRomNo9L-Regu" w:hAnsi="NimbusRomNo9L-Regu" w:cs="宋体" w:hint="eastAsia"/>
          <w:color w:val="000000"/>
          <w:kern w:val="0"/>
        </w:rPr>
        <w:t>中</w:t>
      </w:r>
      <w:r w:rsidRPr="00762D07">
        <w:rPr>
          <w:rFonts w:ascii="NimbusRomNo9L-Regu" w:hAnsi="NimbusRomNo9L-Regu" w:cs="宋体" w:hint="eastAsia"/>
          <w:color w:val="000000"/>
          <w:kern w:val="0"/>
        </w:rPr>
        <w:t>添加多跳推理模块，但</w:t>
      </w:r>
      <w:r w:rsidR="00CE1C60">
        <w:rPr>
          <w:rFonts w:ascii="NimbusRomNo9L-Regu" w:hAnsi="NimbusRomNo9L-Regu" w:cs="宋体" w:hint="eastAsia"/>
          <w:color w:val="000000"/>
          <w:kern w:val="0"/>
        </w:rPr>
        <w:t>仍</w:t>
      </w:r>
      <w:r w:rsidRPr="00762D07">
        <w:rPr>
          <w:rFonts w:ascii="NimbusRomNo9L-Regu" w:hAnsi="NimbusRomNo9L-Regu" w:cs="宋体" w:hint="eastAsia"/>
          <w:color w:val="000000"/>
          <w:kern w:val="0"/>
        </w:rPr>
        <w:t>未能在当前的</w:t>
      </w:r>
      <w:r w:rsidR="00F11988" w:rsidRPr="00762D07">
        <w:rPr>
          <w:rFonts w:ascii="NimbusRomNo9L-Regu" w:hAnsi="NimbusRomNo9L-Regu" w:cs="宋体" w:hint="eastAsia"/>
          <w:color w:val="000000"/>
          <w:kern w:val="0"/>
        </w:rPr>
        <w:t>R-NET</w:t>
      </w:r>
      <w:r w:rsidR="00F11988" w:rsidRPr="00762D07">
        <w:rPr>
          <w:rFonts w:ascii="NimbusRomNo9L-Regu" w:hAnsi="NimbusRomNo9L-Regu" w:cs="宋体" w:hint="eastAsia"/>
          <w:color w:val="000000"/>
          <w:kern w:val="0"/>
        </w:rPr>
        <w:t>网络结构</w:t>
      </w:r>
      <w:r w:rsidR="00B10EC8">
        <w:rPr>
          <w:rFonts w:ascii="NimbusRomNo9L-Regu" w:hAnsi="NimbusRomNo9L-Regu" w:cs="宋体" w:hint="eastAsia"/>
          <w:color w:val="000000"/>
          <w:kern w:val="0"/>
        </w:rPr>
        <w:t>模型上</w:t>
      </w:r>
      <w:r w:rsidRPr="00762D07">
        <w:rPr>
          <w:rFonts w:ascii="NimbusRomNo9L-Regu" w:hAnsi="NimbusRomNo9L-Regu" w:cs="宋体" w:hint="eastAsia"/>
          <w:color w:val="000000"/>
          <w:kern w:val="0"/>
        </w:rPr>
        <w:t>获得改进。一个原因可能是需要这样的问题推论太复杂，无法在当前设置下有效地学习，特别是考虑到在</w:t>
      </w:r>
      <w:r w:rsidRPr="00762D07">
        <w:rPr>
          <w:rFonts w:ascii="NimbusRomNo9L-Regu" w:hAnsi="NimbusRomNo9L-Regu" w:cs="宋体" w:hint="eastAsia"/>
          <w:color w:val="000000"/>
          <w:kern w:val="0"/>
        </w:rPr>
        <w:t>SQuAD</w:t>
      </w:r>
      <w:r w:rsidR="002B4785">
        <w:rPr>
          <w:rFonts w:ascii="NimbusRomNo9L-Regu" w:hAnsi="NimbusRomNo9L-Regu" w:cs="宋体" w:hint="eastAsia"/>
          <w:color w:val="000000"/>
          <w:kern w:val="0"/>
        </w:rPr>
        <w:t>数据集</w:t>
      </w:r>
      <w:r w:rsidR="00A51C1E">
        <w:rPr>
          <w:rFonts w:ascii="NimbusRomNo9L-Regu" w:hAnsi="NimbusRomNo9L-Regu" w:cs="宋体"/>
          <w:color w:val="000000"/>
          <w:kern w:val="0"/>
        </w:rPr>
        <w:tab/>
      </w:r>
      <w:r w:rsidRPr="00762D07">
        <w:rPr>
          <w:rFonts w:ascii="NimbusRomNo9L-Regu" w:hAnsi="NimbusRomNo9L-Regu" w:cs="宋体" w:hint="eastAsia"/>
          <w:color w:val="000000"/>
          <w:kern w:val="0"/>
        </w:rPr>
        <w:t>中没有关于显式推理过程的</w:t>
      </w:r>
      <w:r w:rsidR="007F69ED">
        <w:rPr>
          <w:rFonts w:ascii="NimbusRomNo9L-Regu" w:hAnsi="NimbusRomNo9L-Regu" w:cs="宋体" w:hint="eastAsia"/>
          <w:color w:val="000000"/>
          <w:kern w:val="0"/>
        </w:rPr>
        <w:t>标注</w:t>
      </w:r>
      <w:r w:rsidRPr="00762D07">
        <w:rPr>
          <w:rFonts w:ascii="NimbusRomNo9L-Regu" w:hAnsi="NimbusRomNo9L-Regu" w:cs="宋体" w:hint="eastAsia"/>
          <w:color w:val="000000"/>
          <w:kern w:val="0"/>
        </w:rPr>
        <w:t>。</w:t>
      </w:r>
    </w:p>
    <w:p w:rsidR="00EB46D7" w:rsidRPr="00EB46D7" w:rsidRDefault="00EB46D7" w:rsidP="00EB46D7">
      <w:pPr>
        <w:ind w:firstLine="420"/>
        <w:rPr>
          <w:rFonts w:ascii="NimbusRomNo9L-Regu" w:hAnsi="NimbusRomNo9L-Regu" w:cs="宋体"/>
          <w:color w:val="000000"/>
          <w:kern w:val="0"/>
        </w:rPr>
      </w:pPr>
      <w:r w:rsidRPr="00EB4EFD">
        <w:rPr>
          <w:rFonts w:ascii="NimbusRomNo9L-Regu" w:hAnsi="NimbusRomNo9L-Regu" w:cs="宋体" w:hint="eastAsia"/>
          <w:b/>
          <w:color w:val="000000"/>
          <w:kern w:val="0"/>
        </w:rPr>
        <w:lastRenderedPageBreak/>
        <w:t>问题生成</w:t>
      </w:r>
      <w:r w:rsidR="00EB4EFD">
        <w:rPr>
          <w:rFonts w:ascii="NimbusRomNo9L-Regu" w:hAnsi="NimbusRomNo9L-Regu" w:cs="宋体" w:hint="eastAsia"/>
          <w:color w:val="000000"/>
          <w:kern w:val="0"/>
        </w:rPr>
        <w:t>。</w:t>
      </w:r>
      <w:r w:rsidRPr="00EB46D7">
        <w:rPr>
          <w:rFonts w:ascii="NimbusRomNo9L-Regu" w:hAnsi="NimbusRomNo9L-Regu" w:cs="宋体" w:hint="eastAsia"/>
          <w:color w:val="000000"/>
          <w:kern w:val="0"/>
        </w:rPr>
        <w:t>对于数据驱动的</w:t>
      </w:r>
      <w:r w:rsidR="00A51C1E">
        <w:rPr>
          <w:rFonts w:ascii="NimbusRomNo9L-Regu" w:hAnsi="NimbusRomNo9L-Regu" w:cs="宋体" w:hint="eastAsia"/>
          <w:color w:val="000000"/>
          <w:kern w:val="0"/>
        </w:rPr>
        <w:t>学习</w:t>
      </w:r>
      <w:r w:rsidRPr="00EB46D7">
        <w:rPr>
          <w:rFonts w:ascii="NimbusRomNo9L-Regu" w:hAnsi="NimbusRomNo9L-Regu" w:cs="宋体" w:hint="eastAsia"/>
          <w:color w:val="000000"/>
          <w:kern w:val="0"/>
        </w:rPr>
        <w:t>方法，</w:t>
      </w:r>
      <w:r w:rsidR="00A51C1E">
        <w:rPr>
          <w:rFonts w:ascii="NimbusRomNo9L-Regu" w:hAnsi="NimbusRomNo9L-Regu" w:cs="宋体" w:hint="eastAsia"/>
          <w:color w:val="000000"/>
          <w:kern w:val="0"/>
        </w:rPr>
        <w:t>人工标注</w:t>
      </w:r>
      <w:r w:rsidRPr="00EB46D7">
        <w:rPr>
          <w:rFonts w:ascii="NimbusRomNo9L-Regu" w:hAnsi="NimbusRomNo9L-Regu" w:cs="宋体" w:hint="eastAsia"/>
          <w:color w:val="000000"/>
          <w:kern w:val="0"/>
        </w:rPr>
        <w:t>数据可能成为</w:t>
      </w:r>
      <w:r w:rsidR="00F13CBC">
        <w:rPr>
          <w:rFonts w:ascii="NimbusRomNo9L-Regu" w:hAnsi="NimbusRomNo9L-Regu" w:cs="宋体" w:hint="eastAsia"/>
          <w:color w:val="000000"/>
          <w:kern w:val="0"/>
        </w:rPr>
        <w:t>制约模型效果的</w:t>
      </w:r>
      <w:r w:rsidR="00CD3AD8">
        <w:rPr>
          <w:rFonts w:ascii="NimbusRomNo9L-Regu" w:hAnsi="NimbusRomNo9L-Regu" w:cs="宋体" w:hint="eastAsia"/>
          <w:color w:val="000000"/>
          <w:kern w:val="0"/>
        </w:rPr>
        <w:t>瓶颈</w:t>
      </w:r>
      <w:r w:rsidRPr="00EB46D7">
        <w:rPr>
          <w:rFonts w:ascii="NimbusRomNo9L-Regu" w:hAnsi="NimbusRomNo9L-Regu" w:cs="宋体" w:hint="eastAsia"/>
          <w:color w:val="000000"/>
          <w:kern w:val="0"/>
        </w:rPr>
        <w:t>。虽然</w:t>
      </w:r>
      <w:r w:rsidR="00202A38">
        <w:rPr>
          <w:rFonts w:ascii="NimbusRomNo9L-Regu" w:hAnsi="NimbusRomNo9L-Regu" w:cs="宋体" w:hint="eastAsia"/>
          <w:color w:val="000000"/>
          <w:kern w:val="0"/>
        </w:rPr>
        <w:t>互联网中的</w:t>
      </w:r>
      <w:r w:rsidRPr="00EB46D7">
        <w:rPr>
          <w:rFonts w:ascii="NimbusRomNo9L-Regu" w:hAnsi="NimbusRomNo9L-Regu" w:cs="宋体" w:hint="eastAsia"/>
          <w:color w:val="000000"/>
          <w:kern w:val="0"/>
        </w:rPr>
        <w:t>文本</w:t>
      </w:r>
      <w:r w:rsidR="00202A38">
        <w:rPr>
          <w:rFonts w:ascii="NimbusRomNo9L-Regu" w:hAnsi="NimbusRomNo9L-Regu" w:cs="宋体" w:hint="eastAsia"/>
          <w:color w:val="000000"/>
          <w:kern w:val="0"/>
        </w:rPr>
        <w:t>语料很</w:t>
      </w:r>
      <w:r w:rsidRPr="00EB46D7">
        <w:rPr>
          <w:rFonts w:ascii="NimbusRomNo9L-Regu" w:hAnsi="NimbusRomNo9L-Regu" w:cs="宋体" w:hint="eastAsia"/>
          <w:color w:val="000000"/>
          <w:kern w:val="0"/>
        </w:rPr>
        <w:t>丰富，但</w:t>
      </w:r>
      <w:r w:rsidR="005B0278">
        <w:rPr>
          <w:rFonts w:ascii="NimbusRomNo9L-Regu" w:hAnsi="NimbusRomNo9L-Regu" w:cs="宋体" w:hint="eastAsia"/>
          <w:color w:val="000000"/>
          <w:kern w:val="0"/>
        </w:rPr>
        <w:t>也</w:t>
      </w:r>
      <w:r w:rsidRPr="00EB46D7">
        <w:rPr>
          <w:rFonts w:ascii="NimbusRomNo9L-Regu" w:hAnsi="NimbusRomNo9L-Regu" w:cs="宋体" w:hint="eastAsia"/>
          <w:color w:val="000000"/>
          <w:kern w:val="0"/>
        </w:rPr>
        <w:t>不容易找到</w:t>
      </w:r>
      <w:r w:rsidR="005B0278">
        <w:rPr>
          <w:rFonts w:ascii="NimbusRomNo9L-Regu" w:hAnsi="NimbusRomNo9L-Regu" w:cs="宋体" w:hint="eastAsia"/>
          <w:color w:val="000000"/>
          <w:kern w:val="0"/>
        </w:rPr>
        <w:t>类似于</w:t>
      </w:r>
      <w:r w:rsidRPr="00EB46D7">
        <w:rPr>
          <w:rFonts w:ascii="NimbusRomNo9L-Regu" w:hAnsi="NimbusRomNo9L-Regu" w:cs="宋体" w:hint="eastAsia"/>
          <w:color w:val="000000"/>
          <w:kern w:val="0"/>
        </w:rPr>
        <w:t>SQuAD</w:t>
      </w:r>
      <w:r w:rsidR="006323A8">
        <w:rPr>
          <w:rFonts w:ascii="NimbusRomNo9L-Regu" w:hAnsi="NimbusRomNo9L-Regu" w:cs="宋体" w:hint="eastAsia"/>
          <w:color w:val="000000"/>
          <w:kern w:val="0"/>
        </w:rPr>
        <w:t>数据集</w:t>
      </w:r>
      <w:r w:rsidR="00516761">
        <w:rPr>
          <w:rFonts w:ascii="NimbusRomNo9L-Regu" w:hAnsi="NimbusRomNo9L-Regu" w:cs="宋体" w:hint="eastAsia"/>
          <w:color w:val="000000"/>
          <w:kern w:val="0"/>
        </w:rPr>
        <w:t>这种风格的文章答案对</w:t>
      </w:r>
      <w:r w:rsidRPr="00EB46D7">
        <w:rPr>
          <w:rFonts w:ascii="NimbusRomNo9L-Regu" w:hAnsi="NimbusRomNo9L-Regu" w:cs="宋体" w:hint="eastAsia"/>
          <w:color w:val="000000"/>
          <w:kern w:val="0"/>
        </w:rPr>
        <w:t>。为了产生更多的数据，我们</w:t>
      </w:r>
      <w:r w:rsidR="00E3007E" w:rsidRPr="00EB46D7">
        <w:rPr>
          <w:rFonts w:ascii="NimbusRomNo9L-Regu" w:hAnsi="NimbusRomNo9L-Regu" w:cs="宋体" w:hint="eastAsia"/>
          <w:color w:val="000000"/>
          <w:kern w:val="0"/>
        </w:rPr>
        <w:t>使用</w:t>
      </w:r>
      <w:r w:rsidR="00E3007E" w:rsidRPr="00EB46D7">
        <w:rPr>
          <w:rFonts w:ascii="NimbusRomNo9L-Regu" w:hAnsi="NimbusRomNo9L-Regu" w:cs="宋体" w:hint="eastAsia"/>
          <w:color w:val="000000"/>
          <w:kern w:val="0"/>
        </w:rPr>
        <w:t>SQuAD</w:t>
      </w:r>
      <w:r w:rsidR="00E3007E" w:rsidRPr="00EB46D7">
        <w:rPr>
          <w:rFonts w:ascii="NimbusRomNo9L-Regu" w:hAnsi="NimbusRomNo9L-Regu" w:cs="宋体" w:hint="eastAsia"/>
          <w:color w:val="000000"/>
          <w:kern w:val="0"/>
        </w:rPr>
        <w:t>数据集</w:t>
      </w:r>
      <w:r w:rsidRPr="00EB46D7">
        <w:rPr>
          <w:rFonts w:ascii="NimbusRomNo9L-Regu" w:hAnsi="NimbusRomNo9L-Regu" w:cs="宋体" w:hint="eastAsia"/>
          <w:color w:val="000000"/>
          <w:kern w:val="0"/>
        </w:rPr>
        <w:t>训练了</w:t>
      </w:r>
      <w:r w:rsidR="00CC51CA">
        <w:rPr>
          <w:rFonts w:ascii="NimbusRomNo9L-Regu" w:hAnsi="NimbusRomNo9L-Regu" w:cs="宋体" w:hint="eastAsia"/>
          <w:color w:val="000000"/>
          <w:kern w:val="0"/>
        </w:rPr>
        <w:t>一个</w:t>
      </w:r>
      <w:r w:rsidRPr="00EB46D7">
        <w:rPr>
          <w:rFonts w:ascii="NimbusRomNo9L-Regu" w:hAnsi="NimbusRomNo9L-Regu" w:cs="宋体" w:hint="eastAsia"/>
          <w:color w:val="000000"/>
          <w:kern w:val="0"/>
        </w:rPr>
        <w:t>序列</w:t>
      </w:r>
      <w:r w:rsidR="0022442D">
        <w:rPr>
          <w:rFonts w:ascii="NimbusRomNo9L-Regu" w:hAnsi="NimbusRomNo9L-Regu" w:cs="宋体" w:hint="eastAsia"/>
          <w:color w:val="000000"/>
          <w:kern w:val="0"/>
        </w:rPr>
        <w:t>到</w:t>
      </w:r>
      <w:r w:rsidRPr="00EB46D7">
        <w:rPr>
          <w:rFonts w:ascii="NimbusRomNo9L-Regu" w:hAnsi="NimbusRomNo9L-Regu" w:cs="宋体" w:hint="eastAsia"/>
          <w:color w:val="000000"/>
          <w:kern w:val="0"/>
        </w:rPr>
        <w:t>序列</w:t>
      </w:r>
      <w:r w:rsidR="00E3007E">
        <w:rPr>
          <w:rFonts w:ascii="NimbusRomNo9L-Regu" w:hAnsi="NimbusRomNo9L-Regu" w:cs="宋体" w:hint="eastAsia"/>
          <w:color w:val="000000"/>
          <w:kern w:val="0"/>
        </w:rPr>
        <w:t>的</w:t>
      </w:r>
      <w:r w:rsidRPr="00EB46D7">
        <w:rPr>
          <w:rFonts w:ascii="NimbusRomNo9L-Regu" w:hAnsi="NimbusRomNo9L-Regu" w:cs="宋体" w:hint="eastAsia"/>
          <w:color w:val="000000"/>
          <w:kern w:val="0"/>
        </w:rPr>
        <w:t>问题生成模型（</w:t>
      </w:r>
      <w:r w:rsidR="004D3177">
        <w:rPr>
          <w:rFonts w:ascii="NimbusRomNo9L-Regu" w:hAnsi="NimbusRomNo9L-Regu" w:cs="宋体" w:hint="eastAsia"/>
          <w:color w:val="000000"/>
          <w:kern w:val="0"/>
        </w:rPr>
        <w:t>Zho</w:t>
      </w:r>
      <w:r w:rsidR="004D3177">
        <w:rPr>
          <w:rFonts w:ascii="NimbusRomNo9L-Regu" w:hAnsi="NimbusRomNo9L-Regu" w:cs="宋体" w:hint="eastAsia"/>
          <w:color w:val="000000"/>
          <w:kern w:val="0"/>
        </w:rPr>
        <w:t>等人</w:t>
      </w:r>
      <w:r w:rsidRPr="00EB46D7">
        <w:rPr>
          <w:rFonts w:ascii="NimbusRomNo9L-Regu" w:hAnsi="NimbusRomNo9L-Regu" w:cs="宋体" w:hint="eastAsia"/>
          <w:color w:val="000000"/>
          <w:kern w:val="0"/>
        </w:rPr>
        <w:t>，</w:t>
      </w:r>
      <w:r w:rsidRPr="00EB46D7">
        <w:rPr>
          <w:rFonts w:ascii="NimbusRomNo9L-Regu" w:hAnsi="NimbusRomNo9L-Regu" w:cs="宋体" w:hint="eastAsia"/>
          <w:color w:val="000000"/>
          <w:kern w:val="0"/>
        </w:rPr>
        <w:t>2017</w:t>
      </w:r>
      <w:r w:rsidR="00867CCE">
        <w:rPr>
          <w:rFonts w:ascii="NimbusRomNo9L-Regu" w:hAnsi="NimbusRomNo9L-Regu" w:cs="宋体" w:hint="eastAsia"/>
          <w:color w:val="000000"/>
          <w:kern w:val="0"/>
        </w:rPr>
        <w:t>），</w:t>
      </w:r>
      <w:r w:rsidRPr="00EB46D7">
        <w:rPr>
          <w:rFonts w:ascii="NimbusRomNo9L-Regu" w:hAnsi="NimbusRomNo9L-Regu" w:cs="宋体" w:hint="eastAsia"/>
          <w:color w:val="000000"/>
          <w:kern w:val="0"/>
        </w:rPr>
        <w:t>并</w:t>
      </w:r>
      <w:r w:rsidR="00DD58FC">
        <w:rPr>
          <w:rFonts w:ascii="NimbusRomNo9L-Regu" w:hAnsi="NimbusRomNo9L-Regu" w:cs="宋体" w:hint="eastAsia"/>
          <w:color w:val="000000"/>
          <w:kern w:val="0"/>
        </w:rPr>
        <w:t>利用该模型</w:t>
      </w:r>
      <w:r w:rsidRPr="00EB46D7">
        <w:rPr>
          <w:rFonts w:ascii="NimbusRomNo9L-Regu" w:hAnsi="NimbusRomNo9L-Regu" w:cs="宋体" w:hint="eastAsia"/>
          <w:color w:val="000000"/>
          <w:kern w:val="0"/>
        </w:rPr>
        <w:t>生成</w:t>
      </w:r>
      <w:r w:rsidR="00DD58FC">
        <w:rPr>
          <w:rFonts w:ascii="NimbusRomNo9L-Regu" w:hAnsi="NimbusRomNo9L-Regu" w:cs="宋体" w:hint="eastAsia"/>
          <w:color w:val="000000"/>
          <w:kern w:val="0"/>
        </w:rPr>
        <w:t>了</w:t>
      </w:r>
      <w:r w:rsidRPr="00EB46D7">
        <w:rPr>
          <w:rFonts w:ascii="NimbusRomNo9L-Regu" w:hAnsi="NimbusRomNo9L-Regu" w:cs="宋体" w:hint="eastAsia"/>
          <w:color w:val="000000"/>
          <w:kern w:val="0"/>
        </w:rPr>
        <w:t>来自英语维基百科</w:t>
      </w:r>
      <w:r w:rsidR="00D273A2">
        <w:rPr>
          <w:rFonts w:ascii="NimbusRomNo9L-Regu" w:hAnsi="NimbusRomNo9L-Regu" w:cs="宋体" w:hint="eastAsia"/>
          <w:color w:val="000000"/>
          <w:kern w:val="0"/>
        </w:rPr>
        <w:t>语料</w:t>
      </w:r>
      <w:r w:rsidRPr="00EB46D7">
        <w:rPr>
          <w:rFonts w:ascii="NimbusRomNo9L-Regu" w:hAnsi="NimbusRomNo9L-Regu" w:cs="宋体" w:hint="eastAsia"/>
          <w:color w:val="000000"/>
          <w:kern w:val="0"/>
        </w:rPr>
        <w:t>的大量伪问题</w:t>
      </w:r>
      <w:r w:rsidR="00D273A2">
        <w:rPr>
          <w:rFonts w:ascii="NimbusRomNo9L-Regu" w:hAnsi="NimbusRomNo9L-Regu" w:cs="宋体" w:hint="eastAsia"/>
          <w:color w:val="000000"/>
          <w:kern w:val="0"/>
        </w:rPr>
        <w:t>文章</w:t>
      </w:r>
      <w:r w:rsidRPr="00EB46D7">
        <w:rPr>
          <w:rFonts w:ascii="NimbusRomNo9L-Regu" w:hAnsi="NimbusRomNo9L-Regu" w:cs="宋体" w:hint="eastAsia"/>
          <w:color w:val="000000"/>
          <w:kern w:val="0"/>
        </w:rPr>
        <w:t>对。我们训练这个伪语料库的</w:t>
      </w:r>
      <w:r w:rsidRPr="00EB46D7">
        <w:rPr>
          <w:rFonts w:ascii="NimbusRomNo9L-Regu" w:hAnsi="NimbusRomNo9L-Regu" w:cs="宋体" w:hint="eastAsia"/>
          <w:color w:val="000000"/>
          <w:kern w:val="0"/>
        </w:rPr>
        <w:t>R-NET</w:t>
      </w:r>
      <w:r w:rsidRPr="00EB46D7">
        <w:rPr>
          <w:rFonts w:ascii="NimbusRomNo9L-Regu" w:hAnsi="NimbusRomNo9L-Regu" w:cs="宋体" w:hint="eastAsia"/>
          <w:color w:val="000000"/>
          <w:kern w:val="0"/>
        </w:rPr>
        <w:t>模型与</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训练数据一起，我们</w:t>
      </w:r>
      <w:r w:rsidR="00FE3187">
        <w:rPr>
          <w:rFonts w:ascii="NimbusRomNo9L-Regu" w:hAnsi="NimbusRomNo9L-Regu" w:cs="宋体" w:hint="eastAsia"/>
          <w:color w:val="000000"/>
          <w:kern w:val="0"/>
        </w:rPr>
        <w:t>给</w:t>
      </w:r>
      <w:r w:rsidR="00E17754" w:rsidRPr="00EB46D7">
        <w:rPr>
          <w:rFonts w:ascii="NimbusRomNo9L-Regu" w:hAnsi="NimbusRomNo9L-Regu" w:cs="宋体" w:hint="eastAsia"/>
          <w:color w:val="000000"/>
          <w:kern w:val="0"/>
        </w:rPr>
        <w:t>自动生成样本</w:t>
      </w:r>
      <w:r w:rsidRPr="00EB46D7">
        <w:rPr>
          <w:rFonts w:ascii="NimbusRomNo9L-Regu" w:hAnsi="NimbusRomNo9L-Regu" w:cs="宋体" w:hint="eastAsia"/>
          <w:color w:val="000000"/>
          <w:kern w:val="0"/>
        </w:rPr>
        <w:t>分配了的权重较小，使伪语料库的总</w:t>
      </w:r>
      <w:r w:rsidR="002174A2">
        <w:rPr>
          <w:rFonts w:ascii="NimbusRomNo9L-Regu" w:hAnsi="NimbusRomNo9L-Regu" w:cs="宋体" w:hint="eastAsia"/>
          <w:color w:val="000000"/>
          <w:kern w:val="0"/>
        </w:rPr>
        <w:t>权重和真正</w:t>
      </w:r>
      <w:r w:rsidRPr="00EB46D7">
        <w:rPr>
          <w:rFonts w:ascii="NimbusRomNo9L-Regu" w:hAnsi="NimbusRomNo9L-Regu" w:cs="宋体" w:hint="eastAsia"/>
          <w:color w:val="000000"/>
          <w:kern w:val="0"/>
        </w:rPr>
        <w:t>语料大致相等。到目前为止，这种做法在</w:t>
      </w:r>
      <w:r w:rsidR="006C2639">
        <w:rPr>
          <w:rFonts w:ascii="NimbusRomNo9L-Regu" w:hAnsi="NimbusRomNo9L-Regu" w:cs="宋体" w:hint="eastAsia"/>
          <w:color w:val="000000"/>
          <w:kern w:val="0"/>
        </w:rPr>
        <w:t>最终结果上</w:t>
      </w:r>
      <w:r w:rsidRPr="00EB46D7">
        <w:rPr>
          <w:rFonts w:ascii="NimbusRomNo9L-Regu" w:hAnsi="NimbusRomNo9L-Regu" w:cs="宋体" w:hint="eastAsia"/>
          <w:color w:val="000000"/>
          <w:kern w:val="0"/>
        </w:rPr>
        <w:t>没有取得任何</w:t>
      </w:r>
      <w:r w:rsidR="00862253">
        <w:rPr>
          <w:rFonts w:ascii="NimbusRomNo9L-Regu" w:hAnsi="NimbusRomNo9L-Regu" w:cs="宋体" w:hint="eastAsia"/>
          <w:color w:val="000000"/>
          <w:kern w:val="0"/>
        </w:rPr>
        <w:t>改进</w:t>
      </w:r>
      <w:r w:rsidRPr="00EB46D7">
        <w:rPr>
          <w:rFonts w:ascii="NimbusRomNo9L-Regu" w:hAnsi="NimbusRomNo9L-Regu" w:cs="宋体" w:hint="eastAsia"/>
          <w:color w:val="000000"/>
          <w:kern w:val="0"/>
        </w:rPr>
        <w:t>。分析表明，</w:t>
      </w:r>
      <w:r w:rsidR="009928C3">
        <w:rPr>
          <w:rFonts w:ascii="NimbusRomNo9L-Regu" w:hAnsi="NimbusRomNo9L-Regu" w:cs="宋体" w:hint="eastAsia"/>
          <w:color w:val="000000"/>
          <w:kern w:val="0"/>
        </w:rPr>
        <w:t>我们</w:t>
      </w:r>
      <w:r w:rsidRPr="00EB46D7">
        <w:rPr>
          <w:rFonts w:ascii="NimbusRomNo9L-Regu" w:hAnsi="NimbusRomNo9L-Regu" w:cs="宋体" w:hint="eastAsia"/>
          <w:color w:val="000000"/>
          <w:kern w:val="0"/>
        </w:rPr>
        <w:t>产生</w:t>
      </w:r>
      <w:r w:rsidR="009928C3">
        <w:rPr>
          <w:rFonts w:ascii="NimbusRomNo9L-Regu" w:hAnsi="NimbusRomNo9L-Regu" w:cs="宋体" w:hint="eastAsia"/>
          <w:color w:val="000000"/>
          <w:kern w:val="0"/>
        </w:rPr>
        <w:t>的伪</w:t>
      </w:r>
      <w:r w:rsidRPr="00EB46D7">
        <w:rPr>
          <w:rFonts w:ascii="NimbusRomNo9L-Regu" w:hAnsi="NimbusRomNo9L-Regu" w:cs="宋体" w:hint="eastAsia"/>
          <w:color w:val="000000"/>
          <w:kern w:val="0"/>
        </w:rPr>
        <w:t>问题的质量</w:t>
      </w:r>
      <w:r w:rsidR="00393F60">
        <w:rPr>
          <w:rFonts w:ascii="NimbusRomNo9L-Regu" w:hAnsi="NimbusRomNo9L-Regu" w:cs="宋体" w:hint="eastAsia"/>
          <w:color w:val="000000"/>
          <w:kern w:val="0"/>
        </w:rPr>
        <w:t>还</w:t>
      </w:r>
      <w:r w:rsidRPr="00EB46D7">
        <w:rPr>
          <w:rFonts w:ascii="NimbusRomNo9L-Regu" w:hAnsi="NimbusRomNo9L-Regu" w:cs="宋体" w:hint="eastAsia"/>
          <w:color w:val="000000"/>
          <w:kern w:val="0"/>
        </w:rPr>
        <w:t>需要改进。</w:t>
      </w:r>
    </w:p>
    <w:p w:rsidR="000A263F" w:rsidRPr="001514C9" w:rsidRDefault="005F59D2"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hint="eastAsia"/>
          <w:b/>
          <w:color w:val="000000"/>
          <w:kern w:val="0"/>
          <w:sz w:val="28"/>
          <w:szCs w:val="28"/>
        </w:rPr>
        <w:t xml:space="preserve">A.5 </w:t>
      </w:r>
      <w:r w:rsidR="000A263F" w:rsidRPr="001514C9">
        <w:rPr>
          <w:rFonts w:ascii="等线" w:eastAsia="黑体" w:hAnsi="等线" w:cs="宋体" w:hint="eastAsia"/>
          <w:b/>
          <w:color w:val="000000"/>
          <w:kern w:val="0"/>
          <w:sz w:val="28"/>
          <w:szCs w:val="28"/>
        </w:rPr>
        <w:t>相关工作</w:t>
      </w:r>
    </w:p>
    <w:p w:rsidR="001627B6" w:rsidRDefault="001627B6" w:rsidP="001627B6">
      <w:pPr>
        <w:ind w:firstLine="420"/>
        <w:rPr>
          <w:rFonts w:ascii="NimbusRomNo9L-Regu" w:hAnsi="NimbusRomNo9L-Regu" w:cs="宋体"/>
          <w:color w:val="000000"/>
          <w:kern w:val="0"/>
        </w:rPr>
      </w:pPr>
      <w:r w:rsidRPr="004545E7">
        <w:rPr>
          <w:rFonts w:ascii="NimbusRomNo9L-Regu" w:hAnsi="NimbusRomNo9L-Regu" w:cs="宋体" w:hint="eastAsia"/>
          <w:b/>
          <w:color w:val="000000"/>
          <w:kern w:val="0"/>
        </w:rPr>
        <w:t>阅读理解和问题回答数据集</w:t>
      </w:r>
      <w:r w:rsidR="004545E7">
        <w:rPr>
          <w:rFonts w:ascii="NimbusRomNo9L-Regu" w:hAnsi="NimbusRomNo9L-Regu" w:cs="宋体" w:hint="eastAsia"/>
          <w:b/>
          <w:color w:val="000000"/>
          <w:kern w:val="0"/>
        </w:rPr>
        <w:t>。</w:t>
      </w:r>
      <w:r w:rsidR="004B59AE">
        <w:rPr>
          <w:rFonts w:ascii="NimbusRomNo9L-Regu" w:hAnsi="NimbusRomNo9L-Regu" w:cs="宋体" w:hint="eastAsia"/>
          <w:color w:val="000000"/>
          <w:kern w:val="0"/>
        </w:rPr>
        <w:t>对数据集的</w:t>
      </w:r>
      <w:r w:rsidR="004B59AE" w:rsidRPr="004B59AE">
        <w:rPr>
          <w:rFonts w:ascii="NimbusRomNo9L-Regu" w:hAnsi="NimbusRomNo9L-Regu" w:cs="宋体" w:hint="eastAsia"/>
          <w:color w:val="000000"/>
          <w:kern w:val="0"/>
        </w:rPr>
        <w:t>基</w:t>
      </w:r>
      <w:r w:rsidRPr="001627B6">
        <w:rPr>
          <w:rFonts w:ascii="NimbusRomNo9L-Regu" w:hAnsi="NimbusRomNo9L-Regu" w:cs="宋体" w:hint="eastAsia"/>
          <w:color w:val="000000"/>
          <w:kern w:val="0"/>
        </w:rPr>
        <w:t>准测试</w:t>
      </w:r>
      <w:r w:rsidR="009E5FB5">
        <w:rPr>
          <w:rFonts w:ascii="NimbusRomNo9L-Regu" w:hAnsi="NimbusRomNo9L-Regu" w:cs="宋体" w:hint="eastAsia"/>
          <w:color w:val="000000"/>
          <w:kern w:val="0"/>
        </w:rPr>
        <w:t>在</w:t>
      </w:r>
      <w:r w:rsidR="009E5FB5" w:rsidRPr="001627B6">
        <w:rPr>
          <w:rFonts w:ascii="NimbusRomNo9L-Regu" w:hAnsi="NimbusRomNo9L-Regu" w:cs="宋体" w:hint="eastAsia"/>
          <w:color w:val="000000"/>
          <w:kern w:val="0"/>
        </w:rPr>
        <w:t>近期阅读理解和问答回答研究进展中</w:t>
      </w:r>
      <w:r w:rsidRPr="001627B6">
        <w:rPr>
          <w:rFonts w:ascii="NimbusRomNo9L-Regu" w:hAnsi="NimbusRomNo9L-Regu" w:cs="宋体" w:hint="eastAsia"/>
          <w:color w:val="000000"/>
          <w:kern w:val="0"/>
        </w:rPr>
        <w:t>发挥</w:t>
      </w:r>
      <w:r w:rsidR="009E5FB5">
        <w:rPr>
          <w:rFonts w:ascii="NimbusRomNo9L-Regu" w:hAnsi="NimbusRomNo9L-Regu" w:cs="宋体" w:hint="eastAsia"/>
          <w:color w:val="000000"/>
          <w:kern w:val="0"/>
        </w:rPr>
        <w:t>了</w:t>
      </w:r>
      <w:r w:rsidRPr="001627B6">
        <w:rPr>
          <w:rFonts w:ascii="NimbusRomNo9L-Regu" w:hAnsi="NimbusRomNo9L-Regu" w:cs="宋体" w:hint="eastAsia"/>
          <w:color w:val="000000"/>
          <w:kern w:val="0"/>
        </w:rPr>
        <w:t>重要作用。现有</w:t>
      </w:r>
      <w:r w:rsidR="00700DE5">
        <w:rPr>
          <w:rFonts w:ascii="NimbusRomNo9L-Regu" w:hAnsi="NimbusRomNo9L-Regu" w:cs="宋体" w:hint="eastAsia"/>
          <w:color w:val="000000"/>
          <w:kern w:val="0"/>
        </w:rPr>
        <w:t>的</w:t>
      </w:r>
      <w:r w:rsidRPr="001627B6">
        <w:rPr>
          <w:rFonts w:ascii="NimbusRomNo9L-Regu" w:hAnsi="NimbusRomNo9L-Regu" w:cs="宋体" w:hint="eastAsia"/>
          <w:color w:val="000000"/>
          <w:kern w:val="0"/>
        </w:rPr>
        <w:t>数据集可以根据</w:t>
      </w:r>
      <w:r w:rsidR="00700DE5">
        <w:rPr>
          <w:rFonts w:ascii="NimbusRomNo9L-Regu" w:hAnsi="NimbusRomNo9L-Regu" w:cs="宋体" w:hint="eastAsia"/>
          <w:color w:val="000000"/>
          <w:kern w:val="0"/>
        </w:rPr>
        <w:t>是否人工标注</w:t>
      </w:r>
      <w:r w:rsidRPr="001627B6">
        <w:rPr>
          <w:rFonts w:ascii="NimbusRomNo9L-Regu" w:hAnsi="NimbusRomNo9L-Regu" w:cs="宋体" w:hint="eastAsia"/>
          <w:color w:val="000000"/>
          <w:kern w:val="0"/>
        </w:rPr>
        <w:t>分为两类。</w:t>
      </w:r>
      <w:r w:rsidR="00A92ED2">
        <w:rPr>
          <w:rFonts w:ascii="NimbusRomNo9L-Regu" w:hAnsi="NimbusRomNo9L-Regu" w:cs="宋体" w:hint="eastAsia"/>
          <w:color w:val="000000"/>
          <w:kern w:val="0"/>
        </w:rPr>
        <w:t>通过人工标注的数据</w:t>
      </w:r>
      <w:r w:rsidRPr="001627B6">
        <w:rPr>
          <w:rFonts w:ascii="NimbusRomNo9L-Regu" w:hAnsi="NimbusRomNo9L-Regu" w:cs="宋体" w:hint="eastAsia"/>
          <w:color w:val="000000"/>
          <w:kern w:val="0"/>
        </w:rPr>
        <w:t>总是高质量的（</w:t>
      </w:r>
      <w:r w:rsidRPr="001627B6">
        <w:rPr>
          <w:rFonts w:ascii="NimbusRomNo9L-Regu" w:hAnsi="NimbusRomNo9L-Regu" w:cs="宋体" w:hint="eastAsia"/>
          <w:color w:val="000000"/>
          <w:kern w:val="0"/>
        </w:rPr>
        <w:t>Richardson</w:t>
      </w:r>
      <w:r w:rsidR="001132C3">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2013; Berant</w:t>
      </w:r>
      <w:r w:rsidR="000C37E2">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2014;Yang</w:t>
      </w:r>
      <w:r w:rsidRPr="001627B6">
        <w:rPr>
          <w:rFonts w:ascii="NimbusRomNo9L-Regu" w:hAnsi="NimbusRomNo9L-Regu" w:cs="宋体" w:hint="eastAsia"/>
          <w:color w:val="000000"/>
          <w:kern w:val="0"/>
        </w:rPr>
        <w:t>等人，</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），但是对于训练现代数据密集型模型来说太小了。那些是自动的由自然发生的数据产生的数据可能非常大（</w:t>
      </w:r>
      <w:r w:rsidR="00707584">
        <w:rPr>
          <w:rFonts w:ascii="NimbusRomNo9L-Regu" w:hAnsi="NimbusRomNo9L-Regu" w:cs="宋体" w:hint="eastAsia"/>
          <w:color w:val="000000"/>
          <w:kern w:val="0"/>
        </w:rPr>
        <w:t>Hil</w:t>
      </w:r>
      <w:r w:rsidR="00707584">
        <w:rPr>
          <w:rFonts w:ascii="NimbusRomNo9L-Regu" w:hAnsi="NimbusRomNo9L-Regu" w:cs="宋体"/>
          <w:color w:val="000000"/>
          <w:kern w:val="0"/>
        </w:rPr>
        <w:t>l</w:t>
      </w:r>
      <w:r w:rsidR="00707584">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 Hermann</w:t>
      </w:r>
      <w:r w:rsidR="005427F9">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006A6FB2">
        <w:rPr>
          <w:rFonts w:ascii="NimbusRomNo9L-Regu" w:hAnsi="NimbusRomNo9L-Regu" w:cs="宋体" w:hint="eastAsia"/>
          <w:color w:val="000000"/>
          <w:kern w:val="0"/>
        </w:rPr>
        <w:t>），这允许训练的模型</w:t>
      </w:r>
      <w:r w:rsidR="009B4442">
        <w:rPr>
          <w:rFonts w:ascii="NimbusRomNo9L-Regu" w:hAnsi="NimbusRomNo9L-Regu" w:cs="宋体" w:hint="eastAsia"/>
          <w:color w:val="000000"/>
          <w:kern w:val="0"/>
        </w:rPr>
        <w:t>更具描述能力</w:t>
      </w:r>
      <w:r w:rsidRPr="001627B6">
        <w:rPr>
          <w:rFonts w:ascii="NimbusRomNo9L-Regu" w:hAnsi="NimbusRomNo9L-Regu" w:cs="宋体" w:hint="eastAsia"/>
          <w:color w:val="000000"/>
          <w:kern w:val="0"/>
        </w:rPr>
        <w:t>。但是，他们是在</w:t>
      </w:r>
      <w:r w:rsidR="00042F81">
        <w:rPr>
          <w:rFonts w:ascii="NimbusRomNo9L-Regu" w:hAnsi="NimbusRomNo9L-Regu" w:cs="宋体" w:hint="eastAsia"/>
          <w:color w:val="000000"/>
          <w:kern w:val="0"/>
        </w:rPr>
        <w:t>填空式</w:t>
      </w:r>
      <w:r w:rsidRPr="001627B6">
        <w:rPr>
          <w:rFonts w:ascii="NimbusRomNo9L-Regu" w:hAnsi="NimbusRomNo9L-Regu" w:cs="宋体" w:hint="eastAsia"/>
          <w:color w:val="000000"/>
          <w:kern w:val="0"/>
        </w:rPr>
        <w:t>风格</w:t>
      </w:r>
      <w:r w:rsidR="00042F81">
        <w:rPr>
          <w:rFonts w:ascii="NimbusRomNo9L-Regu" w:hAnsi="NimbusRomNo9L-Regu" w:cs="宋体" w:hint="eastAsia"/>
          <w:color w:val="000000"/>
          <w:kern w:val="0"/>
        </w:rPr>
        <w:t>下产生的，</w:t>
      </w:r>
      <w:r w:rsidR="00D36429">
        <w:rPr>
          <w:rFonts w:ascii="NimbusRomNo9L-Regu" w:hAnsi="NimbusRomNo9L-Regu" w:cs="宋体" w:hint="eastAsia"/>
          <w:color w:val="000000"/>
          <w:kern w:val="0"/>
        </w:rPr>
        <w:t>其目的是预测一个段落中的</w:t>
      </w:r>
      <w:r w:rsidR="00C009C0">
        <w:rPr>
          <w:rFonts w:ascii="NimbusRomNo9L-Regu" w:hAnsi="NimbusRomNo9L-Regu" w:cs="宋体" w:hint="eastAsia"/>
          <w:color w:val="000000"/>
          <w:kern w:val="0"/>
        </w:rPr>
        <w:t>空缺</w:t>
      </w:r>
      <w:r w:rsidRPr="001627B6">
        <w:rPr>
          <w:rFonts w:ascii="NimbusRomNo9L-Regu" w:hAnsi="NimbusRomNo9L-Regu" w:cs="宋体" w:hint="eastAsia"/>
          <w:color w:val="000000"/>
          <w:kern w:val="0"/>
        </w:rPr>
        <w:t>词（通常是命名实体）。</w:t>
      </w:r>
      <w:r w:rsidRPr="001627B6">
        <w:rPr>
          <w:rFonts w:ascii="NimbusRomNo9L-Regu" w:hAnsi="NimbusRomNo9L-Regu" w:cs="宋体" w:hint="eastAsia"/>
          <w:color w:val="000000"/>
          <w:kern w:val="0"/>
        </w:rPr>
        <w:t xml:space="preserve"> </w:t>
      </w:r>
      <w:r w:rsidR="00711C51">
        <w:rPr>
          <w:rFonts w:ascii="NimbusRomNo9L-Regu" w:hAnsi="NimbusRomNo9L-Regu" w:cs="宋体" w:hint="eastAsia"/>
          <w:color w:val="000000"/>
          <w:kern w:val="0"/>
        </w:rPr>
        <w:t>而且，</w:t>
      </w:r>
      <w:r w:rsidR="00711C51">
        <w:rPr>
          <w:rFonts w:ascii="NimbusRomNo9L-Regu" w:hAnsi="NimbusRomNo9L-Regu" w:cs="宋体" w:hint="eastAsia"/>
          <w:color w:val="000000"/>
          <w:kern w:val="0"/>
        </w:rPr>
        <w:t>Chen</w:t>
      </w:r>
      <w:r w:rsidR="00711C51">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w:t>
      </w:r>
      <w:r w:rsidRPr="001627B6">
        <w:rPr>
          <w:rFonts w:ascii="NimbusRomNo9L-Regu" w:hAnsi="NimbusRomNo9L-Regu" w:cs="宋体" w:hint="eastAsia"/>
          <w:color w:val="000000"/>
          <w:kern w:val="0"/>
        </w:rPr>
        <w:t>）显示，</w:t>
      </w:r>
      <w:r w:rsidRPr="001627B6">
        <w:rPr>
          <w:rFonts w:ascii="NimbusRomNo9L-Regu" w:hAnsi="NimbusRomNo9L-Regu" w:cs="宋体" w:hint="eastAsia"/>
          <w:color w:val="000000"/>
          <w:kern w:val="0"/>
        </w:rPr>
        <w:t>CNN / Daily News</w:t>
      </w:r>
      <w:r w:rsidRPr="001627B6">
        <w:rPr>
          <w:rFonts w:ascii="NimbusRomNo9L-Regu" w:hAnsi="NimbusRomNo9L-Regu" w:cs="宋体" w:hint="eastAsia"/>
          <w:color w:val="000000"/>
          <w:kern w:val="0"/>
        </w:rPr>
        <w:t>数据集（</w:t>
      </w:r>
      <w:r w:rsidRPr="001627B6">
        <w:rPr>
          <w:rFonts w:ascii="NimbusRomNo9L-Regu" w:hAnsi="NimbusRomNo9L-Regu" w:cs="宋体" w:hint="eastAsia"/>
          <w:color w:val="000000"/>
          <w:kern w:val="0"/>
        </w:rPr>
        <w:t>Hermann</w:t>
      </w:r>
      <w:r w:rsidRPr="001627B6">
        <w:rPr>
          <w:rFonts w:ascii="NimbusRomNo9L-Regu" w:hAnsi="NimbusRomNo9L-Regu" w:cs="宋体" w:hint="eastAsia"/>
          <w:color w:val="000000"/>
          <w:kern w:val="0"/>
        </w:rPr>
        <w:t>等</w:t>
      </w:r>
      <w:r w:rsidR="006D7E8C">
        <w:rPr>
          <w:rFonts w:ascii="NimbusRomNo9L-Regu" w:hAnsi="NimbusRomNo9L-Regu" w:cs="宋体" w:hint="eastAsia"/>
          <w:color w:val="000000"/>
          <w:kern w:val="0"/>
        </w:rPr>
        <w:t>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）所需要的推理比以前想到的</w:t>
      </w:r>
      <w:r w:rsidR="006D7E8C">
        <w:rPr>
          <w:rFonts w:ascii="NimbusRomNo9L-Regu" w:hAnsi="NimbusRomNo9L-Regu" w:cs="宋体" w:hint="eastAsia"/>
          <w:color w:val="000000"/>
          <w:kern w:val="0"/>
        </w:rPr>
        <w:t>要少很多</w:t>
      </w:r>
      <w:r w:rsidRPr="001627B6">
        <w:rPr>
          <w:rFonts w:ascii="NimbusRomNo9L-Regu" w:hAnsi="NimbusRomNo9L-Regu" w:cs="宋体" w:hint="eastAsia"/>
          <w:color w:val="000000"/>
          <w:kern w:val="0"/>
        </w:rPr>
        <w:t>，并得出结论，</w:t>
      </w:r>
      <w:r w:rsidR="00D747B1">
        <w:rPr>
          <w:rFonts w:ascii="NimbusRomNo9L-Regu" w:hAnsi="NimbusRomNo9L-Regu" w:cs="宋体" w:hint="eastAsia"/>
          <w:color w:val="000000"/>
          <w:kern w:val="0"/>
        </w:rPr>
        <w:t>在这种数据既下模型的</w:t>
      </w:r>
      <w:r w:rsidRPr="001627B6">
        <w:rPr>
          <w:rFonts w:ascii="NimbusRomNo9L-Regu" w:hAnsi="NimbusRomNo9L-Regu" w:cs="宋体" w:hint="eastAsia"/>
          <w:color w:val="000000"/>
          <w:kern w:val="0"/>
        </w:rPr>
        <w:t>表现几乎饱和。</w:t>
      </w:r>
    </w:p>
    <w:p w:rsidR="001627B6" w:rsidRDefault="008726BB" w:rsidP="00EA6EDA">
      <w:pPr>
        <w:ind w:firstLine="420"/>
        <w:rPr>
          <w:rFonts w:ascii="NimbusRomNo9L-Regu" w:hAnsi="NimbusRomNo9L-Regu" w:cs="宋体"/>
          <w:color w:val="000000"/>
          <w:kern w:val="0"/>
        </w:rPr>
      </w:pPr>
      <w:r w:rsidRPr="008726BB">
        <w:rPr>
          <w:rFonts w:ascii="NimbusRomNo9L-Regu" w:hAnsi="NimbusRomNo9L-Regu" w:cs="宋体" w:hint="eastAsia"/>
          <w:color w:val="000000"/>
          <w:kern w:val="0"/>
        </w:rPr>
        <w:t>与上述数据集不同，</w:t>
      </w:r>
      <w:r w:rsidRPr="008726BB">
        <w:rPr>
          <w:rFonts w:ascii="NimbusRomNo9L-Regu" w:hAnsi="NimbusRomNo9L-Regu" w:cs="宋体" w:hint="eastAsia"/>
          <w:color w:val="000000"/>
          <w:kern w:val="0"/>
        </w:rPr>
        <w:t>SQuAD</w:t>
      </w:r>
      <w:r w:rsidR="00585A7A">
        <w:rPr>
          <w:rFonts w:ascii="NimbusRomNo9L-Regu" w:hAnsi="NimbusRomNo9L-Regu" w:cs="宋体" w:hint="eastAsia"/>
          <w:color w:val="000000"/>
          <w:kern w:val="0"/>
        </w:rPr>
        <w:t>提供了大量</w:t>
      </w:r>
      <w:r w:rsidR="00757229">
        <w:rPr>
          <w:rFonts w:ascii="NimbusRomNo9L-Regu" w:hAnsi="NimbusRomNo9L-Regu" w:cs="宋体" w:hint="eastAsia"/>
          <w:color w:val="000000"/>
          <w:kern w:val="0"/>
        </w:rPr>
        <w:t>高质量的</w:t>
      </w:r>
      <w:r w:rsidR="00C068AB">
        <w:rPr>
          <w:rFonts w:ascii="NimbusRomNo9L-Regu" w:hAnsi="NimbusRomNo9L-Regu" w:cs="宋体" w:hint="eastAsia"/>
          <w:color w:val="000000"/>
          <w:kern w:val="0"/>
        </w:rPr>
        <w:t>问答</w:t>
      </w:r>
      <w:r w:rsidR="00757229">
        <w:rPr>
          <w:rFonts w:ascii="NimbusRomNo9L-Regu" w:hAnsi="NimbusRomNo9L-Regu" w:cs="宋体" w:hint="eastAsia"/>
          <w:color w:val="000000"/>
          <w:kern w:val="0"/>
        </w:rPr>
        <w:t>数据</w:t>
      </w:r>
      <w:r w:rsidRPr="008726BB">
        <w:rPr>
          <w:rFonts w:ascii="NimbusRomNo9L-Regu" w:hAnsi="NimbusRomNo9L-Regu" w:cs="宋体" w:hint="eastAsia"/>
          <w:color w:val="000000"/>
          <w:kern w:val="0"/>
        </w:rPr>
        <w:t>。答案在</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通常包括非实体，可以是更长的短语，这比</w:t>
      </w:r>
      <w:r w:rsidR="00015315">
        <w:rPr>
          <w:rFonts w:ascii="NimbusRomNo9L-Regu" w:hAnsi="NimbusRomNo9L-Regu" w:cs="宋体" w:hint="eastAsia"/>
          <w:color w:val="000000"/>
          <w:kern w:val="0"/>
        </w:rPr>
        <w:t>填空式</w:t>
      </w:r>
      <w:r w:rsidRPr="008726BB">
        <w:rPr>
          <w:rFonts w:ascii="NimbusRomNo9L-Regu" w:hAnsi="NimbusRomNo9L-Regu" w:cs="宋体" w:hint="eastAsia"/>
          <w:color w:val="000000"/>
          <w:kern w:val="0"/>
        </w:rPr>
        <w:t>数据集</w:t>
      </w:r>
      <w:r w:rsidR="00015315" w:rsidRPr="008726BB">
        <w:rPr>
          <w:rFonts w:ascii="NimbusRomNo9L-Regu" w:hAnsi="NimbusRomNo9L-Regu" w:cs="宋体" w:hint="eastAsia"/>
          <w:color w:val="000000"/>
          <w:kern w:val="0"/>
        </w:rPr>
        <w:t>更具挑战性</w:t>
      </w:r>
      <w:r w:rsidRPr="008726BB">
        <w:rPr>
          <w:rFonts w:ascii="NimbusRomNo9L-Regu" w:hAnsi="NimbusRomNo9L-Regu" w:cs="宋体" w:hint="eastAsia"/>
          <w:color w:val="000000"/>
          <w:kern w:val="0"/>
        </w:rPr>
        <w:t>。此外，</w:t>
      </w:r>
      <w:r w:rsidRPr="008726BB">
        <w:rPr>
          <w:rFonts w:ascii="NimbusRomNo9L-Regu" w:hAnsi="NimbusRomNo9L-Regu" w:cs="宋体" w:hint="eastAsia"/>
          <w:color w:val="000000"/>
          <w:kern w:val="0"/>
        </w:rPr>
        <w:t>Rajpurkar</w:t>
      </w:r>
      <w:r w:rsidRPr="008726BB">
        <w:rPr>
          <w:rFonts w:ascii="NimbusRomNo9L-Regu" w:hAnsi="NimbusRomNo9L-Regu" w:cs="宋体" w:hint="eastAsia"/>
          <w:color w:val="000000"/>
          <w:kern w:val="0"/>
        </w:rPr>
        <w:t>等人</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）显示数据集保留了不同的集合答案，需要不同形式的逻辑推理，包括多句推理。</w:t>
      </w:r>
      <w:r w:rsidR="00264B70">
        <w:rPr>
          <w:rFonts w:ascii="NimbusRomNo9L-Regu" w:hAnsi="NimbusRomNo9L-Regu" w:cs="宋体" w:hint="eastAsia"/>
          <w:color w:val="000000"/>
          <w:kern w:val="0"/>
        </w:rPr>
        <w:t>MS-</w:t>
      </w:r>
      <w:r w:rsidRPr="008726BB">
        <w:rPr>
          <w:rFonts w:ascii="NimbusRomNo9L-Regu" w:hAnsi="NimbusRomNo9L-Regu" w:cs="宋体" w:hint="eastAsia"/>
          <w:color w:val="000000"/>
          <w:kern w:val="0"/>
        </w:rPr>
        <w:t>MARCO</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Nguyen</w:t>
      </w:r>
      <w:r w:rsidR="00D039EC">
        <w:rPr>
          <w:rFonts w:ascii="NimbusRomNo9L-Regu" w:hAnsi="NimbusRomNo9L-Regu" w:cs="宋体" w:hint="eastAsia"/>
          <w:color w:val="000000"/>
          <w:kern w:val="0"/>
        </w:rPr>
        <w:t>等人</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）也是一个大规模的数据集。</w:t>
      </w:r>
      <w:r w:rsidR="00605563">
        <w:rPr>
          <w:rFonts w:ascii="NimbusRomNo9L-Regu" w:hAnsi="NimbusRomNo9L-Regu" w:cs="宋体" w:hint="eastAsia"/>
          <w:color w:val="000000"/>
          <w:kern w:val="0"/>
        </w:rPr>
        <w:t>数</w:t>
      </w:r>
      <w:r w:rsidRPr="008726BB">
        <w:rPr>
          <w:rFonts w:ascii="NimbusRomNo9L-Regu" w:hAnsi="NimbusRomNo9L-Regu" w:cs="宋体" w:hint="eastAsia"/>
          <w:color w:val="000000"/>
          <w:kern w:val="0"/>
        </w:rPr>
        <w:t>据集中的问题是真实的通过</w:t>
      </w:r>
      <w:r w:rsidRPr="008726BB">
        <w:rPr>
          <w:rFonts w:ascii="NimbusRomNo9L-Regu" w:hAnsi="NimbusRomNo9L-Regu" w:cs="宋体" w:hint="eastAsia"/>
          <w:color w:val="000000"/>
          <w:kern w:val="0"/>
        </w:rPr>
        <w:t>Bing</w:t>
      </w:r>
      <w:r w:rsidRPr="008726BB">
        <w:rPr>
          <w:rFonts w:ascii="NimbusRomNo9L-Regu" w:hAnsi="NimbusRomNo9L-Regu" w:cs="宋体" w:hint="eastAsia"/>
          <w:color w:val="000000"/>
          <w:kern w:val="0"/>
        </w:rPr>
        <w:t>或</w:t>
      </w:r>
      <w:r w:rsidRPr="008726BB">
        <w:rPr>
          <w:rFonts w:ascii="NimbusRomNo9L-Regu" w:hAnsi="NimbusRomNo9L-Regu" w:cs="宋体" w:hint="eastAsia"/>
          <w:color w:val="000000"/>
          <w:kern w:val="0"/>
        </w:rPr>
        <w:t>Cortana</w:t>
      </w:r>
      <w:r w:rsidR="00D375EF">
        <w:rPr>
          <w:rFonts w:ascii="NimbusRomNo9L-Regu" w:hAnsi="NimbusRomNo9L-Regu" w:cs="宋体" w:hint="eastAsia"/>
          <w:color w:val="000000"/>
          <w:kern w:val="0"/>
        </w:rPr>
        <w:t>存储</w:t>
      </w:r>
      <w:r w:rsidR="004F26AA">
        <w:rPr>
          <w:rFonts w:ascii="NimbusRomNo9L-Regu" w:hAnsi="NimbusRomNo9L-Regu" w:cs="宋体" w:hint="eastAsia"/>
          <w:color w:val="000000"/>
          <w:kern w:val="0"/>
        </w:rPr>
        <w:t>的匿名查询得到的，所有文章</w:t>
      </w:r>
      <w:r w:rsidRPr="008726BB">
        <w:rPr>
          <w:rFonts w:ascii="NimbusRomNo9L-Regu" w:hAnsi="NimbusRomNo9L-Regu" w:cs="宋体" w:hint="eastAsia"/>
          <w:color w:val="000000"/>
          <w:kern w:val="0"/>
        </w:rPr>
        <w:t>都是</w:t>
      </w:r>
      <w:r w:rsidR="004F26AA">
        <w:rPr>
          <w:rFonts w:ascii="NimbusRomNo9L-Regu" w:hAnsi="NimbusRomNo9L-Regu" w:cs="宋体" w:hint="eastAsia"/>
          <w:color w:val="000000"/>
          <w:kern w:val="0"/>
        </w:rPr>
        <w:t>与问题</w:t>
      </w:r>
      <w:r w:rsidRPr="008726BB">
        <w:rPr>
          <w:rFonts w:ascii="NimbusRomNo9L-Regu" w:hAnsi="NimbusRomNo9L-Regu" w:cs="宋体" w:hint="eastAsia"/>
          <w:color w:val="000000"/>
          <w:kern w:val="0"/>
        </w:rPr>
        <w:t>相关的网页。</w:t>
      </w:r>
      <w:r w:rsidR="002543DC">
        <w:rPr>
          <w:rFonts w:ascii="NimbusRomNo9L-Regu" w:hAnsi="NimbusRomNo9L-Regu" w:cs="宋体" w:hint="eastAsia"/>
          <w:color w:val="000000"/>
          <w:kern w:val="0"/>
        </w:rPr>
        <w:t>数据集中的每个问题与</w:t>
      </w:r>
      <w:r w:rsidRPr="008726BB">
        <w:rPr>
          <w:rFonts w:ascii="NimbusRomNo9L-Regu" w:hAnsi="NimbusRomNo9L-Regu" w:cs="宋体" w:hint="eastAsia"/>
          <w:color w:val="000000"/>
          <w:kern w:val="0"/>
        </w:rPr>
        <w:t>几个段落</w:t>
      </w:r>
      <w:r w:rsidR="002543DC">
        <w:rPr>
          <w:rFonts w:ascii="NimbusRomNo9L-Regu" w:hAnsi="NimbusRomNo9L-Regu" w:cs="宋体" w:hint="eastAsia"/>
          <w:color w:val="000000"/>
          <w:kern w:val="0"/>
        </w:rPr>
        <w:t>或文章相关联</w:t>
      </w:r>
      <w:r w:rsidRPr="008726BB">
        <w:rPr>
          <w:rFonts w:ascii="NimbusRomNo9L-Regu" w:hAnsi="NimbusRomNo9L-Regu" w:cs="宋体" w:hint="eastAsia"/>
          <w:color w:val="000000"/>
          <w:kern w:val="0"/>
        </w:rPr>
        <w:t>。</w:t>
      </w:r>
      <w:r w:rsidR="006F1597">
        <w:rPr>
          <w:rFonts w:ascii="NimbusRomNo9L-Regu" w:hAnsi="NimbusRomNo9L-Regu" w:cs="宋体" w:hint="eastAsia"/>
          <w:color w:val="000000"/>
          <w:kern w:val="0"/>
        </w:rPr>
        <w:t>但答案是由人</w:t>
      </w:r>
      <w:r w:rsidRPr="008726BB">
        <w:rPr>
          <w:rFonts w:ascii="NimbusRomNo9L-Regu" w:hAnsi="NimbusRomNo9L-Regu" w:cs="宋体" w:hint="eastAsia"/>
          <w:color w:val="000000"/>
          <w:kern w:val="0"/>
        </w:rPr>
        <w:t>生成的，这与</w:t>
      </w:r>
      <w:r w:rsidRPr="008726BB">
        <w:rPr>
          <w:rFonts w:ascii="NimbusRomNo9L-Regu" w:hAnsi="NimbusRomNo9L-Regu" w:cs="宋体" w:hint="eastAsia"/>
          <w:color w:val="000000"/>
          <w:kern w:val="0"/>
        </w:rPr>
        <w:t>SQuAD</w:t>
      </w:r>
      <w:r w:rsidR="00A73008">
        <w:rPr>
          <w:rFonts w:ascii="NimbusRomNo9L-Regu" w:hAnsi="NimbusRomNo9L-Regu" w:cs="宋体" w:hint="eastAsia"/>
          <w:color w:val="000000"/>
          <w:kern w:val="0"/>
        </w:rPr>
        <w:t>数据集</w:t>
      </w:r>
      <w:r w:rsidRPr="008726BB">
        <w:rPr>
          <w:rFonts w:ascii="NimbusRomNo9L-Regu" w:hAnsi="NimbusRomNo9L-Regu" w:cs="宋体" w:hint="eastAsia"/>
          <w:color w:val="000000"/>
          <w:kern w:val="0"/>
        </w:rPr>
        <w:t>不同，答案必须是</w:t>
      </w:r>
      <w:r w:rsidR="001C13B3">
        <w:rPr>
          <w:rFonts w:ascii="NimbusRomNo9L-Regu" w:hAnsi="NimbusRomNo9L-Regu" w:cs="宋体" w:hint="eastAsia"/>
          <w:color w:val="000000"/>
          <w:kern w:val="0"/>
        </w:rPr>
        <w:t>文章文本中的某一文本</w:t>
      </w:r>
      <w:r w:rsidR="001E7272">
        <w:rPr>
          <w:rFonts w:ascii="NimbusRomNo9L-Regu" w:hAnsi="NimbusRomNo9L-Regu" w:cs="宋体" w:hint="eastAsia"/>
          <w:color w:val="000000"/>
          <w:kern w:val="0"/>
        </w:rPr>
        <w:t>片段</w:t>
      </w:r>
      <w:r w:rsidRPr="008726BB">
        <w:rPr>
          <w:rFonts w:ascii="NimbusRomNo9L-Regu" w:hAnsi="NimbusRomNo9L-Regu" w:cs="宋体" w:hint="eastAsia"/>
          <w:color w:val="000000"/>
          <w:kern w:val="0"/>
        </w:rPr>
        <w:t>。</w:t>
      </w:r>
    </w:p>
    <w:p w:rsidR="008726BB" w:rsidRDefault="00946D7F" w:rsidP="007C48D5">
      <w:pPr>
        <w:ind w:firstLine="420"/>
        <w:rPr>
          <w:rFonts w:ascii="NimbusRomNo9L-Regu" w:hAnsi="NimbusRomNo9L-Regu" w:cs="宋体"/>
          <w:color w:val="000000"/>
          <w:kern w:val="0"/>
        </w:rPr>
      </w:pPr>
      <w:r>
        <w:rPr>
          <w:rFonts w:ascii="NimbusRomNo9L-Regu" w:hAnsi="NimbusRomNo9L-Regu" w:cs="宋体" w:hint="eastAsia"/>
          <w:color w:val="000000"/>
          <w:kern w:val="0"/>
        </w:rPr>
        <w:t>端到</w:t>
      </w:r>
      <w:r w:rsidR="007C48D5" w:rsidRPr="007C48D5">
        <w:rPr>
          <w:rFonts w:ascii="NimbusRomNo9L-Regu" w:hAnsi="NimbusRomNo9L-Regu" w:cs="宋体" w:hint="eastAsia"/>
          <w:color w:val="000000"/>
          <w:kern w:val="0"/>
        </w:rPr>
        <w:t>端</w:t>
      </w:r>
      <w:r w:rsidR="00D07018" w:rsidRPr="007C48D5">
        <w:rPr>
          <w:rFonts w:ascii="NimbusRomNo9L-Regu" w:hAnsi="NimbusRomNo9L-Regu" w:cs="宋体" w:hint="eastAsia"/>
          <w:color w:val="000000"/>
          <w:kern w:val="0"/>
        </w:rPr>
        <w:t>阅读理解</w:t>
      </w:r>
      <w:r w:rsidR="007C48D5" w:rsidRPr="007C48D5">
        <w:rPr>
          <w:rFonts w:ascii="NimbusRomNo9L-Regu" w:hAnsi="NimbusRomNo9L-Regu" w:cs="宋体" w:hint="eastAsia"/>
          <w:color w:val="000000"/>
          <w:kern w:val="0"/>
        </w:rPr>
        <w:t>神经网络</w:t>
      </w:r>
      <w:r w:rsidR="00D07018">
        <w:rPr>
          <w:rFonts w:ascii="NimbusRomNo9L-Regu" w:hAnsi="NimbusRomNo9L-Regu" w:cs="宋体" w:hint="eastAsia"/>
          <w:color w:val="000000"/>
          <w:kern w:val="0"/>
        </w:rPr>
        <w:t>模型</w:t>
      </w:r>
      <w:r w:rsidR="007C48D5" w:rsidRPr="007C48D5">
        <w:rPr>
          <w:rFonts w:ascii="NimbusRomNo9L-Regu" w:hAnsi="NimbusRomNo9L-Regu" w:cs="宋体" w:hint="eastAsia"/>
          <w:color w:val="000000"/>
          <w:kern w:val="0"/>
        </w:rPr>
        <w:t>与</w:t>
      </w:r>
      <w:r w:rsidR="00E20F8F">
        <w:rPr>
          <w:rFonts w:ascii="NimbusRomNo9L-Regu" w:hAnsi="NimbusRomNo9L-Regu" w:cs="宋体" w:hint="eastAsia"/>
          <w:color w:val="000000"/>
          <w:kern w:val="0"/>
        </w:rPr>
        <w:t>填空式</w:t>
      </w:r>
      <w:r w:rsidR="00134D4A">
        <w:rPr>
          <w:rFonts w:ascii="NimbusRomNo9L-Regu" w:hAnsi="NimbusRomNo9L-Regu" w:cs="宋体" w:hint="eastAsia"/>
          <w:color w:val="000000"/>
          <w:kern w:val="0"/>
        </w:rPr>
        <w:t>数据集相融合</w:t>
      </w:r>
      <w:r w:rsidR="007C48D5" w:rsidRPr="007C48D5">
        <w:rPr>
          <w:rFonts w:ascii="NimbusRomNo9L-Regu" w:hAnsi="NimbusRomNo9L-Regu" w:cs="宋体" w:hint="eastAsia"/>
          <w:color w:val="000000"/>
          <w:kern w:val="0"/>
        </w:rPr>
        <w:t>，</w:t>
      </w:r>
      <w:r w:rsidR="00C221F2">
        <w:rPr>
          <w:rFonts w:ascii="NimbusRomNo9L-Regu" w:hAnsi="NimbusRomNo9L-Regu" w:cs="宋体" w:hint="eastAsia"/>
          <w:color w:val="000000"/>
          <w:kern w:val="0"/>
        </w:rPr>
        <w:t>形成了</w:t>
      </w:r>
      <w:r w:rsidR="007C48D5" w:rsidRPr="007C48D5">
        <w:rPr>
          <w:rFonts w:ascii="NimbusRomNo9L-Regu" w:hAnsi="NimbusRomNo9L-Regu" w:cs="宋体" w:hint="eastAsia"/>
          <w:color w:val="000000"/>
          <w:kern w:val="0"/>
        </w:rPr>
        <w:t>几个强大的深度学习模式（</w:t>
      </w:r>
      <w:r w:rsidR="007C48D5" w:rsidRPr="007C48D5">
        <w:rPr>
          <w:rFonts w:ascii="NimbusRomNo9L-Regu" w:hAnsi="NimbusRomNo9L-Regu" w:cs="宋体" w:hint="eastAsia"/>
          <w:color w:val="000000"/>
          <w:kern w:val="0"/>
        </w:rPr>
        <w:t>Hermann</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2015; Hill </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Chen </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 Kadlec</w:t>
      </w:r>
      <w:r w:rsidR="007C48D5" w:rsidRPr="007C48D5">
        <w:rPr>
          <w:rFonts w:ascii="NimbusRomNo9L-Regu" w:hAnsi="NimbusRomNo9L-Regu" w:cs="宋体" w:hint="eastAsia"/>
          <w:color w:val="000000"/>
          <w:kern w:val="0"/>
        </w:rPr>
        <w:t>等</w:t>
      </w:r>
      <w:r w:rsidR="00D92206">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Sordoni </w:t>
      </w:r>
      <w:r w:rsidR="00260C59">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Cui </w:t>
      </w:r>
      <w:r w:rsidR="00AD2B1F">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 Trischler</w:t>
      </w:r>
      <w:r w:rsidR="007C48D5" w:rsidRPr="007C48D5">
        <w:rPr>
          <w:rFonts w:ascii="NimbusRomNo9L-Regu" w:hAnsi="NimbusRomNo9L-Regu" w:cs="宋体" w:hint="eastAsia"/>
          <w:color w:val="000000"/>
          <w:kern w:val="0"/>
        </w:rPr>
        <w:t>等</w:t>
      </w:r>
      <w:r w:rsidR="00AD2B1F">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Dhingra </w:t>
      </w:r>
      <w:r w:rsidR="002B44CE">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494DCC">
        <w:rPr>
          <w:rFonts w:ascii="NimbusRomNo9L-Regu" w:hAnsi="NimbusRomNo9L-Regu" w:cs="宋体" w:hint="eastAsia"/>
          <w:color w:val="000000"/>
          <w:kern w:val="0"/>
        </w:rPr>
        <w:t>Chen</w:t>
      </w:r>
      <w:r w:rsidR="00077AC8">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w:t>
      </w:r>
      <w:r w:rsidR="00AA3756">
        <w:rPr>
          <w:rFonts w:ascii="NimbusRomNo9L-Regu" w:hAnsi="NimbusRomNo9L-Regu" w:cs="宋体" w:hint="eastAsia"/>
          <w:color w:val="000000"/>
          <w:kern w:val="0"/>
        </w:rPr>
        <w:t>，这些模型都已经被应用</w:t>
      </w:r>
      <w:r w:rsidR="00D0753E">
        <w:rPr>
          <w:rFonts w:ascii="NimbusRomNo9L-Regu" w:hAnsi="NimbusRomNo9L-Regu" w:cs="宋体" w:hint="eastAsia"/>
          <w:color w:val="000000"/>
          <w:kern w:val="0"/>
        </w:rPr>
        <w:t>来解决问答</w:t>
      </w:r>
      <w:r w:rsidR="00285B85">
        <w:rPr>
          <w:rFonts w:ascii="NimbusRomNo9L-Regu" w:hAnsi="NimbusRomNo9L-Regu" w:cs="宋体" w:hint="eastAsia"/>
          <w:color w:val="000000"/>
          <w:kern w:val="0"/>
        </w:rPr>
        <w:t>问题</w:t>
      </w:r>
      <w:r w:rsidR="007C48D5" w:rsidRPr="007C48D5">
        <w:rPr>
          <w:rFonts w:ascii="NimbusRomNo9L-Regu" w:hAnsi="NimbusRomNo9L-Regu" w:cs="宋体" w:hint="eastAsia"/>
          <w:color w:val="000000"/>
          <w:kern w:val="0"/>
        </w:rPr>
        <w:t>。</w:t>
      </w:r>
      <w:r w:rsidR="00C42D81" w:rsidRPr="007C48D5">
        <w:rPr>
          <w:rFonts w:ascii="NimbusRomNo9L-Regu" w:hAnsi="NimbusRomNo9L-Regu" w:cs="宋体" w:hint="eastAsia"/>
          <w:color w:val="000000"/>
          <w:kern w:val="0"/>
        </w:rPr>
        <w:t>Hermann</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2015</w:t>
      </w:r>
      <w:r w:rsidR="00356F48">
        <w:rPr>
          <w:rFonts w:ascii="NimbusRomNo9L-Regu" w:hAnsi="NimbusRomNo9L-Regu" w:cs="宋体" w:hint="eastAsia"/>
          <w:color w:val="000000"/>
          <w:kern w:val="0"/>
        </w:rPr>
        <w:t>）首先提出了</w:t>
      </w:r>
      <w:r w:rsidR="00AA0AD1">
        <w:rPr>
          <w:rFonts w:ascii="NimbusRomNo9L-Regu" w:hAnsi="NimbusRomNo9L-Regu" w:cs="宋体" w:hint="eastAsia"/>
          <w:color w:val="000000"/>
          <w:kern w:val="0"/>
        </w:rPr>
        <w:t>注意</w:t>
      </w:r>
      <w:r w:rsidR="007C48D5" w:rsidRPr="007C48D5">
        <w:rPr>
          <w:rFonts w:ascii="NimbusRomNo9L-Regu" w:hAnsi="NimbusRomNo9L-Regu" w:cs="宋体" w:hint="eastAsia"/>
          <w:color w:val="000000"/>
          <w:kern w:val="0"/>
        </w:rPr>
        <w:t>机制</w:t>
      </w:r>
      <w:r w:rsidR="006C1C57">
        <w:rPr>
          <w:rFonts w:ascii="NimbusRomNo9L-Regu" w:hAnsi="NimbusRomNo9L-Regu" w:cs="宋体" w:hint="eastAsia"/>
          <w:color w:val="000000"/>
          <w:kern w:val="0"/>
        </w:rPr>
        <w:t>的</w:t>
      </w:r>
      <w:r w:rsidR="00C7662D">
        <w:rPr>
          <w:rFonts w:ascii="NimbusRomNo9L-Regu" w:hAnsi="NimbusRomNo9L-Regu" w:cs="宋体" w:hint="eastAsia"/>
          <w:color w:val="000000"/>
          <w:kern w:val="0"/>
        </w:rPr>
        <w:t>阅读理解。</w:t>
      </w:r>
      <w:r w:rsidR="00C7662D">
        <w:rPr>
          <w:rFonts w:ascii="NimbusRomNo9L-Regu" w:hAnsi="NimbusRomNo9L-Regu" w:cs="宋体" w:hint="eastAsia"/>
          <w:color w:val="000000"/>
          <w:kern w:val="0"/>
        </w:rPr>
        <w:t>Hill</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w:t>
      </w:r>
      <w:r w:rsidR="003653DD">
        <w:rPr>
          <w:rFonts w:ascii="NimbusRomNo9L-Regu" w:hAnsi="NimbusRomNo9L-Regu" w:cs="宋体" w:hint="eastAsia"/>
          <w:color w:val="000000"/>
          <w:kern w:val="0"/>
        </w:rPr>
        <w:t>针对</w:t>
      </w:r>
      <w:r w:rsidR="003653DD">
        <w:rPr>
          <w:rFonts w:ascii="NimbusRomNo9L-Regu" w:hAnsi="NimbusRomNo9L-Regu" w:cs="宋体" w:hint="eastAsia"/>
          <w:color w:val="000000"/>
          <w:kern w:val="0"/>
        </w:rPr>
        <w:t>CBT</w:t>
      </w:r>
      <w:r w:rsidR="003653DD">
        <w:rPr>
          <w:rFonts w:ascii="NimbusRomNo9L-Regu" w:hAnsi="NimbusRomNo9L-Regu" w:cs="宋体" w:hint="eastAsia"/>
          <w:color w:val="000000"/>
          <w:kern w:val="0"/>
        </w:rPr>
        <w:t>数据集</w:t>
      </w:r>
      <w:r w:rsidR="00F94951">
        <w:rPr>
          <w:rFonts w:ascii="NimbusRomNo9L-Regu" w:hAnsi="NimbusRomNo9L-Regu" w:cs="宋体" w:hint="eastAsia"/>
          <w:color w:val="000000"/>
          <w:kern w:val="0"/>
        </w:rPr>
        <w:t>提出了一个基于窗口的记忆</w:t>
      </w:r>
      <w:r w:rsidR="007C48D5" w:rsidRPr="007C48D5">
        <w:rPr>
          <w:rFonts w:ascii="NimbusRomNo9L-Regu" w:hAnsi="NimbusRomNo9L-Regu" w:cs="宋体" w:hint="eastAsia"/>
          <w:color w:val="000000"/>
          <w:kern w:val="0"/>
        </w:rPr>
        <w:t>网络。</w:t>
      </w:r>
      <w:r w:rsidR="007C48D5" w:rsidRPr="007C48D5">
        <w:rPr>
          <w:rFonts w:ascii="NimbusRomNo9L-Regu" w:hAnsi="NimbusRomNo9L-Regu" w:cs="宋体" w:hint="eastAsia"/>
          <w:color w:val="000000"/>
          <w:kern w:val="0"/>
        </w:rPr>
        <w:t>Kadlec</w:t>
      </w:r>
      <w:r w:rsidR="007C48D5" w:rsidRPr="007C48D5">
        <w:rPr>
          <w:rFonts w:ascii="NimbusRomNo9L-Regu" w:hAnsi="NimbusRomNo9L-Regu" w:cs="宋体" w:hint="eastAsia"/>
          <w:color w:val="000000"/>
          <w:kern w:val="0"/>
        </w:rPr>
        <w:t>等</w:t>
      </w:r>
      <w:r w:rsidR="00666271">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lastRenderedPageBreak/>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）引入了一个关注</w:t>
      </w:r>
      <w:r w:rsidR="00C65C31">
        <w:rPr>
          <w:rFonts w:ascii="NimbusRomNo9L-Regu" w:hAnsi="NimbusRomNo9L-Regu" w:cs="宋体" w:hint="eastAsia"/>
          <w:color w:val="000000"/>
          <w:kern w:val="0"/>
        </w:rPr>
        <w:t>缺失项</w:t>
      </w:r>
      <w:r w:rsidR="007C48D5" w:rsidRPr="007C48D5">
        <w:rPr>
          <w:rFonts w:ascii="NimbusRomNo9L-Regu" w:hAnsi="NimbusRomNo9L-Regu" w:cs="宋体" w:hint="eastAsia"/>
          <w:color w:val="000000"/>
          <w:kern w:val="0"/>
        </w:rPr>
        <w:t>的指针网络</w:t>
      </w:r>
      <w:r w:rsidR="00C42EDE">
        <w:rPr>
          <w:rFonts w:ascii="NimbusRomNo9L-Regu" w:hAnsi="NimbusRomNo9L-Regu" w:cs="宋体" w:hint="eastAsia"/>
          <w:color w:val="000000"/>
          <w:kern w:val="0"/>
        </w:rPr>
        <w:t>来</w:t>
      </w:r>
      <w:r w:rsidR="00AC3689">
        <w:rPr>
          <w:rFonts w:ascii="NimbusRomNo9L-Regu" w:hAnsi="NimbusRomNo9L-Regu" w:cs="宋体" w:hint="eastAsia"/>
          <w:color w:val="000000"/>
          <w:kern w:val="0"/>
        </w:rPr>
        <w:t>预测缺失的</w:t>
      </w:r>
      <w:r w:rsidR="007C48D5" w:rsidRPr="007C48D5">
        <w:rPr>
          <w:rFonts w:ascii="NimbusRomNo9L-Regu" w:hAnsi="NimbusRomNo9L-Regu" w:cs="宋体" w:hint="eastAsia"/>
          <w:color w:val="000000"/>
          <w:kern w:val="0"/>
        </w:rPr>
        <w:t>实体。</w:t>
      </w:r>
      <w:r w:rsidR="007C48D5" w:rsidRPr="007C48D5">
        <w:rPr>
          <w:rFonts w:ascii="NimbusRomNo9L-Regu" w:hAnsi="NimbusRomNo9L-Regu" w:cs="宋体" w:hint="eastAsia"/>
          <w:color w:val="000000"/>
          <w:kern w:val="0"/>
        </w:rPr>
        <w:t>Sordoni</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）提出了一个迭代的</w:t>
      </w:r>
      <w:r w:rsidR="00814296">
        <w:rPr>
          <w:rFonts w:ascii="NimbusRomNo9L-Regu" w:hAnsi="NimbusRomNo9L-Regu" w:cs="宋体" w:hint="eastAsia"/>
          <w:color w:val="000000"/>
          <w:kern w:val="0"/>
        </w:rPr>
        <w:t>注意机制</w:t>
      </w:r>
      <w:r w:rsidR="0022206D">
        <w:rPr>
          <w:rFonts w:ascii="NimbusRomNo9L-Regu" w:hAnsi="NimbusRomNo9L-Regu" w:cs="宋体" w:hint="eastAsia"/>
          <w:color w:val="000000"/>
          <w:kern w:val="0"/>
        </w:rPr>
        <w:t>能够更好地模拟问题和文章</w:t>
      </w:r>
      <w:r w:rsidR="007C48D5" w:rsidRPr="007C48D5">
        <w:rPr>
          <w:rFonts w:ascii="NimbusRomNo9L-Regu" w:hAnsi="NimbusRomNo9L-Regu" w:cs="宋体" w:hint="eastAsia"/>
          <w:color w:val="000000"/>
          <w:kern w:val="0"/>
        </w:rPr>
        <w:t>之间的</w:t>
      </w:r>
      <w:r w:rsidR="00172885">
        <w:rPr>
          <w:rFonts w:ascii="NimbusRomNo9L-Regu" w:hAnsi="NimbusRomNo9L-Regu" w:cs="宋体" w:hint="eastAsia"/>
          <w:color w:val="000000"/>
          <w:kern w:val="0"/>
        </w:rPr>
        <w:t>关系</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Trischler</w:t>
      </w:r>
      <w:r w:rsidR="007C48D5" w:rsidRPr="007C48D5">
        <w:rPr>
          <w:rFonts w:ascii="NimbusRomNo9L-Regu" w:hAnsi="NimbusRomNo9L-Regu" w:cs="宋体" w:hint="eastAsia"/>
          <w:color w:val="000000"/>
          <w:kern w:val="0"/>
        </w:rPr>
        <w:t>等</w:t>
      </w:r>
      <w:r w:rsidR="00727B6C">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）解决通过结合注意力模型与重新排列模型来解决问题的答案任务。</w:t>
      </w:r>
      <w:r w:rsidR="007C48D5" w:rsidRPr="007C48D5">
        <w:rPr>
          <w:rFonts w:ascii="NimbusRomNo9L-Regu" w:hAnsi="NimbusRomNo9L-Regu" w:cs="宋体" w:hint="eastAsia"/>
          <w:color w:val="000000"/>
          <w:kern w:val="0"/>
        </w:rPr>
        <w:t xml:space="preserve"> Dhingra</w:t>
      </w:r>
      <w:r w:rsidR="00E76838">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 xml:space="preserve"> </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3B3123">
        <w:rPr>
          <w:rFonts w:ascii="NimbusRomNo9L-Regu" w:hAnsi="NimbusRomNo9L-Regu" w:cs="宋体" w:hint="eastAsia"/>
          <w:color w:val="000000"/>
          <w:kern w:val="0"/>
        </w:rPr>
        <w:t>）提出通过乘法门控迭代选择文章</w:t>
      </w:r>
      <w:r w:rsidR="00565281">
        <w:rPr>
          <w:rFonts w:ascii="NimbusRomNo9L-Regu" w:hAnsi="NimbusRomNo9L-Regu" w:cs="宋体" w:hint="eastAsia"/>
          <w:color w:val="000000"/>
          <w:kern w:val="0"/>
        </w:rPr>
        <w:t>的重要部分功能与问题表示。</w:t>
      </w:r>
      <w:r w:rsidR="00565281">
        <w:rPr>
          <w:rFonts w:ascii="NimbusRomNo9L-Regu" w:hAnsi="NimbusRomNo9L-Regu" w:cs="宋体" w:hint="eastAsia"/>
          <w:color w:val="000000"/>
          <w:kern w:val="0"/>
        </w:rPr>
        <w:t>Cui</w:t>
      </w:r>
      <w:r w:rsidR="007C48D5" w:rsidRPr="007C48D5">
        <w:rPr>
          <w:rFonts w:ascii="NimbusRomNo9L-Regu" w:hAnsi="NimbusRomNo9L-Regu" w:cs="宋体" w:hint="eastAsia"/>
          <w:color w:val="000000"/>
          <w:kern w:val="0"/>
        </w:rPr>
        <w:t>等</w:t>
      </w:r>
      <w:r w:rsidR="00565281">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w:t>
      </w:r>
      <w:r w:rsidR="008F43FB">
        <w:rPr>
          <w:rFonts w:ascii="NimbusRomNo9L-Regu" w:hAnsi="NimbusRomNo9L-Regu" w:cs="宋体" w:hint="eastAsia"/>
          <w:color w:val="000000"/>
          <w:kern w:val="0"/>
        </w:rPr>
        <w:t>了针对文章</w:t>
      </w:r>
      <w:r w:rsidR="008F43FB" w:rsidRPr="007C48D5">
        <w:rPr>
          <w:rFonts w:ascii="NimbusRomNo9L-Regu" w:hAnsi="NimbusRomNo9L-Regu" w:cs="宋体" w:hint="eastAsia"/>
          <w:color w:val="000000"/>
          <w:kern w:val="0"/>
        </w:rPr>
        <w:t>和问题</w:t>
      </w:r>
      <w:r w:rsidR="007C48D5" w:rsidRPr="007C48D5">
        <w:rPr>
          <w:rFonts w:ascii="NimbusRomNo9L-Regu" w:hAnsi="NimbusRomNo9L-Regu" w:cs="宋体" w:hint="eastAsia"/>
          <w:color w:val="000000"/>
          <w:kern w:val="0"/>
        </w:rPr>
        <w:t>双向关注机制相互编码。</w:t>
      </w:r>
      <w:r w:rsidR="007C48D5" w:rsidRPr="007C48D5">
        <w:rPr>
          <w:rFonts w:ascii="NimbusRomNo9L-Regu" w:hAnsi="NimbusRomNo9L-Regu" w:cs="宋体" w:hint="eastAsia"/>
          <w:color w:val="000000"/>
          <w:kern w:val="0"/>
        </w:rPr>
        <w:t xml:space="preserve"> Shen </w:t>
      </w:r>
      <w:r w:rsidR="002B327B">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）提出迭代推测用动态数量的推理步骤回答，并接受强化学习的训练。</w:t>
      </w:r>
    </w:p>
    <w:p w:rsidR="007C48D5" w:rsidRDefault="0052587E" w:rsidP="0052587E">
      <w:pPr>
        <w:ind w:firstLine="420"/>
        <w:rPr>
          <w:rFonts w:ascii="NimbusRomNo9L-Regu" w:hAnsi="NimbusRomNo9L-Regu" w:cs="宋体"/>
          <w:color w:val="000000"/>
          <w:kern w:val="0"/>
        </w:rPr>
      </w:pPr>
      <w:r w:rsidRPr="0052587E">
        <w:rPr>
          <w:rFonts w:ascii="NimbusRomNo9L-Regu" w:hAnsi="NimbusRomNo9L-Regu" w:cs="宋体" w:hint="eastAsia"/>
          <w:color w:val="000000"/>
          <w:kern w:val="0"/>
        </w:rPr>
        <w:t>基于神经网络的模型</w:t>
      </w:r>
      <w:r w:rsidR="000415C3">
        <w:rPr>
          <w:rFonts w:ascii="NimbusRomNo9L-Regu" w:hAnsi="NimbusRomNo9L-Regu" w:cs="宋体" w:hint="eastAsia"/>
          <w:color w:val="000000"/>
          <w:kern w:val="0"/>
        </w:rPr>
        <w:t>在</w:t>
      </w:r>
      <w:r w:rsidR="000415C3" w:rsidRPr="0052587E">
        <w:rPr>
          <w:rFonts w:ascii="NimbusRomNo9L-Regu" w:hAnsi="NimbusRomNo9L-Regu" w:cs="宋体" w:hint="eastAsia"/>
          <w:color w:val="000000"/>
          <w:kern w:val="0"/>
        </w:rPr>
        <w:t>SQuAD</w:t>
      </w:r>
      <w:r w:rsidR="000415C3">
        <w:rPr>
          <w:rFonts w:ascii="NimbusRomNo9L-Regu" w:hAnsi="NimbusRomNo9L-Regu" w:cs="宋体" w:hint="eastAsia"/>
          <w:color w:val="000000"/>
          <w:kern w:val="0"/>
        </w:rPr>
        <w:t>数据集上</w:t>
      </w:r>
      <w:r w:rsidRPr="0052587E">
        <w:rPr>
          <w:rFonts w:ascii="NimbusRomNo9L-Regu" w:hAnsi="NimbusRomNo9L-Regu" w:cs="宋体" w:hint="eastAsia"/>
          <w:color w:val="000000"/>
          <w:kern w:val="0"/>
        </w:rPr>
        <w:t>证明了有效性。</w:t>
      </w:r>
      <w:r w:rsidR="004E3E87">
        <w:rPr>
          <w:rFonts w:ascii="NimbusRomNo9L-Regu" w:hAnsi="NimbusRomNo9L-Regu" w:cs="宋体" w:hint="eastAsia"/>
          <w:color w:val="000000"/>
          <w:kern w:val="0"/>
        </w:rPr>
        <w:t>Wang</w:t>
      </w:r>
      <w:r w:rsidR="004E3E87">
        <w:rPr>
          <w:rFonts w:ascii="NimbusRomNo9L-Regu" w:hAnsi="NimbusRomNo9L-Regu" w:cs="宋体"/>
          <w:color w:val="000000"/>
          <w:kern w:val="0"/>
        </w:rPr>
        <w:t>&amp;Jiang</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2016b</w:t>
      </w:r>
      <w:r w:rsidRPr="0052587E">
        <w:rPr>
          <w:rFonts w:ascii="NimbusRomNo9L-Regu" w:hAnsi="NimbusRomNo9L-Regu" w:cs="宋体" w:hint="eastAsia"/>
          <w:color w:val="000000"/>
          <w:kern w:val="0"/>
        </w:rPr>
        <w:t>）</w:t>
      </w:r>
      <w:r w:rsidR="00D73676">
        <w:rPr>
          <w:rFonts w:ascii="NimbusRomNo9L-Regu" w:hAnsi="NimbusRomNo9L-Regu" w:cs="宋体" w:hint="eastAsia"/>
          <w:color w:val="000000"/>
          <w:kern w:val="0"/>
        </w:rPr>
        <w:t>结合</w:t>
      </w:r>
      <w:r w:rsidRPr="0052587E">
        <w:rPr>
          <w:rFonts w:ascii="NimbusRomNo9L-Regu" w:hAnsi="NimbusRomNo9L-Regu" w:cs="宋体" w:hint="eastAsia"/>
          <w:color w:val="000000"/>
          <w:kern w:val="0"/>
        </w:rPr>
        <w:t>了匹配</w:t>
      </w:r>
      <w:r w:rsidRPr="0052587E">
        <w:rPr>
          <w:rFonts w:ascii="NimbusRomNo9L-Regu" w:hAnsi="NimbusRomNo9L-Regu" w:cs="宋体" w:hint="eastAsia"/>
          <w:color w:val="000000"/>
          <w:kern w:val="0"/>
        </w:rPr>
        <w:t>LSTM</w:t>
      </w:r>
      <w:r w:rsidR="000231CF">
        <w:rPr>
          <w:rFonts w:ascii="NimbusRomNo9L-Regu" w:hAnsi="NimbusRomNo9L-Regu" w:cs="宋体" w:hint="eastAsia"/>
          <w:color w:val="000000"/>
          <w:kern w:val="0"/>
        </w:rPr>
        <w:t>和指针网络来产生答案的边界。</w:t>
      </w:r>
      <w:r w:rsidR="000231CF">
        <w:rPr>
          <w:rFonts w:ascii="NimbusRomNo9L-Regu" w:hAnsi="NimbusRomNo9L-Regu" w:cs="宋体" w:hint="eastAsia"/>
          <w:color w:val="000000"/>
          <w:kern w:val="0"/>
        </w:rPr>
        <w:t>Xiong</w:t>
      </w:r>
      <w:r w:rsidR="000231CF">
        <w:rPr>
          <w:rFonts w:ascii="NimbusRomNo9L-Regu" w:hAnsi="NimbusRomNo9L-Regu" w:cs="宋体" w:hint="eastAsia"/>
          <w:color w:val="000000"/>
          <w:kern w:val="0"/>
        </w:rPr>
        <w:t>等人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Seo</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C07730">
        <w:rPr>
          <w:rFonts w:ascii="NimbusRomNo9L-Regu" w:hAnsi="NimbusRomNo9L-Regu" w:cs="宋体" w:hint="eastAsia"/>
          <w:color w:val="000000"/>
          <w:kern w:val="0"/>
        </w:rPr>
        <w:t>）采用变体的</w:t>
      </w:r>
      <w:r w:rsidR="00E229C5">
        <w:rPr>
          <w:rFonts w:ascii="NimbusRomNo9L-Regu" w:hAnsi="NimbusRomNo9L-Regu" w:cs="宋体" w:hint="eastAsia"/>
          <w:color w:val="000000"/>
          <w:kern w:val="0"/>
        </w:rPr>
        <w:t>互注意</w:t>
      </w:r>
      <w:r w:rsidRPr="0052587E">
        <w:rPr>
          <w:rFonts w:ascii="NimbusRomNo9L-Regu" w:hAnsi="NimbusRomNo9L-Regu" w:cs="宋体" w:hint="eastAsia"/>
          <w:color w:val="000000"/>
          <w:kern w:val="0"/>
        </w:rPr>
        <w:t>机制来匹配问题</w:t>
      </w:r>
      <w:r w:rsidR="0044719F">
        <w:rPr>
          <w:rFonts w:ascii="NimbusRomNo9L-Regu" w:hAnsi="NimbusRomNo9L-Regu" w:cs="宋体" w:hint="eastAsia"/>
          <w:color w:val="000000"/>
          <w:kern w:val="0"/>
        </w:rPr>
        <w:t>与答案</w:t>
      </w:r>
      <w:r w:rsidR="00EE4681">
        <w:rPr>
          <w:rFonts w:ascii="NimbusRomNo9L-Regu" w:hAnsi="NimbusRomNo9L-Regu" w:cs="宋体" w:hint="eastAsia"/>
          <w:color w:val="000000"/>
          <w:kern w:val="0"/>
        </w:rPr>
        <w:t>。</w:t>
      </w:r>
      <w:r w:rsidR="00EE4681">
        <w:rPr>
          <w:rFonts w:ascii="NimbusRomNo9L-Regu" w:hAnsi="NimbusRomNo9L-Regu" w:cs="宋体" w:hint="eastAsia"/>
          <w:color w:val="000000"/>
          <w:kern w:val="0"/>
        </w:rPr>
        <w:t>Xiong</w:t>
      </w:r>
      <w:r w:rsidRPr="0052587E">
        <w:rPr>
          <w:rFonts w:ascii="NimbusRomNo9L-Regu" w:hAnsi="NimbusRomNo9L-Regu" w:cs="宋体" w:hint="eastAsia"/>
          <w:color w:val="000000"/>
          <w:kern w:val="0"/>
        </w:rPr>
        <w:t>等</w:t>
      </w:r>
      <w:r w:rsidR="00E00CA9">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A13625">
        <w:rPr>
          <w:rFonts w:ascii="NimbusRomNo9L-Regu" w:hAnsi="NimbusRomNo9L-Regu" w:cs="宋体" w:hint="eastAsia"/>
          <w:color w:val="000000"/>
          <w:kern w:val="0"/>
        </w:rPr>
        <w:t>）提出了一种迭代推断的动态指针网络</w:t>
      </w:r>
      <w:r w:rsidRPr="0052587E">
        <w:rPr>
          <w:rFonts w:ascii="NimbusRomNo9L-Regu" w:hAnsi="NimbusRomNo9L-Regu" w:cs="宋体" w:hint="eastAsia"/>
          <w:color w:val="000000"/>
          <w:kern w:val="0"/>
        </w:rPr>
        <w:t>。</w:t>
      </w:r>
      <w:r w:rsidR="00C33043">
        <w:rPr>
          <w:rFonts w:ascii="NimbusRomNo9L-Regu" w:hAnsi="NimbusRomNo9L-Regu" w:cs="宋体" w:hint="eastAsia"/>
          <w:color w:val="000000"/>
          <w:kern w:val="0"/>
        </w:rPr>
        <w:t>Yu</w:t>
      </w:r>
      <w:r w:rsidR="00C33043">
        <w:rPr>
          <w:rFonts w:ascii="NimbusRomNo9L-Regu" w:hAnsi="NimbusRomNo9L-Regu" w:cs="宋体" w:hint="eastAsia"/>
          <w:color w:val="000000"/>
          <w:kern w:val="0"/>
        </w:rPr>
        <w:t>等人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Lee</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）通过</w:t>
      </w:r>
      <w:r w:rsidR="00BD1C8D">
        <w:rPr>
          <w:rFonts w:ascii="NimbusRomNo9L-Regu" w:hAnsi="NimbusRomNo9L-Regu" w:cs="宋体" w:hint="eastAsia"/>
          <w:color w:val="000000"/>
          <w:kern w:val="0"/>
        </w:rPr>
        <w:t>对</w:t>
      </w:r>
      <w:r w:rsidR="0067451C">
        <w:rPr>
          <w:rFonts w:ascii="NimbusRomNo9L-Regu" w:hAnsi="NimbusRomNo9L-Regu" w:cs="宋体" w:hint="eastAsia"/>
          <w:color w:val="000000"/>
          <w:kern w:val="0"/>
        </w:rPr>
        <w:t>连续的文本片段进行</w:t>
      </w:r>
      <w:r w:rsidR="0067451C" w:rsidRPr="0052587E">
        <w:rPr>
          <w:rFonts w:ascii="NimbusRomNo9L-Regu" w:hAnsi="NimbusRomNo9L-Regu" w:cs="宋体" w:hint="eastAsia"/>
          <w:color w:val="000000"/>
          <w:kern w:val="0"/>
        </w:rPr>
        <w:t>排名</w:t>
      </w:r>
      <w:r w:rsidR="001378B6">
        <w:rPr>
          <w:rFonts w:ascii="NimbusRomNo9L-Regu" w:hAnsi="NimbusRomNo9L-Regu" w:cs="宋体" w:hint="eastAsia"/>
          <w:color w:val="000000"/>
          <w:kern w:val="0"/>
        </w:rPr>
        <w:t>来测试</w:t>
      </w:r>
      <w:r w:rsidRPr="0052587E">
        <w:rPr>
          <w:rFonts w:ascii="NimbusRomNo9L-Regu" w:hAnsi="NimbusRomNo9L-Regu" w:cs="宋体" w:hint="eastAsia"/>
          <w:color w:val="000000"/>
          <w:kern w:val="0"/>
        </w:rPr>
        <w:t>SQuAD</w:t>
      </w:r>
      <w:r w:rsidR="00D86157">
        <w:rPr>
          <w:rFonts w:ascii="NimbusRomNo9L-Regu" w:hAnsi="NimbusRomNo9L-Regu" w:cs="宋体" w:hint="eastAsia"/>
          <w:color w:val="000000"/>
          <w:kern w:val="0"/>
        </w:rPr>
        <w:t>数据集</w:t>
      </w:r>
      <w:r w:rsidRPr="0052587E">
        <w:rPr>
          <w:rFonts w:ascii="NimbusRomNo9L-Regu" w:hAnsi="NimbusRomNo9L-Regu" w:cs="宋体" w:hint="eastAsia"/>
          <w:color w:val="000000"/>
          <w:kern w:val="0"/>
        </w:rPr>
        <w:t>。</w:t>
      </w:r>
      <w:r w:rsidR="00645447">
        <w:rPr>
          <w:rFonts w:ascii="NimbusRomNo9L-Regu" w:hAnsi="NimbusRomNo9L-Regu" w:cs="宋体" w:hint="eastAsia"/>
          <w:color w:val="000000"/>
          <w:kern w:val="0"/>
        </w:rPr>
        <w:t>Yang</w:t>
      </w:r>
      <w:r w:rsidRPr="0052587E">
        <w:rPr>
          <w:rFonts w:ascii="NimbusRomNo9L-Regu" w:hAnsi="NimbusRomNo9L-Regu" w:cs="宋体" w:hint="eastAsia"/>
          <w:color w:val="000000"/>
          <w:kern w:val="0"/>
        </w:rPr>
        <w:t>等</w:t>
      </w:r>
      <w:r w:rsidR="00BD7377">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）提出了一种细粒度的门控机制，动态结合词级和字符级表示，并模拟问题和段落之间的相互作用。</w:t>
      </w:r>
      <w:r w:rsidRPr="0052587E">
        <w:rPr>
          <w:rFonts w:ascii="NimbusRomNo9L-Regu" w:hAnsi="NimbusRomNo9L-Regu" w:cs="宋体" w:hint="eastAsia"/>
          <w:color w:val="000000"/>
          <w:kern w:val="0"/>
        </w:rPr>
        <w:t>Wang</w:t>
      </w:r>
      <w:r w:rsidRPr="0052587E">
        <w:rPr>
          <w:rFonts w:ascii="NimbusRomNo9L-Regu" w:hAnsi="NimbusRomNo9L-Regu" w:cs="宋体" w:hint="eastAsia"/>
          <w:color w:val="000000"/>
          <w:kern w:val="0"/>
        </w:rPr>
        <w:t>等</w:t>
      </w:r>
      <w:r w:rsidR="000915FC">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3A7BD6">
        <w:rPr>
          <w:rFonts w:ascii="NimbusRomNo9L-Regu" w:hAnsi="NimbusRomNo9L-Regu" w:cs="宋体" w:hint="eastAsia"/>
          <w:color w:val="000000"/>
          <w:kern w:val="0"/>
        </w:rPr>
        <w:t>）提出将文章</w:t>
      </w:r>
      <w:r w:rsidR="00857445">
        <w:rPr>
          <w:rFonts w:ascii="NimbusRomNo9L-Regu" w:hAnsi="NimbusRomNo9L-Regu" w:cs="宋体" w:hint="eastAsia"/>
          <w:color w:val="000000"/>
          <w:kern w:val="0"/>
        </w:rPr>
        <w:t>的上下文与问题</w:t>
      </w:r>
      <w:r w:rsidR="000B43DF">
        <w:rPr>
          <w:rFonts w:ascii="NimbusRomNo9L-Regu" w:hAnsi="NimbusRomNo9L-Regu" w:cs="宋体" w:hint="eastAsia"/>
          <w:color w:val="000000"/>
          <w:kern w:val="0"/>
        </w:rPr>
        <w:t>问题进行多角度匹配</w:t>
      </w:r>
      <w:r w:rsidR="00E171A9">
        <w:rPr>
          <w:rFonts w:ascii="NimbusRomNo9L-Regu" w:hAnsi="NimbusRomNo9L-Regu" w:cs="宋体" w:hint="eastAsia"/>
          <w:color w:val="000000"/>
          <w:kern w:val="0"/>
        </w:rPr>
        <w:t>的方法</w:t>
      </w:r>
      <w:r w:rsidRPr="0052587E">
        <w:rPr>
          <w:rFonts w:ascii="NimbusRomNo9L-Regu" w:hAnsi="NimbusRomNo9L-Regu" w:cs="宋体" w:hint="eastAsia"/>
          <w:color w:val="000000"/>
          <w:kern w:val="0"/>
        </w:rPr>
        <w:t>。</w:t>
      </w:r>
    </w:p>
    <w:p w:rsidR="009C5FD2" w:rsidRDefault="009C5FD2" w:rsidP="009C5FD2">
      <w:pPr>
        <w:ind w:firstLine="420"/>
        <w:rPr>
          <w:rFonts w:ascii="NimbusRomNo9L-Regu" w:hAnsi="NimbusRomNo9L-Regu" w:cs="宋体"/>
          <w:color w:val="000000"/>
          <w:kern w:val="0"/>
        </w:rPr>
      </w:pPr>
      <w:r w:rsidRPr="009C5FD2">
        <w:rPr>
          <w:rFonts w:ascii="NimbusRomNo9L-Regu" w:hAnsi="NimbusRomNo9L-Regu" w:cs="宋体" w:hint="eastAsia"/>
          <w:color w:val="000000"/>
          <w:kern w:val="0"/>
        </w:rPr>
        <w:t>与上述模型不同，我们在</w:t>
      </w:r>
      <w:r w:rsidR="00AC383E">
        <w:rPr>
          <w:rFonts w:ascii="NimbusRomNo9L-Regu" w:hAnsi="NimbusRomNo9L-Regu" w:cs="宋体" w:hint="eastAsia"/>
          <w:color w:val="000000"/>
          <w:kern w:val="0"/>
        </w:rPr>
        <w:t>模型中引入了自匹配注意机制</w:t>
      </w:r>
      <w:r w:rsidR="00A37561">
        <w:rPr>
          <w:rFonts w:ascii="NimbusRomNo9L-Regu" w:hAnsi="NimbusRomNo9L-Regu" w:cs="宋体" w:hint="eastAsia"/>
          <w:color w:val="000000"/>
          <w:kern w:val="0"/>
        </w:rPr>
        <w:t>。它动态地通过查看整个段落和总结文章信息</w:t>
      </w:r>
      <w:r w:rsidR="00232D4D">
        <w:rPr>
          <w:rFonts w:ascii="NimbusRomNo9L-Regu" w:hAnsi="NimbusRomNo9L-Regu" w:cs="宋体" w:hint="eastAsia"/>
          <w:color w:val="000000"/>
          <w:kern w:val="0"/>
        </w:rPr>
        <w:t>来提炼文章</w:t>
      </w:r>
      <w:r w:rsidR="006F52A7">
        <w:rPr>
          <w:rFonts w:ascii="NimbusRomNo9L-Regu" w:hAnsi="NimbusRomNo9L-Regu" w:cs="宋体" w:hint="eastAsia"/>
          <w:color w:val="000000"/>
          <w:kern w:val="0"/>
        </w:rPr>
        <w:t>代表与当前</w:t>
      </w:r>
      <w:r w:rsidR="000440DB">
        <w:rPr>
          <w:rFonts w:ascii="NimbusRomNo9L-Regu" w:hAnsi="NimbusRomNo9L-Regu" w:cs="宋体" w:hint="eastAsia"/>
          <w:color w:val="000000"/>
          <w:kern w:val="0"/>
        </w:rPr>
        <w:t>文章中的</w:t>
      </w:r>
      <w:r w:rsidR="00097648">
        <w:rPr>
          <w:rFonts w:ascii="NimbusRomNo9L-Regu" w:hAnsi="NimbusRomNo9L-Regu" w:cs="宋体" w:hint="eastAsia"/>
          <w:color w:val="000000"/>
          <w:kern w:val="0"/>
        </w:rPr>
        <w:t>词语</w:t>
      </w:r>
      <w:r w:rsidR="004369DC">
        <w:rPr>
          <w:rFonts w:ascii="NimbusRomNo9L-Regu" w:hAnsi="NimbusRomNo9L-Regu" w:cs="宋体" w:hint="eastAsia"/>
          <w:color w:val="000000"/>
          <w:kern w:val="0"/>
        </w:rPr>
        <w:t>和问题相关，让我们的模式充分利用文章</w:t>
      </w:r>
      <w:r w:rsidR="00002326">
        <w:rPr>
          <w:rFonts w:ascii="NimbusRomNo9L-Regu" w:hAnsi="NimbusRomNo9L-Regu" w:cs="宋体" w:hint="eastAsia"/>
          <w:color w:val="000000"/>
          <w:kern w:val="0"/>
        </w:rPr>
        <w:t>信息。在几篇</w:t>
      </w:r>
      <w:r w:rsidR="00CC0EE8">
        <w:rPr>
          <w:rFonts w:ascii="NimbusRomNo9L-Regu" w:hAnsi="NimbusRomNo9L-Regu" w:cs="宋体" w:hint="eastAsia"/>
          <w:color w:val="000000"/>
          <w:kern w:val="0"/>
        </w:rPr>
        <w:t>论文</w:t>
      </w:r>
      <w:r w:rsidRPr="009C5FD2">
        <w:rPr>
          <w:rFonts w:ascii="NimbusRomNo9L-Regu" w:hAnsi="NimbusRomNo9L-Regu" w:cs="宋体" w:hint="eastAsia"/>
          <w:color w:val="000000"/>
          <w:kern w:val="0"/>
        </w:rPr>
        <w:t>中，</w:t>
      </w:r>
      <w:r w:rsidR="0027558E">
        <w:rPr>
          <w:rFonts w:ascii="NimbusRomNo9L-Regu" w:hAnsi="NimbusRomNo9L-Regu" w:cs="宋体" w:hint="eastAsia"/>
          <w:color w:val="000000"/>
          <w:kern w:val="0"/>
        </w:rPr>
        <w:t>很多人</w:t>
      </w:r>
      <w:r w:rsidRPr="009C5FD2">
        <w:rPr>
          <w:rFonts w:ascii="NimbusRomNo9L-Regu" w:hAnsi="NimbusRomNo9L-Regu" w:cs="宋体" w:hint="eastAsia"/>
          <w:color w:val="000000"/>
          <w:kern w:val="0"/>
        </w:rPr>
        <w:t>已经提出了加强</w:t>
      </w:r>
      <w:r w:rsidR="00DA7DB9">
        <w:rPr>
          <w:rFonts w:ascii="NimbusRomNo9L-Regu" w:hAnsi="NimbusRomNo9L-Regu" w:cs="宋体" w:hint="eastAsia"/>
          <w:color w:val="000000"/>
          <w:kern w:val="0"/>
        </w:rPr>
        <w:t>对</w:t>
      </w:r>
      <w:r w:rsidRPr="009C5FD2">
        <w:rPr>
          <w:rFonts w:ascii="NimbusRomNo9L-Regu" w:hAnsi="NimbusRomNo9L-Regu" w:cs="宋体" w:hint="eastAsia"/>
          <w:color w:val="000000"/>
          <w:kern w:val="0"/>
        </w:rPr>
        <w:t>词语语境的重视。</w:t>
      </w:r>
      <w:r w:rsidRPr="009C5FD2">
        <w:rPr>
          <w:rFonts w:ascii="NimbusRomNo9L-Regu" w:hAnsi="NimbusRomNo9L-Regu" w:cs="宋体" w:hint="eastAsia"/>
          <w:color w:val="000000"/>
          <w:kern w:val="0"/>
        </w:rPr>
        <w:t>Ling</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2015</w:t>
      </w:r>
      <w:r w:rsidRPr="009C5FD2">
        <w:rPr>
          <w:rFonts w:ascii="NimbusRomNo9L-Regu" w:hAnsi="NimbusRomNo9L-Regu" w:cs="宋体" w:hint="eastAsia"/>
          <w:color w:val="000000"/>
          <w:kern w:val="0"/>
        </w:rPr>
        <w:t>）提出，</w:t>
      </w:r>
      <w:r w:rsidR="00003D08">
        <w:rPr>
          <w:rFonts w:ascii="NimbusRomNo9L-Regu" w:hAnsi="NimbusRomNo9L-Regu" w:cs="宋体" w:hint="eastAsia"/>
          <w:color w:val="000000"/>
          <w:kern w:val="0"/>
        </w:rPr>
        <w:t>要</w:t>
      </w:r>
      <w:r w:rsidRPr="009C5FD2">
        <w:rPr>
          <w:rFonts w:ascii="NimbusRomNo9L-Regu" w:hAnsi="NimbusRomNo9L-Regu" w:cs="宋体" w:hint="eastAsia"/>
          <w:color w:val="000000"/>
          <w:kern w:val="0"/>
        </w:rPr>
        <w:t>考虑到基于窗口的上下文单词，</w:t>
      </w:r>
      <w:r w:rsidR="00795098">
        <w:rPr>
          <w:rFonts w:ascii="NimbusRomNo9L-Regu" w:hAnsi="NimbusRomNo9L-Regu" w:cs="宋体" w:hint="eastAsia"/>
          <w:color w:val="000000"/>
          <w:kern w:val="0"/>
        </w:rPr>
        <w:t>同时考虑</w:t>
      </w:r>
      <w:r w:rsidRPr="009C5FD2">
        <w:rPr>
          <w:rFonts w:ascii="NimbusRomNo9L-Regu" w:hAnsi="NimbusRomNo9L-Regu" w:cs="宋体" w:hint="eastAsia"/>
          <w:color w:val="000000"/>
          <w:kern w:val="0"/>
        </w:rPr>
        <w:t>单词和其相对位置。</w:t>
      </w:r>
      <w:r w:rsidRPr="009C5FD2">
        <w:rPr>
          <w:rFonts w:ascii="NimbusRomNo9L-Regu" w:hAnsi="NimbusRomNo9L-Regu" w:cs="宋体" w:hint="eastAsia"/>
          <w:color w:val="000000"/>
          <w:kern w:val="0"/>
        </w:rPr>
        <w:t>Cheng</w:t>
      </w:r>
      <w:r w:rsidRPr="009C5FD2">
        <w:rPr>
          <w:rFonts w:ascii="NimbusRomNo9L-Regu" w:hAnsi="NimbusRomNo9L-Regu" w:cs="宋体" w:hint="eastAsia"/>
          <w:color w:val="000000"/>
          <w:kern w:val="0"/>
        </w:rPr>
        <w:t>等</w:t>
      </w:r>
      <w:r w:rsidR="00D2755A">
        <w:rPr>
          <w:rFonts w:ascii="NimbusRomNo9L-Regu" w:hAnsi="NimbusRomNo9L-Regu" w:cs="宋体" w:hint="eastAsia"/>
          <w:color w:val="000000"/>
          <w:kern w:val="0"/>
        </w:rPr>
        <w:t>人</w:t>
      </w:r>
      <w:r w:rsidRPr="009C5FD2">
        <w:rPr>
          <w:rFonts w:ascii="NimbusRomNo9L-Regu" w:hAnsi="NimbusRomNo9L-Regu" w:cs="宋体" w:hint="eastAsia"/>
          <w:color w:val="000000"/>
          <w:kern w:val="0"/>
        </w:rPr>
        <w:t>（</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）提出了一种新颖的</w:t>
      </w:r>
      <w:r w:rsidRPr="009C5FD2">
        <w:rPr>
          <w:rFonts w:ascii="NimbusRomNo9L-Regu" w:hAnsi="NimbusRomNo9L-Regu" w:cs="宋体" w:hint="eastAsia"/>
          <w:color w:val="000000"/>
          <w:kern w:val="0"/>
        </w:rPr>
        <w:t>LSTM</w:t>
      </w:r>
      <w:r w:rsidRPr="009C5FD2">
        <w:rPr>
          <w:rFonts w:ascii="NimbusRomNo9L-Regu" w:hAnsi="NimbusRomNo9L-Regu" w:cs="宋体" w:hint="eastAsia"/>
          <w:color w:val="000000"/>
          <w:kern w:val="0"/>
        </w:rPr>
        <w:t>网络来对一个句子中的单词进行编码其中考虑正在处理的当前令牌与其过去令牌之间的关系记忆。</w:t>
      </w:r>
      <w:r w:rsidRPr="009C5FD2">
        <w:rPr>
          <w:rFonts w:ascii="NimbusRomNo9L-Regu" w:hAnsi="NimbusRomNo9L-Regu" w:cs="宋体" w:hint="eastAsia"/>
          <w:color w:val="000000"/>
          <w:kern w:val="0"/>
        </w:rPr>
        <w:t xml:space="preserve"> Parikh</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将此方法应用于根据单词对单词进行编码形式及其距离。由于与问题相关的通过信息对推断有帮助在阅读理解中，我们应用基于问题表征的自我匹配并注意注意力循环网络。它有助于我们的模型主要关注问题相关通知中的证据，并动态地查看整个段落来汇总证据。</w:t>
      </w:r>
    </w:p>
    <w:p w:rsidR="000C06B4" w:rsidRDefault="000C06B4" w:rsidP="000C06B4">
      <w:pPr>
        <w:ind w:firstLine="420"/>
        <w:rPr>
          <w:rFonts w:ascii="NimbusRomNo9L-Regu" w:hAnsi="NimbusRomNo9L-Regu" w:cs="宋体"/>
          <w:color w:val="000000"/>
          <w:kern w:val="0"/>
        </w:rPr>
      </w:pPr>
      <w:r w:rsidRPr="000C06B4">
        <w:rPr>
          <w:rFonts w:ascii="NimbusRomNo9L-Regu" w:hAnsi="NimbusRomNo9L-Regu" w:cs="宋体" w:hint="eastAsia"/>
          <w:color w:val="000000"/>
          <w:kern w:val="0"/>
        </w:rPr>
        <w:t>我们模型的另一个关键组成部分是注意力</w:t>
      </w:r>
      <w:r w:rsidR="005C1A69">
        <w:rPr>
          <w:rFonts w:ascii="NimbusRomNo9L-Regu" w:hAnsi="NimbusRomNo9L-Regu" w:cs="宋体" w:hint="eastAsia"/>
          <w:color w:val="000000"/>
          <w:kern w:val="0"/>
        </w:rPr>
        <w:t>循环</w:t>
      </w:r>
      <w:r w:rsidRPr="000C06B4">
        <w:rPr>
          <w:rFonts w:ascii="NimbusRomNo9L-Regu" w:hAnsi="NimbusRomNo9L-Regu" w:cs="宋体" w:hint="eastAsia"/>
          <w:color w:val="000000"/>
          <w:kern w:val="0"/>
        </w:rPr>
        <w:t>网络，这已经证明了</w:t>
      </w:r>
      <w:r w:rsidR="00B50122">
        <w:rPr>
          <w:rFonts w:ascii="NimbusRomNo9L-Regu" w:hAnsi="NimbusRomNo9L-Regu" w:cs="宋体" w:hint="eastAsia"/>
          <w:color w:val="000000"/>
          <w:kern w:val="0"/>
        </w:rPr>
        <w:t>在广泛的任务中取得了不错的成绩</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 xml:space="preserve">Bahdanau </w:t>
      </w:r>
      <w:r w:rsidR="00335ECA">
        <w:rPr>
          <w:rFonts w:ascii="NimbusRomNo9L-Regu" w:hAnsi="NimbusRomNo9L-Regu" w:cs="宋体" w:hint="eastAsia"/>
          <w:color w:val="000000"/>
          <w:kern w:val="0"/>
        </w:rPr>
        <w:t>等人</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2014</w:t>
      </w:r>
      <w:r w:rsidR="006F31E8">
        <w:rPr>
          <w:rFonts w:ascii="NimbusRomNo9L-Regu" w:hAnsi="NimbusRomNo9L-Regu" w:cs="宋体" w:hint="eastAsia"/>
          <w:color w:val="000000"/>
          <w:kern w:val="0"/>
        </w:rPr>
        <w:t>年）首先提出注意力循环</w:t>
      </w:r>
      <w:r w:rsidRPr="000C06B4">
        <w:rPr>
          <w:rFonts w:ascii="NimbusRomNo9L-Regu" w:hAnsi="NimbusRomNo9L-Regu" w:cs="宋体" w:hint="eastAsia"/>
          <w:color w:val="000000"/>
          <w:kern w:val="0"/>
        </w:rPr>
        <w:t>网络</w:t>
      </w:r>
      <w:r w:rsidR="007C383A">
        <w:rPr>
          <w:rFonts w:ascii="NimbusRomNo9L-Regu" w:hAnsi="NimbusRomNo9L-Regu" w:cs="宋体" w:hint="eastAsia"/>
          <w:color w:val="000000"/>
          <w:kern w:val="0"/>
        </w:rPr>
        <w:t>，并将其</w:t>
      </w:r>
      <w:r w:rsidR="0023566F">
        <w:rPr>
          <w:rFonts w:ascii="NimbusRomNo9L-Regu" w:hAnsi="NimbusRomNo9L-Regu" w:cs="宋体" w:hint="eastAsia"/>
          <w:color w:val="000000"/>
          <w:kern w:val="0"/>
        </w:rPr>
        <w:t>应用在</w:t>
      </w:r>
      <w:r w:rsidR="0000274F">
        <w:rPr>
          <w:rFonts w:ascii="NimbusRomNo9L-Regu" w:hAnsi="NimbusRomNo9L-Regu" w:cs="宋体" w:hint="eastAsia"/>
          <w:color w:val="000000"/>
          <w:kern w:val="0"/>
        </w:rPr>
        <w:t>在产生目标字词、词语推断和</w:t>
      </w:r>
      <w:r w:rsidR="00C20120">
        <w:rPr>
          <w:rFonts w:ascii="NimbusRomNo9L-Regu" w:hAnsi="NimbusRomNo9L-Regu" w:cs="宋体" w:hint="eastAsia"/>
          <w:color w:val="000000"/>
          <w:kern w:val="0"/>
        </w:rPr>
        <w:t>文本</w:t>
      </w:r>
      <w:r w:rsidRPr="000C06B4">
        <w:rPr>
          <w:rFonts w:ascii="NimbusRomNo9L-Regu" w:hAnsi="NimbusRomNo9L-Regu" w:cs="宋体" w:hint="eastAsia"/>
          <w:color w:val="000000"/>
          <w:kern w:val="0"/>
        </w:rPr>
        <w:t>对齐</w:t>
      </w:r>
      <w:r w:rsidR="00C31489">
        <w:rPr>
          <w:rFonts w:ascii="NimbusRomNo9L-Regu" w:hAnsi="NimbusRomNo9L-Regu" w:cs="宋体" w:hint="eastAsia"/>
          <w:color w:val="000000"/>
          <w:kern w:val="0"/>
        </w:rPr>
        <w:t>中</w:t>
      </w:r>
      <w:r w:rsidRPr="000C06B4">
        <w:rPr>
          <w:rFonts w:ascii="NimbusRomNo9L-Regu" w:hAnsi="NimbusRomNo9L-Regu" w:cs="宋体" w:hint="eastAsia"/>
          <w:color w:val="000000"/>
          <w:kern w:val="0"/>
        </w:rPr>
        <w:t>。</w:t>
      </w:r>
      <w:r w:rsidR="006214AB">
        <w:rPr>
          <w:rFonts w:ascii="NimbusRomNo9L-Regu" w:hAnsi="NimbusRomNo9L-Regu" w:cs="宋体" w:hint="eastAsia"/>
          <w:color w:val="000000"/>
          <w:kern w:val="0"/>
        </w:rPr>
        <w:t>Hill</w:t>
      </w:r>
      <w:r w:rsidR="006214AB">
        <w:rPr>
          <w:rFonts w:ascii="NimbusRomNo9L-Regu" w:hAnsi="NimbusRomNo9L-Regu" w:cs="宋体"/>
          <w:color w:val="000000"/>
          <w:kern w:val="0"/>
        </w:rPr>
        <w:t>mann</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）将阅读理解引入词汇层面的注意力来模拟相互作用问题和段落</w:t>
      </w:r>
      <w:r w:rsidRPr="000C06B4">
        <w:rPr>
          <w:rFonts w:ascii="NimbusRomNo9L-Regu" w:hAnsi="NimbusRomNo9L-Regu" w:cs="宋体" w:hint="eastAsia"/>
          <w:color w:val="000000"/>
          <w:kern w:val="0"/>
        </w:rPr>
        <w:t xml:space="preserve"> Rocktaschel</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2015</w:t>
      </w:r>
      <w:r w:rsidR="00C06B77">
        <w:rPr>
          <w:rFonts w:ascii="NimbusRomNo9L-Regu" w:hAnsi="NimbusRomNo9L-Regu" w:cs="宋体" w:hint="eastAsia"/>
          <w:color w:val="000000"/>
          <w:kern w:val="0"/>
        </w:rPr>
        <w:t>）和</w:t>
      </w:r>
      <w:r w:rsidR="00C06B77">
        <w:rPr>
          <w:rFonts w:ascii="NimbusRomNo9L-Regu" w:hAnsi="NimbusRomNo9L-Regu" w:cs="宋体" w:hint="eastAsia"/>
          <w:color w:val="000000"/>
          <w:kern w:val="0"/>
        </w:rPr>
        <w:t>Wang&amp;Jiang</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2016a</w:t>
      </w:r>
      <w:r w:rsidRPr="000C06B4">
        <w:rPr>
          <w:rFonts w:ascii="NimbusRomNo9L-Regu" w:hAnsi="NimbusRomNo9L-Regu" w:cs="宋体" w:hint="eastAsia"/>
          <w:color w:val="000000"/>
          <w:kern w:val="0"/>
        </w:rPr>
        <w:t>）提出确定通过逐字匹配来实现</w:t>
      </w:r>
      <w:r w:rsidR="00194961">
        <w:rPr>
          <w:rFonts w:ascii="NimbusRomNo9L-Regu" w:hAnsi="NimbusRomNo9L-Regu" w:cs="宋体" w:hint="eastAsia"/>
          <w:color w:val="000000"/>
          <w:kern w:val="0"/>
        </w:rPr>
        <w:t>该目的</w:t>
      </w:r>
      <w:r w:rsidR="00F763CE">
        <w:rPr>
          <w:rFonts w:ascii="NimbusRomNo9L-Regu" w:hAnsi="NimbusRomNo9L-Regu" w:cs="宋体" w:hint="eastAsia"/>
          <w:color w:val="000000"/>
          <w:kern w:val="0"/>
        </w:rPr>
        <w:t>。</w:t>
      </w:r>
      <w:r w:rsidRPr="000C06B4">
        <w:rPr>
          <w:rFonts w:ascii="NimbusRomNo9L-Regu" w:hAnsi="NimbusRomNo9L-Regu" w:cs="宋体" w:hint="eastAsia"/>
          <w:color w:val="000000"/>
          <w:kern w:val="0"/>
        </w:rPr>
        <w:t>基于注意力的循环网络是一种基于注意力的循环网络</w:t>
      </w:r>
      <w:r w:rsidR="00E73479">
        <w:rPr>
          <w:rFonts w:ascii="NimbusRomNo9L-Regu" w:hAnsi="NimbusRomNo9L-Regu" w:cs="宋体" w:hint="eastAsia"/>
          <w:color w:val="000000"/>
          <w:kern w:val="0"/>
        </w:rPr>
        <w:t>的</w:t>
      </w:r>
      <w:r w:rsidR="00E73479" w:rsidRPr="000C06B4">
        <w:rPr>
          <w:rFonts w:ascii="NimbusRomNo9L-Regu" w:hAnsi="NimbusRomNo9L-Regu" w:cs="宋体" w:hint="eastAsia"/>
          <w:color w:val="000000"/>
          <w:kern w:val="0"/>
        </w:rPr>
        <w:t>变体</w:t>
      </w:r>
      <w:r w:rsidRPr="000C06B4">
        <w:rPr>
          <w:rFonts w:ascii="NimbusRomNo9L-Regu" w:hAnsi="NimbusRomNo9L-Regu" w:cs="宋体" w:hint="eastAsia"/>
          <w:color w:val="000000"/>
          <w:kern w:val="0"/>
        </w:rPr>
        <w:t>，具有额外的门</w:t>
      </w:r>
      <w:r w:rsidR="001F4924">
        <w:rPr>
          <w:rFonts w:ascii="NimbusRomNo9L-Regu" w:hAnsi="NimbusRomNo9L-Regu" w:cs="宋体" w:hint="eastAsia"/>
          <w:color w:val="000000"/>
          <w:kern w:val="0"/>
        </w:rPr>
        <w:t>限</w:t>
      </w:r>
      <w:r w:rsidR="003D4675">
        <w:rPr>
          <w:rFonts w:ascii="NimbusRomNo9L-Regu" w:hAnsi="NimbusRomNo9L-Regu" w:cs="宋体" w:hint="eastAsia"/>
          <w:color w:val="000000"/>
          <w:kern w:val="0"/>
        </w:rPr>
        <w:t>，</w:t>
      </w:r>
      <w:r w:rsidRPr="000C06B4">
        <w:rPr>
          <w:rFonts w:ascii="NimbusRomNo9L-Regu" w:hAnsi="NimbusRomNo9L-Regu" w:cs="宋体" w:hint="eastAsia"/>
          <w:color w:val="000000"/>
          <w:kern w:val="0"/>
        </w:rPr>
        <w:t>模拟</w:t>
      </w:r>
      <w:r w:rsidR="00DF41B7">
        <w:rPr>
          <w:rFonts w:ascii="NimbusRomNo9L-Regu" w:hAnsi="NimbusRomNo9L-Regu" w:cs="宋体" w:hint="eastAsia"/>
          <w:color w:val="000000"/>
          <w:kern w:val="0"/>
        </w:rPr>
        <w:t>文章</w:t>
      </w:r>
      <w:r w:rsidR="00F90950">
        <w:rPr>
          <w:rFonts w:ascii="NimbusRomNo9L-Regu" w:hAnsi="NimbusRomNo9L-Regu" w:cs="宋体" w:hint="eastAsia"/>
          <w:color w:val="000000"/>
          <w:kern w:val="0"/>
        </w:rPr>
        <w:t>不同部分所包含的信息</w:t>
      </w:r>
      <w:r w:rsidRPr="000C06B4">
        <w:rPr>
          <w:rFonts w:ascii="NimbusRomNo9L-Regu" w:hAnsi="NimbusRomNo9L-Regu" w:cs="宋体" w:hint="eastAsia"/>
          <w:color w:val="000000"/>
          <w:kern w:val="0"/>
        </w:rPr>
        <w:t>对</w:t>
      </w:r>
      <w:r w:rsidR="00577AB6">
        <w:rPr>
          <w:rFonts w:ascii="NimbusRomNo9L-Regu" w:hAnsi="NimbusRomNo9L-Regu" w:cs="宋体" w:hint="eastAsia"/>
          <w:color w:val="000000"/>
          <w:kern w:val="0"/>
        </w:rPr>
        <w:t>不同</w:t>
      </w:r>
      <w:r w:rsidR="006F3ADB">
        <w:rPr>
          <w:rFonts w:ascii="NimbusRomNo9L-Regu" w:hAnsi="NimbusRomNo9L-Regu" w:cs="宋体" w:hint="eastAsia"/>
          <w:color w:val="000000"/>
          <w:kern w:val="0"/>
        </w:rPr>
        <w:t>问题的</w:t>
      </w:r>
      <w:r w:rsidRPr="000C06B4">
        <w:rPr>
          <w:rFonts w:ascii="NimbusRomNo9L-Regu" w:hAnsi="NimbusRomNo9L-Regu" w:cs="宋体" w:hint="eastAsia"/>
          <w:color w:val="000000"/>
          <w:kern w:val="0"/>
        </w:rPr>
        <w:t>重要</w:t>
      </w:r>
      <w:r w:rsidR="006F3ADB">
        <w:rPr>
          <w:rFonts w:ascii="NimbusRomNo9L-Regu" w:hAnsi="NimbusRomNo9L-Regu" w:cs="宋体" w:hint="eastAsia"/>
          <w:color w:val="000000"/>
          <w:kern w:val="0"/>
        </w:rPr>
        <w:t>性不同</w:t>
      </w:r>
      <w:r w:rsidRPr="000C06B4">
        <w:rPr>
          <w:rFonts w:ascii="NimbusRomNo9L-Regu" w:hAnsi="NimbusRomNo9L-Regu" w:cs="宋体" w:hint="eastAsia"/>
          <w:color w:val="000000"/>
          <w:kern w:val="0"/>
        </w:rPr>
        <w:t>。</w:t>
      </w:r>
    </w:p>
    <w:p w:rsidR="00967213" w:rsidRPr="00967213" w:rsidRDefault="00967213" w:rsidP="006246D6">
      <w:pPr>
        <w:rPr>
          <w:rFonts w:ascii="NimbusRomNo9L-Regu" w:hAnsi="NimbusRomNo9L-Regu" w:cs="宋体"/>
          <w:color w:val="000000"/>
          <w:kern w:val="0"/>
        </w:rPr>
      </w:pPr>
    </w:p>
    <w:p w:rsidR="00816CC0" w:rsidRDefault="00816CC0" w:rsidP="001514C9">
      <w:pPr>
        <w:spacing w:before="4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lastRenderedPageBreak/>
        <w:t>A.</w:t>
      </w:r>
      <w:r>
        <w:rPr>
          <w:rFonts w:ascii="等线" w:eastAsia="黑体" w:hAnsi="等线" w:cs="宋体"/>
          <w:b/>
          <w:color w:val="000000"/>
          <w:kern w:val="0"/>
          <w:sz w:val="28"/>
          <w:szCs w:val="28"/>
        </w:rPr>
        <w:t xml:space="preserve">6 </w:t>
      </w:r>
      <w:r w:rsidR="008F6948">
        <w:rPr>
          <w:rFonts w:ascii="等线" w:eastAsia="黑体" w:hAnsi="等线" w:cs="宋体" w:hint="eastAsia"/>
          <w:b/>
          <w:color w:val="000000"/>
          <w:kern w:val="0"/>
          <w:sz w:val="28"/>
          <w:szCs w:val="28"/>
        </w:rPr>
        <w:t>结论</w:t>
      </w:r>
    </w:p>
    <w:p w:rsidR="008D23A0" w:rsidRPr="00B320D0" w:rsidRDefault="00403DE2" w:rsidP="00B320D0">
      <w:pPr>
        <w:ind w:firstLine="420"/>
        <w:rPr>
          <w:rFonts w:ascii="等线" w:eastAsia="黑体" w:hAnsi="等线" w:cs="宋体" w:hint="eastAsia"/>
          <w:b/>
          <w:color w:val="000000"/>
          <w:kern w:val="0"/>
          <w:sz w:val="28"/>
          <w:szCs w:val="28"/>
        </w:rPr>
        <w:sectPr w:rsidR="008D23A0" w:rsidRPr="00B320D0" w:rsidSect="005A2C77">
          <w:footnotePr>
            <w:numFmt w:val="decimalEnclosedCircleChinese"/>
          </w:footnotePr>
          <w:pgSz w:w="11906" w:h="16838"/>
          <w:pgMar w:top="1440" w:right="1797" w:bottom="1440" w:left="1797" w:header="851" w:footer="992" w:gutter="113"/>
          <w:cols w:space="425"/>
          <w:docGrid w:type="lines" w:linePitch="312"/>
        </w:sectPr>
      </w:pPr>
      <w:r>
        <w:rPr>
          <w:rFonts w:ascii="NimbusRomNo9L-Regu" w:hAnsi="NimbusRomNo9L-Regu" w:cs="宋体" w:hint="eastAsia"/>
          <w:color w:val="000000"/>
          <w:kern w:val="0"/>
        </w:rPr>
        <w:t>在本</w:t>
      </w:r>
      <w:r w:rsidR="007A5093">
        <w:rPr>
          <w:rFonts w:ascii="NimbusRomNo9L-Regu" w:hAnsi="NimbusRomNo9L-Regu" w:cs="宋体" w:hint="eastAsia"/>
          <w:color w:val="000000"/>
          <w:kern w:val="0"/>
        </w:rPr>
        <w:t>文</w:t>
      </w:r>
      <w:r w:rsidR="004F77EB">
        <w:rPr>
          <w:rFonts w:ascii="NimbusRomNo9L-Regu" w:hAnsi="NimbusRomNo9L-Regu" w:cs="宋体" w:hint="eastAsia"/>
          <w:color w:val="000000"/>
          <w:kern w:val="0"/>
        </w:rPr>
        <w:t>中，我们提出了</w:t>
      </w:r>
      <w:r w:rsidR="00967213" w:rsidRPr="00361097">
        <w:rPr>
          <w:rFonts w:ascii="NimbusRomNo9L-Regu" w:hAnsi="NimbusRomNo9L-Regu" w:cs="宋体" w:hint="eastAsia"/>
          <w:color w:val="000000"/>
          <w:kern w:val="0"/>
        </w:rPr>
        <w:t>R-NET</w:t>
      </w:r>
      <w:r w:rsidR="00967213" w:rsidRPr="00361097">
        <w:rPr>
          <w:rFonts w:ascii="NimbusRomNo9L-Regu" w:hAnsi="NimbusRomNo9L-Regu" w:cs="宋体" w:hint="eastAsia"/>
          <w:color w:val="000000"/>
          <w:kern w:val="0"/>
        </w:rPr>
        <w:t>阅读理解和问答</w:t>
      </w:r>
      <w:r w:rsidR="00B87C55">
        <w:rPr>
          <w:rFonts w:ascii="NimbusRomNo9L-Regu" w:hAnsi="NimbusRomNo9L-Regu" w:cs="宋体" w:hint="eastAsia"/>
          <w:color w:val="000000"/>
          <w:kern w:val="0"/>
        </w:rPr>
        <w:t>模型</w:t>
      </w:r>
      <w:r w:rsidR="00967213" w:rsidRPr="00361097">
        <w:rPr>
          <w:rFonts w:ascii="NimbusRomNo9L-Regu" w:hAnsi="NimbusRomNo9L-Regu" w:cs="宋体" w:hint="eastAsia"/>
          <w:color w:val="000000"/>
          <w:kern w:val="0"/>
        </w:rPr>
        <w:t>。介绍了基于注意力的循环网络和自适应关注机制获取问题和段落的表示，然后使用指针网络来定位回答边界。我们的模型在</w:t>
      </w:r>
      <w:r w:rsidR="00967213" w:rsidRPr="00361097">
        <w:rPr>
          <w:rFonts w:ascii="NimbusRomNo9L-Regu" w:hAnsi="NimbusRomNo9L-Regu" w:cs="宋体" w:hint="eastAsia"/>
          <w:color w:val="000000"/>
          <w:kern w:val="0"/>
        </w:rPr>
        <w:t>SQuAD</w:t>
      </w:r>
      <w:r w:rsidR="00967213" w:rsidRPr="00361097">
        <w:rPr>
          <w:rFonts w:ascii="NimbusRomNo9L-Regu" w:hAnsi="NimbusRomNo9L-Regu" w:cs="宋体" w:hint="eastAsia"/>
          <w:color w:val="000000"/>
          <w:kern w:val="0"/>
        </w:rPr>
        <w:t>和</w:t>
      </w:r>
      <w:r w:rsidR="00967213" w:rsidRPr="00361097">
        <w:rPr>
          <w:rFonts w:ascii="NimbusRomNo9L-Regu" w:hAnsi="NimbusRomNo9L-Regu" w:cs="宋体" w:hint="eastAsia"/>
          <w:color w:val="000000"/>
          <w:kern w:val="0"/>
        </w:rPr>
        <w:t>MS-MARCO</w:t>
      </w:r>
      <w:r w:rsidR="004C338B">
        <w:rPr>
          <w:rFonts w:ascii="NimbusRomNo9L-Regu" w:hAnsi="NimbusRomNo9L-Regu" w:cs="宋体" w:hint="eastAsia"/>
          <w:color w:val="000000"/>
          <w:kern w:val="0"/>
        </w:rPr>
        <w:t>数据集</w:t>
      </w:r>
      <w:r w:rsidR="00AC3F8E">
        <w:rPr>
          <w:rFonts w:ascii="NimbusRomNo9L-Regu" w:hAnsi="NimbusRomNo9L-Regu" w:cs="宋体" w:hint="eastAsia"/>
          <w:color w:val="000000"/>
          <w:kern w:val="0"/>
        </w:rPr>
        <w:t>上都获得了最很好的成果</w:t>
      </w:r>
      <w:r w:rsidR="002B7336">
        <w:rPr>
          <w:rFonts w:ascii="NimbusRomNo9L-Regu" w:hAnsi="NimbusRomNo9L-Regu" w:cs="宋体" w:hint="eastAsia"/>
          <w:color w:val="000000"/>
          <w:kern w:val="0"/>
        </w:rPr>
        <w:t>，超过之前许多表现很好方法</w:t>
      </w:r>
      <w:r w:rsidR="00967213" w:rsidRPr="00361097">
        <w:rPr>
          <w:rFonts w:ascii="NimbusRomNo9L-Regu" w:hAnsi="NimbusRomNo9L-Regu" w:cs="宋体" w:hint="eastAsia"/>
          <w:color w:val="000000"/>
          <w:kern w:val="0"/>
        </w:rPr>
        <w:t>。对于未来的工作，我们将尝试</w:t>
      </w:r>
      <w:r w:rsidR="00522C7A">
        <w:rPr>
          <w:rFonts w:ascii="NimbusRomNo9L-Regu" w:hAnsi="NimbusRomNo9L-Regu" w:cs="宋体" w:hint="eastAsia"/>
          <w:color w:val="000000"/>
          <w:kern w:val="0"/>
        </w:rPr>
        <w:t>让</w:t>
      </w:r>
      <w:r w:rsidR="00967213" w:rsidRPr="00361097">
        <w:rPr>
          <w:rFonts w:ascii="NimbusRomNo9L-Regu" w:hAnsi="NimbusRomNo9L-Regu" w:cs="宋体" w:hint="eastAsia"/>
          <w:color w:val="000000"/>
          <w:kern w:val="0"/>
        </w:rPr>
        <w:t>语法和知识库信息输入我们的系统。此外，我们也在设计新的网络结构来处理需要复杂推论的问题</w:t>
      </w:r>
      <w:r w:rsidR="00B320D0">
        <w:rPr>
          <w:rFonts w:ascii="NimbusRomNo9L-Regu" w:hAnsi="NimbusRomNo9L-Regu" w:cs="宋体" w:hint="eastAsia"/>
          <w:color w:val="000000"/>
          <w:kern w:val="0"/>
        </w:rPr>
        <w:t>。</w:t>
      </w:r>
    </w:p>
    <w:p w:rsidR="00BF5796" w:rsidRPr="00B320D0" w:rsidRDefault="00B320D0" w:rsidP="00B320D0">
      <w:pPr>
        <w:rPr>
          <w:rFonts w:hint="eastAsia"/>
        </w:rPr>
      </w:pPr>
      <w:r>
        <w:rPr>
          <w:rFonts w:hint="eastAsia"/>
        </w:rPr>
        <w:lastRenderedPageBreak/>
        <w:t>.</w:t>
      </w:r>
    </w:p>
    <w:sectPr w:rsidR="00BF5796" w:rsidRPr="00B320D0" w:rsidSect="00BF5796">
      <w:footerReference w:type="default" r:id="rId36"/>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ED7" w:rsidRDefault="003A0ED7">
      <w:r>
        <w:separator/>
      </w:r>
    </w:p>
  </w:endnote>
  <w:endnote w:type="continuationSeparator" w:id="0">
    <w:p w:rsidR="003A0ED7" w:rsidRDefault="003A0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049" w:rsidRDefault="003A1049"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rsidR="003A1049" w:rsidRDefault="003A104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049" w:rsidRDefault="003A1049"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E306F0">
      <w:rPr>
        <w:rStyle w:val="af"/>
      </w:rPr>
      <w:t>9</w:t>
    </w:r>
    <w:r>
      <w:rPr>
        <w:rStyle w:val="af"/>
      </w:rPr>
      <w:fldChar w:fldCharType="end"/>
    </w:r>
  </w:p>
  <w:p w:rsidR="003A1049" w:rsidRDefault="003A1049">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049" w:rsidRDefault="003A1049"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E306F0">
      <w:rPr>
        <w:rStyle w:val="af"/>
      </w:rPr>
      <w:t>51</w:t>
    </w:r>
    <w:r>
      <w:rPr>
        <w:rStyle w:val="af"/>
      </w:rPr>
      <w:fldChar w:fldCharType="end"/>
    </w:r>
  </w:p>
  <w:p w:rsidR="003A1049" w:rsidRDefault="003A1049">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049" w:rsidRDefault="003A104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ED7" w:rsidRDefault="003A0ED7">
      <w:r>
        <w:separator/>
      </w:r>
    </w:p>
  </w:footnote>
  <w:footnote w:type="continuationSeparator" w:id="0">
    <w:p w:rsidR="003A0ED7" w:rsidRDefault="003A0ED7">
      <w:r>
        <w:continuationSeparator/>
      </w:r>
    </w:p>
  </w:footnote>
  <w:footnote w:id="1">
    <w:p w:rsidR="003A1049" w:rsidRDefault="003A1049">
      <w:pPr>
        <w:pStyle w:val="aff0"/>
        <w:ind w:left="216" w:hanging="216"/>
      </w:pPr>
      <w:r>
        <w:rPr>
          <w:rStyle w:val="aff4"/>
        </w:rPr>
        <w:footnoteRef/>
      </w:r>
      <w:r>
        <w:t xml:space="preserve"> </w:t>
      </w:r>
      <w:r>
        <w:rPr>
          <w:rFonts w:hint="eastAsia"/>
        </w:rPr>
        <w:t>一种应用于信息检索和数据挖掘的常用加权技术</w:t>
      </w:r>
    </w:p>
  </w:footnote>
  <w:footnote w:id="2">
    <w:p w:rsidR="003A1049" w:rsidRDefault="003A1049">
      <w:pPr>
        <w:pStyle w:val="aff0"/>
        <w:ind w:left="216" w:hanging="216"/>
      </w:pPr>
      <w:r>
        <w:rPr>
          <w:rStyle w:val="aff4"/>
        </w:rPr>
        <w:footnoteRef/>
      </w:r>
      <w:r>
        <w:t xml:space="preserve"> </w:t>
      </w:r>
      <w:r w:rsidRPr="00747221">
        <w:t>一种时间递归神经网络，论文首次发表于</w:t>
      </w:r>
      <w:r w:rsidRPr="00747221">
        <w:t>1997</w:t>
      </w:r>
      <w:r w:rsidRPr="00747221">
        <w:t>年。由于独特的设计结构，</w:t>
      </w:r>
      <w:r w:rsidRPr="00747221">
        <w:t>LSTM</w:t>
      </w:r>
      <w:r w:rsidRPr="00747221">
        <w:t>适合于处理和预测</w:t>
      </w:r>
      <w:hyperlink r:id="rId1" w:tgtFrame="_blank" w:history="1">
        <w:r w:rsidRPr="00747221">
          <w:t>时间序列</w:t>
        </w:r>
      </w:hyperlink>
      <w:r w:rsidRPr="00747221">
        <w:t>中间隔和延迟相对较长的重要事件</w:t>
      </w:r>
      <w:r>
        <w:rPr>
          <w:rFonts w:hint="eastAsia"/>
        </w:rPr>
        <w:t>。</w:t>
      </w:r>
    </w:p>
  </w:footnote>
  <w:footnote w:id="3">
    <w:p w:rsidR="003A1049" w:rsidRDefault="003A1049">
      <w:pPr>
        <w:pStyle w:val="aff0"/>
        <w:ind w:left="216" w:hanging="216"/>
      </w:pPr>
      <w:r>
        <w:rPr>
          <w:rStyle w:val="aff4"/>
        </w:rPr>
        <w:footnoteRef/>
      </w:r>
      <w:r>
        <w:t xml:space="preserve"> </w:t>
      </w:r>
      <w:r w:rsidRPr="00D870DD">
        <w:t>一种前馈神经网络，人工神经元可以响应周围单元，可以大型图像处理。它包括卷积层和池层</w:t>
      </w:r>
      <w:r>
        <w:rPr>
          <w:rFonts w:hint="eastAsia"/>
        </w:rPr>
        <w:t>。</w:t>
      </w:r>
    </w:p>
  </w:footnote>
  <w:footnote w:id="4">
    <w:p w:rsidR="003A1049" w:rsidRDefault="003A1049">
      <w:pPr>
        <w:pStyle w:val="aff0"/>
        <w:ind w:left="216" w:hanging="216"/>
      </w:pPr>
      <w:r>
        <w:rPr>
          <w:rStyle w:val="aff4"/>
        </w:rPr>
        <w:footnoteRef/>
      </w:r>
      <w:r>
        <w:t xml:space="preserve"> </w:t>
      </w:r>
      <w:hyperlink r:id="rId2" w:tgtFrame="_blank" w:history="1">
        <w:r w:rsidRPr="006F130D">
          <w:t>资源描述框架</w:t>
        </w:r>
      </w:hyperlink>
      <w:r w:rsidRPr="006F130D">
        <w:t>（</w:t>
      </w:r>
      <w:r w:rsidRPr="006F130D">
        <w:t>Resource Description Framework</w:t>
      </w:r>
      <w:r w:rsidRPr="006F130D">
        <w:t>），一种用于描述</w:t>
      </w:r>
      <w:r w:rsidRPr="006F130D">
        <w:t>Web</w:t>
      </w:r>
      <w:r w:rsidRPr="006F130D">
        <w:t>资源的标记语言</w:t>
      </w:r>
      <w:r>
        <w:rPr>
          <w:rFonts w:hint="eastAsia"/>
        </w:rPr>
        <w:t>。</w:t>
      </w:r>
    </w:p>
  </w:footnote>
  <w:footnote w:id="5">
    <w:p w:rsidR="003A1049" w:rsidRDefault="003A1049">
      <w:pPr>
        <w:pStyle w:val="aff0"/>
        <w:ind w:left="216" w:hanging="216"/>
      </w:pPr>
      <w:r>
        <w:rPr>
          <w:rStyle w:val="aff4"/>
        </w:rPr>
        <w:footnoteRef/>
      </w:r>
      <w:r>
        <w:t xml:space="preserve"> </w:t>
      </w:r>
      <w:r w:rsidRPr="00116A32">
        <w:t>是</w:t>
      </w:r>
      <w:hyperlink r:id="rId3" w:tooltip="逻辑函数" w:history="1">
        <w:r w:rsidRPr="00116A32">
          <w:t>逻辑函数</w:t>
        </w:r>
      </w:hyperlink>
      <w:r w:rsidRPr="00116A32">
        <w:t>的一种推广。它能将一个含任意实数的</w:t>
      </w:r>
      <w:r w:rsidRPr="00116A32">
        <w:t>K</w:t>
      </w:r>
      <w:r w:rsidRPr="00116A32">
        <w:t>维的向量</w:t>
      </w:r>
      <w:r>
        <w:rPr>
          <w:rFonts w:hint="eastAsia"/>
        </w:rPr>
        <w:t>z</w:t>
      </w:r>
      <w:r w:rsidRPr="00116A32">
        <w:t>的</w:t>
      </w:r>
      <w:r w:rsidRPr="00116A32">
        <w:t>“</w:t>
      </w:r>
      <w:r w:rsidRPr="00116A32">
        <w:t>压缩</w:t>
      </w:r>
      <w:r w:rsidRPr="00116A32">
        <w:t>”</w:t>
      </w:r>
      <w:r w:rsidRPr="00116A32">
        <w:t>到另一个</w:t>
      </w:r>
      <w:r w:rsidRPr="00116A32">
        <w:t>K</w:t>
      </w:r>
      <w:r w:rsidRPr="00116A32">
        <w:t>维实向量</w:t>
      </w:r>
      <w:r w:rsidRPr="00116A32">
        <w:t> </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z)</m:t>
        </m:r>
      </m:oMath>
      <w:r w:rsidRPr="00116A32">
        <w:t>中，使得每一个元素的范围都在</w:t>
      </w:r>
      <w:r>
        <w:rPr>
          <w:rFonts w:hint="eastAsia"/>
        </w:rPr>
        <w:t>(</w:t>
      </w:r>
      <w:r>
        <w:t>0,1</w:t>
      </w:r>
      <w:r>
        <w:rPr>
          <w:rFonts w:hint="eastAsia"/>
        </w:rPr>
        <w:t>)</w:t>
      </w:r>
      <w:r w:rsidRPr="00116A32">
        <w:t>之间，并且所有元素的和为</w:t>
      </w:r>
      <w:r w:rsidRPr="00116A32">
        <w:t>1</w:t>
      </w:r>
      <w:r>
        <w:rPr>
          <w:rFonts w:hint="eastAsia"/>
        </w:rPr>
        <w:t>。</w:t>
      </w:r>
    </w:p>
  </w:footnote>
  <w:footnote w:id="6">
    <w:p w:rsidR="003A1049" w:rsidRDefault="003A1049">
      <w:pPr>
        <w:pStyle w:val="aff0"/>
        <w:ind w:left="216" w:hanging="216"/>
      </w:pPr>
      <w:r>
        <w:rPr>
          <w:rStyle w:val="aff4"/>
        </w:rPr>
        <w:footnoteRef/>
      </w:r>
      <w:r>
        <w:t xml:space="preserve"> </w:t>
      </w:r>
      <w:r w:rsidRPr="00B21F7D">
        <w:t>双曲函数中的一个，</w:t>
      </w:r>
      <w:r>
        <w:t>tanh</w:t>
      </w:r>
      <w:r w:rsidRPr="00B21F7D">
        <w:t>为双曲正切。在数学中，双曲正切</w:t>
      </w:r>
      <w:r w:rsidRPr="00B21F7D">
        <w:t>“tanh”</w:t>
      </w:r>
      <w:r w:rsidRPr="00B21F7D">
        <w:t>是由基本双曲函数双曲正弦和双曲余弦，推导而来。</w:t>
      </w:r>
    </w:p>
  </w:footnote>
  <w:footnote w:id="7">
    <w:p w:rsidR="003A1049" w:rsidRDefault="003A1049">
      <w:pPr>
        <w:pStyle w:val="aff0"/>
        <w:ind w:left="216" w:hanging="216"/>
      </w:pPr>
      <w:r>
        <w:rPr>
          <w:rStyle w:val="aff4"/>
        </w:rPr>
        <w:footnoteRef/>
      </w:r>
      <w:r>
        <w:t xml:space="preserve"> </w:t>
      </w:r>
      <w:r>
        <w:rPr>
          <w:rFonts w:hint="eastAsia"/>
        </w:rPr>
        <w:t>一种自动文档摘要效果评价方法，也用于机器翻译等自然语言处理领域。</w:t>
      </w:r>
    </w:p>
  </w:footnote>
  <w:footnote w:id="8">
    <w:p w:rsidR="003A1049" w:rsidRDefault="003A1049" w:rsidP="00913A7E">
      <w:pPr>
        <w:pStyle w:val="aff0"/>
        <w:ind w:left="216" w:hanging="216"/>
      </w:pPr>
      <w:r>
        <w:rPr>
          <w:rStyle w:val="aff4"/>
        </w:rPr>
        <w:footnoteRef/>
      </w:r>
      <w:r>
        <w:t xml:space="preserve"> </w:t>
      </w:r>
      <w:r>
        <w:rPr>
          <w:rFonts w:hint="eastAsia"/>
        </w:rPr>
        <w:t>一种衡量文本相似度的评价方法，计算文本之间的完全匹配单词数占总单词数百分比</w:t>
      </w:r>
    </w:p>
  </w:footnote>
  <w:footnote w:id="9">
    <w:p w:rsidR="003A1049" w:rsidRDefault="003A1049" w:rsidP="00913A7E">
      <w:pPr>
        <w:pStyle w:val="aff0"/>
        <w:ind w:left="216" w:hanging="216"/>
      </w:pPr>
      <w:r>
        <w:rPr>
          <w:rStyle w:val="aff4"/>
        </w:rPr>
        <w:footnoteRef/>
      </w:r>
      <w:r>
        <w:t xml:space="preserve"> </w:t>
      </w:r>
      <w:r>
        <w:rPr>
          <w:rFonts w:hint="eastAsia"/>
        </w:rPr>
        <w:t>一种衡量文本相似度的评价方法，综合了文本间的准确率和召回率，是二者的调和平均。</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049" w:rsidRDefault="003A1049"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096CB9B8"/>
    <w:lvl w:ilvl="0">
      <w:start w:val="1"/>
      <w:numFmt w:val="decimal"/>
      <w:pStyle w:val="1"/>
      <w:lvlText w:val="第%1章"/>
      <w:lvlJc w:val="left"/>
      <w:pPr>
        <w:tabs>
          <w:tab w:val="num" w:pos="567"/>
        </w:tabs>
        <w:ind w:left="28" w:hanging="425"/>
      </w:pPr>
      <w:rPr>
        <w:rFonts w:hint="eastAsia"/>
        <w:lang w:val="en-US"/>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9"/>
  </w:num>
  <w:num w:numId="5">
    <w:abstractNumId w:val="19"/>
  </w:num>
  <w:num w:numId="6">
    <w:abstractNumId w:val="19"/>
  </w:num>
  <w:num w:numId="7">
    <w:abstractNumId w:val="1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5"/>
  </w:num>
  <w:num w:numId="19">
    <w:abstractNumId w:val="10"/>
    <w:lvlOverride w:ilvl="0">
      <w:startOverride w:val="1"/>
    </w:lvlOverride>
  </w:num>
  <w:num w:numId="20">
    <w:abstractNumId w:val="21"/>
  </w:num>
  <w:num w:numId="21">
    <w:abstractNumId w:val="20"/>
  </w:num>
  <w:num w:numId="22">
    <w:abstractNumId w:val="12"/>
  </w:num>
  <w:num w:numId="23">
    <w:abstractNumId w:val="22"/>
  </w:num>
  <w:num w:numId="24">
    <w:abstractNumId w:val="11"/>
  </w:num>
  <w:num w:numId="25">
    <w:abstractNumId w:val="17"/>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0D4"/>
    <w:rsid w:val="00000565"/>
    <w:rsid w:val="00000AA8"/>
    <w:rsid w:val="00000B92"/>
    <w:rsid w:val="00000C50"/>
    <w:rsid w:val="000015BC"/>
    <w:rsid w:val="0000186E"/>
    <w:rsid w:val="00001FA9"/>
    <w:rsid w:val="00002326"/>
    <w:rsid w:val="00002596"/>
    <w:rsid w:val="0000274F"/>
    <w:rsid w:val="00002B45"/>
    <w:rsid w:val="00002B6C"/>
    <w:rsid w:val="00003420"/>
    <w:rsid w:val="00003B77"/>
    <w:rsid w:val="00003C66"/>
    <w:rsid w:val="00003D08"/>
    <w:rsid w:val="00003E4B"/>
    <w:rsid w:val="00004375"/>
    <w:rsid w:val="000046BD"/>
    <w:rsid w:val="00004A06"/>
    <w:rsid w:val="00004EFC"/>
    <w:rsid w:val="00004FAF"/>
    <w:rsid w:val="00005095"/>
    <w:rsid w:val="000050B6"/>
    <w:rsid w:val="00005146"/>
    <w:rsid w:val="000057C5"/>
    <w:rsid w:val="00005B1E"/>
    <w:rsid w:val="00005D72"/>
    <w:rsid w:val="00006575"/>
    <w:rsid w:val="000065FB"/>
    <w:rsid w:val="00006EB8"/>
    <w:rsid w:val="000070D5"/>
    <w:rsid w:val="0000710D"/>
    <w:rsid w:val="00007872"/>
    <w:rsid w:val="00010B00"/>
    <w:rsid w:val="00010D0F"/>
    <w:rsid w:val="00011606"/>
    <w:rsid w:val="000119EF"/>
    <w:rsid w:val="00012440"/>
    <w:rsid w:val="00012740"/>
    <w:rsid w:val="000134F0"/>
    <w:rsid w:val="0001355A"/>
    <w:rsid w:val="000137F1"/>
    <w:rsid w:val="00014916"/>
    <w:rsid w:val="00015315"/>
    <w:rsid w:val="000153AE"/>
    <w:rsid w:val="00015476"/>
    <w:rsid w:val="00015BE9"/>
    <w:rsid w:val="00015CDD"/>
    <w:rsid w:val="000166E9"/>
    <w:rsid w:val="00016920"/>
    <w:rsid w:val="000174B0"/>
    <w:rsid w:val="00017EE3"/>
    <w:rsid w:val="000210E6"/>
    <w:rsid w:val="00021297"/>
    <w:rsid w:val="000213DB"/>
    <w:rsid w:val="000216F0"/>
    <w:rsid w:val="0002173A"/>
    <w:rsid w:val="00021DAF"/>
    <w:rsid w:val="00021F59"/>
    <w:rsid w:val="00022620"/>
    <w:rsid w:val="000231CF"/>
    <w:rsid w:val="00023979"/>
    <w:rsid w:val="00023CEF"/>
    <w:rsid w:val="00023F45"/>
    <w:rsid w:val="00024104"/>
    <w:rsid w:val="00024154"/>
    <w:rsid w:val="00024166"/>
    <w:rsid w:val="000242E4"/>
    <w:rsid w:val="0002527E"/>
    <w:rsid w:val="000252F1"/>
    <w:rsid w:val="00025642"/>
    <w:rsid w:val="0002667E"/>
    <w:rsid w:val="00027089"/>
    <w:rsid w:val="000273BD"/>
    <w:rsid w:val="00027570"/>
    <w:rsid w:val="00027930"/>
    <w:rsid w:val="00027F03"/>
    <w:rsid w:val="0003042F"/>
    <w:rsid w:val="000305D8"/>
    <w:rsid w:val="00030C12"/>
    <w:rsid w:val="0003109E"/>
    <w:rsid w:val="000319B6"/>
    <w:rsid w:val="00032149"/>
    <w:rsid w:val="00032561"/>
    <w:rsid w:val="00032D86"/>
    <w:rsid w:val="000334A4"/>
    <w:rsid w:val="000334E8"/>
    <w:rsid w:val="000342C7"/>
    <w:rsid w:val="00034354"/>
    <w:rsid w:val="000343C4"/>
    <w:rsid w:val="00034768"/>
    <w:rsid w:val="00034A6E"/>
    <w:rsid w:val="00034B5E"/>
    <w:rsid w:val="00034BA8"/>
    <w:rsid w:val="00034FAC"/>
    <w:rsid w:val="000353B3"/>
    <w:rsid w:val="000353D6"/>
    <w:rsid w:val="00035406"/>
    <w:rsid w:val="00035938"/>
    <w:rsid w:val="000366B2"/>
    <w:rsid w:val="000378FD"/>
    <w:rsid w:val="00037937"/>
    <w:rsid w:val="000408FC"/>
    <w:rsid w:val="00040A6B"/>
    <w:rsid w:val="00040EB3"/>
    <w:rsid w:val="0004157C"/>
    <w:rsid w:val="000415C3"/>
    <w:rsid w:val="000416EE"/>
    <w:rsid w:val="000419A0"/>
    <w:rsid w:val="0004229B"/>
    <w:rsid w:val="00042F81"/>
    <w:rsid w:val="000434A2"/>
    <w:rsid w:val="00043610"/>
    <w:rsid w:val="00043A18"/>
    <w:rsid w:val="00043A74"/>
    <w:rsid w:val="00043F63"/>
    <w:rsid w:val="00043F95"/>
    <w:rsid w:val="000440DB"/>
    <w:rsid w:val="00044150"/>
    <w:rsid w:val="000445A2"/>
    <w:rsid w:val="00044C25"/>
    <w:rsid w:val="00045527"/>
    <w:rsid w:val="00045651"/>
    <w:rsid w:val="00045DB4"/>
    <w:rsid w:val="00045E76"/>
    <w:rsid w:val="00045F34"/>
    <w:rsid w:val="000462ED"/>
    <w:rsid w:val="00046BFA"/>
    <w:rsid w:val="00046CBA"/>
    <w:rsid w:val="00046F68"/>
    <w:rsid w:val="00047913"/>
    <w:rsid w:val="00047ECC"/>
    <w:rsid w:val="00050286"/>
    <w:rsid w:val="000502FB"/>
    <w:rsid w:val="00050649"/>
    <w:rsid w:val="00050965"/>
    <w:rsid w:val="00051116"/>
    <w:rsid w:val="000524F0"/>
    <w:rsid w:val="0005383B"/>
    <w:rsid w:val="000538AA"/>
    <w:rsid w:val="00054506"/>
    <w:rsid w:val="00054ED8"/>
    <w:rsid w:val="000557E7"/>
    <w:rsid w:val="000559A5"/>
    <w:rsid w:val="00055B20"/>
    <w:rsid w:val="00055B41"/>
    <w:rsid w:val="00055DCE"/>
    <w:rsid w:val="00056415"/>
    <w:rsid w:val="000566D2"/>
    <w:rsid w:val="00056EE7"/>
    <w:rsid w:val="00057F36"/>
    <w:rsid w:val="00060173"/>
    <w:rsid w:val="000604BD"/>
    <w:rsid w:val="00060669"/>
    <w:rsid w:val="000609D0"/>
    <w:rsid w:val="00060F0B"/>
    <w:rsid w:val="00061651"/>
    <w:rsid w:val="00061C22"/>
    <w:rsid w:val="00061CFA"/>
    <w:rsid w:val="000625A3"/>
    <w:rsid w:val="0006272C"/>
    <w:rsid w:val="0006275E"/>
    <w:rsid w:val="0006304E"/>
    <w:rsid w:val="00063585"/>
    <w:rsid w:val="000644F1"/>
    <w:rsid w:val="0006484E"/>
    <w:rsid w:val="000653F9"/>
    <w:rsid w:val="000655A8"/>
    <w:rsid w:val="00065CB8"/>
    <w:rsid w:val="000664A3"/>
    <w:rsid w:val="00066588"/>
    <w:rsid w:val="000666F2"/>
    <w:rsid w:val="00066970"/>
    <w:rsid w:val="00066AA3"/>
    <w:rsid w:val="00070001"/>
    <w:rsid w:val="00070683"/>
    <w:rsid w:val="00070789"/>
    <w:rsid w:val="00070F8C"/>
    <w:rsid w:val="0007107D"/>
    <w:rsid w:val="00071500"/>
    <w:rsid w:val="0007177A"/>
    <w:rsid w:val="00071885"/>
    <w:rsid w:val="00071DDA"/>
    <w:rsid w:val="00072EC7"/>
    <w:rsid w:val="00073231"/>
    <w:rsid w:val="000733BD"/>
    <w:rsid w:val="00073A0D"/>
    <w:rsid w:val="00073BF2"/>
    <w:rsid w:val="00073F1A"/>
    <w:rsid w:val="000746D9"/>
    <w:rsid w:val="0007487A"/>
    <w:rsid w:val="00074BDF"/>
    <w:rsid w:val="00074CCB"/>
    <w:rsid w:val="00074D10"/>
    <w:rsid w:val="00074FB5"/>
    <w:rsid w:val="00075490"/>
    <w:rsid w:val="00077A68"/>
    <w:rsid w:val="00077AC8"/>
    <w:rsid w:val="00077CAD"/>
    <w:rsid w:val="000805FE"/>
    <w:rsid w:val="000808A6"/>
    <w:rsid w:val="00080965"/>
    <w:rsid w:val="00080FEA"/>
    <w:rsid w:val="0008177C"/>
    <w:rsid w:val="00082431"/>
    <w:rsid w:val="000825E5"/>
    <w:rsid w:val="00082700"/>
    <w:rsid w:val="000828B1"/>
    <w:rsid w:val="00083161"/>
    <w:rsid w:val="00083868"/>
    <w:rsid w:val="00083FBE"/>
    <w:rsid w:val="000846E7"/>
    <w:rsid w:val="00084B71"/>
    <w:rsid w:val="000852AC"/>
    <w:rsid w:val="000853D8"/>
    <w:rsid w:val="00085559"/>
    <w:rsid w:val="000856BB"/>
    <w:rsid w:val="000857D2"/>
    <w:rsid w:val="000875FF"/>
    <w:rsid w:val="00087810"/>
    <w:rsid w:val="0008781A"/>
    <w:rsid w:val="00090A9A"/>
    <w:rsid w:val="000915FC"/>
    <w:rsid w:val="00091935"/>
    <w:rsid w:val="000921A8"/>
    <w:rsid w:val="0009251F"/>
    <w:rsid w:val="00092640"/>
    <w:rsid w:val="000929AA"/>
    <w:rsid w:val="00092B9D"/>
    <w:rsid w:val="00092E0A"/>
    <w:rsid w:val="000933C3"/>
    <w:rsid w:val="000936AC"/>
    <w:rsid w:val="00093705"/>
    <w:rsid w:val="0009417E"/>
    <w:rsid w:val="000942AF"/>
    <w:rsid w:val="00095276"/>
    <w:rsid w:val="00095379"/>
    <w:rsid w:val="00095AAE"/>
    <w:rsid w:val="000967BD"/>
    <w:rsid w:val="00097648"/>
    <w:rsid w:val="00097AB6"/>
    <w:rsid w:val="00097AF5"/>
    <w:rsid w:val="00097E2A"/>
    <w:rsid w:val="000A0167"/>
    <w:rsid w:val="000A0F39"/>
    <w:rsid w:val="000A263F"/>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DFA"/>
    <w:rsid w:val="000B2E9F"/>
    <w:rsid w:val="000B3074"/>
    <w:rsid w:val="000B35B0"/>
    <w:rsid w:val="000B39D2"/>
    <w:rsid w:val="000B3B2D"/>
    <w:rsid w:val="000B43DF"/>
    <w:rsid w:val="000B447B"/>
    <w:rsid w:val="000B45AE"/>
    <w:rsid w:val="000B4EBD"/>
    <w:rsid w:val="000B51C4"/>
    <w:rsid w:val="000B5CC9"/>
    <w:rsid w:val="000B61D5"/>
    <w:rsid w:val="000B6CF3"/>
    <w:rsid w:val="000B6D44"/>
    <w:rsid w:val="000B6F71"/>
    <w:rsid w:val="000B7650"/>
    <w:rsid w:val="000B77B9"/>
    <w:rsid w:val="000B77D9"/>
    <w:rsid w:val="000C06B4"/>
    <w:rsid w:val="000C079C"/>
    <w:rsid w:val="000C0870"/>
    <w:rsid w:val="000C1374"/>
    <w:rsid w:val="000C191F"/>
    <w:rsid w:val="000C1DC0"/>
    <w:rsid w:val="000C2028"/>
    <w:rsid w:val="000C20DF"/>
    <w:rsid w:val="000C2C71"/>
    <w:rsid w:val="000C30E1"/>
    <w:rsid w:val="000C311C"/>
    <w:rsid w:val="000C352A"/>
    <w:rsid w:val="000C373C"/>
    <w:rsid w:val="000C37E2"/>
    <w:rsid w:val="000C402B"/>
    <w:rsid w:val="000C430C"/>
    <w:rsid w:val="000C43B1"/>
    <w:rsid w:val="000C4D78"/>
    <w:rsid w:val="000C5481"/>
    <w:rsid w:val="000C5A2B"/>
    <w:rsid w:val="000C5ACB"/>
    <w:rsid w:val="000C5E75"/>
    <w:rsid w:val="000C6009"/>
    <w:rsid w:val="000C640E"/>
    <w:rsid w:val="000C78CE"/>
    <w:rsid w:val="000D01DD"/>
    <w:rsid w:val="000D05D9"/>
    <w:rsid w:val="000D0671"/>
    <w:rsid w:val="000D1D3A"/>
    <w:rsid w:val="000D2FFF"/>
    <w:rsid w:val="000D314D"/>
    <w:rsid w:val="000D3540"/>
    <w:rsid w:val="000D3B0D"/>
    <w:rsid w:val="000D3D7E"/>
    <w:rsid w:val="000D4518"/>
    <w:rsid w:val="000D491E"/>
    <w:rsid w:val="000D4F67"/>
    <w:rsid w:val="000D7F45"/>
    <w:rsid w:val="000E0443"/>
    <w:rsid w:val="000E0C96"/>
    <w:rsid w:val="000E15BB"/>
    <w:rsid w:val="000E1A42"/>
    <w:rsid w:val="000E1B1E"/>
    <w:rsid w:val="000E20C1"/>
    <w:rsid w:val="000E2761"/>
    <w:rsid w:val="000E28E3"/>
    <w:rsid w:val="000E2D07"/>
    <w:rsid w:val="000E360A"/>
    <w:rsid w:val="000E3ADB"/>
    <w:rsid w:val="000E50C0"/>
    <w:rsid w:val="000E5560"/>
    <w:rsid w:val="000E56B6"/>
    <w:rsid w:val="000E57F9"/>
    <w:rsid w:val="000E5EEA"/>
    <w:rsid w:val="000E60E0"/>
    <w:rsid w:val="000E6304"/>
    <w:rsid w:val="000E6372"/>
    <w:rsid w:val="000E6F06"/>
    <w:rsid w:val="000E7474"/>
    <w:rsid w:val="000E7B7C"/>
    <w:rsid w:val="000F0BFD"/>
    <w:rsid w:val="000F0EC2"/>
    <w:rsid w:val="000F1E6C"/>
    <w:rsid w:val="000F1F38"/>
    <w:rsid w:val="000F22BC"/>
    <w:rsid w:val="000F2588"/>
    <w:rsid w:val="000F26FC"/>
    <w:rsid w:val="000F2AE4"/>
    <w:rsid w:val="000F3180"/>
    <w:rsid w:val="000F3DEE"/>
    <w:rsid w:val="000F40AA"/>
    <w:rsid w:val="000F42C2"/>
    <w:rsid w:val="000F4545"/>
    <w:rsid w:val="000F5D34"/>
    <w:rsid w:val="000F63F4"/>
    <w:rsid w:val="000F6448"/>
    <w:rsid w:val="000F704C"/>
    <w:rsid w:val="000F71EF"/>
    <w:rsid w:val="000F727D"/>
    <w:rsid w:val="000F7757"/>
    <w:rsid w:val="000F790B"/>
    <w:rsid w:val="0010000E"/>
    <w:rsid w:val="00100060"/>
    <w:rsid w:val="00100583"/>
    <w:rsid w:val="00100B75"/>
    <w:rsid w:val="00100C3B"/>
    <w:rsid w:val="001011D1"/>
    <w:rsid w:val="001012DB"/>
    <w:rsid w:val="0010145E"/>
    <w:rsid w:val="0010274F"/>
    <w:rsid w:val="00102A9C"/>
    <w:rsid w:val="00102C02"/>
    <w:rsid w:val="00102E88"/>
    <w:rsid w:val="00103770"/>
    <w:rsid w:val="00103960"/>
    <w:rsid w:val="00103BE6"/>
    <w:rsid w:val="00103C66"/>
    <w:rsid w:val="00104B33"/>
    <w:rsid w:val="00104B4A"/>
    <w:rsid w:val="0010528A"/>
    <w:rsid w:val="00106276"/>
    <w:rsid w:val="00106743"/>
    <w:rsid w:val="00106A4A"/>
    <w:rsid w:val="00106EBE"/>
    <w:rsid w:val="00106ECF"/>
    <w:rsid w:val="0011069E"/>
    <w:rsid w:val="001108C4"/>
    <w:rsid w:val="00110A6F"/>
    <w:rsid w:val="00110BA6"/>
    <w:rsid w:val="0011112C"/>
    <w:rsid w:val="001112E5"/>
    <w:rsid w:val="0011138E"/>
    <w:rsid w:val="00111BAF"/>
    <w:rsid w:val="001120BC"/>
    <w:rsid w:val="0011217B"/>
    <w:rsid w:val="0011235C"/>
    <w:rsid w:val="001127C4"/>
    <w:rsid w:val="00112BDB"/>
    <w:rsid w:val="001132C3"/>
    <w:rsid w:val="0011388B"/>
    <w:rsid w:val="00113B39"/>
    <w:rsid w:val="00113DFE"/>
    <w:rsid w:val="00113E46"/>
    <w:rsid w:val="001141E9"/>
    <w:rsid w:val="00114225"/>
    <w:rsid w:val="001145FB"/>
    <w:rsid w:val="001148F6"/>
    <w:rsid w:val="0011490C"/>
    <w:rsid w:val="00114F69"/>
    <w:rsid w:val="00115968"/>
    <w:rsid w:val="00115C2A"/>
    <w:rsid w:val="00116293"/>
    <w:rsid w:val="00116A32"/>
    <w:rsid w:val="001170D1"/>
    <w:rsid w:val="00117178"/>
    <w:rsid w:val="00117A35"/>
    <w:rsid w:val="00117C54"/>
    <w:rsid w:val="00117CE2"/>
    <w:rsid w:val="00120359"/>
    <w:rsid w:val="00121349"/>
    <w:rsid w:val="0012134B"/>
    <w:rsid w:val="0012135E"/>
    <w:rsid w:val="0012206E"/>
    <w:rsid w:val="00122AFE"/>
    <w:rsid w:val="00124498"/>
    <w:rsid w:val="00124929"/>
    <w:rsid w:val="001249FD"/>
    <w:rsid w:val="001250CF"/>
    <w:rsid w:val="00125479"/>
    <w:rsid w:val="00126076"/>
    <w:rsid w:val="00126A14"/>
    <w:rsid w:val="00126A28"/>
    <w:rsid w:val="00126FB7"/>
    <w:rsid w:val="00127247"/>
    <w:rsid w:val="001276E1"/>
    <w:rsid w:val="00127C42"/>
    <w:rsid w:val="0013013D"/>
    <w:rsid w:val="00130D3C"/>
    <w:rsid w:val="00131419"/>
    <w:rsid w:val="001316D4"/>
    <w:rsid w:val="0013187E"/>
    <w:rsid w:val="00131E56"/>
    <w:rsid w:val="0013240D"/>
    <w:rsid w:val="001327A9"/>
    <w:rsid w:val="0013320B"/>
    <w:rsid w:val="00133BC5"/>
    <w:rsid w:val="00133DEE"/>
    <w:rsid w:val="001340C3"/>
    <w:rsid w:val="00134D4A"/>
    <w:rsid w:val="0013537C"/>
    <w:rsid w:val="0013545F"/>
    <w:rsid w:val="0013571C"/>
    <w:rsid w:val="001357DE"/>
    <w:rsid w:val="0013669F"/>
    <w:rsid w:val="00137572"/>
    <w:rsid w:val="001378B6"/>
    <w:rsid w:val="00141A9B"/>
    <w:rsid w:val="00141E2E"/>
    <w:rsid w:val="00142A88"/>
    <w:rsid w:val="00143542"/>
    <w:rsid w:val="00143778"/>
    <w:rsid w:val="00143BE3"/>
    <w:rsid w:val="00143E86"/>
    <w:rsid w:val="00144236"/>
    <w:rsid w:val="00145379"/>
    <w:rsid w:val="00145545"/>
    <w:rsid w:val="001457AA"/>
    <w:rsid w:val="0014622F"/>
    <w:rsid w:val="001467D1"/>
    <w:rsid w:val="00146B0F"/>
    <w:rsid w:val="00146F1F"/>
    <w:rsid w:val="0014737D"/>
    <w:rsid w:val="00147C60"/>
    <w:rsid w:val="00147E69"/>
    <w:rsid w:val="0015013B"/>
    <w:rsid w:val="001504F0"/>
    <w:rsid w:val="00150912"/>
    <w:rsid w:val="001514C9"/>
    <w:rsid w:val="0015229A"/>
    <w:rsid w:val="001527CC"/>
    <w:rsid w:val="001527E4"/>
    <w:rsid w:val="00152FE3"/>
    <w:rsid w:val="00153732"/>
    <w:rsid w:val="00153A31"/>
    <w:rsid w:val="00154173"/>
    <w:rsid w:val="00154916"/>
    <w:rsid w:val="00154C88"/>
    <w:rsid w:val="001550B1"/>
    <w:rsid w:val="00155C3A"/>
    <w:rsid w:val="00155DFE"/>
    <w:rsid w:val="00156572"/>
    <w:rsid w:val="00156F62"/>
    <w:rsid w:val="00157524"/>
    <w:rsid w:val="001579AD"/>
    <w:rsid w:val="00157A63"/>
    <w:rsid w:val="0016094C"/>
    <w:rsid w:val="00160D26"/>
    <w:rsid w:val="0016157B"/>
    <w:rsid w:val="00161AD3"/>
    <w:rsid w:val="00161F89"/>
    <w:rsid w:val="001626A2"/>
    <w:rsid w:val="001627B6"/>
    <w:rsid w:val="00162AD1"/>
    <w:rsid w:val="00163892"/>
    <w:rsid w:val="0016394C"/>
    <w:rsid w:val="00163C7B"/>
    <w:rsid w:val="00164455"/>
    <w:rsid w:val="001644CB"/>
    <w:rsid w:val="001645C0"/>
    <w:rsid w:val="001647FC"/>
    <w:rsid w:val="00164AE1"/>
    <w:rsid w:val="00164E16"/>
    <w:rsid w:val="00165798"/>
    <w:rsid w:val="001665B8"/>
    <w:rsid w:val="00166B3E"/>
    <w:rsid w:val="00166DC3"/>
    <w:rsid w:val="0016758E"/>
    <w:rsid w:val="00170FB1"/>
    <w:rsid w:val="001716D3"/>
    <w:rsid w:val="00171AF7"/>
    <w:rsid w:val="00171BFF"/>
    <w:rsid w:val="00172609"/>
    <w:rsid w:val="00172885"/>
    <w:rsid w:val="00172A33"/>
    <w:rsid w:val="00172BAF"/>
    <w:rsid w:val="00172ED5"/>
    <w:rsid w:val="00172FB3"/>
    <w:rsid w:val="001731BC"/>
    <w:rsid w:val="00173759"/>
    <w:rsid w:val="00173F60"/>
    <w:rsid w:val="001749B2"/>
    <w:rsid w:val="00174E5C"/>
    <w:rsid w:val="00176601"/>
    <w:rsid w:val="00176C0E"/>
    <w:rsid w:val="001773D6"/>
    <w:rsid w:val="00177925"/>
    <w:rsid w:val="00177E1E"/>
    <w:rsid w:val="00180477"/>
    <w:rsid w:val="001805A5"/>
    <w:rsid w:val="00180807"/>
    <w:rsid w:val="0018097C"/>
    <w:rsid w:val="00181854"/>
    <w:rsid w:val="001824E8"/>
    <w:rsid w:val="00182727"/>
    <w:rsid w:val="00183B49"/>
    <w:rsid w:val="001846C5"/>
    <w:rsid w:val="0018547D"/>
    <w:rsid w:val="00185731"/>
    <w:rsid w:val="00185B85"/>
    <w:rsid w:val="001863DA"/>
    <w:rsid w:val="0018673D"/>
    <w:rsid w:val="0018674C"/>
    <w:rsid w:val="00186989"/>
    <w:rsid w:val="00186A64"/>
    <w:rsid w:val="001876C2"/>
    <w:rsid w:val="00187E2D"/>
    <w:rsid w:val="001920E6"/>
    <w:rsid w:val="0019223C"/>
    <w:rsid w:val="0019228E"/>
    <w:rsid w:val="00192452"/>
    <w:rsid w:val="001927CB"/>
    <w:rsid w:val="001929DD"/>
    <w:rsid w:val="00192E9B"/>
    <w:rsid w:val="00192F2C"/>
    <w:rsid w:val="00192F97"/>
    <w:rsid w:val="00193665"/>
    <w:rsid w:val="00193B0D"/>
    <w:rsid w:val="0019435A"/>
    <w:rsid w:val="001944DE"/>
    <w:rsid w:val="00194724"/>
    <w:rsid w:val="00194961"/>
    <w:rsid w:val="00195C5C"/>
    <w:rsid w:val="00196A1F"/>
    <w:rsid w:val="00196E54"/>
    <w:rsid w:val="00196F6B"/>
    <w:rsid w:val="00197626"/>
    <w:rsid w:val="001A03DF"/>
    <w:rsid w:val="001A056C"/>
    <w:rsid w:val="001A05B3"/>
    <w:rsid w:val="001A06CD"/>
    <w:rsid w:val="001A1B93"/>
    <w:rsid w:val="001A21C1"/>
    <w:rsid w:val="001A25FD"/>
    <w:rsid w:val="001A2D2C"/>
    <w:rsid w:val="001A33F1"/>
    <w:rsid w:val="001A3A87"/>
    <w:rsid w:val="001A3F4D"/>
    <w:rsid w:val="001A4305"/>
    <w:rsid w:val="001A47F1"/>
    <w:rsid w:val="001A4A82"/>
    <w:rsid w:val="001A5296"/>
    <w:rsid w:val="001A5B1E"/>
    <w:rsid w:val="001A6D42"/>
    <w:rsid w:val="001A778F"/>
    <w:rsid w:val="001A7BD5"/>
    <w:rsid w:val="001B05D5"/>
    <w:rsid w:val="001B07FC"/>
    <w:rsid w:val="001B12BF"/>
    <w:rsid w:val="001B14B4"/>
    <w:rsid w:val="001B1506"/>
    <w:rsid w:val="001B2675"/>
    <w:rsid w:val="001B28C8"/>
    <w:rsid w:val="001B28D3"/>
    <w:rsid w:val="001B2B6E"/>
    <w:rsid w:val="001B2C9E"/>
    <w:rsid w:val="001B379A"/>
    <w:rsid w:val="001B3C8A"/>
    <w:rsid w:val="001B3FB8"/>
    <w:rsid w:val="001B432B"/>
    <w:rsid w:val="001B4429"/>
    <w:rsid w:val="001B4837"/>
    <w:rsid w:val="001B4AC5"/>
    <w:rsid w:val="001B4D5D"/>
    <w:rsid w:val="001B6CAD"/>
    <w:rsid w:val="001B7653"/>
    <w:rsid w:val="001B7754"/>
    <w:rsid w:val="001B7CC0"/>
    <w:rsid w:val="001B7E23"/>
    <w:rsid w:val="001C0354"/>
    <w:rsid w:val="001C078E"/>
    <w:rsid w:val="001C0878"/>
    <w:rsid w:val="001C08F4"/>
    <w:rsid w:val="001C0C35"/>
    <w:rsid w:val="001C13B3"/>
    <w:rsid w:val="001C1EE9"/>
    <w:rsid w:val="001C25EA"/>
    <w:rsid w:val="001C26BD"/>
    <w:rsid w:val="001C2A17"/>
    <w:rsid w:val="001C2BD9"/>
    <w:rsid w:val="001C30B7"/>
    <w:rsid w:val="001C471D"/>
    <w:rsid w:val="001C476A"/>
    <w:rsid w:val="001C551D"/>
    <w:rsid w:val="001C61C5"/>
    <w:rsid w:val="001C6410"/>
    <w:rsid w:val="001C65D1"/>
    <w:rsid w:val="001C7244"/>
    <w:rsid w:val="001C7A84"/>
    <w:rsid w:val="001D0112"/>
    <w:rsid w:val="001D0158"/>
    <w:rsid w:val="001D1300"/>
    <w:rsid w:val="001D1305"/>
    <w:rsid w:val="001D1475"/>
    <w:rsid w:val="001D1876"/>
    <w:rsid w:val="001D226F"/>
    <w:rsid w:val="001D22C4"/>
    <w:rsid w:val="001D3761"/>
    <w:rsid w:val="001D451F"/>
    <w:rsid w:val="001D4567"/>
    <w:rsid w:val="001D4695"/>
    <w:rsid w:val="001D46A4"/>
    <w:rsid w:val="001D47AF"/>
    <w:rsid w:val="001D49C1"/>
    <w:rsid w:val="001D4CCD"/>
    <w:rsid w:val="001D4CD7"/>
    <w:rsid w:val="001D4FF6"/>
    <w:rsid w:val="001D5E6B"/>
    <w:rsid w:val="001D64DB"/>
    <w:rsid w:val="001D65E9"/>
    <w:rsid w:val="001D682B"/>
    <w:rsid w:val="001D6979"/>
    <w:rsid w:val="001D7595"/>
    <w:rsid w:val="001D76E8"/>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9E"/>
    <w:rsid w:val="001E5ED2"/>
    <w:rsid w:val="001E63FE"/>
    <w:rsid w:val="001E6B68"/>
    <w:rsid w:val="001E6CF5"/>
    <w:rsid w:val="001E6E7D"/>
    <w:rsid w:val="001E7272"/>
    <w:rsid w:val="001E7595"/>
    <w:rsid w:val="001E79F8"/>
    <w:rsid w:val="001E7D97"/>
    <w:rsid w:val="001F0367"/>
    <w:rsid w:val="001F0B08"/>
    <w:rsid w:val="001F0BFF"/>
    <w:rsid w:val="001F0E75"/>
    <w:rsid w:val="001F0E76"/>
    <w:rsid w:val="001F0EAA"/>
    <w:rsid w:val="001F10E3"/>
    <w:rsid w:val="001F177B"/>
    <w:rsid w:val="001F2372"/>
    <w:rsid w:val="001F2504"/>
    <w:rsid w:val="001F2744"/>
    <w:rsid w:val="001F327B"/>
    <w:rsid w:val="001F32E2"/>
    <w:rsid w:val="001F34E8"/>
    <w:rsid w:val="001F37D9"/>
    <w:rsid w:val="001F3F89"/>
    <w:rsid w:val="001F41E4"/>
    <w:rsid w:val="001F4339"/>
    <w:rsid w:val="001F44DF"/>
    <w:rsid w:val="001F4812"/>
    <w:rsid w:val="001F4924"/>
    <w:rsid w:val="001F5E5B"/>
    <w:rsid w:val="001F6773"/>
    <w:rsid w:val="001F6823"/>
    <w:rsid w:val="001F6BF3"/>
    <w:rsid w:val="001F6DE0"/>
    <w:rsid w:val="001F7F9D"/>
    <w:rsid w:val="00200591"/>
    <w:rsid w:val="002005B3"/>
    <w:rsid w:val="00202070"/>
    <w:rsid w:val="00202214"/>
    <w:rsid w:val="002026D7"/>
    <w:rsid w:val="0020295C"/>
    <w:rsid w:val="00202A38"/>
    <w:rsid w:val="002030A5"/>
    <w:rsid w:val="00203727"/>
    <w:rsid w:val="0020391C"/>
    <w:rsid w:val="00203A5F"/>
    <w:rsid w:val="00203D90"/>
    <w:rsid w:val="00203E7F"/>
    <w:rsid w:val="0020417B"/>
    <w:rsid w:val="002044F4"/>
    <w:rsid w:val="00204A8C"/>
    <w:rsid w:val="00204E18"/>
    <w:rsid w:val="002052E4"/>
    <w:rsid w:val="00205E34"/>
    <w:rsid w:val="0020609F"/>
    <w:rsid w:val="00206930"/>
    <w:rsid w:val="00206A44"/>
    <w:rsid w:val="00206C4C"/>
    <w:rsid w:val="00206E11"/>
    <w:rsid w:val="0020737C"/>
    <w:rsid w:val="00207A4E"/>
    <w:rsid w:val="00207D28"/>
    <w:rsid w:val="00210599"/>
    <w:rsid w:val="002109C3"/>
    <w:rsid w:val="00210E3E"/>
    <w:rsid w:val="0021150E"/>
    <w:rsid w:val="0021158F"/>
    <w:rsid w:val="00211A0E"/>
    <w:rsid w:val="00212222"/>
    <w:rsid w:val="00212915"/>
    <w:rsid w:val="00212C0F"/>
    <w:rsid w:val="0021332F"/>
    <w:rsid w:val="00213388"/>
    <w:rsid w:val="0021385F"/>
    <w:rsid w:val="00214AEE"/>
    <w:rsid w:val="0021527B"/>
    <w:rsid w:val="00215350"/>
    <w:rsid w:val="00215C2A"/>
    <w:rsid w:val="00215E9D"/>
    <w:rsid w:val="0021620B"/>
    <w:rsid w:val="00216C51"/>
    <w:rsid w:val="0021737B"/>
    <w:rsid w:val="002174A2"/>
    <w:rsid w:val="00217733"/>
    <w:rsid w:val="002177BB"/>
    <w:rsid w:val="00217900"/>
    <w:rsid w:val="00217D87"/>
    <w:rsid w:val="002200F9"/>
    <w:rsid w:val="00220296"/>
    <w:rsid w:val="002202E7"/>
    <w:rsid w:val="00220383"/>
    <w:rsid w:val="002206D3"/>
    <w:rsid w:val="002217E8"/>
    <w:rsid w:val="002218A1"/>
    <w:rsid w:val="00221915"/>
    <w:rsid w:val="00221E25"/>
    <w:rsid w:val="0022206D"/>
    <w:rsid w:val="00222170"/>
    <w:rsid w:val="00223398"/>
    <w:rsid w:val="0022356E"/>
    <w:rsid w:val="002236C0"/>
    <w:rsid w:val="002239F2"/>
    <w:rsid w:val="002241BA"/>
    <w:rsid w:val="0022442D"/>
    <w:rsid w:val="00224532"/>
    <w:rsid w:val="00224770"/>
    <w:rsid w:val="00225694"/>
    <w:rsid w:val="002261C5"/>
    <w:rsid w:val="002262E7"/>
    <w:rsid w:val="002265F0"/>
    <w:rsid w:val="00227C6F"/>
    <w:rsid w:val="00230D58"/>
    <w:rsid w:val="00231317"/>
    <w:rsid w:val="00231731"/>
    <w:rsid w:val="00231821"/>
    <w:rsid w:val="00231A40"/>
    <w:rsid w:val="002321BF"/>
    <w:rsid w:val="00232B9D"/>
    <w:rsid w:val="00232CA7"/>
    <w:rsid w:val="00232D4D"/>
    <w:rsid w:val="00233148"/>
    <w:rsid w:val="002334B5"/>
    <w:rsid w:val="002334CB"/>
    <w:rsid w:val="00234DBC"/>
    <w:rsid w:val="00235030"/>
    <w:rsid w:val="0023566F"/>
    <w:rsid w:val="0023567F"/>
    <w:rsid w:val="00235F91"/>
    <w:rsid w:val="0023648D"/>
    <w:rsid w:val="00236D6B"/>
    <w:rsid w:val="00237519"/>
    <w:rsid w:val="002375FD"/>
    <w:rsid w:val="002379E9"/>
    <w:rsid w:val="00237AE4"/>
    <w:rsid w:val="00237B70"/>
    <w:rsid w:val="00237C32"/>
    <w:rsid w:val="002402FC"/>
    <w:rsid w:val="0024108F"/>
    <w:rsid w:val="0024156C"/>
    <w:rsid w:val="002416A4"/>
    <w:rsid w:val="00241D9A"/>
    <w:rsid w:val="0024217B"/>
    <w:rsid w:val="00244888"/>
    <w:rsid w:val="0024496A"/>
    <w:rsid w:val="00244F1D"/>
    <w:rsid w:val="0024537A"/>
    <w:rsid w:val="00246049"/>
    <w:rsid w:val="002465A3"/>
    <w:rsid w:val="002466D5"/>
    <w:rsid w:val="00247347"/>
    <w:rsid w:val="00247D7A"/>
    <w:rsid w:val="002500F9"/>
    <w:rsid w:val="00250D98"/>
    <w:rsid w:val="0025131A"/>
    <w:rsid w:val="0025160B"/>
    <w:rsid w:val="00251714"/>
    <w:rsid w:val="00251AEC"/>
    <w:rsid w:val="00251F50"/>
    <w:rsid w:val="0025292D"/>
    <w:rsid w:val="00254392"/>
    <w:rsid w:val="002543DC"/>
    <w:rsid w:val="002548AA"/>
    <w:rsid w:val="00254DFD"/>
    <w:rsid w:val="00254FF1"/>
    <w:rsid w:val="002558F9"/>
    <w:rsid w:val="002561C1"/>
    <w:rsid w:val="00256D7D"/>
    <w:rsid w:val="002574BF"/>
    <w:rsid w:val="00257977"/>
    <w:rsid w:val="00257A41"/>
    <w:rsid w:val="00260C59"/>
    <w:rsid w:val="00260C85"/>
    <w:rsid w:val="0026162F"/>
    <w:rsid w:val="002619E0"/>
    <w:rsid w:val="00261B31"/>
    <w:rsid w:val="00262475"/>
    <w:rsid w:val="00262645"/>
    <w:rsid w:val="00262C52"/>
    <w:rsid w:val="00263AD2"/>
    <w:rsid w:val="00263C9A"/>
    <w:rsid w:val="00263D75"/>
    <w:rsid w:val="00264021"/>
    <w:rsid w:val="002647E5"/>
    <w:rsid w:val="00264B70"/>
    <w:rsid w:val="00264D48"/>
    <w:rsid w:val="002654F4"/>
    <w:rsid w:val="002654FA"/>
    <w:rsid w:val="002659E8"/>
    <w:rsid w:val="00265CEA"/>
    <w:rsid w:val="00265E3E"/>
    <w:rsid w:val="00265EFE"/>
    <w:rsid w:val="00267732"/>
    <w:rsid w:val="00270327"/>
    <w:rsid w:val="002708DA"/>
    <w:rsid w:val="00270D96"/>
    <w:rsid w:val="00271948"/>
    <w:rsid w:val="002721EB"/>
    <w:rsid w:val="0027221C"/>
    <w:rsid w:val="00272272"/>
    <w:rsid w:val="0027247A"/>
    <w:rsid w:val="00274078"/>
    <w:rsid w:val="002743CD"/>
    <w:rsid w:val="002745E7"/>
    <w:rsid w:val="00275549"/>
    <w:rsid w:val="0027558E"/>
    <w:rsid w:val="00275EBC"/>
    <w:rsid w:val="00276C53"/>
    <w:rsid w:val="00277A38"/>
    <w:rsid w:val="00280B4C"/>
    <w:rsid w:val="00281012"/>
    <w:rsid w:val="0028118C"/>
    <w:rsid w:val="002811C4"/>
    <w:rsid w:val="0028125F"/>
    <w:rsid w:val="0028156A"/>
    <w:rsid w:val="00281DAD"/>
    <w:rsid w:val="00282EAF"/>
    <w:rsid w:val="00283348"/>
    <w:rsid w:val="00283486"/>
    <w:rsid w:val="00284EBB"/>
    <w:rsid w:val="0028597D"/>
    <w:rsid w:val="00285B85"/>
    <w:rsid w:val="00286678"/>
    <w:rsid w:val="0028695E"/>
    <w:rsid w:val="00286DC9"/>
    <w:rsid w:val="00286DDB"/>
    <w:rsid w:val="00287595"/>
    <w:rsid w:val="00287E16"/>
    <w:rsid w:val="00290A45"/>
    <w:rsid w:val="00290CB4"/>
    <w:rsid w:val="00291AA4"/>
    <w:rsid w:val="0029207A"/>
    <w:rsid w:val="00292205"/>
    <w:rsid w:val="0029237A"/>
    <w:rsid w:val="00292532"/>
    <w:rsid w:val="00292991"/>
    <w:rsid w:val="00292A4E"/>
    <w:rsid w:val="00293391"/>
    <w:rsid w:val="002935A6"/>
    <w:rsid w:val="00293766"/>
    <w:rsid w:val="00293B2A"/>
    <w:rsid w:val="00294C8C"/>
    <w:rsid w:val="00295C34"/>
    <w:rsid w:val="00295E2C"/>
    <w:rsid w:val="002962C4"/>
    <w:rsid w:val="00296409"/>
    <w:rsid w:val="00296E8D"/>
    <w:rsid w:val="0029724E"/>
    <w:rsid w:val="00297B25"/>
    <w:rsid w:val="00297D3C"/>
    <w:rsid w:val="002A0793"/>
    <w:rsid w:val="002A0D6B"/>
    <w:rsid w:val="002A1B14"/>
    <w:rsid w:val="002A23EB"/>
    <w:rsid w:val="002A2591"/>
    <w:rsid w:val="002A2755"/>
    <w:rsid w:val="002A3AA1"/>
    <w:rsid w:val="002A3BF8"/>
    <w:rsid w:val="002A3C7A"/>
    <w:rsid w:val="002A432C"/>
    <w:rsid w:val="002A47F7"/>
    <w:rsid w:val="002A4905"/>
    <w:rsid w:val="002A4D59"/>
    <w:rsid w:val="002A5CAE"/>
    <w:rsid w:val="002A5CE8"/>
    <w:rsid w:val="002A64C5"/>
    <w:rsid w:val="002A6BAF"/>
    <w:rsid w:val="002A734C"/>
    <w:rsid w:val="002A7CB6"/>
    <w:rsid w:val="002A7F6D"/>
    <w:rsid w:val="002B0969"/>
    <w:rsid w:val="002B0CBD"/>
    <w:rsid w:val="002B156F"/>
    <w:rsid w:val="002B18E4"/>
    <w:rsid w:val="002B2076"/>
    <w:rsid w:val="002B248B"/>
    <w:rsid w:val="002B298B"/>
    <w:rsid w:val="002B300B"/>
    <w:rsid w:val="002B327B"/>
    <w:rsid w:val="002B32AC"/>
    <w:rsid w:val="002B34AD"/>
    <w:rsid w:val="002B3B64"/>
    <w:rsid w:val="002B44CE"/>
    <w:rsid w:val="002B4785"/>
    <w:rsid w:val="002B4BF1"/>
    <w:rsid w:val="002B4F12"/>
    <w:rsid w:val="002B6B06"/>
    <w:rsid w:val="002B7336"/>
    <w:rsid w:val="002B78C4"/>
    <w:rsid w:val="002C0473"/>
    <w:rsid w:val="002C172E"/>
    <w:rsid w:val="002C1ACF"/>
    <w:rsid w:val="002C2843"/>
    <w:rsid w:val="002C2B91"/>
    <w:rsid w:val="002C3381"/>
    <w:rsid w:val="002C422F"/>
    <w:rsid w:val="002C4511"/>
    <w:rsid w:val="002C517F"/>
    <w:rsid w:val="002C524A"/>
    <w:rsid w:val="002C6C24"/>
    <w:rsid w:val="002C6D2D"/>
    <w:rsid w:val="002C7312"/>
    <w:rsid w:val="002C778E"/>
    <w:rsid w:val="002C7BB6"/>
    <w:rsid w:val="002D0104"/>
    <w:rsid w:val="002D0D43"/>
    <w:rsid w:val="002D21DB"/>
    <w:rsid w:val="002D2528"/>
    <w:rsid w:val="002D2654"/>
    <w:rsid w:val="002D2937"/>
    <w:rsid w:val="002D2D1F"/>
    <w:rsid w:val="002D3016"/>
    <w:rsid w:val="002D3CAD"/>
    <w:rsid w:val="002D3D03"/>
    <w:rsid w:val="002D3D8E"/>
    <w:rsid w:val="002D45D9"/>
    <w:rsid w:val="002D4826"/>
    <w:rsid w:val="002D558B"/>
    <w:rsid w:val="002D5922"/>
    <w:rsid w:val="002D5996"/>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4B9D"/>
    <w:rsid w:val="002E5F53"/>
    <w:rsid w:val="002E60ED"/>
    <w:rsid w:val="002E64F9"/>
    <w:rsid w:val="002E6A5B"/>
    <w:rsid w:val="002E7147"/>
    <w:rsid w:val="002E7403"/>
    <w:rsid w:val="002E770D"/>
    <w:rsid w:val="002E7725"/>
    <w:rsid w:val="002E7A3F"/>
    <w:rsid w:val="002E7C20"/>
    <w:rsid w:val="002E7E9B"/>
    <w:rsid w:val="002E7EA4"/>
    <w:rsid w:val="002E7F58"/>
    <w:rsid w:val="002F057B"/>
    <w:rsid w:val="002F0999"/>
    <w:rsid w:val="002F0A37"/>
    <w:rsid w:val="002F1AA6"/>
    <w:rsid w:val="002F2776"/>
    <w:rsid w:val="002F2843"/>
    <w:rsid w:val="002F2DA0"/>
    <w:rsid w:val="002F359A"/>
    <w:rsid w:val="002F3BDF"/>
    <w:rsid w:val="002F4A16"/>
    <w:rsid w:val="002F4EA0"/>
    <w:rsid w:val="002F5ACE"/>
    <w:rsid w:val="002F689D"/>
    <w:rsid w:val="002F6B14"/>
    <w:rsid w:val="002F6CA9"/>
    <w:rsid w:val="002F6E93"/>
    <w:rsid w:val="002F7056"/>
    <w:rsid w:val="002F72BF"/>
    <w:rsid w:val="002F7D3A"/>
    <w:rsid w:val="002F7EA0"/>
    <w:rsid w:val="00300121"/>
    <w:rsid w:val="0030025D"/>
    <w:rsid w:val="003002A1"/>
    <w:rsid w:val="00300A8A"/>
    <w:rsid w:val="0030364A"/>
    <w:rsid w:val="00303662"/>
    <w:rsid w:val="00304215"/>
    <w:rsid w:val="003045D3"/>
    <w:rsid w:val="00304BF4"/>
    <w:rsid w:val="003050F2"/>
    <w:rsid w:val="003051C3"/>
    <w:rsid w:val="00305AE9"/>
    <w:rsid w:val="0030607C"/>
    <w:rsid w:val="003063FD"/>
    <w:rsid w:val="003068FD"/>
    <w:rsid w:val="00306CC9"/>
    <w:rsid w:val="00307D4D"/>
    <w:rsid w:val="00307FB0"/>
    <w:rsid w:val="00310B1A"/>
    <w:rsid w:val="00311D74"/>
    <w:rsid w:val="003122FC"/>
    <w:rsid w:val="00313D56"/>
    <w:rsid w:val="00314164"/>
    <w:rsid w:val="003141EB"/>
    <w:rsid w:val="0031438D"/>
    <w:rsid w:val="0031482D"/>
    <w:rsid w:val="00314C07"/>
    <w:rsid w:val="00314C1E"/>
    <w:rsid w:val="003152B6"/>
    <w:rsid w:val="0031530E"/>
    <w:rsid w:val="00315C18"/>
    <w:rsid w:val="00315C36"/>
    <w:rsid w:val="00315F07"/>
    <w:rsid w:val="0031647F"/>
    <w:rsid w:val="00316885"/>
    <w:rsid w:val="00317520"/>
    <w:rsid w:val="00317910"/>
    <w:rsid w:val="003179B9"/>
    <w:rsid w:val="00320037"/>
    <w:rsid w:val="00321500"/>
    <w:rsid w:val="00321AA9"/>
    <w:rsid w:val="00321F4F"/>
    <w:rsid w:val="00322933"/>
    <w:rsid w:val="003230C8"/>
    <w:rsid w:val="003234A9"/>
    <w:rsid w:val="003237C5"/>
    <w:rsid w:val="003247EE"/>
    <w:rsid w:val="00324A14"/>
    <w:rsid w:val="00325AE4"/>
    <w:rsid w:val="00326757"/>
    <w:rsid w:val="00326CEC"/>
    <w:rsid w:val="0033031F"/>
    <w:rsid w:val="0033121D"/>
    <w:rsid w:val="00332E71"/>
    <w:rsid w:val="00333554"/>
    <w:rsid w:val="00333E6C"/>
    <w:rsid w:val="00334303"/>
    <w:rsid w:val="003346C5"/>
    <w:rsid w:val="00334870"/>
    <w:rsid w:val="00334BE2"/>
    <w:rsid w:val="00334E79"/>
    <w:rsid w:val="00334FD6"/>
    <w:rsid w:val="00335419"/>
    <w:rsid w:val="00335ECA"/>
    <w:rsid w:val="00336506"/>
    <w:rsid w:val="0033708B"/>
    <w:rsid w:val="00337340"/>
    <w:rsid w:val="00337D0A"/>
    <w:rsid w:val="00337EBD"/>
    <w:rsid w:val="00337ED0"/>
    <w:rsid w:val="00340966"/>
    <w:rsid w:val="00340B6E"/>
    <w:rsid w:val="00340CB6"/>
    <w:rsid w:val="00340D77"/>
    <w:rsid w:val="003419AB"/>
    <w:rsid w:val="00341CA9"/>
    <w:rsid w:val="00342291"/>
    <w:rsid w:val="00342A91"/>
    <w:rsid w:val="00342C62"/>
    <w:rsid w:val="003433A2"/>
    <w:rsid w:val="003440DD"/>
    <w:rsid w:val="003447CD"/>
    <w:rsid w:val="00345356"/>
    <w:rsid w:val="00345981"/>
    <w:rsid w:val="003459D7"/>
    <w:rsid w:val="00345AE9"/>
    <w:rsid w:val="00345F02"/>
    <w:rsid w:val="003461BE"/>
    <w:rsid w:val="00346351"/>
    <w:rsid w:val="00346589"/>
    <w:rsid w:val="0034735A"/>
    <w:rsid w:val="00347C39"/>
    <w:rsid w:val="0035017B"/>
    <w:rsid w:val="003502A1"/>
    <w:rsid w:val="00350A8B"/>
    <w:rsid w:val="0035194B"/>
    <w:rsid w:val="0035196E"/>
    <w:rsid w:val="00351E79"/>
    <w:rsid w:val="00352D60"/>
    <w:rsid w:val="00352EB4"/>
    <w:rsid w:val="00353185"/>
    <w:rsid w:val="00353ACE"/>
    <w:rsid w:val="00353C3D"/>
    <w:rsid w:val="00353DE9"/>
    <w:rsid w:val="0035464F"/>
    <w:rsid w:val="00354740"/>
    <w:rsid w:val="00354B9E"/>
    <w:rsid w:val="00354EC7"/>
    <w:rsid w:val="00355401"/>
    <w:rsid w:val="00355DF9"/>
    <w:rsid w:val="00355E8E"/>
    <w:rsid w:val="0035617F"/>
    <w:rsid w:val="003562EE"/>
    <w:rsid w:val="00356F48"/>
    <w:rsid w:val="00357328"/>
    <w:rsid w:val="00357DB5"/>
    <w:rsid w:val="003602F0"/>
    <w:rsid w:val="00361097"/>
    <w:rsid w:val="003618E9"/>
    <w:rsid w:val="00361FBC"/>
    <w:rsid w:val="003624A2"/>
    <w:rsid w:val="003624D1"/>
    <w:rsid w:val="00362BBB"/>
    <w:rsid w:val="00363663"/>
    <w:rsid w:val="00363C97"/>
    <w:rsid w:val="00363D63"/>
    <w:rsid w:val="00363E89"/>
    <w:rsid w:val="003650AC"/>
    <w:rsid w:val="003650DC"/>
    <w:rsid w:val="00365143"/>
    <w:rsid w:val="003653DD"/>
    <w:rsid w:val="003655DE"/>
    <w:rsid w:val="0036587E"/>
    <w:rsid w:val="00365DCC"/>
    <w:rsid w:val="003662BB"/>
    <w:rsid w:val="003663F8"/>
    <w:rsid w:val="00366CF9"/>
    <w:rsid w:val="00366D4E"/>
    <w:rsid w:val="003674BC"/>
    <w:rsid w:val="00371135"/>
    <w:rsid w:val="003714C4"/>
    <w:rsid w:val="00371A5B"/>
    <w:rsid w:val="00371F3A"/>
    <w:rsid w:val="00372226"/>
    <w:rsid w:val="003736BD"/>
    <w:rsid w:val="00374E44"/>
    <w:rsid w:val="00375002"/>
    <w:rsid w:val="003755E0"/>
    <w:rsid w:val="003767FF"/>
    <w:rsid w:val="00377046"/>
    <w:rsid w:val="00377DC1"/>
    <w:rsid w:val="003801B3"/>
    <w:rsid w:val="00380578"/>
    <w:rsid w:val="00380800"/>
    <w:rsid w:val="0038097E"/>
    <w:rsid w:val="00380980"/>
    <w:rsid w:val="00380F59"/>
    <w:rsid w:val="0038122A"/>
    <w:rsid w:val="00381268"/>
    <w:rsid w:val="00381A71"/>
    <w:rsid w:val="00381CBF"/>
    <w:rsid w:val="00381EC3"/>
    <w:rsid w:val="003820AC"/>
    <w:rsid w:val="003821E2"/>
    <w:rsid w:val="003822E9"/>
    <w:rsid w:val="003824E6"/>
    <w:rsid w:val="00382AD0"/>
    <w:rsid w:val="00382F63"/>
    <w:rsid w:val="003839DD"/>
    <w:rsid w:val="00383B37"/>
    <w:rsid w:val="00384075"/>
    <w:rsid w:val="00384412"/>
    <w:rsid w:val="003844A7"/>
    <w:rsid w:val="00384992"/>
    <w:rsid w:val="003855AF"/>
    <w:rsid w:val="00385D8B"/>
    <w:rsid w:val="00386740"/>
    <w:rsid w:val="00386FBB"/>
    <w:rsid w:val="003878CF"/>
    <w:rsid w:val="00387B29"/>
    <w:rsid w:val="003902C7"/>
    <w:rsid w:val="003904A5"/>
    <w:rsid w:val="003905DF"/>
    <w:rsid w:val="0039075E"/>
    <w:rsid w:val="00390979"/>
    <w:rsid w:val="003915FE"/>
    <w:rsid w:val="00391615"/>
    <w:rsid w:val="00391838"/>
    <w:rsid w:val="00391854"/>
    <w:rsid w:val="00391A69"/>
    <w:rsid w:val="00391C35"/>
    <w:rsid w:val="00391F90"/>
    <w:rsid w:val="00392A45"/>
    <w:rsid w:val="003931F9"/>
    <w:rsid w:val="00393F60"/>
    <w:rsid w:val="00394379"/>
    <w:rsid w:val="00394526"/>
    <w:rsid w:val="0039492F"/>
    <w:rsid w:val="00394973"/>
    <w:rsid w:val="00394B98"/>
    <w:rsid w:val="00394FF7"/>
    <w:rsid w:val="003952CE"/>
    <w:rsid w:val="0039540B"/>
    <w:rsid w:val="00395F8A"/>
    <w:rsid w:val="003968A9"/>
    <w:rsid w:val="00396E40"/>
    <w:rsid w:val="003976D3"/>
    <w:rsid w:val="0039783E"/>
    <w:rsid w:val="00397931"/>
    <w:rsid w:val="00397CC0"/>
    <w:rsid w:val="00397E8A"/>
    <w:rsid w:val="00397F49"/>
    <w:rsid w:val="003A0124"/>
    <w:rsid w:val="003A0ED7"/>
    <w:rsid w:val="003A1049"/>
    <w:rsid w:val="003A1204"/>
    <w:rsid w:val="003A13E7"/>
    <w:rsid w:val="003A16D6"/>
    <w:rsid w:val="003A2062"/>
    <w:rsid w:val="003A2D44"/>
    <w:rsid w:val="003A3A2F"/>
    <w:rsid w:val="003A3B1A"/>
    <w:rsid w:val="003A3F4F"/>
    <w:rsid w:val="003A4723"/>
    <w:rsid w:val="003A51AB"/>
    <w:rsid w:val="003A582C"/>
    <w:rsid w:val="003A5BA7"/>
    <w:rsid w:val="003A5C2A"/>
    <w:rsid w:val="003A64B8"/>
    <w:rsid w:val="003A68D6"/>
    <w:rsid w:val="003A6C4D"/>
    <w:rsid w:val="003A6EB3"/>
    <w:rsid w:val="003A7266"/>
    <w:rsid w:val="003A7BD6"/>
    <w:rsid w:val="003B1952"/>
    <w:rsid w:val="003B202E"/>
    <w:rsid w:val="003B225C"/>
    <w:rsid w:val="003B29B1"/>
    <w:rsid w:val="003B2E0E"/>
    <w:rsid w:val="003B3123"/>
    <w:rsid w:val="003B362A"/>
    <w:rsid w:val="003B3E60"/>
    <w:rsid w:val="003B427A"/>
    <w:rsid w:val="003B54E6"/>
    <w:rsid w:val="003B5630"/>
    <w:rsid w:val="003B5939"/>
    <w:rsid w:val="003B59A3"/>
    <w:rsid w:val="003B5C7D"/>
    <w:rsid w:val="003B6B0B"/>
    <w:rsid w:val="003B6C8E"/>
    <w:rsid w:val="003B73F9"/>
    <w:rsid w:val="003C014B"/>
    <w:rsid w:val="003C033D"/>
    <w:rsid w:val="003C06CF"/>
    <w:rsid w:val="003C1630"/>
    <w:rsid w:val="003C169A"/>
    <w:rsid w:val="003C1C83"/>
    <w:rsid w:val="003C1E00"/>
    <w:rsid w:val="003C200F"/>
    <w:rsid w:val="003C2D6D"/>
    <w:rsid w:val="003C3FC3"/>
    <w:rsid w:val="003C4047"/>
    <w:rsid w:val="003C4364"/>
    <w:rsid w:val="003C5358"/>
    <w:rsid w:val="003C53F2"/>
    <w:rsid w:val="003C58B5"/>
    <w:rsid w:val="003C6975"/>
    <w:rsid w:val="003C72D0"/>
    <w:rsid w:val="003C759E"/>
    <w:rsid w:val="003C761E"/>
    <w:rsid w:val="003C7807"/>
    <w:rsid w:val="003C7869"/>
    <w:rsid w:val="003C78BA"/>
    <w:rsid w:val="003C7E2D"/>
    <w:rsid w:val="003D001D"/>
    <w:rsid w:val="003D0EEF"/>
    <w:rsid w:val="003D13D1"/>
    <w:rsid w:val="003D16F1"/>
    <w:rsid w:val="003D1818"/>
    <w:rsid w:val="003D1886"/>
    <w:rsid w:val="003D1D98"/>
    <w:rsid w:val="003D1E19"/>
    <w:rsid w:val="003D2126"/>
    <w:rsid w:val="003D21BD"/>
    <w:rsid w:val="003D25F2"/>
    <w:rsid w:val="003D2753"/>
    <w:rsid w:val="003D2CAE"/>
    <w:rsid w:val="003D36E3"/>
    <w:rsid w:val="003D377A"/>
    <w:rsid w:val="003D3CFC"/>
    <w:rsid w:val="003D3E22"/>
    <w:rsid w:val="003D4201"/>
    <w:rsid w:val="003D437D"/>
    <w:rsid w:val="003D4563"/>
    <w:rsid w:val="003D4675"/>
    <w:rsid w:val="003D4776"/>
    <w:rsid w:val="003D4A7C"/>
    <w:rsid w:val="003D4B3C"/>
    <w:rsid w:val="003D5297"/>
    <w:rsid w:val="003D56C6"/>
    <w:rsid w:val="003D5973"/>
    <w:rsid w:val="003D6833"/>
    <w:rsid w:val="003D69D2"/>
    <w:rsid w:val="003D6BA7"/>
    <w:rsid w:val="003D6C1A"/>
    <w:rsid w:val="003D74CF"/>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69"/>
    <w:rsid w:val="003E4C89"/>
    <w:rsid w:val="003E4D0C"/>
    <w:rsid w:val="003E5FCC"/>
    <w:rsid w:val="003E6253"/>
    <w:rsid w:val="003E63A4"/>
    <w:rsid w:val="003E66D1"/>
    <w:rsid w:val="003E6E67"/>
    <w:rsid w:val="003E6F99"/>
    <w:rsid w:val="003F0054"/>
    <w:rsid w:val="003F08FD"/>
    <w:rsid w:val="003F1529"/>
    <w:rsid w:val="003F17BA"/>
    <w:rsid w:val="003F1A27"/>
    <w:rsid w:val="003F2BF3"/>
    <w:rsid w:val="003F2D42"/>
    <w:rsid w:val="003F40A3"/>
    <w:rsid w:val="003F4371"/>
    <w:rsid w:val="003F44E2"/>
    <w:rsid w:val="003F4F85"/>
    <w:rsid w:val="003F5128"/>
    <w:rsid w:val="003F51FD"/>
    <w:rsid w:val="003F532F"/>
    <w:rsid w:val="003F5CEE"/>
    <w:rsid w:val="003F5D9D"/>
    <w:rsid w:val="003F6749"/>
    <w:rsid w:val="003F6802"/>
    <w:rsid w:val="003F6B7B"/>
    <w:rsid w:val="003F7444"/>
    <w:rsid w:val="003F765D"/>
    <w:rsid w:val="003F7760"/>
    <w:rsid w:val="003F7E24"/>
    <w:rsid w:val="0040061E"/>
    <w:rsid w:val="004007C3"/>
    <w:rsid w:val="004007C8"/>
    <w:rsid w:val="00400AB2"/>
    <w:rsid w:val="00401EE3"/>
    <w:rsid w:val="004020FA"/>
    <w:rsid w:val="0040233C"/>
    <w:rsid w:val="00402754"/>
    <w:rsid w:val="00403624"/>
    <w:rsid w:val="00403AE2"/>
    <w:rsid w:val="00403DE2"/>
    <w:rsid w:val="004048E3"/>
    <w:rsid w:val="0040492D"/>
    <w:rsid w:val="00405145"/>
    <w:rsid w:val="00405230"/>
    <w:rsid w:val="004057D7"/>
    <w:rsid w:val="00405AE8"/>
    <w:rsid w:val="00405B62"/>
    <w:rsid w:val="00405C24"/>
    <w:rsid w:val="00405DE7"/>
    <w:rsid w:val="00405F9D"/>
    <w:rsid w:val="00406BDB"/>
    <w:rsid w:val="00406D64"/>
    <w:rsid w:val="00406F1F"/>
    <w:rsid w:val="00407124"/>
    <w:rsid w:val="00407BBF"/>
    <w:rsid w:val="00407DE6"/>
    <w:rsid w:val="00407EF5"/>
    <w:rsid w:val="00410CBB"/>
    <w:rsid w:val="00410F43"/>
    <w:rsid w:val="00411500"/>
    <w:rsid w:val="00411F6C"/>
    <w:rsid w:val="004129EC"/>
    <w:rsid w:val="00412A42"/>
    <w:rsid w:val="004132BC"/>
    <w:rsid w:val="00413CAA"/>
    <w:rsid w:val="0041420C"/>
    <w:rsid w:val="00414959"/>
    <w:rsid w:val="00416AAA"/>
    <w:rsid w:val="00416CCE"/>
    <w:rsid w:val="004173A8"/>
    <w:rsid w:val="004179D7"/>
    <w:rsid w:val="00417C8E"/>
    <w:rsid w:val="00420037"/>
    <w:rsid w:val="00420726"/>
    <w:rsid w:val="00420E0B"/>
    <w:rsid w:val="004210A6"/>
    <w:rsid w:val="0042158E"/>
    <w:rsid w:val="004215E6"/>
    <w:rsid w:val="004217B6"/>
    <w:rsid w:val="00422497"/>
    <w:rsid w:val="00422BA3"/>
    <w:rsid w:val="004231AE"/>
    <w:rsid w:val="00423933"/>
    <w:rsid w:val="0042397B"/>
    <w:rsid w:val="00423D84"/>
    <w:rsid w:val="004240BF"/>
    <w:rsid w:val="0042414F"/>
    <w:rsid w:val="0042441F"/>
    <w:rsid w:val="0042469F"/>
    <w:rsid w:val="00424985"/>
    <w:rsid w:val="004249BD"/>
    <w:rsid w:val="00424B28"/>
    <w:rsid w:val="004252F9"/>
    <w:rsid w:val="00425CC5"/>
    <w:rsid w:val="00425DAB"/>
    <w:rsid w:val="00426D86"/>
    <w:rsid w:val="00426F10"/>
    <w:rsid w:val="0042765D"/>
    <w:rsid w:val="00427948"/>
    <w:rsid w:val="00427B28"/>
    <w:rsid w:val="004307A4"/>
    <w:rsid w:val="00430A1A"/>
    <w:rsid w:val="00431017"/>
    <w:rsid w:val="004311DC"/>
    <w:rsid w:val="004313F2"/>
    <w:rsid w:val="004319E6"/>
    <w:rsid w:val="0043209D"/>
    <w:rsid w:val="004325DF"/>
    <w:rsid w:val="0043261F"/>
    <w:rsid w:val="00432EB3"/>
    <w:rsid w:val="00433519"/>
    <w:rsid w:val="004337CE"/>
    <w:rsid w:val="00433B20"/>
    <w:rsid w:val="00433F80"/>
    <w:rsid w:val="00433FFE"/>
    <w:rsid w:val="0043437A"/>
    <w:rsid w:val="00434920"/>
    <w:rsid w:val="00434DB6"/>
    <w:rsid w:val="0043591D"/>
    <w:rsid w:val="00435B99"/>
    <w:rsid w:val="00435EE1"/>
    <w:rsid w:val="0043653A"/>
    <w:rsid w:val="00436974"/>
    <w:rsid w:val="004369DC"/>
    <w:rsid w:val="00436EDB"/>
    <w:rsid w:val="0043716F"/>
    <w:rsid w:val="00437373"/>
    <w:rsid w:val="00437A73"/>
    <w:rsid w:val="00440385"/>
    <w:rsid w:val="00440E90"/>
    <w:rsid w:val="004414EF"/>
    <w:rsid w:val="00441E46"/>
    <w:rsid w:val="00442891"/>
    <w:rsid w:val="00442D43"/>
    <w:rsid w:val="004430A9"/>
    <w:rsid w:val="00443362"/>
    <w:rsid w:val="0044388C"/>
    <w:rsid w:val="0044405E"/>
    <w:rsid w:val="004440BE"/>
    <w:rsid w:val="004448FD"/>
    <w:rsid w:val="00444E77"/>
    <w:rsid w:val="00444EF4"/>
    <w:rsid w:val="00445303"/>
    <w:rsid w:val="0044533A"/>
    <w:rsid w:val="004456A8"/>
    <w:rsid w:val="00445720"/>
    <w:rsid w:val="00445FD2"/>
    <w:rsid w:val="00446437"/>
    <w:rsid w:val="0044643A"/>
    <w:rsid w:val="004467BB"/>
    <w:rsid w:val="0044688A"/>
    <w:rsid w:val="00446AAE"/>
    <w:rsid w:val="00446CFC"/>
    <w:rsid w:val="0044711F"/>
    <w:rsid w:val="0044719F"/>
    <w:rsid w:val="00447471"/>
    <w:rsid w:val="00450491"/>
    <w:rsid w:val="00450815"/>
    <w:rsid w:val="00450DDA"/>
    <w:rsid w:val="004514CA"/>
    <w:rsid w:val="004523B3"/>
    <w:rsid w:val="004523E2"/>
    <w:rsid w:val="004525BF"/>
    <w:rsid w:val="00452E07"/>
    <w:rsid w:val="00452F29"/>
    <w:rsid w:val="0045301D"/>
    <w:rsid w:val="00453392"/>
    <w:rsid w:val="004533C0"/>
    <w:rsid w:val="00453F4D"/>
    <w:rsid w:val="00454106"/>
    <w:rsid w:val="00454593"/>
    <w:rsid w:val="004545E7"/>
    <w:rsid w:val="00454673"/>
    <w:rsid w:val="004547A9"/>
    <w:rsid w:val="0045490D"/>
    <w:rsid w:val="00454CE6"/>
    <w:rsid w:val="0045519F"/>
    <w:rsid w:val="00455561"/>
    <w:rsid w:val="004560C7"/>
    <w:rsid w:val="004562E3"/>
    <w:rsid w:val="00456469"/>
    <w:rsid w:val="00456C68"/>
    <w:rsid w:val="00456FDC"/>
    <w:rsid w:val="00457006"/>
    <w:rsid w:val="00457B72"/>
    <w:rsid w:val="004608D5"/>
    <w:rsid w:val="0046150E"/>
    <w:rsid w:val="004615F9"/>
    <w:rsid w:val="004619E6"/>
    <w:rsid w:val="00461A5D"/>
    <w:rsid w:val="00462F65"/>
    <w:rsid w:val="00462FEC"/>
    <w:rsid w:val="00463446"/>
    <w:rsid w:val="004638C4"/>
    <w:rsid w:val="004644A9"/>
    <w:rsid w:val="00464517"/>
    <w:rsid w:val="00464C91"/>
    <w:rsid w:val="0046557D"/>
    <w:rsid w:val="004655F6"/>
    <w:rsid w:val="00465B59"/>
    <w:rsid w:val="00465C4C"/>
    <w:rsid w:val="00465D7E"/>
    <w:rsid w:val="004662EB"/>
    <w:rsid w:val="004663C5"/>
    <w:rsid w:val="0046640A"/>
    <w:rsid w:val="0046663A"/>
    <w:rsid w:val="0046694B"/>
    <w:rsid w:val="00466AFC"/>
    <w:rsid w:val="00467011"/>
    <w:rsid w:val="004670AD"/>
    <w:rsid w:val="004672B8"/>
    <w:rsid w:val="0047067A"/>
    <w:rsid w:val="00470972"/>
    <w:rsid w:val="004711F0"/>
    <w:rsid w:val="00471642"/>
    <w:rsid w:val="004718E5"/>
    <w:rsid w:val="00472353"/>
    <w:rsid w:val="004726AC"/>
    <w:rsid w:val="00472A13"/>
    <w:rsid w:val="00473058"/>
    <w:rsid w:val="004730E6"/>
    <w:rsid w:val="00473B9B"/>
    <w:rsid w:val="00473E77"/>
    <w:rsid w:val="00473FD4"/>
    <w:rsid w:val="004740A5"/>
    <w:rsid w:val="004744F8"/>
    <w:rsid w:val="0047465D"/>
    <w:rsid w:val="00474B10"/>
    <w:rsid w:val="00475152"/>
    <w:rsid w:val="0047641C"/>
    <w:rsid w:val="0047697F"/>
    <w:rsid w:val="00476BE6"/>
    <w:rsid w:val="00476E3A"/>
    <w:rsid w:val="004775ED"/>
    <w:rsid w:val="00477918"/>
    <w:rsid w:val="00477964"/>
    <w:rsid w:val="004807DB"/>
    <w:rsid w:val="00480829"/>
    <w:rsid w:val="00480C13"/>
    <w:rsid w:val="0048105B"/>
    <w:rsid w:val="004814FF"/>
    <w:rsid w:val="004819DF"/>
    <w:rsid w:val="00482E29"/>
    <w:rsid w:val="00482E9A"/>
    <w:rsid w:val="00482EA2"/>
    <w:rsid w:val="00483034"/>
    <w:rsid w:val="004847DD"/>
    <w:rsid w:val="00484D0E"/>
    <w:rsid w:val="00484F24"/>
    <w:rsid w:val="00485290"/>
    <w:rsid w:val="004859B2"/>
    <w:rsid w:val="00486A8F"/>
    <w:rsid w:val="00486BA0"/>
    <w:rsid w:val="00486F2C"/>
    <w:rsid w:val="00487010"/>
    <w:rsid w:val="00487F17"/>
    <w:rsid w:val="004902D6"/>
    <w:rsid w:val="004905D8"/>
    <w:rsid w:val="0049094F"/>
    <w:rsid w:val="0049108E"/>
    <w:rsid w:val="00491552"/>
    <w:rsid w:val="004915C4"/>
    <w:rsid w:val="00491E64"/>
    <w:rsid w:val="0049277B"/>
    <w:rsid w:val="004935F2"/>
    <w:rsid w:val="00493839"/>
    <w:rsid w:val="00493F53"/>
    <w:rsid w:val="00494014"/>
    <w:rsid w:val="00494C1B"/>
    <w:rsid w:val="00494CA7"/>
    <w:rsid w:val="00494CD3"/>
    <w:rsid w:val="00494DCC"/>
    <w:rsid w:val="00495118"/>
    <w:rsid w:val="00495221"/>
    <w:rsid w:val="00495987"/>
    <w:rsid w:val="004962A1"/>
    <w:rsid w:val="00496564"/>
    <w:rsid w:val="0049710A"/>
    <w:rsid w:val="0049743D"/>
    <w:rsid w:val="00497C49"/>
    <w:rsid w:val="004A022C"/>
    <w:rsid w:val="004A0878"/>
    <w:rsid w:val="004A099A"/>
    <w:rsid w:val="004A0F19"/>
    <w:rsid w:val="004A1384"/>
    <w:rsid w:val="004A24E0"/>
    <w:rsid w:val="004A2BDB"/>
    <w:rsid w:val="004A308C"/>
    <w:rsid w:val="004A3116"/>
    <w:rsid w:val="004A3365"/>
    <w:rsid w:val="004A338C"/>
    <w:rsid w:val="004A3523"/>
    <w:rsid w:val="004A44A6"/>
    <w:rsid w:val="004A46D0"/>
    <w:rsid w:val="004A4987"/>
    <w:rsid w:val="004A4C93"/>
    <w:rsid w:val="004A4CAF"/>
    <w:rsid w:val="004A4D7C"/>
    <w:rsid w:val="004A4D86"/>
    <w:rsid w:val="004A4EFD"/>
    <w:rsid w:val="004A515B"/>
    <w:rsid w:val="004A58D9"/>
    <w:rsid w:val="004A5CFB"/>
    <w:rsid w:val="004A5DB8"/>
    <w:rsid w:val="004A60C2"/>
    <w:rsid w:val="004A6BF4"/>
    <w:rsid w:val="004A6D3B"/>
    <w:rsid w:val="004A714E"/>
    <w:rsid w:val="004A738A"/>
    <w:rsid w:val="004A797D"/>
    <w:rsid w:val="004A7F2D"/>
    <w:rsid w:val="004B02B5"/>
    <w:rsid w:val="004B0349"/>
    <w:rsid w:val="004B0978"/>
    <w:rsid w:val="004B0D76"/>
    <w:rsid w:val="004B1867"/>
    <w:rsid w:val="004B18C4"/>
    <w:rsid w:val="004B1BEB"/>
    <w:rsid w:val="004B30DA"/>
    <w:rsid w:val="004B31A9"/>
    <w:rsid w:val="004B3867"/>
    <w:rsid w:val="004B3D33"/>
    <w:rsid w:val="004B45A0"/>
    <w:rsid w:val="004B4669"/>
    <w:rsid w:val="004B4ED6"/>
    <w:rsid w:val="004B50EA"/>
    <w:rsid w:val="004B51E1"/>
    <w:rsid w:val="004B5911"/>
    <w:rsid w:val="004B59AE"/>
    <w:rsid w:val="004B6635"/>
    <w:rsid w:val="004B690E"/>
    <w:rsid w:val="004B6C01"/>
    <w:rsid w:val="004B711A"/>
    <w:rsid w:val="004B7418"/>
    <w:rsid w:val="004B7A02"/>
    <w:rsid w:val="004B7CFE"/>
    <w:rsid w:val="004C016D"/>
    <w:rsid w:val="004C239D"/>
    <w:rsid w:val="004C2833"/>
    <w:rsid w:val="004C2A48"/>
    <w:rsid w:val="004C2C3C"/>
    <w:rsid w:val="004C2CDA"/>
    <w:rsid w:val="004C2D49"/>
    <w:rsid w:val="004C2F97"/>
    <w:rsid w:val="004C2FA6"/>
    <w:rsid w:val="004C338B"/>
    <w:rsid w:val="004C468E"/>
    <w:rsid w:val="004C477A"/>
    <w:rsid w:val="004C5941"/>
    <w:rsid w:val="004C6057"/>
    <w:rsid w:val="004C6358"/>
    <w:rsid w:val="004C660E"/>
    <w:rsid w:val="004C6DA2"/>
    <w:rsid w:val="004C7122"/>
    <w:rsid w:val="004C75B7"/>
    <w:rsid w:val="004C7718"/>
    <w:rsid w:val="004D01E0"/>
    <w:rsid w:val="004D037B"/>
    <w:rsid w:val="004D0639"/>
    <w:rsid w:val="004D0E17"/>
    <w:rsid w:val="004D1D6D"/>
    <w:rsid w:val="004D21ED"/>
    <w:rsid w:val="004D2550"/>
    <w:rsid w:val="004D25B6"/>
    <w:rsid w:val="004D2846"/>
    <w:rsid w:val="004D28DC"/>
    <w:rsid w:val="004D3177"/>
    <w:rsid w:val="004D3454"/>
    <w:rsid w:val="004D35C0"/>
    <w:rsid w:val="004D369F"/>
    <w:rsid w:val="004D45CC"/>
    <w:rsid w:val="004D4A93"/>
    <w:rsid w:val="004D4C07"/>
    <w:rsid w:val="004D4EDF"/>
    <w:rsid w:val="004D5A85"/>
    <w:rsid w:val="004D6AF3"/>
    <w:rsid w:val="004D6B5D"/>
    <w:rsid w:val="004D6C39"/>
    <w:rsid w:val="004D77B4"/>
    <w:rsid w:val="004D7879"/>
    <w:rsid w:val="004D7B40"/>
    <w:rsid w:val="004D7FB9"/>
    <w:rsid w:val="004E01C4"/>
    <w:rsid w:val="004E0530"/>
    <w:rsid w:val="004E07A9"/>
    <w:rsid w:val="004E0B01"/>
    <w:rsid w:val="004E1667"/>
    <w:rsid w:val="004E1F95"/>
    <w:rsid w:val="004E200D"/>
    <w:rsid w:val="004E3501"/>
    <w:rsid w:val="004E398C"/>
    <w:rsid w:val="004E3E87"/>
    <w:rsid w:val="004E40D3"/>
    <w:rsid w:val="004E4133"/>
    <w:rsid w:val="004E4244"/>
    <w:rsid w:val="004E4345"/>
    <w:rsid w:val="004E456B"/>
    <w:rsid w:val="004E4BB0"/>
    <w:rsid w:val="004E5345"/>
    <w:rsid w:val="004E53EF"/>
    <w:rsid w:val="004E5559"/>
    <w:rsid w:val="004E5595"/>
    <w:rsid w:val="004E56CE"/>
    <w:rsid w:val="004E56EE"/>
    <w:rsid w:val="004E59F8"/>
    <w:rsid w:val="004E5A27"/>
    <w:rsid w:val="004E5D97"/>
    <w:rsid w:val="004E70EA"/>
    <w:rsid w:val="004E75EB"/>
    <w:rsid w:val="004E7A1F"/>
    <w:rsid w:val="004E7D67"/>
    <w:rsid w:val="004F09E1"/>
    <w:rsid w:val="004F0CF7"/>
    <w:rsid w:val="004F15C0"/>
    <w:rsid w:val="004F1CA3"/>
    <w:rsid w:val="004F22FA"/>
    <w:rsid w:val="004F26AA"/>
    <w:rsid w:val="004F2A2E"/>
    <w:rsid w:val="004F3005"/>
    <w:rsid w:val="004F3221"/>
    <w:rsid w:val="004F331C"/>
    <w:rsid w:val="004F3444"/>
    <w:rsid w:val="004F3522"/>
    <w:rsid w:val="004F3A42"/>
    <w:rsid w:val="004F3DCA"/>
    <w:rsid w:val="004F4512"/>
    <w:rsid w:val="004F4B37"/>
    <w:rsid w:val="004F561D"/>
    <w:rsid w:val="004F600B"/>
    <w:rsid w:val="004F6171"/>
    <w:rsid w:val="004F7380"/>
    <w:rsid w:val="004F77EB"/>
    <w:rsid w:val="004F77F5"/>
    <w:rsid w:val="004F7801"/>
    <w:rsid w:val="004F7C42"/>
    <w:rsid w:val="005003E8"/>
    <w:rsid w:val="00500C05"/>
    <w:rsid w:val="00500E5F"/>
    <w:rsid w:val="00501389"/>
    <w:rsid w:val="0050152D"/>
    <w:rsid w:val="005024D6"/>
    <w:rsid w:val="00502FE4"/>
    <w:rsid w:val="00503350"/>
    <w:rsid w:val="00503E44"/>
    <w:rsid w:val="0050436A"/>
    <w:rsid w:val="00504739"/>
    <w:rsid w:val="0050497F"/>
    <w:rsid w:val="00504CCF"/>
    <w:rsid w:val="00504CF1"/>
    <w:rsid w:val="00505AE0"/>
    <w:rsid w:val="0050624D"/>
    <w:rsid w:val="00506FFB"/>
    <w:rsid w:val="005070D6"/>
    <w:rsid w:val="00507122"/>
    <w:rsid w:val="0050752E"/>
    <w:rsid w:val="005078BB"/>
    <w:rsid w:val="00507BDB"/>
    <w:rsid w:val="005103B5"/>
    <w:rsid w:val="00510E0B"/>
    <w:rsid w:val="00511CBE"/>
    <w:rsid w:val="005120AC"/>
    <w:rsid w:val="005125BD"/>
    <w:rsid w:val="00512978"/>
    <w:rsid w:val="00512BA9"/>
    <w:rsid w:val="005131C8"/>
    <w:rsid w:val="005131FC"/>
    <w:rsid w:val="005136AF"/>
    <w:rsid w:val="0051377A"/>
    <w:rsid w:val="005143FD"/>
    <w:rsid w:val="005146D3"/>
    <w:rsid w:val="0051490A"/>
    <w:rsid w:val="00514D58"/>
    <w:rsid w:val="00514E77"/>
    <w:rsid w:val="00514F95"/>
    <w:rsid w:val="00514FE0"/>
    <w:rsid w:val="00515AF6"/>
    <w:rsid w:val="00516175"/>
    <w:rsid w:val="00516761"/>
    <w:rsid w:val="00516B3F"/>
    <w:rsid w:val="00517042"/>
    <w:rsid w:val="005175EC"/>
    <w:rsid w:val="005178AE"/>
    <w:rsid w:val="00517D83"/>
    <w:rsid w:val="005201AD"/>
    <w:rsid w:val="0052042E"/>
    <w:rsid w:val="00520CB4"/>
    <w:rsid w:val="00520CE7"/>
    <w:rsid w:val="0052150A"/>
    <w:rsid w:val="00521603"/>
    <w:rsid w:val="005219BA"/>
    <w:rsid w:val="00521EB1"/>
    <w:rsid w:val="00522C7A"/>
    <w:rsid w:val="00523670"/>
    <w:rsid w:val="00523824"/>
    <w:rsid w:val="005240D7"/>
    <w:rsid w:val="0052460A"/>
    <w:rsid w:val="00524B74"/>
    <w:rsid w:val="00525013"/>
    <w:rsid w:val="00525038"/>
    <w:rsid w:val="00525822"/>
    <w:rsid w:val="0052587E"/>
    <w:rsid w:val="00525EDC"/>
    <w:rsid w:val="00525F01"/>
    <w:rsid w:val="00525F4D"/>
    <w:rsid w:val="005260FF"/>
    <w:rsid w:val="0052616A"/>
    <w:rsid w:val="005265ED"/>
    <w:rsid w:val="0052677C"/>
    <w:rsid w:val="00526FCB"/>
    <w:rsid w:val="00527549"/>
    <w:rsid w:val="00527AF7"/>
    <w:rsid w:val="005306C8"/>
    <w:rsid w:val="005313C7"/>
    <w:rsid w:val="00531CCF"/>
    <w:rsid w:val="0053279F"/>
    <w:rsid w:val="00532FAE"/>
    <w:rsid w:val="0053323C"/>
    <w:rsid w:val="0053331D"/>
    <w:rsid w:val="0053386D"/>
    <w:rsid w:val="00533A87"/>
    <w:rsid w:val="00533EA8"/>
    <w:rsid w:val="005341EA"/>
    <w:rsid w:val="00534424"/>
    <w:rsid w:val="00534661"/>
    <w:rsid w:val="0053497A"/>
    <w:rsid w:val="00535185"/>
    <w:rsid w:val="00535A35"/>
    <w:rsid w:val="00535DF4"/>
    <w:rsid w:val="0053604F"/>
    <w:rsid w:val="00536195"/>
    <w:rsid w:val="0053645A"/>
    <w:rsid w:val="00536BC5"/>
    <w:rsid w:val="00536C60"/>
    <w:rsid w:val="005372C0"/>
    <w:rsid w:val="00537AC3"/>
    <w:rsid w:val="00537EF2"/>
    <w:rsid w:val="00537FF8"/>
    <w:rsid w:val="005402A8"/>
    <w:rsid w:val="0054030A"/>
    <w:rsid w:val="005408AE"/>
    <w:rsid w:val="00540C62"/>
    <w:rsid w:val="00540FDD"/>
    <w:rsid w:val="005410B8"/>
    <w:rsid w:val="005412D9"/>
    <w:rsid w:val="005416A4"/>
    <w:rsid w:val="005417C1"/>
    <w:rsid w:val="00541B64"/>
    <w:rsid w:val="005425D6"/>
    <w:rsid w:val="005427F9"/>
    <w:rsid w:val="0054282B"/>
    <w:rsid w:val="00544163"/>
    <w:rsid w:val="005444CD"/>
    <w:rsid w:val="00544916"/>
    <w:rsid w:val="00544DC8"/>
    <w:rsid w:val="00545F71"/>
    <w:rsid w:val="0054610D"/>
    <w:rsid w:val="0054682B"/>
    <w:rsid w:val="00547DC6"/>
    <w:rsid w:val="005505A3"/>
    <w:rsid w:val="00551597"/>
    <w:rsid w:val="00553255"/>
    <w:rsid w:val="005536E8"/>
    <w:rsid w:val="00554525"/>
    <w:rsid w:val="005551A2"/>
    <w:rsid w:val="00555C22"/>
    <w:rsid w:val="00556022"/>
    <w:rsid w:val="0055636E"/>
    <w:rsid w:val="005565B2"/>
    <w:rsid w:val="00556913"/>
    <w:rsid w:val="0055702A"/>
    <w:rsid w:val="005578BF"/>
    <w:rsid w:val="005603CF"/>
    <w:rsid w:val="00560446"/>
    <w:rsid w:val="0056123A"/>
    <w:rsid w:val="005613F6"/>
    <w:rsid w:val="005617B7"/>
    <w:rsid w:val="0056187D"/>
    <w:rsid w:val="00561D0B"/>
    <w:rsid w:val="00561FCE"/>
    <w:rsid w:val="00562A45"/>
    <w:rsid w:val="00562A9C"/>
    <w:rsid w:val="00562D02"/>
    <w:rsid w:val="00562E13"/>
    <w:rsid w:val="00564873"/>
    <w:rsid w:val="005648B9"/>
    <w:rsid w:val="00564EE8"/>
    <w:rsid w:val="00565281"/>
    <w:rsid w:val="00565793"/>
    <w:rsid w:val="005658D8"/>
    <w:rsid w:val="00565E2D"/>
    <w:rsid w:val="00566189"/>
    <w:rsid w:val="00567615"/>
    <w:rsid w:val="00567A6E"/>
    <w:rsid w:val="00567BB3"/>
    <w:rsid w:val="005704F9"/>
    <w:rsid w:val="00570A35"/>
    <w:rsid w:val="00570AF3"/>
    <w:rsid w:val="00570B53"/>
    <w:rsid w:val="00570D55"/>
    <w:rsid w:val="0057188D"/>
    <w:rsid w:val="00571C9B"/>
    <w:rsid w:val="00571F7A"/>
    <w:rsid w:val="005728DC"/>
    <w:rsid w:val="00572D20"/>
    <w:rsid w:val="00573250"/>
    <w:rsid w:val="005734D9"/>
    <w:rsid w:val="00573C04"/>
    <w:rsid w:val="005741A2"/>
    <w:rsid w:val="00574579"/>
    <w:rsid w:val="0057590E"/>
    <w:rsid w:val="00575DD3"/>
    <w:rsid w:val="00576403"/>
    <w:rsid w:val="00576AB2"/>
    <w:rsid w:val="00577117"/>
    <w:rsid w:val="0057729E"/>
    <w:rsid w:val="005772E1"/>
    <w:rsid w:val="00577831"/>
    <w:rsid w:val="00577A87"/>
    <w:rsid w:val="00577AB6"/>
    <w:rsid w:val="00577BAD"/>
    <w:rsid w:val="005804C1"/>
    <w:rsid w:val="00580D68"/>
    <w:rsid w:val="00581298"/>
    <w:rsid w:val="00581381"/>
    <w:rsid w:val="00581F2D"/>
    <w:rsid w:val="005821D9"/>
    <w:rsid w:val="005822DB"/>
    <w:rsid w:val="00582376"/>
    <w:rsid w:val="005824F5"/>
    <w:rsid w:val="00582EFC"/>
    <w:rsid w:val="005830C5"/>
    <w:rsid w:val="005838E8"/>
    <w:rsid w:val="00583B48"/>
    <w:rsid w:val="00583B55"/>
    <w:rsid w:val="00583DDD"/>
    <w:rsid w:val="00583FF4"/>
    <w:rsid w:val="00584E69"/>
    <w:rsid w:val="005858BC"/>
    <w:rsid w:val="00585A7A"/>
    <w:rsid w:val="00585ED5"/>
    <w:rsid w:val="00586014"/>
    <w:rsid w:val="00586198"/>
    <w:rsid w:val="00586631"/>
    <w:rsid w:val="0058698F"/>
    <w:rsid w:val="005869AF"/>
    <w:rsid w:val="00586B40"/>
    <w:rsid w:val="00586D83"/>
    <w:rsid w:val="005875F1"/>
    <w:rsid w:val="00587844"/>
    <w:rsid w:val="00587B19"/>
    <w:rsid w:val="00587CCB"/>
    <w:rsid w:val="00587D4F"/>
    <w:rsid w:val="0059079B"/>
    <w:rsid w:val="0059091E"/>
    <w:rsid w:val="0059128B"/>
    <w:rsid w:val="005915F4"/>
    <w:rsid w:val="00591851"/>
    <w:rsid w:val="00592328"/>
    <w:rsid w:val="00592C96"/>
    <w:rsid w:val="00592F58"/>
    <w:rsid w:val="005934DC"/>
    <w:rsid w:val="005936D8"/>
    <w:rsid w:val="00593817"/>
    <w:rsid w:val="00593913"/>
    <w:rsid w:val="00593D2D"/>
    <w:rsid w:val="0059507B"/>
    <w:rsid w:val="00595767"/>
    <w:rsid w:val="005959AE"/>
    <w:rsid w:val="00595F07"/>
    <w:rsid w:val="00596062"/>
    <w:rsid w:val="005961A9"/>
    <w:rsid w:val="005A059A"/>
    <w:rsid w:val="005A0694"/>
    <w:rsid w:val="005A0858"/>
    <w:rsid w:val="005A0A3B"/>
    <w:rsid w:val="005A0FBA"/>
    <w:rsid w:val="005A254C"/>
    <w:rsid w:val="005A2C77"/>
    <w:rsid w:val="005A31C4"/>
    <w:rsid w:val="005A32D2"/>
    <w:rsid w:val="005A3C3A"/>
    <w:rsid w:val="005A467A"/>
    <w:rsid w:val="005A4C33"/>
    <w:rsid w:val="005A4CD7"/>
    <w:rsid w:val="005A5291"/>
    <w:rsid w:val="005A555D"/>
    <w:rsid w:val="005A5AFF"/>
    <w:rsid w:val="005A5BD3"/>
    <w:rsid w:val="005A5C9E"/>
    <w:rsid w:val="005A5EC8"/>
    <w:rsid w:val="005A60B5"/>
    <w:rsid w:val="005A6B82"/>
    <w:rsid w:val="005A718D"/>
    <w:rsid w:val="005B0278"/>
    <w:rsid w:val="005B02E1"/>
    <w:rsid w:val="005B05D3"/>
    <w:rsid w:val="005B0723"/>
    <w:rsid w:val="005B0C23"/>
    <w:rsid w:val="005B132C"/>
    <w:rsid w:val="005B18F1"/>
    <w:rsid w:val="005B211E"/>
    <w:rsid w:val="005B25AB"/>
    <w:rsid w:val="005B2DDE"/>
    <w:rsid w:val="005B361C"/>
    <w:rsid w:val="005B400E"/>
    <w:rsid w:val="005B4147"/>
    <w:rsid w:val="005B47E6"/>
    <w:rsid w:val="005B5639"/>
    <w:rsid w:val="005B5804"/>
    <w:rsid w:val="005B5DA7"/>
    <w:rsid w:val="005B6D02"/>
    <w:rsid w:val="005B7099"/>
    <w:rsid w:val="005B742A"/>
    <w:rsid w:val="005B7FA9"/>
    <w:rsid w:val="005C1206"/>
    <w:rsid w:val="005C14B8"/>
    <w:rsid w:val="005C14FA"/>
    <w:rsid w:val="005C16A2"/>
    <w:rsid w:val="005C1A69"/>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401E"/>
    <w:rsid w:val="005D4254"/>
    <w:rsid w:val="005D4344"/>
    <w:rsid w:val="005D68E3"/>
    <w:rsid w:val="005D75BB"/>
    <w:rsid w:val="005D7899"/>
    <w:rsid w:val="005D797B"/>
    <w:rsid w:val="005D7A45"/>
    <w:rsid w:val="005D7E28"/>
    <w:rsid w:val="005E0354"/>
    <w:rsid w:val="005E0889"/>
    <w:rsid w:val="005E0896"/>
    <w:rsid w:val="005E1B01"/>
    <w:rsid w:val="005E1C91"/>
    <w:rsid w:val="005E1DC0"/>
    <w:rsid w:val="005E2837"/>
    <w:rsid w:val="005E2939"/>
    <w:rsid w:val="005E2ACE"/>
    <w:rsid w:val="005E2ACF"/>
    <w:rsid w:val="005E2E82"/>
    <w:rsid w:val="005E31EB"/>
    <w:rsid w:val="005E36E2"/>
    <w:rsid w:val="005E37A3"/>
    <w:rsid w:val="005E4932"/>
    <w:rsid w:val="005E4F5F"/>
    <w:rsid w:val="005E4FB7"/>
    <w:rsid w:val="005E50B9"/>
    <w:rsid w:val="005E51F3"/>
    <w:rsid w:val="005E667F"/>
    <w:rsid w:val="005E6774"/>
    <w:rsid w:val="005E6D96"/>
    <w:rsid w:val="005E71F2"/>
    <w:rsid w:val="005E7360"/>
    <w:rsid w:val="005E76A8"/>
    <w:rsid w:val="005E7903"/>
    <w:rsid w:val="005E7EF5"/>
    <w:rsid w:val="005F017C"/>
    <w:rsid w:val="005F06B6"/>
    <w:rsid w:val="005F09F5"/>
    <w:rsid w:val="005F0C7E"/>
    <w:rsid w:val="005F1312"/>
    <w:rsid w:val="005F153A"/>
    <w:rsid w:val="005F1A4C"/>
    <w:rsid w:val="005F28A2"/>
    <w:rsid w:val="005F2D82"/>
    <w:rsid w:val="005F2E16"/>
    <w:rsid w:val="005F3127"/>
    <w:rsid w:val="005F42B0"/>
    <w:rsid w:val="005F478E"/>
    <w:rsid w:val="005F4A37"/>
    <w:rsid w:val="005F4B85"/>
    <w:rsid w:val="005F541A"/>
    <w:rsid w:val="005F5729"/>
    <w:rsid w:val="005F5846"/>
    <w:rsid w:val="005F59D2"/>
    <w:rsid w:val="005F5C9C"/>
    <w:rsid w:val="005F601E"/>
    <w:rsid w:val="005F649E"/>
    <w:rsid w:val="005F6623"/>
    <w:rsid w:val="005F66E7"/>
    <w:rsid w:val="005F6EFE"/>
    <w:rsid w:val="005F760F"/>
    <w:rsid w:val="005F76AD"/>
    <w:rsid w:val="005F7BAF"/>
    <w:rsid w:val="006002B0"/>
    <w:rsid w:val="0060060A"/>
    <w:rsid w:val="00601360"/>
    <w:rsid w:val="006013FE"/>
    <w:rsid w:val="00601563"/>
    <w:rsid w:val="00601577"/>
    <w:rsid w:val="00601829"/>
    <w:rsid w:val="0060259C"/>
    <w:rsid w:val="006026D3"/>
    <w:rsid w:val="006027EF"/>
    <w:rsid w:val="00602A29"/>
    <w:rsid w:val="006034B5"/>
    <w:rsid w:val="006034E4"/>
    <w:rsid w:val="006036B3"/>
    <w:rsid w:val="00603CEC"/>
    <w:rsid w:val="00604507"/>
    <w:rsid w:val="0060450B"/>
    <w:rsid w:val="0060465C"/>
    <w:rsid w:val="00604C7F"/>
    <w:rsid w:val="00605563"/>
    <w:rsid w:val="00606114"/>
    <w:rsid w:val="00606DA3"/>
    <w:rsid w:val="00606FCC"/>
    <w:rsid w:val="00607916"/>
    <w:rsid w:val="0061055C"/>
    <w:rsid w:val="00610B39"/>
    <w:rsid w:val="00610C74"/>
    <w:rsid w:val="00611824"/>
    <w:rsid w:val="006119D3"/>
    <w:rsid w:val="00611C91"/>
    <w:rsid w:val="00611DB4"/>
    <w:rsid w:val="00611ED6"/>
    <w:rsid w:val="006123B3"/>
    <w:rsid w:val="0061261B"/>
    <w:rsid w:val="00612C91"/>
    <w:rsid w:val="0061317A"/>
    <w:rsid w:val="006139A4"/>
    <w:rsid w:val="00613D47"/>
    <w:rsid w:val="006140AE"/>
    <w:rsid w:val="0061414D"/>
    <w:rsid w:val="00614545"/>
    <w:rsid w:val="006146B8"/>
    <w:rsid w:val="006149FA"/>
    <w:rsid w:val="00614CE5"/>
    <w:rsid w:val="00616EB6"/>
    <w:rsid w:val="006170BA"/>
    <w:rsid w:val="00617789"/>
    <w:rsid w:val="006179CE"/>
    <w:rsid w:val="00620214"/>
    <w:rsid w:val="00620228"/>
    <w:rsid w:val="0062089D"/>
    <w:rsid w:val="00620D3F"/>
    <w:rsid w:val="0062133E"/>
    <w:rsid w:val="006214AB"/>
    <w:rsid w:val="00621D43"/>
    <w:rsid w:val="0062345B"/>
    <w:rsid w:val="006236BB"/>
    <w:rsid w:val="00623725"/>
    <w:rsid w:val="0062386B"/>
    <w:rsid w:val="00623B6A"/>
    <w:rsid w:val="00623DF7"/>
    <w:rsid w:val="0062400B"/>
    <w:rsid w:val="006240CC"/>
    <w:rsid w:val="006246D6"/>
    <w:rsid w:val="00624AA8"/>
    <w:rsid w:val="006259C2"/>
    <w:rsid w:val="00625C4F"/>
    <w:rsid w:val="0062627B"/>
    <w:rsid w:val="00626FED"/>
    <w:rsid w:val="006270AB"/>
    <w:rsid w:val="00627DBC"/>
    <w:rsid w:val="0063021F"/>
    <w:rsid w:val="00630338"/>
    <w:rsid w:val="0063048B"/>
    <w:rsid w:val="00631085"/>
    <w:rsid w:val="006315C9"/>
    <w:rsid w:val="006316BD"/>
    <w:rsid w:val="00631E0E"/>
    <w:rsid w:val="00631F24"/>
    <w:rsid w:val="0063209B"/>
    <w:rsid w:val="006321D6"/>
    <w:rsid w:val="006323A8"/>
    <w:rsid w:val="00632E67"/>
    <w:rsid w:val="0063353B"/>
    <w:rsid w:val="00633AC6"/>
    <w:rsid w:val="00633CAD"/>
    <w:rsid w:val="0063491F"/>
    <w:rsid w:val="00634C59"/>
    <w:rsid w:val="00635491"/>
    <w:rsid w:val="00635560"/>
    <w:rsid w:val="00635609"/>
    <w:rsid w:val="00635B7B"/>
    <w:rsid w:val="00635CF7"/>
    <w:rsid w:val="00636011"/>
    <w:rsid w:val="0063664E"/>
    <w:rsid w:val="006370CE"/>
    <w:rsid w:val="00637296"/>
    <w:rsid w:val="00637E69"/>
    <w:rsid w:val="00640C33"/>
    <w:rsid w:val="0064119A"/>
    <w:rsid w:val="00641258"/>
    <w:rsid w:val="006415FA"/>
    <w:rsid w:val="006419E8"/>
    <w:rsid w:val="00641C39"/>
    <w:rsid w:val="00641EAF"/>
    <w:rsid w:val="0064214A"/>
    <w:rsid w:val="00642C5F"/>
    <w:rsid w:val="00642E2A"/>
    <w:rsid w:val="0064350E"/>
    <w:rsid w:val="00643A9B"/>
    <w:rsid w:val="00643AB5"/>
    <w:rsid w:val="006449DA"/>
    <w:rsid w:val="00644C2A"/>
    <w:rsid w:val="00644F18"/>
    <w:rsid w:val="0064511C"/>
    <w:rsid w:val="00645447"/>
    <w:rsid w:val="00646297"/>
    <w:rsid w:val="00646475"/>
    <w:rsid w:val="00646A70"/>
    <w:rsid w:val="00646E18"/>
    <w:rsid w:val="006471FB"/>
    <w:rsid w:val="0064772D"/>
    <w:rsid w:val="00647B15"/>
    <w:rsid w:val="006501D0"/>
    <w:rsid w:val="00650B5A"/>
    <w:rsid w:val="00651BD1"/>
    <w:rsid w:val="00651F3C"/>
    <w:rsid w:val="00652CBB"/>
    <w:rsid w:val="00652DD9"/>
    <w:rsid w:val="0065320F"/>
    <w:rsid w:val="00653A6F"/>
    <w:rsid w:val="00653D49"/>
    <w:rsid w:val="00653F2B"/>
    <w:rsid w:val="00653FDB"/>
    <w:rsid w:val="006540E3"/>
    <w:rsid w:val="006541D1"/>
    <w:rsid w:val="00654288"/>
    <w:rsid w:val="006544B5"/>
    <w:rsid w:val="00654A87"/>
    <w:rsid w:val="0065550E"/>
    <w:rsid w:val="00655923"/>
    <w:rsid w:val="00655D98"/>
    <w:rsid w:val="00655ECD"/>
    <w:rsid w:val="006567FC"/>
    <w:rsid w:val="00656E56"/>
    <w:rsid w:val="00656E8C"/>
    <w:rsid w:val="00657298"/>
    <w:rsid w:val="00657967"/>
    <w:rsid w:val="0066027E"/>
    <w:rsid w:val="00660E98"/>
    <w:rsid w:val="00660FC5"/>
    <w:rsid w:val="006618A2"/>
    <w:rsid w:val="00661CE5"/>
    <w:rsid w:val="0066249E"/>
    <w:rsid w:val="00662B5B"/>
    <w:rsid w:val="00663023"/>
    <w:rsid w:val="006633D6"/>
    <w:rsid w:val="0066387B"/>
    <w:rsid w:val="00663A7A"/>
    <w:rsid w:val="00664113"/>
    <w:rsid w:val="0066461A"/>
    <w:rsid w:val="00664F75"/>
    <w:rsid w:val="006650EB"/>
    <w:rsid w:val="006651AA"/>
    <w:rsid w:val="00666117"/>
    <w:rsid w:val="00666181"/>
    <w:rsid w:val="00666271"/>
    <w:rsid w:val="00666A2A"/>
    <w:rsid w:val="00667962"/>
    <w:rsid w:val="00667C00"/>
    <w:rsid w:val="006709AE"/>
    <w:rsid w:val="0067105C"/>
    <w:rsid w:val="00671692"/>
    <w:rsid w:val="00672636"/>
    <w:rsid w:val="00672DA6"/>
    <w:rsid w:val="00672ECC"/>
    <w:rsid w:val="006738E7"/>
    <w:rsid w:val="00673A5A"/>
    <w:rsid w:val="006741F6"/>
    <w:rsid w:val="0067451C"/>
    <w:rsid w:val="00674892"/>
    <w:rsid w:val="00674C19"/>
    <w:rsid w:val="00674CDC"/>
    <w:rsid w:val="00674EC6"/>
    <w:rsid w:val="0067518F"/>
    <w:rsid w:val="006757E2"/>
    <w:rsid w:val="00675895"/>
    <w:rsid w:val="006761A5"/>
    <w:rsid w:val="00676462"/>
    <w:rsid w:val="00676996"/>
    <w:rsid w:val="006769ED"/>
    <w:rsid w:val="00677491"/>
    <w:rsid w:val="0067762A"/>
    <w:rsid w:val="006776B9"/>
    <w:rsid w:val="00677A5C"/>
    <w:rsid w:val="00680F9D"/>
    <w:rsid w:val="00681524"/>
    <w:rsid w:val="006815AF"/>
    <w:rsid w:val="0068368C"/>
    <w:rsid w:val="00683CB3"/>
    <w:rsid w:val="0068433D"/>
    <w:rsid w:val="00684A3C"/>
    <w:rsid w:val="0068595C"/>
    <w:rsid w:val="00685A6E"/>
    <w:rsid w:val="00685ABE"/>
    <w:rsid w:val="0068635A"/>
    <w:rsid w:val="00686949"/>
    <w:rsid w:val="00686993"/>
    <w:rsid w:val="00686A4E"/>
    <w:rsid w:val="00686D18"/>
    <w:rsid w:val="00690B7B"/>
    <w:rsid w:val="00691883"/>
    <w:rsid w:val="0069227B"/>
    <w:rsid w:val="00692556"/>
    <w:rsid w:val="006926CD"/>
    <w:rsid w:val="0069287F"/>
    <w:rsid w:val="006935DD"/>
    <w:rsid w:val="006940FD"/>
    <w:rsid w:val="006951BD"/>
    <w:rsid w:val="0069594D"/>
    <w:rsid w:val="00695CF6"/>
    <w:rsid w:val="00695D55"/>
    <w:rsid w:val="00696BAE"/>
    <w:rsid w:val="00696F74"/>
    <w:rsid w:val="006976B2"/>
    <w:rsid w:val="006A03DD"/>
    <w:rsid w:val="006A05EC"/>
    <w:rsid w:val="006A0D1F"/>
    <w:rsid w:val="006A0E4C"/>
    <w:rsid w:val="006A1025"/>
    <w:rsid w:val="006A130F"/>
    <w:rsid w:val="006A14BF"/>
    <w:rsid w:val="006A19AF"/>
    <w:rsid w:val="006A282B"/>
    <w:rsid w:val="006A2D1C"/>
    <w:rsid w:val="006A2EAD"/>
    <w:rsid w:val="006A2EBC"/>
    <w:rsid w:val="006A3168"/>
    <w:rsid w:val="006A328D"/>
    <w:rsid w:val="006A354C"/>
    <w:rsid w:val="006A3595"/>
    <w:rsid w:val="006A4117"/>
    <w:rsid w:val="006A458E"/>
    <w:rsid w:val="006A477C"/>
    <w:rsid w:val="006A485F"/>
    <w:rsid w:val="006A48BA"/>
    <w:rsid w:val="006A4933"/>
    <w:rsid w:val="006A4A3D"/>
    <w:rsid w:val="006A551C"/>
    <w:rsid w:val="006A6A3B"/>
    <w:rsid w:val="006A6DB3"/>
    <w:rsid w:val="006A6FB2"/>
    <w:rsid w:val="006A7329"/>
    <w:rsid w:val="006A7F66"/>
    <w:rsid w:val="006A7F6F"/>
    <w:rsid w:val="006B06A6"/>
    <w:rsid w:val="006B07B7"/>
    <w:rsid w:val="006B0A59"/>
    <w:rsid w:val="006B0CB8"/>
    <w:rsid w:val="006B29E4"/>
    <w:rsid w:val="006B318F"/>
    <w:rsid w:val="006B3B7E"/>
    <w:rsid w:val="006B3D1E"/>
    <w:rsid w:val="006B45EE"/>
    <w:rsid w:val="006B5856"/>
    <w:rsid w:val="006B595F"/>
    <w:rsid w:val="006B5ABF"/>
    <w:rsid w:val="006B6896"/>
    <w:rsid w:val="006B6A35"/>
    <w:rsid w:val="006B7357"/>
    <w:rsid w:val="006B7722"/>
    <w:rsid w:val="006B78A0"/>
    <w:rsid w:val="006C00FD"/>
    <w:rsid w:val="006C0890"/>
    <w:rsid w:val="006C0B5E"/>
    <w:rsid w:val="006C1C0E"/>
    <w:rsid w:val="006C1C57"/>
    <w:rsid w:val="006C24E2"/>
    <w:rsid w:val="006C2639"/>
    <w:rsid w:val="006C263B"/>
    <w:rsid w:val="006C3763"/>
    <w:rsid w:val="006C3B43"/>
    <w:rsid w:val="006C4034"/>
    <w:rsid w:val="006C4674"/>
    <w:rsid w:val="006C4891"/>
    <w:rsid w:val="006C5492"/>
    <w:rsid w:val="006C6296"/>
    <w:rsid w:val="006C6401"/>
    <w:rsid w:val="006C66B7"/>
    <w:rsid w:val="006C6B7F"/>
    <w:rsid w:val="006C70B4"/>
    <w:rsid w:val="006C7514"/>
    <w:rsid w:val="006C7EDA"/>
    <w:rsid w:val="006D0583"/>
    <w:rsid w:val="006D1270"/>
    <w:rsid w:val="006D17B2"/>
    <w:rsid w:val="006D1825"/>
    <w:rsid w:val="006D1EE0"/>
    <w:rsid w:val="006D20F8"/>
    <w:rsid w:val="006D2DA1"/>
    <w:rsid w:val="006D2FD3"/>
    <w:rsid w:val="006D31AE"/>
    <w:rsid w:val="006D453E"/>
    <w:rsid w:val="006D487B"/>
    <w:rsid w:val="006D4D8A"/>
    <w:rsid w:val="006D509D"/>
    <w:rsid w:val="006D561B"/>
    <w:rsid w:val="006D562A"/>
    <w:rsid w:val="006D5A52"/>
    <w:rsid w:val="006D63FF"/>
    <w:rsid w:val="006D6D13"/>
    <w:rsid w:val="006D6D5A"/>
    <w:rsid w:val="006D6DC1"/>
    <w:rsid w:val="006D782A"/>
    <w:rsid w:val="006D7DA7"/>
    <w:rsid w:val="006D7E8C"/>
    <w:rsid w:val="006D7EC8"/>
    <w:rsid w:val="006E00B3"/>
    <w:rsid w:val="006E0F5D"/>
    <w:rsid w:val="006E1683"/>
    <w:rsid w:val="006E193F"/>
    <w:rsid w:val="006E208C"/>
    <w:rsid w:val="006E22F5"/>
    <w:rsid w:val="006E299E"/>
    <w:rsid w:val="006E2C56"/>
    <w:rsid w:val="006E319A"/>
    <w:rsid w:val="006E321D"/>
    <w:rsid w:val="006E3787"/>
    <w:rsid w:val="006E3D04"/>
    <w:rsid w:val="006E3F2D"/>
    <w:rsid w:val="006E3F6C"/>
    <w:rsid w:val="006E44AC"/>
    <w:rsid w:val="006E45B8"/>
    <w:rsid w:val="006E4D61"/>
    <w:rsid w:val="006E4FCF"/>
    <w:rsid w:val="006E5374"/>
    <w:rsid w:val="006E53BF"/>
    <w:rsid w:val="006E5557"/>
    <w:rsid w:val="006E59F4"/>
    <w:rsid w:val="006E5D93"/>
    <w:rsid w:val="006E6222"/>
    <w:rsid w:val="006E6225"/>
    <w:rsid w:val="006E6BA5"/>
    <w:rsid w:val="006E6C83"/>
    <w:rsid w:val="006E6CBD"/>
    <w:rsid w:val="006E717B"/>
    <w:rsid w:val="006E7CDF"/>
    <w:rsid w:val="006E7E74"/>
    <w:rsid w:val="006F05C4"/>
    <w:rsid w:val="006F06E2"/>
    <w:rsid w:val="006F0A59"/>
    <w:rsid w:val="006F0AED"/>
    <w:rsid w:val="006F0B3C"/>
    <w:rsid w:val="006F0B7B"/>
    <w:rsid w:val="006F1123"/>
    <w:rsid w:val="006F130D"/>
    <w:rsid w:val="006F1474"/>
    <w:rsid w:val="006F1597"/>
    <w:rsid w:val="006F164A"/>
    <w:rsid w:val="006F265F"/>
    <w:rsid w:val="006F272B"/>
    <w:rsid w:val="006F299E"/>
    <w:rsid w:val="006F2BC4"/>
    <w:rsid w:val="006F315A"/>
    <w:rsid w:val="006F31C3"/>
    <w:rsid w:val="006F31E8"/>
    <w:rsid w:val="006F334A"/>
    <w:rsid w:val="006F3ADB"/>
    <w:rsid w:val="006F3CED"/>
    <w:rsid w:val="006F424E"/>
    <w:rsid w:val="006F485A"/>
    <w:rsid w:val="006F4EEF"/>
    <w:rsid w:val="006F52A7"/>
    <w:rsid w:val="006F5448"/>
    <w:rsid w:val="006F5748"/>
    <w:rsid w:val="006F5CB2"/>
    <w:rsid w:val="006F5D71"/>
    <w:rsid w:val="006F61A8"/>
    <w:rsid w:val="006F6253"/>
    <w:rsid w:val="006F6BC2"/>
    <w:rsid w:val="006F7252"/>
    <w:rsid w:val="006F76C4"/>
    <w:rsid w:val="00700213"/>
    <w:rsid w:val="00700AB5"/>
    <w:rsid w:val="00700AC8"/>
    <w:rsid w:val="00700DE5"/>
    <w:rsid w:val="00700F10"/>
    <w:rsid w:val="00701D77"/>
    <w:rsid w:val="007021FD"/>
    <w:rsid w:val="0070267C"/>
    <w:rsid w:val="0070293A"/>
    <w:rsid w:val="00702A31"/>
    <w:rsid w:val="00702EE8"/>
    <w:rsid w:val="00703016"/>
    <w:rsid w:val="007040BE"/>
    <w:rsid w:val="00704B36"/>
    <w:rsid w:val="00704D9D"/>
    <w:rsid w:val="00705765"/>
    <w:rsid w:val="0070576E"/>
    <w:rsid w:val="00705F07"/>
    <w:rsid w:val="00707095"/>
    <w:rsid w:val="00707584"/>
    <w:rsid w:val="00707D52"/>
    <w:rsid w:val="00707F72"/>
    <w:rsid w:val="00707FF8"/>
    <w:rsid w:val="00710049"/>
    <w:rsid w:val="007103DC"/>
    <w:rsid w:val="007113C6"/>
    <w:rsid w:val="00711C38"/>
    <w:rsid w:val="00711C51"/>
    <w:rsid w:val="00711F5C"/>
    <w:rsid w:val="0071213B"/>
    <w:rsid w:val="00712368"/>
    <w:rsid w:val="00712C61"/>
    <w:rsid w:val="00712CD5"/>
    <w:rsid w:val="00712F1C"/>
    <w:rsid w:val="00713873"/>
    <w:rsid w:val="00713A6D"/>
    <w:rsid w:val="00713E27"/>
    <w:rsid w:val="0071408A"/>
    <w:rsid w:val="007141D7"/>
    <w:rsid w:val="007141EC"/>
    <w:rsid w:val="007143EC"/>
    <w:rsid w:val="0071442A"/>
    <w:rsid w:val="00714931"/>
    <w:rsid w:val="007151FF"/>
    <w:rsid w:val="00715450"/>
    <w:rsid w:val="00715582"/>
    <w:rsid w:val="007158E7"/>
    <w:rsid w:val="00715EEC"/>
    <w:rsid w:val="00715F2D"/>
    <w:rsid w:val="00716038"/>
    <w:rsid w:val="00717385"/>
    <w:rsid w:val="00717524"/>
    <w:rsid w:val="00720DC8"/>
    <w:rsid w:val="007211D5"/>
    <w:rsid w:val="007212F2"/>
    <w:rsid w:val="007216F1"/>
    <w:rsid w:val="00721E65"/>
    <w:rsid w:val="007224AB"/>
    <w:rsid w:val="00722526"/>
    <w:rsid w:val="00722669"/>
    <w:rsid w:val="007237E0"/>
    <w:rsid w:val="00723B09"/>
    <w:rsid w:val="0072529B"/>
    <w:rsid w:val="00725301"/>
    <w:rsid w:val="00725318"/>
    <w:rsid w:val="0072546D"/>
    <w:rsid w:val="00725746"/>
    <w:rsid w:val="00725A89"/>
    <w:rsid w:val="00725AA1"/>
    <w:rsid w:val="00725D72"/>
    <w:rsid w:val="00725F86"/>
    <w:rsid w:val="00726B75"/>
    <w:rsid w:val="00727B6C"/>
    <w:rsid w:val="00727D30"/>
    <w:rsid w:val="00727E39"/>
    <w:rsid w:val="00727F7C"/>
    <w:rsid w:val="00730042"/>
    <w:rsid w:val="0073019D"/>
    <w:rsid w:val="00730369"/>
    <w:rsid w:val="00730C3C"/>
    <w:rsid w:val="0073132B"/>
    <w:rsid w:val="00732A27"/>
    <w:rsid w:val="00732A35"/>
    <w:rsid w:val="0073313F"/>
    <w:rsid w:val="00733210"/>
    <w:rsid w:val="00733421"/>
    <w:rsid w:val="00733A8B"/>
    <w:rsid w:val="0073434E"/>
    <w:rsid w:val="00734CDE"/>
    <w:rsid w:val="00734F83"/>
    <w:rsid w:val="007357FC"/>
    <w:rsid w:val="00735926"/>
    <w:rsid w:val="00736908"/>
    <w:rsid w:val="00736F6D"/>
    <w:rsid w:val="007370A9"/>
    <w:rsid w:val="00737CDE"/>
    <w:rsid w:val="00737E99"/>
    <w:rsid w:val="00740A5B"/>
    <w:rsid w:val="00740AAF"/>
    <w:rsid w:val="007414EB"/>
    <w:rsid w:val="007417D1"/>
    <w:rsid w:val="00741EC8"/>
    <w:rsid w:val="007422A0"/>
    <w:rsid w:val="00743410"/>
    <w:rsid w:val="007440EB"/>
    <w:rsid w:val="00744200"/>
    <w:rsid w:val="007442E0"/>
    <w:rsid w:val="007446B0"/>
    <w:rsid w:val="00744B67"/>
    <w:rsid w:val="0074518B"/>
    <w:rsid w:val="00745503"/>
    <w:rsid w:val="00745550"/>
    <w:rsid w:val="00745AEE"/>
    <w:rsid w:val="00746423"/>
    <w:rsid w:val="00746A77"/>
    <w:rsid w:val="00746F1D"/>
    <w:rsid w:val="00746F65"/>
    <w:rsid w:val="00747221"/>
    <w:rsid w:val="00747FAC"/>
    <w:rsid w:val="0075073B"/>
    <w:rsid w:val="00750C5E"/>
    <w:rsid w:val="00751CFB"/>
    <w:rsid w:val="007522AC"/>
    <w:rsid w:val="00752DA5"/>
    <w:rsid w:val="0075323E"/>
    <w:rsid w:val="00753634"/>
    <w:rsid w:val="0075366A"/>
    <w:rsid w:val="007563D4"/>
    <w:rsid w:val="00756498"/>
    <w:rsid w:val="00756A13"/>
    <w:rsid w:val="00756DA5"/>
    <w:rsid w:val="00756F33"/>
    <w:rsid w:val="00757229"/>
    <w:rsid w:val="00757605"/>
    <w:rsid w:val="00757C25"/>
    <w:rsid w:val="00757E89"/>
    <w:rsid w:val="00760067"/>
    <w:rsid w:val="00760681"/>
    <w:rsid w:val="007606E0"/>
    <w:rsid w:val="007608B2"/>
    <w:rsid w:val="00760D83"/>
    <w:rsid w:val="00761C12"/>
    <w:rsid w:val="00761E8B"/>
    <w:rsid w:val="00762611"/>
    <w:rsid w:val="00762757"/>
    <w:rsid w:val="00762778"/>
    <w:rsid w:val="00762D07"/>
    <w:rsid w:val="007632A9"/>
    <w:rsid w:val="00763745"/>
    <w:rsid w:val="00764688"/>
    <w:rsid w:val="007647A4"/>
    <w:rsid w:val="00764CFB"/>
    <w:rsid w:val="00764D4D"/>
    <w:rsid w:val="007654F4"/>
    <w:rsid w:val="00765FC0"/>
    <w:rsid w:val="007660BF"/>
    <w:rsid w:val="00766883"/>
    <w:rsid w:val="00766F0A"/>
    <w:rsid w:val="0076745D"/>
    <w:rsid w:val="00767CB9"/>
    <w:rsid w:val="00767E60"/>
    <w:rsid w:val="00770399"/>
    <w:rsid w:val="00770467"/>
    <w:rsid w:val="007704D1"/>
    <w:rsid w:val="0077070C"/>
    <w:rsid w:val="00770895"/>
    <w:rsid w:val="00771014"/>
    <w:rsid w:val="007714A1"/>
    <w:rsid w:val="0077164B"/>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6B9F"/>
    <w:rsid w:val="00776EEF"/>
    <w:rsid w:val="007775BF"/>
    <w:rsid w:val="00777C5A"/>
    <w:rsid w:val="00780269"/>
    <w:rsid w:val="007802A2"/>
    <w:rsid w:val="0078092D"/>
    <w:rsid w:val="00780FC7"/>
    <w:rsid w:val="0078136E"/>
    <w:rsid w:val="00782200"/>
    <w:rsid w:val="00782323"/>
    <w:rsid w:val="007827AA"/>
    <w:rsid w:val="007827D9"/>
    <w:rsid w:val="007828D8"/>
    <w:rsid w:val="00782AE9"/>
    <w:rsid w:val="00782BB5"/>
    <w:rsid w:val="007837B6"/>
    <w:rsid w:val="00783888"/>
    <w:rsid w:val="007838DD"/>
    <w:rsid w:val="0078400C"/>
    <w:rsid w:val="00784C06"/>
    <w:rsid w:val="00784D5D"/>
    <w:rsid w:val="00784FB4"/>
    <w:rsid w:val="00785BE9"/>
    <w:rsid w:val="00785E0F"/>
    <w:rsid w:val="00786377"/>
    <w:rsid w:val="00786732"/>
    <w:rsid w:val="00787241"/>
    <w:rsid w:val="00790CFB"/>
    <w:rsid w:val="00790E22"/>
    <w:rsid w:val="007912D5"/>
    <w:rsid w:val="007915A2"/>
    <w:rsid w:val="0079219F"/>
    <w:rsid w:val="00792E4F"/>
    <w:rsid w:val="00792F02"/>
    <w:rsid w:val="00792F93"/>
    <w:rsid w:val="00793260"/>
    <w:rsid w:val="007932DA"/>
    <w:rsid w:val="00793475"/>
    <w:rsid w:val="00794708"/>
    <w:rsid w:val="00794DC0"/>
    <w:rsid w:val="00794E98"/>
    <w:rsid w:val="00795098"/>
    <w:rsid w:val="007950BB"/>
    <w:rsid w:val="00795780"/>
    <w:rsid w:val="0079579B"/>
    <w:rsid w:val="00796121"/>
    <w:rsid w:val="00796C46"/>
    <w:rsid w:val="00796D41"/>
    <w:rsid w:val="007976B2"/>
    <w:rsid w:val="007978D4"/>
    <w:rsid w:val="00797BC4"/>
    <w:rsid w:val="00797C7F"/>
    <w:rsid w:val="007A0078"/>
    <w:rsid w:val="007A011E"/>
    <w:rsid w:val="007A09BA"/>
    <w:rsid w:val="007A1296"/>
    <w:rsid w:val="007A1ACA"/>
    <w:rsid w:val="007A1D7A"/>
    <w:rsid w:val="007A1EF4"/>
    <w:rsid w:val="007A1FF9"/>
    <w:rsid w:val="007A2A33"/>
    <w:rsid w:val="007A2C56"/>
    <w:rsid w:val="007A2D9D"/>
    <w:rsid w:val="007A34CE"/>
    <w:rsid w:val="007A3662"/>
    <w:rsid w:val="007A3F30"/>
    <w:rsid w:val="007A3F4D"/>
    <w:rsid w:val="007A4164"/>
    <w:rsid w:val="007A43A5"/>
    <w:rsid w:val="007A5093"/>
    <w:rsid w:val="007A5722"/>
    <w:rsid w:val="007A6589"/>
    <w:rsid w:val="007A670B"/>
    <w:rsid w:val="007A6A3C"/>
    <w:rsid w:val="007A6C2A"/>
    <w:rsid w:val="007A6FC2"/>
    <w:rsid w:val="007A7151"/>
    <w:rsid w:val="007A7650"/>
    <w:rsid w:val="007B0296"/>
    <w:rsid w:val="007B03EF"/>
    <w:rsid w:val="007B134C"/>
    <w:rsid w:val="007B15A8"/>
    <w:rsid w:val="007B1A78"/>
    <w:rsid w:val="007B1F33"/>
    <w:rsid w:val="007B2030"/>
    <w:rsid w:val="007B21E8"/>
    <w:rsid w:val="007B24C9"/>
    <w:rsid w:val="007B2B2E"/>
    <w:rsid w:val="007B3831"/>
    <w:rsid w:val="007B3CAB"/>
    <w:rsid w:val="007B460A"/>
    <w:rsid w:val="007B4961"/>
    <w:rsid w:val="007B50A9"/>
    <w:rsid w:val="007B5311"/>
    <w:rsid w:val="007B5BD7"/>
    <w:rsid w:val="007B6E51"/>
    <w:rsid w:val="007C01C3"/>
    <w:rsid w:val="007C01DD"/>
    <w:rsid w:val="007C13B4"/>
    <w:rsid w:val="007C13DA"/>
    <w:rsid w:val="007C1629"/>
    <w:rsid w:val="007C1D58"/>
    <w:rsid w:val="007C1F61"/>
    <w:rsid w:val="007C2291"/>
    <w:rsid w:val="007C27EE"/>
    <w:rsid w:val="007C2B71"/>
    <w:rsid w:val="007C2BD4"/>
    <w:rsid w:val="007C3165"/>
    <w:rsid w:val="007C32E8"/>
    <w:rsid w:val="007C3792"/>
    <w:rsid w:val="007C3811"/>
    <w:rsid w:val="007C383A"/>
    <w:rsid w:val="007C44D1"/>
    <w:rsid w:val="007C4652"/>
    <w:rsid w:val="007C48D5"/>
    <w:rsid w:val="007C53DE"/>
    <w:rsid w:val="007C55D8"/>
    <w:rsid w:val="007C58D1"/>
    <w:rsid w:val="007C68C5"/>
    <w:rsid w:val="007C7466"/>
    <w:rsid w:val="007C75CC"/>
    <w:rsid w:val="007C7AE4"/>
    <w:rsid w:val="007C7D50"/>
    <w:rsid w:val="007D047D"/>
    <w:rsid w:val="007D13A5"/>
    <w:rsid w:val="007D1508"/>
    <w:rsid w:val="007D15DD"/>
    <w:rsid w:val="007D2037"/>
    <w:rsid w:val="007D2061"/>
    <w:rsid w:val="007D30AE"/>
    <w:rsid w:val="007D30FB"/>
    <w:rsid w:val="007D4247"/>
    <w:rsid w:val="007D42BA"/>
    <w:rsid w:val="007D44AF"/>
    <w:rsid w:val="007D465C"/>
    <w:rsid w:val="007D4AF2"/>
    <w:rsid w:val="007D4BAB"/>
    <w:rsid w:val="007D4CF1"/>
    <w:rsid w:val="007D5518"/>
    <w:rsid w:val="007D5649"/>
    <w:rsid w:val="007D66AE"/>
    <w:rsid w:val="007D701B"/>
    <w:rsid w:val="007D74EA"/>
    <w:rsid w:val="007D756D"/>
    <w:rsid w:val="007D7581"/>
    <w:rsid w:val="007D79B6"/>
    <w:rsid w:val="007D7A49"/>
    <w:rsid w:val="007E05FC"/>
    <w:rsid w:val="007E0755"/>
    <w:rsid w:val="007E12E7"/>
    <w:rsid w:val="007E1833"/>
    <w:rsid w:val="007E19BF"/>
    <w:rsid w:val="007E19CB"/>
    <w:rsid w:val="007E2E06"/>
    <w:rsid w:val="007E2FAB"/>
    <w:rsid w:val="007E37A6"/>
    <w:rsid w:val="007E3856"/>
    <w:rsid w:val="007E38D5"/>
    <w:rsid w:val="007E45DF"/>
    <w:rsid w:val="007E4751"/>
    <w:rsid w:val="007E47CB"/>
    <w:rsid w:val="007E5562"/>
    <w:rsid w:val="007E57CC"/>
    <w:rsid w:val="007E58C6"/>
    <w:rsid w:val="007E5D21"/>
    <w:rsid w:val="007E61F0"/>
    <w:rsid w:val="007E6645"/>
    <w:rsid w:val="007E76A7"/>
    <w:rsid w:val="007E77C4"/>
    <w:rsid w:val="007E78F4"/>
    <w:rsid w:val="007E79D0"/>
    <w:rsid w:val="007F04C8"/>
    <w:rsid w:val="007F067F"/>
    <w:rsid w:val="007F0C1D"/>
    <w:rsid w:val="007F0C37"/>
    <w:rsid w:val="007F1978"/>
    <w:rsid w:val="007F2334"/>
    <w:rsid w:val="007F2DD4"/>
    <w:rsid w:val="007F4BD9"/>
    <w:rsid w:val="007F4F0A"/>
    <w:rsid w:val="007F5A00"/>
    <w:rsid w:val="007F5F03"/>
    <w:rsid w:val="007F69ED"/>
    <w:rsid w:val="007F6DCF"/>
    <w:rsid w:val="007F6DE9"/>
    <w:rsid w:val="007F7A5F"/>
    <w:rsid w:val="007F7B93"/>
    <w:rsid w:val="007F7D73"/>
    <w:rsid w:val="007F7DC0"/>
    <w:rsid w:val="0080016B"/>
    <w:rsid w:val="00800C4A"/>
    <w:rsid w:val="00800D4A"/>
    <w:rsid w:val="00800EFB"/>
    <w:rsid w:val="00801285"/>
    <w:rsid w:val="0080143A"/>
    <w:rsid w:val="00801635"/>
    <w:rsid w:val="0080204E"/>
    <w:rsid w:val="00802A78"/>
    <w:rsid w:val="00802E88"/>
    <w:rsid w:val="00803CF0"/>
    <w:rsid w:val="00804117"/>
    <w:rsid w:val="00804672"/>
    <w:rsid w:val="00804A0C"/>
    <w:rsid w:val="00804CE5"/>
    <w:rsid w:val="00805010"/>
    <w:rsid w:val="008069EF"/>
    <w:rsid w:val="008072FD"/>
    <w:rsid w:val="00807637"/>
    <w:rsid w:val="00807855"/>
    <w:rsid w:val="0080791C"/>
    <w:rsid w:val="00807D96"/>
    <w:rsid w:val="00810E41"/>
    <w:rsid w:val="00811524"/>
    <w:rsid w:val="008115A1"/>
    <w:rsid w:val="0081265C"/>
    <w:rsid w:val="00813C27"/>
    <w:rsid w:val="00814296"/>
    <w:rsid w:val="008146D6"/>
    <w:rsid w:val="00815C19"/>
    <w:rsid w:val="00815D0E"/>
    <w:rsid w:val="00815D53"/>
    <w:rsid w:val="00815E0D"/>
    <w:rsid w:val="00816CC0"/>
    <w:rsid w:val="008170B7"/>
    <w:rsid w:val="008200AD"/>
    <w:rsid w:val="008204B8"/>
    <w:rsid w:val="00820AF5"/>
    <w:rsid w:val="00820F0B"/>
    <w:rsid w:val="00822B1B"/>
    <w:rsid w:val="00822DF6"/>
    <w:rsid w:val="00822F9A"/>
    <w:rsid w:val="00823B15"/>
    <w:rsid w:val="00823E98"/>
    <w:rsid w:val="00823F63"/>
    <w:rsid w:val="00824D59"/>
    <w:rsid w:val="00825148"/>
    <w:rsid w:val="00825202"/>
    <w:rsid w:val="0082567E"/>
    <w:rsid w:val="00825B2F"/>
    <w:rsid w:val="00825E5D"/>
    <w:rsid w:val="00825F8F"/>
    <w:rsid w:val="00826271"/>
    <w:rsid w:val="00826643"/>
    <w:rsid w:val="00826C8A"/>
    <w:rsid w:val="00826E5D"/>
    <w:rsid w:val="00827771"/>
    <w:rsid w:val="0082781A"/>
    <w:rsid w:val="00827B34"/>
    <w:rsid w:val="008301AD"/>
    <w:rsid w:val="008303E2"/>
    <w:rsid w:val="00830B5B"/>
    <w:rsid w:val="008311F0"/>
    <w:rsid w:val="0083195A"/>
    <w:rsid w:val="008320F1"/>
    <w:rsid w:val="0083290C"/>
    <w:rsid w:val="00832AEF"/>
    <w:rsid w:val="008335BE"/>
    <w:rsid w:val="008335C0"/>
    <w:rsid w:val="0083374A"/>
    <w:rsid w:val="008338EF"/>
    <w:rsid w:val="00833F27"/>
    <w:rsid w:val="0083456A"/>
    <w:rsid w:val="00834A84"/>
    <w:rsid w:val="00834B6F"/>
    <w:rsid w:val="00835975"/>
    <w:rsid w:val="00835A06"/>
    <w:rsid w:val="00836152"/>
    <w:rsid w:val="008363B8"/>
    <w:rsid w:val="00836588"/>
    <w:rsid w:val="0083695C"/>
    <w:rsid w:val="008369D0"/>
    <w:rsid w:val="00837004"/>
    <w:rsid w:val="008373D3"/>
    <w:rsid w:val="00837BE5"/>
    <w:rsid w:val="00837CE9"/>
    <w:rsid w:val="00837FF4"/>
    <w:rsid w:val="00840AAC"/>
    <w:rsid w:val="00840DC9"/>
    <w:rsid w:val="008415E0"/>
    <w:rsid w:val="00842299"/>
    <w:rsid w:val="00843836"/>
    <w:rsid w:val="008438B3"/>
    <w:rsid w:val="00843A57"/>
    <w:rsid w:val="00843F76"/>
    <w:rsid w:val="00844079"/>
    <w:rsid w:val="00844235"/>
    <w:rsid w:val="00844D6A"/>
    <w:rsid w:val="008456F4"/>
    <w:rsid w:val="008457E3"/>
    <w:rsid w:val="00845CB8"/>
    <w:rsid w:val="00845CBE"/>
    <w:rsid w:val="008464C5"/>
    <w:rsid w:val="00846BCB"/>
    <w:rsid w:val="0084774A"/>
    <w:rsid w:val="008500BD"/>
    <w:rsid w:val="0085096A"/>
    <w:rsid w:val="00850C84"/>
    <w:rsid w:val="00851279"/>
    <w:rsid w:val="00851F2A"/>
    <w:rsid w:val="00852063"/>
    <w:rsid w:val="00852292"/>
    <w:rsid w:val="00852721"/>
    <w:rsid w:val="00853AF0"/>
    <w:rsid w:val="0085468F"/>
    <w:rsid w:val="0085495B"/>
    <w:rsid w:val="0085640E"/>
    <w:rsid w:val="0085645E"/>
    <w:rsid w:val="0085659B"/>
    <w:rsid w:val="00856732"/>
    <w:rsid w:val="00857431"/>
    <w:rsid w:val="00857445"/>
    <w:rsid w:val="00857586"/>
    <w:rsid w:val="0085759F"/>
    <w:rsid w:val="00860026"/>
    <w:rsid w:val="008601F6"/>
    <w:rsid w:val="00861658"/>
    <w:rsid w:val="008620D2"/>
    <w:rsid w:val="00862253"/>
    <w:rsid w:val="008624B9"/>
    <w:rsid w:val="008626BE"/>
    <w:rsid w:val="008628D1"/>
    <w:rsid w:val="0086340E"/>
    <w:rsid w:val="008635F5"/>
    <w:rsid w:val="008638C3"/>
    <w:rsid w:val="008639D9"/>
    <w:rsid w:val="00863A3B"/>
    <w:rsid w:val="00863E50"/>
    <w:rsid w:val="00863FFB"/>
    <w:rsid w:val="00864445"/>
    <w:rsid w:val="0086498C"/>
    <w:rsid w:val="00864999"/>
    <w:rsid w:val="00864F20"/>
    <w:rsid w:val="00865061"/>
    <w:rsid w:val="00865D17"/>
    <w:rsid w:val="00865D64"/>
    <w:rsid w:val="008660C5"/>
    <w:rsid w:val="00866963"/>
    <w:rsid w:val="00867CCE"/>
    <w:rsid w:val="00867EBC"/>
    <w:rsid w:val="00867FD6"/>
    <w:rsid w:val="00870528"/>
    <w:rsid w:val="00870922"/>
    <w:rsid w:val="00870DF3"/>
    <w:rsid w:val="00871399"/>
    <w:rsid w:val="00871B82"/>
    <w:rsid w:val="00871FCF"/>
    <w:rsid w:val="008720E4"/>
    <w:rsid w:val="008726BB"/>
    <w:rsid w:val="00872924"/>
    <w:rsid w:val="008736B1"/>
    <w:rsid w:val="00874626"/>
    <w:rsid w:val="00874BB9"/>
    <w:rsid w:val="00874BDE"/>
    <w:rsid w:val="0087508F"/>
    <w:rsid w:val="00875BC4"/>
    <w:rsid w:val="00875CCB"/>
    <w:rsid w:val="00876713"/>
    <w:rsid w:val="00876C53"/>
    <w:rsid w:val="00876E0C"/>
    <w:rsid w:val="00880892"/>
    <w:rsid w:val="00881851"/>
    <w:rsid w:val="00881946"/>
    <w:rsid w:val="00882033"/>
    <w:rsid w:val="008829B3"/>
    <w:rsid w:val="00882C81"/>
    <w:rsid w:val="00883775"/>
    <w:rsid w:val="00884630"/>
    <w:rsid w:val="00884AC4"/>
    <w:rsid w:val="00885119"/>
    <w:rsid w:val="00886152"/>
    <w:rsid w:val="0088619F"/>
    <w:rsid w:val="00886C96"/>
    <w:rsid w:val="00886FF2"/>
    <w:rsid w:val="00887499"/>
    <w:rsid w:val="00887688"/>
    <w:rsid w:val="00887D37"/>
    <w:rsid w:val="0089036E"/>
    <w:rsid w:val="008908C5"/>
    <w:rsid w:val="00890D49"/>
    <w:rsid w:val="00890EBF"/>
    <w:rsid w:val="00891110"/>
    <w:rsid w:val="00891871"/>
    <w:rsid w:val="00891A8C"/>
    <w:rsid w:val="00891C74"/>
    <w:rsid w:val="00892000"/>
    <w:rsid w:val="0089212C"/>
    <w:rsid w:val="00892992"/>
    <w:rsid w:val="00892B72"/>
    <w:rsid w:val="0089301A"/>
    <w:rsid w:val="00893186"/>
    <w:rsid w:val="008944B9"/>
    <w:rsid w:val="008945DF"/>
    <w:rsid w:val="0089516C"/>
    <w:rsid w:val="00895568"/>
    <w:rsid w:val="00895598"/>
    <w:rsid w:val="00895AA9"/>
    <w:rsid w:val="00896487"/>
    <w:rsid w:val="008966BB"/>
    <w:rsid w:val="008967FB"/>
    <w:rsid w:val="008968FE"/>
    <w:rsid w:val="00896F2B"/>
    <w:rsid w:val="00896F3A"/>
    <w:rsid w:val="00897600"/>
    <w:rsid w:val="008979B6"/>
    <w:rsid w:val="00897D4A"/>
    <w:rsid w:val="008A0336"/>
    <w:rsid w:val="008A044C"/>
    <w:rsid w:val="008A11F0"/>
    <w:rsid w:val="008A1515"/>
    <w:rsid w:val="008A1DF3"/>
    <w:rsid w:val="008A1E4E"/>
    <w:rsid w:val="008A2F7F"/>
    <w:rsid w:val="008A3086"/>
    <w:rsid w:val="008A3C02"/>
    <w:rsid w:val="008A4717"/>
    <w:rsid w:val="008A4C78"/>
    <w:rsid w:val="008A5083"/>
    <w:rsid w:val="008A56CC"/>
    <w:rsid w:val="008A5767"/>
    <w:rsid w:val="008A58E5"/>
    <w:rsid w:val="008A667D"/>
    <w:rsid w:val="008A7431"/>
    <w:rsid w:val="008A7AB5"/>
    <w:rsid w:val="008A7E24"/>
    <w:rsid w:val="008A7EE5"/>
    <w:rsid w:val="008A7F0F"/>
    <w:rsid w:val="008B004A"/>
    <w:rsid w:val="008B0279"/>
    <w:rsid w:val="008B0523"/>
    <w:rsid w:val="008B0F9E"/>
    <w:rsid w:val="008B11CB"/>
    <w:rsid w:val="008B19E1"/>
    <w:rsid w:val="008B1AD0"/>
    <w:rsid w:val="008B1B23"/>
    <w:rsid w:val="008B23F5"/>
    <w:rsid w:val="008B2C4A"/>
    <w:rsid w:val="008B2F40"/>
    <w:rsid w:val="008B31D2"/>
    <w:rsid w:val="008B4330"/>
    <w:rsid w:val="008B45BB"/>
    <w:rsid w:val="008B4C53"/>
    <w:rsid w:val="008B5AC8"/>
    <w:rsid w:val="008B5D38"/>
    <w:rsid w:val="008B68C7"/>
    <w:rsid w:val="008B72F1"/>
    <w:rsid w:val="008B7F82"/>
    <w:rsid w:val="008C0498"/>
    <w:rsid w:val="008C0993"/>
    <w:rsid w:val="008C0B6C"/>
    <w:rsid w:val="008C0ED9"/>
    <w:rsid w:val="008C1058"/>
    <w:rsid w:val="008C13AB"/>
    <w:rsid w:val="008C14ED"/>
    <w:rsid w:val="008C18BF"/>
    <w:rsid w:val="008C1B19"/>
    <w:rsid w:val="008C252E"/>
    <w:rsid w:val="008C2A00"/>
    <w:rsid w:val="008C2A37"/>
    <w:rsid w:val="008C3809"/>
    <w:rsid w:val="008C390E"/>
    <w:rsid w:val="008C3985"/>
    <w:rsid w:val="008C3BE3"/>
    <w:rsid w:val="008C4428"/>
    <w:rsid w:val="008C4460"/>
    <w:rsid w:val="008C45BA"/>
    <w:rsid w:val="008C474D"/>
    <w:rsid w:val="008C4F38"/>
    <w:rsid w:val="008C5262"/>
    <w:rsid w:val="008C52D3"/>
    <w:rsid w:val="008C5435"/>
    <w:rsid w:val="008C545F"/>
    <w:rsid w:val="008C5598"/>
    <w:rsid w:val="008C61AF"/>
    <w:rsid w:val="008C65C6"/>
    <w:rsid w:val="008C669C"/>
    <w:rsid w:val="008C6DBB"/>
    <w:rsid w:val="008C6DFF"/>
    <w:rsid w:val="008C75D9"/>
    <w:rsid w:val="008C7D75"/>
    <w:rsid w:val="008C7DB0"/>
    <w:rsid w:val="008D055A"/>
    <w:rsid w:val="008D0E6B"/>
    <w:rsid w:val="008D0F1A"/>
    <w:rsid w:val="008D100D"/>
    <w:rsid w:val="008D1188"/>
    <w:rsid w:val="008D12BC"/>
    <w:rsid w:val="008D23A0"/>
    <w:rsid w:val="008D26F0"/>
    <w:rsid w:val="008D2A90"/>
    <w:rsid w:val="008D2D04"/>
    <w:rsid w:val="008D349C"/>
    <w:rsid w:val="008D3613"/>
    <w:rsid w:val="008D38FF"/>
    <w:rsid w:val="008D3BD6"/>
    <w:rsid w:val="008D40B6"/>
    <w:rsid w:val="008D5014"/>
    <w:rsid w:val="008D5176"/>
    <w:rsid w:val="008D523B"/>
    <w:rsid w:val="008D60D5"/>
    <w:rsid w:val="008D6DBA"/>
    <w:rsid w:val="008E0F10"/>
    <w:rsid w:val="008E1581"/>
    <w:rsid w:val="008E174D"/>
    <w:rsid w:val="008E200D"/>
    <w:rsid w:val="008E2236"/>
    <w:rsid w:val="008E25F9"/>
    <w:rsid w:val="008E286C"/>
    <w:rsid w:val="008E2E3F"/>
    <w:rsid w:val="008E345F"/>
    <w:rsid w:val="008E3673"/>
    <w:rsid w:val="008E3BC6"/>
    <w:rsid w:val="008E3FBE"/>
    <w:rsid w:val="008E515B"/>
    <w:rsid w:val="008E5B7F"/>
    <w:rsid w:val="008E5BDC"/>
    <w:rsid w:val="008E61EA"/>
    <w:rsid w:val="008E6268"/>
    <w:rsid w:val="008E7935"/>
    <w:rsid w:val="008E7CF1"/>
    <w:rsid w:val="008F0921"/>
    <w:rsid w:val="008F095E"/>
    <w:rsid w:val="008F0BBC"/>
    <w:rsid w:val="008F0EC4"/>
    <w:rsid w:val="008F0F84"/>
    <w:rsid w:val="008F10AE"/>
    <w:rsid w:val="008F14A7"/>
    <w:rsid w:val="008F1A29"/>
    <w:rsid w:val="008F1E15"/>
    <w:rsid w:val="008F255A"/>
    <w:rsid w:val="008F265C"/>
    <w:rsid w:val="008F2D02"/>
    <w:rsid w:val="008F2FE0"/>
    <w:rsid w:val="008F325C"/>
    <w:rsid w:val="008F3360"/>
    <w:rsid w:val="008F39B6"/>
    <w:rsid w:val="008F401C"/>
    <w:rsid w:val="008F43FB"/>
    <w:rsid w:val="008F4844"/>
    <w:rsid w:val="008F5213"/>
    <w:rsid w:val="008F5488"/>
    <w:rsid w:val="008F56FC"/>
    <w:rsid w:val="008F5B5D"/>
    <w:rsid w:val="008F5C81"/>
    <w:rsid w:val="008F5E9C"/>
    <w:rsid w:val="008F6948"/>
    <w:rsid w:val="008F6AE4"/>
    <w:rsid w:val="008F7979"/>
    <w:rsid w:val="008F7AAC"/>
    <w:rsid w:val="00900FA1"/>
    <w:rsid w:val="009011A3"/>
    <w:rsid w:val="00901B6E"/>
    <w:rsid w:val="00901D8B"/>
    <w:rsid w:val="0090226D"/>
    <w:rsid w:val="00902510"/>
    <w:rsid w:val="00902B8C"/>
    <w:rsid w:val="0090309D"/>
    <w:rsid w:val="009034FB"/>
    <w:rsid w:val="009036BE"/>
    <w:rsid w:val="0090377D"/>
    <w:rsid w:val="00903DFA"/>
    <w:rsid w:val="0090407D"/>
    <w:rsid w:val="00905B7A"/>
    <w:rsid w:val="00905C1B"/>
    <w:rsid w:val="00906E27"/>
    <w:rsid w:val="009073F4"/>
    <w:rsid w:val="00907559"/>
    <w:rsid w:val="0091007F"/>
    <w:rsid w:val="009107CC"/>
    <w:rsid w:val="00910A09"/>
    <w:rsid w:val="00910A76"/>
    <w:rsid w:val="00910C3A"/>
    <w:rsid w:val="00910CC0"/>
    <w:rsid w:val="00910FD7"/>
    <w:rsid w:val="00911D8B"/>
    <w:rsid w:val="00912A80"/>
    <w:rsid w:val="00912BC9"/>
    <w:rsid w:val="00912EBB"/>
    <w:rsid w:val="0091308A"/>
    <w:rsid w:val="00913149"/>
    <w:rsid w:val="00913361"/>
    <w:rsid w:val="00913773"/>
    <w:rsid w:val="00913930"/>
    <w:rsid w:val="00913A7E"/>
    <w:rsid w:val="00913B33"/>
    <w:rsid w:val="0091401A"/>
    <w:rsid w:val="00914127"/>
    <w:rsid w:val="00914178"/>
    <w:rsid w:val="00914BEA"/>
    <w:rsid w:val="00914C61"/>
    <w:rsid w:val="00915B1D"/>
    <w:rsid w:val="00915FF4"/>
    <w:rsid w:val="009164E3"/>
    <w:rsid w:val="00916FF2"/>
    <w:rsid w:val="009177C4"/>
    <w:rsid w:val="0091781B"/>
    <w:rsid w:val="009178BF"/>
    <w:rsid w:val="00917BF9"/>
    <w:rsid w:val="00917E31"/>
    <w:rsid w:val="009200A8"/>
    <w:rsid w:val="009201FD"/>
    <w:rsid w:val="0092020E"/>
    <w:rsid w:val="009208AE"/>
    <w:rsid w:val="00920A74"/>
    <w:rsid w:val="00920E3E"/>
    <w:rsid w:val="009219AA"/>
    <w:rsid w:val="009219D4"/>
    <w:rsid w:val="00921DB8"/>
    <w:rsid w:val="0092224F"/>
    <w:rsid w:val="0092292C"/>
    <w:rsid w:val="0092336E"/>
    <w:rsid w:val="0092384F"/>
    <w:rsid w:val="00923C2E"/>
    <w:rsid w:val="00923C42"/>
    <w:rsid w:val="00923C8B"/>
    <w:rsid w:val="00924079"/>
    <w:rsid w:val="0092449F"/>
    <w:rsid w:val="00924563"/>
    <w:rsid w:val="00924583"/>
    <w:rsid w:val="00924A8E"/>
    <w:rsid w:val="009259FE"/>
    <w:rsid w:val="00925C85"/>
    <w:rsid w:val="0092648A"/>
    <w:rsid w:val="00926605"/>
    <w:rsid w:val="009267A0"/>
    <w:rsid w:val="00926DF3"/>
    <w:rsid w:val="00927A05"/>
    <w:rsid w:val="00927CEB"/>
    <w:rsid w:val="0093006B"/>
    <w:rsid w:val="0093016E"/>
    <w:rsid w:val="00930624"/>
    <w:rsid w:val="00930D6D"/>
    <w:rsid w:val="009313DB"/>
    <w:rsid w:val="00931959"/>
    <w:rsid w:val="00931A29"/>
    <w:rsid w:val="00932AAF"/>
    <w:rsid w:val="00933B68"/>
    <w:rsid w:val="00934013"/>
    <w:rsid w:val="009345EF"/>
    <w:rsid w:val="009346DC"/>
    <w:rsid w:val="00934A78"/>
    <w:rsid w:val="00934F0F"/>
    <w:rsid w:val="0093509A"/>
    <w:rsid w:val="009351C7"/>
    <w:rsid w:val="009357E9"/>
    <w:rsid w:val="00935825"/>
    <w:rsid w:val="00935C95"/>
    <w:rsid w:val="00935EF0"/>
    <w:rsid w:val="00935F56"/>
    <w:rsid w:val="009360EC"/>
    <w:rsid w:val="009366CE"/>
    <w:rsid w:val="00936720"/>
    <w:rsid w:val="00936DE7"/>
    <w:rsid w:val="0093751E"/>
    <w:rsid w:val="009375BE"/>
    <w:rsid w:val="00937849"/>
    <w:rsid w:val="009404E9"/>
    <w:rsid w:val="009407FA"/>
    <w:rsid w:val="00940807"/>
    <w:rsid w:val="009417EC"/>
    <w:rsid w:val="00941F3F"/>
    <w:rsid w:val="00942A69"/>
    <w:rsid w:val="00942D83"/>
    <w:rsid w:val="00942D8B"/>
    <w:rsid w:val="00943039"/>
    <w:rsid w:val="009431EF"/>
    <w:rsid w:val="009431FB"/>
    <w:rsid w:val="009434A0"/>
    <w:rsid w:val="009436D8"/>
    <w:rsid w:val="009437EF"/>
    <w:rsid w:val="00943AAE"/>
    <w:rsid w:val="0094447A"/>
    <w:rsid w:val="009444DA"/>
    <w:rsid w:val="00945078"/>
    <w:rsid w:val="009450A8"/>
    <w:rsid w:val="00945179"/>
    <w:rsid w:val="0094568F"/>
    <w:rsid w:val="0094585C"/>
    <w:rsid w:val="00945954"/>
    <w:rsid w:val="00945F86"/>
    <w:rsid w:val="00945FAF"/>
    <w:rsid w:val="0094609E"/>
    <w:rsid w:val="00946374"/>
    <w:rsid w:val="009465C6"/>
    <w:rsid w:val="009469E1"/>
    <w:rsid w:val="00946D7F"/>
    <w:rsid w:val="0094748A"/>
    <w:rsid w:val="00947933"/>
    <w:rsid w:val="00947B3C"/>
    <w:rsid w:val="0095062E"/>
    <w:rsid w:val="00951FD6"/>
    <w:rsid w:val="0095234D"/>
    <w:rsid w:val="009523A7"/>
    <w:rsid w:val="009529B8"/>
    <w:rsid w:val="0095344C"/>
    <w:rsid w:val="00953A30"/>
    <w:rsid w:val="00953DC9"/>
    <w:rsid w:val="00954685"/>
    <w:rsid w:val="00955549"/>
    <w:rsid w:val="0095571C"/>
    <w:rsid w:val="00955759"/>
    <w:rsid w:val="00955843"/>
    <w:rsid w:val="00955A23"/>
    <w:rsid w:val="0095678A"/>
    <w:rsid w:val="00956AF2"/>
    <w:rsid w:val="00957225"/>
    <w:rsid w:val="0095777F"/>
    <w:rsid w:val="00957FC2"/>
    <w:rsid w:val="009600E4"/>
    <w:rsid w:val="00960C2C"/>
    <w:rsid w:val="0096112A"/>
    <w:rsid w:val="009618A1"/>
    <w:rsid w:val="00961F0A"/>
    <w:rsid w:val="009629C3"/>
    <w:rsid w:val="00962A8E"/>
    <w:rsid w:val="00962E13"/>
    <w:rsid w:val="0096330A"/>
    <w:rsid w:val="00963AE2"/>
    <w:rsid w:val="00963E84"/>
    <w:rsid w:val="00964BC7"/>
    <w:rsid w:val="00964ECC"/>
    <w:rsid w:val="0096502C"/>
    <w:rsid w:val="009661EB"/>
    <w:rsid w:val="00966547"/>
    <w:rsid w:val="00966C6B"/>
    <w:rsid w:val="00966DFB"/>
    <w:rsid w:val="00967213"/>
    <w:rsid w:val="0096723E"/>
    <w:rsid w:val="009675F5"/>
    <w:rsid w:val="00971192"/>
    <w:rsid w:val="009713DE"/>
    <w:rsid w:val="00971A8F"/>
    <w:rsid w:val="00971F01"/>
    <w:rsid w:val="0097248F"/>
    <w:rsid w:val="00972655"/>
    <w:rsid w:val="00972D00"/>
    <w:rsid w:val="00973084"/>
    <w:rsid w:val="00973115"/>
    <w:rsid w:val="009746D3"/>
    <w:rsid w:val="00975012"/>
    <w:rsid w:val="00975D2F"/>
    <w:rsid w:val="009760CD"/>
    <w:rsid w:val="009760D7"/>
    <w:rsid w:val="009763BB"/>
    <w:rsid w:val="0097643F"/>
    <w:rsid w:val="00976B20"/>
    <w:rsid w:val="00976FC7"/>
    <w:rsid w:val="0098026E"/>
    <w:rsid w:val="00980827"/>
    <w:rsid w:val="009809AB"/>
    <w:rsid w:val="00980A5C"/>
    <w:rsid w:val="00980EF2"/>
    <w:rsid w:val="009810A6"/>
    <w:rsid w:val="00981268"/>
    <w:rsid w:val="009829A6"/>
    <w:rsid w:val="00982C21"/>
    <w:rsid w:val="00982DCD"/>
    <w:rsid w:val="00982E38"/>
    <w:rsid w:val="0098343E"/>
    <w:rsid w:val="00984202"/>
    <w:rsid w:val="00984379"/>
    <w:rsid w:val="00984AAA"/>
    <w:rsid w:val="00984C71"/>
    <w:rsid w:val="00985B21"/>
    <w:rsid w:val="00985B3D"/>
    <w:rsid w:val="00990B2F"/>
    <w:rsid w:val="009914CE"/>
    <w:rsid w:val="00991783"/>
    <w:rsid w:val="00991B08"/>
    <w:rsid w:val="009921B1"/>
    <w:rsid w:val="0099254D"/>
    <w:rsid w:val="009928C3"/>
    <w:rsid w:val="00992E9C"/>
    <w:rsid w:val="009933DB"/>
    <w:rsid w:val="00993770"/>
    <w:rsid w:val="009937A9"/>
    <w:rsid w:val="009938A0"/>
    <w:rsid w:val="00994659"/>
    <w:rsid w:val="009952DC"/>
    <w:rsid w:val="00995587"/>
    <w:rsid w:val="009955BC"/>
    <w:rsid w:val="00995832"/>
    <w:rsid w:val="009958E9"/>
    <w:rsid w:val="00996525"/>
    <w:rsid w:val="00996750"/>
    <w:rsid w:val="00996EEE"/>
    <w:rsid w:val="00997124"/>
    <w:rsid w:val="00997408"/>
    <w:rsid w:val="00997845"/>
    <w:rsid w:val="009A0557"/>
    <w:rsid w:val="009A09E1"/>
    <w:rsid w:val="009A0D5F"/>
    <w:rsid w:val="009A145A"/>
    <w:rsid w:val="009A26E2"/>
    <w:rsid w:val="009A2A63"/>
    <w:rsid w:val="009A3D65"/>
    <w:rsid w:val="009A3DCE"/>
    <w:rsid w:val="009A43E8"/>
    <w:rsid w:val="009A446E"/>
    <w:rsid w:val="009A4D0A"/>
    <w:rsid w:val="009A4D95"/>
    <w:rsid w:val="009A54C2"/>
    <w:rsid w:val="009A54E2"/>
    <w:rsid w:val="009A56C8"/>
    <w:rsid w:val="009A5740"/>
    <w:rsid w:val="009A5B82"/>
    <w:rsid w:val="009A5D5C"/>
    <w:rsid w:val="009A64BE"/>
    <w:rsid w:val="009A6B8E"/>
    <w:rsid w:val="009A7211"/>
    <w:rsid w:val="009A7B29"/>
    <w:rsid w:val="009A7FCF"/>
    <w:rsid w:val="009B0181"/>
    <w:rsid w:val="009B09BA"/>
    <w:rsid w:val="009B1140"/>
    <w:rsid w:val="009B1CCF"/>
    <w:rsid w:val="009B1E44"/>
    <w:rsid w:val="009B230E"/>
    <w:rsid w:val="009B238A"/>
    <w:rsid w:val="009B246A"/>
    <w:rsid w:val="009B2519"/>
    <w:rsid w:val="009B2A7C"/>
    <w:rsid w:val="009B30DF"/>
    <w:rsid w:val="009B3372"/>
    <w:rsid w:val="009B406B"/>
    <w:rsid w:val="009B4285"/>
    <w:rsid w:val="009B4334"/>
    <w:rsid w:val="009B4442"/>
    <w:rsid w:val="009B486B"/>
    <w:rsid w:val="009B4A10"/>
    <w:rsid w:val="009B4EC9"/>
    <w:rsid w:val="009B55CB"/>
    <w:rsid w:val="009B6122"/>
    <w:rsid w:val="009B62EA"/>
    <w:rsid w:val="009B65FF"/>
    <w:rsid w:val="009B6B19"/>
    <w:rsid w:val="009B6C82"/>
    <w:rsid w:val="009B6D87"/>
    <w:rsid w:val="009B7069"/>
    <w:rsid w:val="009B730B"/>
    <w:rsid w:val="009B7BF8"/>
    <w:rsid w:val="009C0237"/>
    <w:rsid w:val="009C057A"/>
    <w:rsid w:val="009C0977"/>
    <w:rsid w:val="009C0D96"/>
    <w:rsid w:val="009C126F"/>
    <w:rsid w:val="009C17DD"/>
    <w:rsid w:val="009C18A9"/>
    <w:rsid w:val="009C1A0D"/>
    <w:rsid w:val="009C2633"/>
    <w:rsid w:val="009C2870"/>
    <w:rsid w:val="009C3639"/>
    <w:rsid w:val="009C3E48"/>
    <w:rsid w:val="009C4077"/>
    <w:rsid w:val="009C42F8"/>
    <w:rsid w:val="009C5A2F"/>
    <w:rsid w:val="009C5CAE"/>
    <w:rsid w:val="009C5E6B"/>
    <w:rsid w:val="009C5FD2"/>
    <w:rsid w:val="009C626F"/>
    <w:rsid w:val="009C6563"/>
    <w:rsid w:val="009C6726"/>
    <w:rsid w:val="009C67B7"/>
    <w:rsid w:val="009C6CFE"/>
    <w:rsid w:val="009C6D8A"/>
    <w:rsid w:val="009D01E1"/>
    <w:rsid w:val="009D0798"/>
    <w:rsid w:val="009D1740"/>
    <w:rsid w:val="009D1D01"/>
    <w:rsid w:val="009D1FB6"/>
    <w:rsid w:val="009D2155"/>
    <w:rsid w:val="009D29B9"/>
    <w:rsid w:val="009D2A47"/>
    <w:rsid w:val="009D2AA4"/>
    <w:rsid w:val="009D2AD2"/>
    <w:rsid w:val="009D3487"/>
    <w:rsid w:val="009D36EA"/>
    <w:rsid w:val="009D37FC"/>
    <w:rsid w:val="009D3C28"/>
    <w:rsid w:val="009D43B0"/>
    <w:rsid w:val="009D492C"/>
    <w:rsid w:val="009D4C3A"/>
    <w:rsid w:val="009D55E2"/>
    <w:rsid w:val="009D596F"/>
    <w:rsid w:val="009D5E45"/>
    <w:rsid w:val="009D6097"/>
    <w:rsid w:val="009D6E83"/>
    <w:rsid w:val="009D70F4"/>
    <w:rsid w:val="009D7377"/>
    <w:rsid w:val="009E0E59"/>
    <w:rsid w:val="009E0F1E"/>
    <w:rsid w:val="009E0F84"/>
    <w:rsid w:val="009E17A6"/>
    <w:rsid w:val="009E1D74"/>
    <w:rsid w:val="009E1FD6"/>
    <w:rsid w:val="009E21DE"/>
    <w:rsid w:val="009E2212"/>
    <w:rsid w:val="009E23F7"/>
    <w:rsid w:val="009E2404"/>
    <w:rsid w:val="009E25B9"/>
    <w:rsid w:val="009E2DD6"/>
    <w:rsid w:val="009E2F86"/>
    <w:rsid w:val="009E34FD"/>
    <w:rsid w:val="009E3613"/>
    <w:rsid w:val="009E395A"/>
    <w:rsid w:val="009E3998"/>
    <w:rsid w:val="009E441E"/>
    <w:rsid w:val="009E4962"/>
    <w:rsid w:val="009E584D"/>
    <w:rsid w:val="009E5FB5"/>
    <w:rsid w:val="009E6184"/>
    <w:rsid w:val="009E6289"/>
    <w:rsid w:val="009E6C53"/>
    <w:rsid w:val="009E71FA"/>
    <w:rsid w:val="009E74C6"/>
    <w:rsid w:val="009E7580"/>
    <w:rsid w:val="009E7E0C"/>
    <w:rsid w:val="009F01DB"/>
    <w:rsid w:val="009F02C8"/>
    <w:rsid w:val="009F046E"/>
    <w:rsid w:val="009F087F"/>
    <w:rsid w:val="009F0C9A"/>
    <w:rsid w:val="009F0E35"/>
    <w:rsid w:val="009F1097"/>
    <w:rsid w:val="009F11E0"/>
    <w:rsid w:val="009F131C"/>
    <w:rsid w:val="009F18BB"/>
    <w:rsid w:val="009F1CF9"/>
    <w:rsid w:val="009F1E0E"/>
    <w:rsid w:val="009F1E71"/>
    <w:rsid w:val="009F2AE4"/>
    <w:rsid w:val="009F2B1D"/>
    <w:rsid w:val="009F2E42"/>
    <w:rsid w:val="009F3A9C"/>
    <w:rsid w:val="009F3C54"/>
    <w:rsid w:val="009F3FED"/>
    <w:rsid w:val="009F41AF"/>
    <w:rsid w:val="009F49A1"/>
    <w:rsid w:val="009F4AFD"/>
    <w:rsid w:val="009F4F8C"/>
    <w:rsid w:val="009F5A7A"/>
    <w:rsid w:val="009F62F1"/>
    <w:rsid w:val="009F738A"/>
    <w:rsid w:val="009F77CA"/>
    <w:rsid w:val="009F7CD0"/>
    <w:rsid w:val="00A0000F"/>
    <w:rsid w:val="00A002DC"/>
    <w:rsid w:val="00A00440"/>
    <w:rsid w:val="00A005C8"/>
    <w:rsid w:val="00A0065F"/>
    <w:rsid w:val="00A01208"/>
    <w:rsid w:val="00A012C1"/>
    <w:rsid w:val="00A01442"/>
    <w:rsid w:val="00A014F6"/>
    <w:rsid w:val="00A02420"/>
    <w:rsid w:val="00A0249D"/>
    <w:rsid w:val="00A033EA"/>
    <w:rsid w:val="00A037BB"/>
    <w:rsid w:val="00A03F71"/>
    <w:rsid w:val="00A0401A"/>
    <w:rsid w:val="00A04022"/>
    <w:rsid w:val="00A040D3"/>
    <w:rsid w:val="00A045CD"/>
    <w:rsid w:val="00A04A56"/>
    <w:rsid w:val="00A050A6"/>
    <w:rsid w:val="00A05191"/>
    <w:rsid w:val="00A05458"/>
    <w:rsid w:val="00A05836"/>
    <w:rsid w:val="00A05966"/>
    <w:rsid w:val="00A05A92"/>
    <w:rsid w:val="00A06A71"/>
    <w:rsid w:val="00A0795D"/>
    <w:rsid w:val="00A10C3E"/>
    <w:rsid w:val="00A113E5"/>
    <w:rsid w:val="00A11A46"/>
    <w:rsid w:val="00A1207A"/>
    <w:rsid w:val="00A12690"/>
    <w:rsid w:val="00A12832"/>
    <w:rsid w:val="00A12982"/>
    <w:rsid w:val="00A12BC8"/>
    <w:rsid w:val="00A12C3B"/>
    <w:rsid w:val="00A130A6"/>
    <w:rsid w:val="00A13625"/>
    <w:rsid w:val="00A139CE"/>
    <w:rsid w:val="00A14AF3"/>
    <w:rsid w:val="00A15136"/>
    <w:rsid w:val="00A15F3E"/>
    <w:rsid w:val="00A16B54"/>
    <w:rsid w:val="00A20088"/>
    <w:rsid w:val="00A20166"/>
    <w:rsid w:val="00A2076F"/>
    <w:rsid w:val="00A20897"/>
    <w:rsid w:val="00A20CD1"/>
    <w:rsid w:val="00A20D27"/>
    <w:rsid w:val="00A21AD0"/>
    <w:rsid w:val="00A21C28"/>
    <w:rsid w:val="00A21D0A"/>
    <w:rsid w:val="00A22887"/>
    <w:rsid w:val="00A230D9"/>
    <w:rsid w:val="00A240C2"/>
    <w:rsid w:val="00A2470D"/>
    <w:rsid w:val="00A248ED"/>
    <w:rsid w:val="00A24DD2"/>
    <w:rsid w:val="00A24E13"/>
    <w:rsid w:val="00A24E15"/>
    <w:rsid w:val="00A24F15"/>
    <w:rsid w:val="00A250DB"/>
    <w:rsid w:val="00A25814"/>
    <w:rsid w:val="00A2594B"/>
    <w:rsid w:val="00A268FF"/>
    <w:rsid w:val="00A26A72"/>
    <w:rsid w:val="00A26A87"/>
    <w:rsid w:val="00A271CC"/>
    <w:rsid w:val="00A271F6"/>
    <w:rsid w:val="00A3019A"/>
    <w:rsid w:val="00A30534"/>
    <w:rsid w:val="00A305BB"/>
    <w:rsid w:val="00A305CE"/>
    <w:rsid w:val="00A3078A"/>
    <w:rsid w:val="00A30C5A"/>
    <w:rsid w:val="00A30E10"/>
    <w:rsid w:val="00A3134D"/>
    <w:rsid w:val="00A314A3"/>
    <w:rsid w:val="00A31533"/>
    <w:rsid w:val="00A32260"/>
    <w:rsid w:val="00A32DF9"/>
    <w:rsid w:val="00A32F6D"/>
    <w:rsid w:val="00A3379C"/>
    <w:rsid w:val="00A346FB"/>
    <w:rsid w:val="00A348EE"/>
    <w:rsid w:val="00A35713"/>
    <w:rsid w:val="00A35E39"/>
    <w:rsid w:val="00A35F3A"/>
    <w:rsid w:val="00A360A6"/>
    <w:rsid w:val="00A36C12"/>
    <w:rsid w:val="00A36E29"/>
    <w:rsid w:val="00A374D2"/>
    <w:rsid w:val="00A37561"/>
    <w:rsid w:val="00A377E4"/>
    <w:rsid w:val="00A379FC"/>
    <w:rsid w:val="00A37A00"/>
    <w:rsid w:val="00A37C8E"/>
    <w:rsid w:val="00A4133F"/>
    <w:rsid w:val="00A41698"/>
    <w:rsid w:val="00A41C56"/>
    <w:rsid w:val="00A41DD3"/>
    <w:rsid w:val="00A4217E"/>
    <w:rsid w:val="00A42546"/>
    <w:rsid w:val="00A42F80"/>
    <w:rsid w:val="00A43197"/>
    <w:rsid w:val="00A43205"/>
    <w:rsid w:val="00A43271"/>
    <w:rsid w:val="00A43513"/>
    <w:rsid w:val="00A43A7B"/>
    <w:rsid w:val="00A43A7C"/>
    <w:rsid w:val="00A447AA"/>
    <w:rsid w:val="00A44E15"/>
    <w:rsid w:val="00A45423"/>
    <w:rsid w:val="00A45B4B"/>
    <w:rsid w:val="00A46333"/>
    <w:rsid w:val="00A46974"/>
    <w:rsid w:val="00A46E43"/>
    <w:rsid w:val="00A4769D"/>
    <w:rsid w:val="00A4798B"/>
    <w:rsid w:val="00A479AC"/>
    <w:rsid w:val="00A47DC5"/>
    <w:rsid w:val="00A47E4B"/>
    <w:rsid w:val="00A50559"/>
    <w:rsid w:val="00A507D1"/>
    <w:rsid w:val="00A50CC8"/>
    <w:rsid w:val="00A51542"/>
    <w:rsid w:val="00A51C1E"/>
    <w:rsid w:val="00A52CBF"/>
    <w:rsid w:val="00A534B6"/>
    <w:rsid w:val="00A5384E"/>
    <w:rsid w:val="00A53D94"/>
    <w:rsid w:val="00A53F95"/>
    <w:rsid w:val="00A5477A"/>
    <w:rsid w:val="00A54B85"/>
    <w:rsid w:val="00A55488"/>
    <w:rsid w:val="00A557C5"/>
    <w:rsid w:val="00A55E85"/>
    <w:rsid w:val="00A56081"/>
    <w:rsid w:val="00A57242"/>
    <w:rsid w:val="00A574D2"/>
    <w:rsid w:val="00A5759B"/>
    <w:rsid w:val="00A5767F"/>
    <w:rsid w:val="00A57E76"/>
    <w:rsid w:val="00A60B6F"/>
    <w:rsid w:val="00A60BF8"/>
    <w:rsid w:val="00A61151"/>
    <w:rsid w:val="00A61877"/>
    <w:rsid w:val="00A6199F"/>
    <w:rsid w:val="00A62F7F"/>
    <w:rsid w:val="00A62FBC"/>
    <w:rsid w:val="00A63CB9"/>
    <w:rsid w:val="00A63D51"/>
    <w:rsid w:val="00A64C55"/>
    <w:rsid w:val="00A64DEA"/>
    <w:rsid w:val="00A662F8"/>
    <w:rsid w:val="00A673ED"/>
    <w:rsid w:val="00A674E5"/>
    <w:rsid w:val="00A67F1D"/>
    <w:rsid w:val="00A70976"/>
    <w:rsid w:val="00A70A3A"/>
    <w:rsid w:val="00A710C6"/>
    <w:rsid w:val="00A7122F"/>
    <w:rsid w:val="00A71242"/>
    <w:rsid w:val="00A7145A"/>
    <w:rsid w:val="00A71959"/>
    <w:rsid w:val="00A71A5F"/>
    <w:rsid w:val="00A71DD2"/>
    <w:rsid w:val="00A7297A"/>
    <w:rsid w:val="00A72A26"/>
    <w:rsid w:val="00A72FA6"/>
    <w:rsid w:val="00A73008"/>
    <w:rsid w:val="00A7406D"/>
    <w:rsid w:val="00A740DE"/>
    <w:rsid w:val="00A7496F"/>
    <w:rsid w:val="00A75438"/>
    <w:rsid w:val="00A754EC"/>
    <w:rsid w:val="00A75797"/>
    <w:rsid w:val="00A75D1B"/>
    <w:rsid w:val="00A7621D"/>
    <w:rsid w:val="00A76406"/>
    <w:rsid w:val="00A76ACE"/>
    <w:rsid w:val="00A76C87"/>
    <w:rsid w:val="00A76D93"/>
    <w:rsid w:val="00A76F2F"/>
    <w:rsid w:val="00A76FD7"/>
    <w:rsid w:val="00A8063B"/>
    <w:rsid w:val="00A80AD8"/>
    <w:rsid w:val="00A810DD"/>
    <w:rsid w:val="00A81392"/>
    <w:rsid w:val="00A815C0"/>
    <w:rsid w:val="00A81633"/>
    <w:rsid w:val="00A8194E"/>
    <w:rsid w:val="00A823C4"/>
    <w:rsid w:val="00A82AA8"/>
    <w:rsid w:val="00A82CE8"/>
    <w:rsid w:val="00A8355E"/>
    <w:rsid w:val="00A83F57"/>
    <w:rsid w:val="00A83FEE"/>
    <w:rsid w:val="00A8433A"/>
    <w:rsid w:val="00A84561"/>
    <w:rsid w:val="00A84621"/>
    <w:rsid w:val="00A84B2C"/>
    <w:rsid w:val="00A84C78"/>
    <w:rsid w:val="00A8518F"/>
    <w:rsid w:val="00A85762"/>
    <w:rsid w:val="00A85BF3"/>
    <w:rsid w:val="00A86049"/>
    <w:rsid w:val="00A864E7"/>
    <w:rsid w:val="00A866A9"/>
    <w:rsid w:val="00A869C6"/>
    <w:rsid w:val="00A86A36"/>
    <w:rsid w:val="00A8729F"/>
    <w:rsid w:val="00A87A78"/>
    <w:rsid w:val="00A90627"/>
    <w:rsid w:val="00A90A4D"/>
    <w:rsid w:val="00A91A87"/>
    <w:rsid w:val="00A92278"/>
    <w:rsid w:val="00A9244D"/>
    <w:rsid w:val="00A92AA1"/>
    <w:rsid w:val="00A92ED2"/>
    <w:rsid w:val="00A939DA"/>
    <w:rsid w:val="00A93B0D"/>
    <w:rsid w:val="00A93DAC"/>
    <w:rsid w:val="00A93E56"/>
    <w:rsid w:val="00A941C2"/>
    <w:rsid w:val="00A946AC"/>
    <w:rsid w:val="00A947DC"/>
    <w:rsid w:val="00A949C2"/>
    <w:rsid w:val="00A94F54"/>
    <w:rsid w:val="00A951BD"/>
    <w:rsid w:val="00A953C5"/>
    <w:rsid w:val="00A9689A"/>
    <w:rsid w:val="00A96CD1"/>
    <w:rsid w:val="00A977DD"/>
    <w:rsid w:val="00A978AD"/>
    <w:rsid w:val="00A97BBD"/>
    <w:rsid w:val="00AA0836"/>
    <w:rsid w:val="00AA08DE"/>
    <w:rsid w:val="00AA0AD1"/>
    <w:rsid w:val="00AA11F0"/>
    <w:rsid w:val="00AA1996"/>
    <w:rsid w:val="00AA19DB"/>
    <w:rsid w:val="00AA1A83"/>
    <w:rsid w:val="00AA204C"/>
    <w:rsid w:val="00AA20E6"/>
    <w:rsid w:val="00AA2130"/>
    <w:rsid w:val="00AA21CB"/>
    <w:rsid w:val="00AA2FC2"/>
    <w:rsid w:val="00AA3756"/>
    <w:rsid w:val="00AA3B61"/>
    <w:rsid w:val="00AA3D5E"/>
    <w:rsid w:val="00AA459A"/>
    <w:rsid w:val="00AA4940"/>
    <w:rsid w:val="00AA4BED"/>
    <w:rsid w:val="00AA4E22"/>
    <w:rsid w:val="00AA5414"/>
    <w:rsid w:val="00AA5A1D"/>
    <w:rsid w:val="00AA5F66"/>
    <w:rsid w:val="00AA60D3"/>
    <w:rsid w:val="00AA61E5"/>
    <w:rsid w:val="00AA735E"/>
    <w:rsid w:val="00AA7727"/>
    <w:rsid w:val="00AA7E3A"/>
    <w:rsid w:val="00AA7FFD"/>
    <w:rsid w:val="00AB02C0"/>
    <w:rsid w:val="00AB03F8"/>
    <w:rsid w:val="00AB079B"/>
    <w:rsid w:val="00AB0D72"/>
    <w:rsid w:val="00AB1616"/>
    <w:rsid w:val="00AB1D89"/>
    <w:rsid w:val="00AB2556"/>
    <w:rsid w:val="00AB28A8"/>
    <w:rsid w:val="00AB28BE"/>
    <w:rsid w:val="00AB3247"/>
    <w:rsid w:val="00AB3470"/>
    <w:rsid w:val="00AB38B9"/>
    <w:rsid w:val="00AB3CAD"/>
    <w:rsid w:val="00AB4D8C"/>
    <w:rsid w:val="00AB4F79"/>
    <w:rsid w:val="00AB541D"/>
    <w:rsid w:val="00AB5A84"/>
    <w:rsid w:val="00AB5B7E"/>
    <w:rsid w:val="00AB5B7F"/>
    <w:rsid w:val="00AB6736"/>
    <w:rsid w:val="00AB694D"/>
    <w:rsid w:val="00AB7068"/>
    <w:rsid w:val="00AB75A7"/>
    <w:rsid w:val="00AB79F2"/>
    <w:rsid w:val="00AB7F4E"/>
    <w:rsid w:val="00AC0CE7"/>
    <w:rsid w:val="00AC0EBF"/>
    <w:rsid w:val="00AC1029"/>
    <w:rsid w:val="00AC18A9"/>
    <w:rsid w:val="00AC1912"/>
    <w:rsid w:val="00AC1E1E"/>
    <w:rsid w:val="00AC1E1F"/>
    <w:rsid w:val="00AC2501"/>
    <w:rsid w:val="00AC2E69"/>
    <w:rsid w:val="00AC3689"/>
    <w:rsid w:val="00AC37DB"/>
    <w:rsid w:val="00AC383E"/>
    <w:rsid w:val="00AC3F8E"/>
    <w:rsid w:val="00AC44CA"/>
    <w:rsid w:val="00AC4626"/>
    <w:rsid w:val="00AC4644"/>
    <w:rsid w:val="00AC5774"/>
    <w:rsid w:val="00AC5D72"/>
    <w:rsid w:val="00AC6291"/>
    <w:rsid w:val="00AC6879"/>
    <w:rsid w:val="00AC6921"/>
    <w:rsid w:val="00AC711E"/>
    <w:rsid w:val="00AC7749"/>
    <w:rsid w:val="00AD00C9"/>
    <w:rsid w:val="00AD050A"/>
    <w:rsid w:val="00AD09E1"/>
    <w:rsid w:val="00AD0B34"/>
    <w:rsid w:val="00AD0E47"/>
    <w:rsid w:val="00AD1ACD"/>
    <w:rsid w:val="00AD1FFE"/>
    <w:rsid w:val="00AD22C7"/>
    <w:rsid w:val="00AD2853"/>
    <w:rsid w:val="00AD2B1F"/>
    <w:rsid w:val="00AD2C74"/>
    <w:rsid w:val="00AD2FFE"/>
    <w:rsid w:val="00AD3055"/>
    <w:rsid w:val="00AD36A0"/>
    <w:rsid w:val="00AD3745"/>
    <w:rsid w:val="00AD386D"/>
    <w:rsid w:val="00AD3AB5"/>
    <w:rsid w:val="00AD3CDF"/>
    <w:rsid w:val="00AD3DC5"/>
    <w:rsid w:val="00AD46DC"/>
    <w:rsid w:val="00AD4981"/>
    <w:rsid w:val="00AD4C72"/>
    <w:rsid w:val="00AD526F"/>
    <w:rsid w:val="00AD534E"/>
    <w:rsid w:val="00AD54A7"/>
    <w:rsid w:val="00AD5C2E"/>
    <w:rsid w:val="00AD5F04"/>
    <w:rsid w:val="00AD670F"/>
    <w:rsid w:val="00AD6748"/>
    <w:rsid w:val="00AD6927"/>
    <w:rsid w:val="00AD6FF2"/>
    <w:rsid w:val="00AD7047"/>
    <w:rsid w:val="00AD73F9"/>
    <w:rsid w:val="00AD7AA6"/>
    <w:rsid w:val="00AE0810"/>
    <w:rsid w:val="00AE0FB2"/>
    <w:rsid w:val="00AE1092"/>
    <w:rsid w:val="00AE16A8"/>
    <w:rsid w:val="00AE2861"/>
    <w:rsid w:val="00AE3E0F"/>
    <w:rsid w:val="00AE42A9"/>
    <w:rsid w:val="00AE449A"/>
    <w:rsid w:val="00AE48AF"/>
    <w:rsid w:val="00AE4F89"/>
    <w:rsid w:val="00AE54F5"/>
    <w:rsid w:val="00AE588B"/>
    <w:rsid w:val="00AE62D0"/>
    <w:rsid w:val="00AE6404"/>
    <w:rsid w:val="00AE6516"/>
    <w:rsid w:val="00AE65BC"/>
    <w:rsid w:val="00AE6BAA"/>
    <w:rsid w:val="00AE70C3"/>
    <w:rsid w:val="00AE75CF"/>
    <w:rsid w:val="00AE76DF"/>
    <w:rsid w:val="00AE7C1B"/>
    <w:rsid w:val="00AF0336"/>
    <w:rsid w:val="00AF05C7"/>
    <w:rsid w:val="00AF0676"/>
    <w:rsid w:val="00AF0A2D"/>
    <w:rsid w:val="00AF105A"/>
    <w:rsid w:val="00AF145F"/>
    <w:rsid w:val="00AF185B"/>
    <w:rsid w:val="00AF1C7B"/>
    <w:rsid w:val="00AF3EBD"/>
    <w:rsid w:val="00AF4029"/>
    <w:rsid w:val="00AF40DB"/>
    <w:rsid w:val="00AF43A1"/>
    <w:rsid w:val="00AF4465"/>
    <w:rsid w:val="00AF44C4"/>
    <w:rsid w:val="00AF453C"/>
    <w:rsid w:val="00AF46CC"/>
    <w:rsid w:val="00AF47CE"/>
    <w:rsid w:val="00AF5030"/>
    <w:rsid w:val="00AF524E"/>
    <w:rsid w:val="00AF5413"/>
    <w:rsid w:val="00AF56AA"/>
    <w:rsid w:val="00AF56CE"/>
    <w:rsid w:val="00AF5AFE"/>
    <w:rsid w:val="00AF62AC"/>
    <w:rsid w:val="00AF62E4"/>
    <w:rsid w:val="00AF6A41"/>
    <w:rsid w:val="00AF70C7"/>
    <w:rsid w:val="00AF73E6"/>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5E3F"/>
    <w:rsid w:val="00B065FF"/>
    <w:rsid w:val="00B0678E"/>
    <w:rsid w:val="00B06C01"/>
    <w:rsid w:val="00B07E27"/>
    <w:rsid w:val="00B102BA"/>
    <w:rsid w:val="00B10866"/>
    <w:rsid w:val="00B10A2F"/>
    <w:rsid w:val="00B10AE1"/>
    <w:rsid w:val="00B10EC8"/>
    <w:rsid w:val="00B1113D"/>
    <w:rsid w:val="00B112C5"/>
    <w:rsid w:val="00B115E9"/>
    <w:rsid w:val="00B11B1C"/>
    <w:rsid w:val="00B1261F"/>
    <w:rsid w:val="00B12867"/>
    <w:rsid w:val="00B12C7A"/>
    <w:rsid w:val="00B12F8F"/>
    <w:rsid w:val="00B1336E"/>
    <w:rsid w:val="00B1368E"/>
    <w:rsid w:val="00B13B6C"/>
    <w:rsid w:val="00B13C99"/>
    <w:rsid w:val="00B13ED7"/>
    <w:rsid w:val="00B145EF"/>
    <w:rsid w:val="00B1480A"/>
    <w:rsid w:val="00B14926"/>
    <w:rsid w:val="00B14E9B"/>
    <w:rsid w:val="00B152C3"/>
    <w:rsid w:val="00B15351"/>
    <w:rsid w:val="00B1572B"/>
    <w:rsid w:val="00B15A0F"/>
    <w:rsid w:val="00B169D6"/>
    <w:rsid w:val="00B1701A"/>
    <w:rsid w:val="00B177ED"/>
    <w:rsid w:val="00B179BF"/>
    <w:rsid w:val="00B17C5E"/>
    <w:rsid w:val="00B20C4F"/>
    <w:rsid w:val="00B21A3B"/>
    <w:rsid w:val="00B21C7F"/>
    <w:rsid w:val="00B21F7D"/>
    <w:rsid w:val="00B22734"/>
    <w:rsid w:val="00B2275E"/>
    <w:rsid w:val="00B22F57"/>
    <w:rsid w:val="00B23007"/>
    <w:rsid w:val="00B231F0"/>
    <w:rsid w:val="00B233E4"/>
    <w:rsid w:val="00B23FDF"/>
    <w:rsid w:val="00B2440A"/>
    <w:rsid w:val="00B24900"/>
    <w:rsid w:val="00B24E10"/>
    <w:rsid w:val="00B24EE5"/>
    <w:rsid w:val="00B24F87"/>
    <w:rsid w:val="00B25CE9"/>
    <w:rsid w:val="00B26926"/>
    <w:rsid w:val="00B2714A"/>
    <w:rsid w:val="00B27382"/>
    <w:rsid w:val="00B27528"/>
    <w:rsid w:val="00B27E45"/>
    <w:rsid w:val="00B27EF3"/>
    <w:rsid w:val="00B30408"/>
    <w:rsid w:val="00B307A8"/>
    <w:rsid w:val="00B30B31"/>
    <w:rsid w:val="00B30D40"/>
    <w:rsid w:val="00B320D0"/>
    <w:rsid w:val="00B327C1"/>
    <w:rsid w:val="00B32ABD"/>
    <w:rsid w:val="00B33574"/>
    <w:rsid w:val="00B3370A"/>
    <w:rsid w:val="00B3385C"/>
    <w:rsid w:val="00B33C1E"/>
    <w:rsid w:val="00B33CC5"/>
    <w:rsid w:val="00B34B1E"/>
    <w:rsid w:val="00B35678"/>
    <w:rsid w:val="00B35CAC"/>
    <w:rsid w:val="00B35E0B"/>
    <w:rsid w:val="00B36F6D"/>
    <w:rsid w:val="00B37571"/>
    <w:rsid w:val="00B376E7"/>
    <w:rsid w:val="00B37E0A"/>
    <w:rsid w:val="00B37F61"/>
    <w:rsid w:val="00B4022E"/>
    <w:rsid w:val="00B40EF6"/>
    <w:rsid w:val="00B40FFE"/>
    <w:rsid w:val="00B41E43"/>
    <w:rsid w:val="00B42720"/>
    <w:rsid w:val="00B42AC8"/>
    <w:rsid w:val="00B42B26"/>
    <w:rsid w:val="00B42D9F"/>
    <w:rsid w:val="00B42F71"/>
    <w:rsid w:val="00B43389"/>
    <w:rsid w:val="00B43860"/>
    <w:rsid w:val="00B43B29"/>
    <w:rsid w:val="00B43F2C"/>
    <w:rsid w:val="00B446C0"/>
    <w:rsid w:val="00B44E4E"/>
    <w:rsid w:val="00B4502A"/>
    <w:rsid w:val="00B45522"/>
    <w:rsid w:val="00B458DD"/>
    <w:rsid w:val="00B45CB6"/>
    <w:rsid w:val="00B45EBD"/>
    <w:rsid w:val="00B46049"/>
    <w:rsid w:val="00B46260"/>
    <w:rsid w:val="00B46E91"/>
    <w:rsid w:val="00B46F02"/>
    <w:rsid w:val="00B46F0A"/>
    <w:rsid w:val="00B47291"/>
    <w:rsid w:val="00B472AA"/>
    <w:rsid w:val="00B474EE"/>
    <w:rsid w:val="00B4764F"/>
    <w:rsid w:val="00B47A60"/>
    <w:rsid w:val="00B500F3"/>
    <w:rsid w:val="00B50122"/>
    <w:rsid w:val="00B5022E"/>
    <w:rsid w:val="00B50B6F"/>
    <w:rsid w:val="00B514FE"/>
    <w:rsid w:val="00B51F2A"/>
    <w:rsid w:val="00B52C99"/>
    <w:rsid w:val="00B537A9"/>
    <w:rsid w:val="00B53F99"/>
    <w:rsid w:val="00B54315"/>
    <w:rsid w:val="00B55203"/>
    <w:rsid w:val="00B55230"/>
    <w:rsid w:val="00B552FB"/>
    <w:rsid w:val="00B5594F"/>
    <w:rsid w:val="00B56575"/>
    <w:rsid w:val="00B56C1F"/>
    <w:rsid w:val="00B56C30"/>
    <w:rsid w:val="00B5723F"/>
    <w:rsid w:val="00B57CE3"/>
    <w:rsid w:val="00B57D9C"/>
    <w:rsid w:val="00B57DE9"/>
    <w:rsid w:val="00B57EA0"/>
    <w:rsid w:val="00B6063C"/>
    <w:rsid w:val="00B60B20"/>
    <w:rsid w:val="00B6115F"/>
    <w:rsid w:val="00B61A50"/>
    <w:rsid w:val="00B61B99"/>
    <w:rsid w:val="00B61CAB"/>
    <w:rsid w:val="00B620D9"/>
    <w:rsid w:val="00B625F1"/>
    <w:rsid w:val="00B62C5B"/>
    <w:rsid w:val="00B63546"/>
    <w:rsid w:val="00B63614"/>
    <w:rsid w:val="00B64137"/>
    <w:rsid w:val="00B646EC"/>
    <w:rsid w:val="00B64C41"/>
    <w:rsid w:val="00B65235"/>
    <w:rsid w:val="00B6540F"/>
    <w:rsid w:val="00B65562"/>
    <w:rsid w:val="00B66007"/>
    <w:rsid w:val="00B669BE"/>
    <w:rsid w:val="00B66DFD"/>
    <w:rsid w:val="00B66E6A"/>
    <w:rsid w:val="00B676BC"/>
    <w:rsid w:val="00B70ABF"/>
    <w:rsid w:val="00B71182"/>
    <w:rsid w:val="00B71229"/>
    <w:rsid w:val="00B712DD"/>
    <w:rsid w:val="00B71B49"/>
    <w:rsid w:val="00B723F1"/>
    <w:rsid w:val="00B7291C"/>
    <w:rsid w:val="00B7331B"/>
    <w:rsid w:val="00B73374"/>
    <w:rsid w:val="00B742DA"/>
    <w:rsid w:val="00B74BD9"/>
    <w:rsid w:val="00B74BE5"/>
    <w:rsid w:val="00B7588F"/>
    <w:rsid w:val="00B766D0"/>
    <w:rsid w:val="00B768AE"/>
    <w:rsid w:val="00B76BF7"/>
    <w:rsid w:val="00B77015"/>
    <w:rsid w:val="00B7708F"/>
    <w:rsid w:val="00B7730E"/>
    <w:rsid w:val="00B77EB6"/>
    <w:rsid w:val="00B77FB7"/>
    <w:rsid w:val="00B8061D"/>
    <w:rsid w:val="00B8094E"/>
    <w:rsid w:val="00B810B5"/>
    <w:rsid w:val="00B81730"/>
    <w:rsid w:val="00B81903"/>
    <w:rsid w:val="00B82610"/>
    <w:rsid w:val="00B82749"/>
    <w:rsid w:val="00B82900"/>
    <w:rsid w:val="00B82B51"/>
    <w:rsid w:val="00B8355A"/>
    <w:rsid w:val="00B838CD"/>
    <w:rsid w:val="00B83D00"/>
    <w:rsid w:val="00B83D5D"/>
    <w:rsid w:val="00B8430E"/>
    <w:rsid w:val="00B84310"/>
    <w:rsid w:val="00B847BC"/>
    <w:rsid w:val="00B857AF"/>
    <w:rsid w:val="00B859C2"/>
    <w:rsid w:val="00B86023"/>
    <w:rsid w:val="00B8634E"/>
    <w:rsid w:val="00B86E32"/>
    <w:rsid w:val="00B87C55"/>
    <w:rsid w:val="00B87F5D"/>
    <w:rsid w:val="00B90265"/>
    <w:rsid w:val="00B91B71"/>
    <w:rsid w:val="00B91B90"/>
    <w:rsid w:val="00B925B8"/>
    <w:rsid w:val="00B9266A"/>
    <w:rsid w:val="00B9321B"/>
    <w:rsid w:val="00B933CB"/>
    <w:rsid w:val="00B93493"/>
    <w:rsid w:val="00B93E55"/>
    <w:rsid w:val="00B94010"/>
    <w:rsid w:val="00B941EE"/>
    <w:rsid w:val="00B9420A"/>
    <w:rsid w:val="00B9435B"/>
    <w:rsid w:val="00B94590"/>
    <w:rsid w:val="00B9474C"/>
    <w:rsid w:val="00B949DB"/>
    <w:rsid w:val="00B94B07"/>
    <w:rsid w:val="00B953F3"/>
    <w:rsid w:val="00B957D8"/>
    <w:rsid w:val="00B958BF"/>
    <w:rsid w:val="00B95F2B"/>
    <w:rsid w:val="00B967F9"/>
    <w:rsid w:val="00B968F4"/>
    <w:rsid w:val="00B96F08"/>
    <w:rsid w:val="00B97375"/>
    <w:rsid w:val="00B973A5"/>
    <w:rsid w:val="00B9749D"/>
    <w:rsid w:val="00B974EB"/>
    <w:rsid w:val="00B97C5C"/>
    <w:rsid w:val="00BA0E23"/>
    <w:rsid w:val="00BA119E"/>
    <w:rsid w:val="00BA19AA"/>
    <w:rsid w:val="00BA2453"/>
    <w:rsid w:val="00BA272A"/>
    <w:rsid w:val="00BA2D64"/>
    <w:rsid w:val="00BA3029"/>
    <w:rsid w:val="00BA38E0"/>
    <w:rsid w:val="00BA3A83"/>
    <w:rsid w:val="00BA4311"/>
    <w:rsid w:val="00BA4754"/>
    <w:rsid w:val="00BA4886"/>
    <w:rsid w:val="00BA5125"/>
    <w:rsid w:val="00BA53B8"/>
    <w:rsid w:val="00BA5608"/>
    <w:rsid w:val="00BA5811"/>
    <w:rsid w:val="00BA5B95"/>
    <w:rsid w:val="00BA63D5"/>
    <w:rsid w:val="00BA66A8"/>
    <w:rsid w:val="00BA66CA"/>
    <w:rsid w:val="00BA67E0"/>
    <w:rsid w:val="00BA6CF1"/>
    <w:rsid w:val="00BA71AF"/>
    <w:rsid w:val="00BA7773"/>
    <w:rsid w:val="00BA79A2"/>
    <w:rsid w:val="00BA7D32"/>
    <w:rsid w:val="00BA7E29"/>
    <w:rsid w:val="00BB0247"/>
    <w:rsid w:val="00BB0351"/>
    <w:rsid w:val="00BB103F"/>
    <w:rsid w:val="00BB1318"/>
    <w:rsid w:val="00BB2002"/>
    <w:rsid w:val="00BB23C3"/>
    <w:rsid w:val="00BB24A8"/>
    <w:rsid w:val="00BB2DD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3773"/>
    <w:rsid w:val="00BC496C"/>
    <w:rsid w:val="00BC4B07"/>
    <w:rsid w:val="00BC54DB"/>
    <w:rsid w:val="00BC60E6"/>
    <w:rsid w:val="00BC65AD"/>
    <w:rsid w:val="00BC6F01"/>
    <w:rsid w:val="00BC7695"/>
    <w:rsid w:val="00BC7A12"/>
    <w:rsid w:val="00BC7BAA"/>
    <w:rsid w:val="00BC7CBB"/>
    <w:rsid w:val="00BD09B4"/>
    <w:rsid w:val="00BD0B29"/>
    <w:rsid w:val="00BD1190"/>
    <w:rsid w:val="00BD175E"/>
    <w:rsid w:val="00BD1C46"/>
    <w:rsid w:val="00BD1C8D"/>
    <w:rsid w:val="00BD1DBF"/>
    <w:rsid w:val="00BD1F78"/>
    <w:rsid w:val="00BD282C"/>
    <w:rsid w:val="00BD3903"/>
    <w:rsid w:val="00BD4017"/>
    <w:rsid w:val="00BD4469"/>
    <w:rsid w:val="00BD5D19"/>
    <w:rsid w:val="00BD697B"/>
    <w:rsid w:val="00BD6AF1"/>
    <w:rsid w:val="00BD6EE5"/>
    <w:rsid w:val="00BD6FDB"/>
    <w:rsid w:val="00BD72B7"/>
    <w:rsid w:val="00BD7377"/>
    <w:rsid w:val="00BD7439"/>
    <w:rsid w:val="00BD7591"/>
    <w:rsid w:val="00BD7DF5"/>
    <w:rsid w:val="00BD7E27"/>
    <w:rsid w:val="00BE003A"/>
    <w:rsid w:val="00BE0ABA"/>
    <w:rsid w:val="00BE1128"/>
    <w:rsid w:val="00BE23AB"/>
    <w:rsid w:val="00BE2C72"/>
    <w:rsid w:val="00BE3890"/>
    <w:rsid w:val="00BE3F4F"/>
    <w:rsid w:val="00BE412E"/>
    <w:rsid w:val="00BE43F2"/>
    <w:rsid w:val="00BE4649"/>
    <w:rsid w:val="00BE48DE"/>
    <w:rsid w:val="00BE59D8"/>
    <w:rsid w:val="00BE618B"/>
    <w:rsid w:val="00BE61DD"/>
    <w:rsid w:val="00BE6A76"/>
    <w:rsid w:val="00BE6EB0"/>
    <w:rsid w:val="00BE7081"/>
    <w:rsid w:val="00BE7119"/>
    <w:rsid w:val="00BF01B0"/>
    <w:rsid w:val="00BF08FB"/>
    <w:rsid w:val="00BF0CB6"/>
    <w:rsid w:val="00BF0DF2"/>
    <w:rsid w:val="00BF17BF"/>
    <w:rsid w:val="00BF1B4E"/>
    <w:rsid w:val="00BF1E51"/>
    <w:rsid w:val="00BF2C1C"/>
    <w:rsid w:val="00BF34A8"/>
    <w:rsid w:val="00BF4900"/>
    <w:rsid w:val="00BF4E0F"/>
    <w:rsid w:val="00BF538A"/>
    <w:rsid w:val="00BF5415"/>
    <w:rsid w:val="00BF54C6"/>
    <w:rsid w:val="00BF5562"/>
    <w:rsid w:val="00BF5796"/>
    <w:rsid w:val="00BF736D"/>
    <w:rsid w:val="00BF79C2"/>
    <w:rsid w:val="00BF7E29"/>
    <w:rsid w:val="00C002E1"/>
    <w:rsid w:val="00C002FE"/>
    <w:rsid w:val="00C009C0"/>
    <w:rsid w:val="00C00A3B"/>
    <w:rsid w:val="00C00F1A"/>
    <w:rsid w:val="00C00FB8"/>
    <w:rsid w:val="00C0142E"/>
    <w:rsid w:val="00C016ED"/>
    <w:rsid w:val="00C01914"/>
    <w:rsid w:val="00C01E68"/>
    <w:rsid w:val="00C02E24"/>
    <w:rsid w:val="00C031C6"/>
    <w:rsid w:val="00C03537"/>
    <w:rsid w:val="00C06373"/>
    <w:rsid w:val="00C068AB"/>
    <w:rsid w:val="00C06B77"/>
    <w:rsid w:val="00C070B3"/>
    <w:rsid w:val="00C0716C"/>
    <w:rsid w:val="00C07730"/>
    <w:rsid w:val="00C079E0"/>
    <w:rsid w:val="00C07DAB"/>
    <w:rsid w:val="00C07E2A"/>
    <w:rsid w:val="00C07FE5"/>
    <w:rsid w:val="00C10573"/>
    <w:rsid w:val="00C10804"/>
    <w:rsid w:val="00C1092C"/>
    <w:rsid w:val="00C10E0E"/>
    <w:rsid w:val="00C110A3"/>
    <w:rsid w:val="00C111FA"/>
    <w:rsid w:val="00C115CE"/>
    <w:rsid w:val="00C11A57"/>
    <w:rsid w:val="00C11A66"/>
    <w:rsid w:val="00C11B41"/>
    <w:rsid w:val="00C1206A"/>
    <w:rsid w:val="00C1230C"/>
    <w:rsid w:val="00C12829"/>
    <w:rsid w:val="00C12DFD"/>
    <w:rsid w:val="00C1341B"/>
    <w:rsid w:val="00C13746"/>
    <w:rsid w:val="00C14C57"/>
    <w:rsid w:val="00C15122"/>
    <w:rsid w:val="00C159D3"/>
    <w:rsid w:val="00C168A6"/>
    <w:rsid w:val="00C170EF"/>
    <w:rsid w:val="00C20044"/>
    <w:rsid w:val="00C20120"/>
    <w:rsid w:val="00C203E7"/>
    <w:rsid w:val="00C20C8A"/>
    <w:rsid w:val="00C211FA"/>
    <w:rsid w:val="00C2162E"/>
    <w:rsid w:val="00C21798"/>
    <w:rsid w:val="00C221F2"/>
    <w:rsid w:val="00C22FDC"/>
    <w:rsid w:val="00C23516"/>
    <w:rsid w:val="00C23ABA"/>
    <w:rsid w:val="00C24110"/>
    <w:rsid w:val="00C24411"/>
    <w:rsid w:val="00C25204"/>
    <w:rsid w:val="00C25DC4"/>
    <w:rsid w:val="00C26782"/>
    <w:rsid w:val="00C269DF"/>
    <w:rsid w:val="00C26FE8"/>
    <w:rsid w:val="00C27164"/>
    <w:rsid w:val="00C2777C"/>
    <w:rsid w:val="00C27EEC"/>
    <w:rsid w:val="00C27F62"/>
    <w:rsid w:val="00C30C90"/>
    <w:rsid w:val="00C31489"/>
    <w:rsid w:val="00C3222C"/>
    <w:rsid w:val="00C32316"/>
    <w:rsid w:val="00C327B6"/>
    <w:rsid w:val="00C32ABB"/>
    <w:rsid w:val="00C32C16"/>
    <w:rsid w:val="00C33043"/>
    <w:rsid w:val="00C33383"/>
    <w:rsid w:val="00C33465"/>
    <w:rsid w:val="00C33948"/>
    <w:rsid w:val="00C344D2"/>
    <w:rsid w:val="00C34795"/>
    <w:rsid w:val="00C34E0F"/>
    <w:rsid w:val="00C357C7"/>
    <w:rsid w:val="00C35AC6"/>
    <w:rsid w:val="00C3602C"/>
    <w:rsid w:val="00C36CB6"/>
    <w:rsid w:val="00C37EC1"/>
    <w:rsid w:val="00C406E2"/>
    <w:rsid w:val="00C40CE7"/>
    <w:rsid w:val="00C41588"/>
    <w:rsid w:val="00C426DC"/>
    <w:rsid w:val="00C42B19"/>
    <w:rsid w:val="00C42D81"/>
    <w:rsid w:val="00C42EDE"/>
    <w:rsid w:val="00C42FE8"/>
    <w:rsid w:val="00C430CB"/>
    <w:rsid w:val="00C43C28"/>
    <w:rsid w:val="00C43C8C"/>
    <w:rsid w:val="00C440F2"/>
    <w:rsid w:val="00C44133"/>
    <w:rsid w:val="00C441B8"/>
    <w:rsid w:val="00C448AC"/>
    <w:rsid w:val="00C45F11"/>
    <w:rsid w:val="00C460EA"/>
    <w:rsid w:val="00C46492"/>
    <w:rsid w:val="00C465C8"/>
    <w:rsid w:val="00C46A95"/>
    <w:rsid w:val="00C47015"/>
    <w:rsid w:val="00C47D57"/>
    <w:rsid w:val="00C47F71"/>
    <w:rsid w:val="00C50117"/>
    <w:rsid w:val="00C50123"/>
    <w:rsid w:val="00C5022B"/>
    <w:rsid w:val="00C509ED"/>
    <w:rsid w:val="00C51268"/>
    <w:rsid w:val="00C51CF2"/>
    <w:rsid w:val="00C51F13"/>
    <w:rsid w:val="00C527C7"/>
    <w:rsid w:val="00C53883"/>
    <w:rsid w:val="00C53A7B"/>
    <w:rsid w:val="00C53DE0"/>
    <w:rsid w:val="00C53DE4"/>
    <w:rsid w:val="00C5447A"/>
    <w:rsid w:val="00C54605"/>
    <w:rsid w:val="00C549E6"/>
    <w:rsid w:val="00C54CC6"/>
    <w:rsid w:val="00C556DA"/>
    <w:rsid w:val="00C55B8D"/>
    <w:rsid w:val="00C560AF"/>
    <w:rsid w:val="00C565D2"/>
    <w:rsid w:val="00C5678E"/>
    <w:rsid w:val="00C56854"/>
    <w:rsid w:val="00C57420"/>
    <w:rsid w:val="00C5743B"/>
    <w:rsid w:val="00C611C6"/>
    <w:rsid w:val="00C614CB"/>
    <w:rsid w:val="00C61531"/>
    <w:rsid w:val="00C61759"/>
    <w:rsid w:val="00C61CC1"/>
    <w:rsid w:val="00C61CD7"/>
    <w:rsid w:val="00C61F14"/>
    <w:rsid w:val="00C624C5"/>
    <w:rsid w:val="00C6350F"/>
    <w:rsid w:val="00C636E2"/>
    <w:rsid w:val="00C63848"/>
    <w:rsid w:val="00C63A7E"/>
    <w:rsid w:val="00C63B91"/>
    <w:rsid w:val="00C64234"/>
    <w:rsid w:val="00C64668"/>
    <w:rsid w:val="00C648B0"/>
    <w:rsid w:val="00C64A2D"/>
    <w:rsid w:val="00C64F41"/>
    <w:rsid w:val="00C652F6"/>
    <w:rsid w:val="00C65569"/>
    <w:rsid w:val="00C65834"/>
    <w:rsid w:val="00C658D3"/>
    <w:rsid w:val="00C65C31"/>
    <w:rsid w:val="00C6602F"/>
    <w:rsid w:val="00C66F00"/>
    <w:rsid w:val="00C6707D"/>
    <w:rsid w:val="00C6741A"/>
    <w:rsid w:val="00C67BB0"/>
    <w:rsid w:val="00C7049A"/>
    <w:rsid w:val="00C704FF"/>
    <w:rsid w:val="00C713DB"/>
    <w:rsid w:val="00C723AB"/>
    <w:rsid w:val="00C7263D"/>
    <w:rsid w:val="00C72E72"/>
    <w:rsid w:val="00C73834"/>
    <w:rsid w:val="00C73D38"/>
    <w:rsid w:val="00C73E5A"/>
    <w:rsid w:val="00C73E6B"/>
    <w:rsid w:val="00C73F40"/>
    <w:rsid w:val="00C74129"/>
    <w:rsid w:val="00C7412D"/>
    <w:rsid w:val="00C74C6A"/>
    <w:rsid w:val="00C74DB4"/>
    <w:rsid w:val="00C74EF4"/>
    <w:rsid w:val="00C753CF"/>
    <w:rsid w:val="00C75570"/>
    <w:rsid w:val="00C75BD5"/>
    <w:rsid w:val="00C75C6C"/>
    <w:rsid w:val="00C75D0F"/>
    <w:rsid w:val="00C76229"/>
    <w:rsid w:val="00C7662D"/>
    <w:rsid w:val="00C768B4"/>
    <w:rsid w:val="00C76A79"/>
    <w:rsid w:val="00C7747F"/>
    <w:rsid w:val="00C7797D"/>
    <w:rsid w:val="00C77C23"/>
    <w:rsid w:val="00C81295"/>
    <w:rsid w:val="00C81408"/>
    <w:rsid w:val="00C82036"/>
    <w:rsid w:val="00C823CC"/>
    <w:rsid w:val="00C82766"/>
    <w:rsid w:val="00C8286C"/>
    <w:rsid w:val="00C83E3D"/>
    <w:rsid w:val="00C84D89"/>
    <w:rsid w:val="00C852FB"/>
    <w:rsid w:val="00C8558F"/>
    <w:rsid w:val="00C85BDC"/>
    <w:rsid w:val="00C86021"/>
    <w:rsid w:val="00C8614D"/>
    <w:rsid w:val="00C86238"/>
    <w:rsid w:val="00C86373"/>
    <w:rsid w:val="00C86403"/>
    <w:rsid w:val="00C86C46"/>
    <w:rsid w:val="00C86E9B"/>
    <w:rsid w:val="00C86F83"/>
    <w:rsid w:val="00C870E2"/>
    <w:rsid w:val="00C8730C"/>
    <w:rsid w:val="00C8761B"/>
    <w:rsid w:val="00C879CD"/>
    <w:rsid w:val="00C87B07"/>
    <w:rsid w:val="00C87F23"/>
    <w:rsid w:val="00C901AC"/>
    <w:rsid w:val="00C90714"/>
    <w:rsid w:val="00C9092A"/>
    <w:rsid w:val="00C912D8"/>
    <w:rsid w:val="00C91C1D"/>
    <w:rsid w:val="00C932D9"/>
    <w:rsid w:val="00C9358D"/>
    <w:rsid w:val="00C94454"/>
    <w:rsid w:val="00C94B42"/>
    <w:rsid w:val="00C94E6F"/>
    <w:rsid w:val="00C9672E"/>
    <w:rsid w:val="00C972B0"/>
    <w:rsid w:val="00C97D57"/>
    <w:rsid w:val="00C97EC6"/>
    <w:rsid w:val="00C97F49"/>
    <w:rsid w:val="00C97F99"/>
    <w:rsid w:val="00CA0854"/>
    <w:rsid w:val="00CA09DE"/>
    <w:rsid w:val="00CA1A37"/>
    <w:rsid w:val="00CA1EE7"/>
    <w:rsid w:val="00CA2528"/>
    <w:rsid w:val="00CA2ADE"/>
    <w:rsid w:val="00CA2BF4"/>
    <w:rsid w:val="00CA3146"/>
    <w:rsid w:val="00CA31C9"/>
    <w:rsid w:val="00CA31E7"/>
    <w:rsid w:val="00CA3536"/>
    <w:rsid w:val="00CA3B17"/>
    <w:rsid w:val="00CA3E44"/>
    <w:rsid w:val="00CA4E71"/>
    <w:rsid w:val="00CA525B"/>
    <w:rsid w:val="00CA7333"/>
    <w:rsid w:val="00CA748E"/>
    <w:rsid w:val="00CA7548"/>
    <w:rsid w:val="00CA7C76"/>
    <w:rsid w:val="00CB002B"/>
    <w:rsid w:val="00CB019D"/>
    <w:rsid w:val="00CB0247"/>
    <w:rsid w:val="00CB02BB"/>
    <w:rsid w:val="00CB09E2"/>
    <w:rsid w:val="00CB0D39"/>
    <w:rsid w:val="00CB0FA9"/>
    <w:rsid w:val="00CB1747"/>
    <w:rsid w:val="00CB18B9"/>
    <w:rsid w:val="00CB2AFD"/>
    <w:rsid w:val="00CB3133"/>
    <w:rsid w:val="00CB3BEA"/>
    <w:rsid w:val="00CB3D77"/>
    <w:rsid w:val="00CB3E5F"/>
    <w:rsid w:val="00CB4327"/>
    <w:rsid w:val="00CB4952"/>
    <w:rsid w:val="00CB54CC"/>
    <w:rsid w:val="00CB5CDE"/>
    <w:rsid w:val="00CB5DCC"/>
    <w:rsid w:val="00CB5EA1"/>
    <w:rsid w:val="00CB6321"/>
    <w:rsid w:val="00CB67C7"/>
    <w:rsid w:val="00CB744C"/>
    <w:rsid w:val="00CC020C"/>
    <w:rsid w:val="00CC050C"/>
    <w:rsid w:val="00CC0EBD"/>
    <w:rsid w:val="00CC0EE8"/>
    <w:rsid w:val="00CC10DA"/>
    <w:rsid w:val="00CC1760"/>
    <w:rsid w:val="00CC1EA3"/>
    <w:rsid w:val="00CC1F13"/>
    <w:rsid w:val="00CC2881"/>
    <w:rsid w:val="00CC2DF1"/>
    <w:rsid w:val="00CC3A6B"/>
    <w:rsid w:val="00CC3D9A"/>
    <w:rsid w:val="00CC41EE"/>
    <w:rsid w:val="00CC4369"/>
    <w:rsid w:val="00CC4B88"/>
    <w:rsid w:val="00CC51CA"/>
    <w:rsid w:val="00CC54F2"/>
    <w:rsid w:val="00CC55B8"/>
    <w:rsid w:val="00CC56D3"/>
    <w:rsid w:val="00CC5CE3"/>
    <w:rsid w:val="00CC676F"/>
    <w:rsid w:val="00CC6AB4"/>
    <w:rsid w:val="00CC7DE0"/>
    <w:rsid w:val="00CD0085"/>
    <w:rsid w:val="00CD03F1"/>
    <w:rsid w:val="00CD0890"/>
    <w:rsid w:val="00CD1555"/>
    <w:rsid w:val="00CD16A0"/>
    <w:rsid w:val="00CD2128"/>
    <w:rsid w:val="00CD2B42"/>
    <w:rsid w:val="00CD2E20"/>
    <w:rsid w:val="00CD3498"/>
    <w:rsid w:val="00CD35BF"/>
    <w:rsid w:val="00CD369A"/>
    <w:rsid w:val="00CD3A51"/>
    <w:rsid w:val="00CD3AD8"/>
    <w:rsid w:val="00CD4349"/>
    <w:rsid w:val="00CD4514"/>
    <w:rsid w:val="00CD465E"/>
    <w:rsid w:val="00CD4C12"/>
    <w:rsid w:val="00CD4C8F"/>
    <w:rsid w:val="00CD5280"/>
    <w:rsid w:val="00CD5402"/>
    <w:rsid w:val="00CD5984"/>
    <w:rsid w:val="00CD5C93"/>
    <w:rsid w:val="00CD5ED4"/>
    <w:rsid w:val="00CD605F"/>
    <w:rsid w:val="00CD6296"/>
    <w:rsid w:val="00CD67A4"/>
    <w:rsid w:val="00CD760E"/>
    <w:rsid w:val="00CE02DB"/>
    <w:rsid w:val="00CE051D"/>
    <w:rsid w:val="00CE0BE6"/>
    <w:rsid w:val="00CE0F1F"/>
    <w:rsid w:val="00CE1393"/>
    <w:rsid w:val="00CE1C60"/>
    <w:rsid w:val="00CE1E78"/>
    <w:rsid w:val="00CE21EE"/>
    <w:rsid w:val="00CE2658"/>
    <w:rsid w:val="00CE266A"/>
    <w:rsid w:val="00CE2AED"/>
    <w:rsid w:val="00CE3250"/>
    <w:rsid w:val="00CE368E"/>
    <w:rsid w:val="00CE3754"/>
    <w:rsid w:val="00CE3DCC"/>
    <w:rsid w:val="00CE41E4"/>
    <w:rsid w:val="00CE45A3"/>
    <w:rsid w:val="00CE48A0"/>
    <w:rsid w:val="00CE4C6D"/>
    <w:rsid w:val="00CE5016"/>
    <w:rsid w:val="00CE5642"/>
    <w:rsid w:val="00CE5883"/>
    <w:rsid w:val="00CE5E2F"/>
    <w:rsid w:val="00CE615D"/>
    <w:rsid w:val="00CE6530"/>
    <w:rsid w:val="00CE675E"/>
    <w:rsid w:val="00CE6E40"/>
    <w:rsid w:val="00CE7BBC"/>
    <w:rsid w:val="00CE7D54"/>
    <w:rsid w:val="00CF04A4"/>
    <w:rsid w:val="00CF06F8"/>
    <w:rsid w:val="00CF10AA"/>
    <w:rsid w:val="00CF1E31"/>
    <w:rsid w:val="00CF1FD5"/>
    <w:rsid w:val="00CF2427"/>
    <w:rsid w:val="00CF24ED"/>
    <w:rsid w:val="00CF24F7"/>
    <w:rsid w:val="00CF258A"/>
    <w:rsid w:val="00CF2BC0"/>
    <w:rsid w:val="00CF2C6F"/>
    <w:rsid w:val="00CF30C3"/>
    <w:rsid w:val="00CF3420"/>
    <w:rsid w:val="00CF35E1"/>
    <w:rsid w:val="00CF3643"/>
    <w:rsid w:val="00CF36F0"/>
    <w:rsid w:val="00CF3BBC"/>
    <w:rsid w:val="00CF411D"/>
    <w:rsid w:val="00CF4230"/>
    <w:rsid w:val="00CF42DA"/>
    <w:rsid w:val="00CF4854"/>
    <w:rsid w:val="00CF4FFD"/>
    <w:rsid w:val="00CF5B68"/>
    <w:rsid w:val="00CF5DA8"/>
    <w:rsid w:val="00CF5E8B"/>
    <w:rsid w:val="00CF60EC"/>
    <w:rsid w:val="00CF72D1"/>
    <w:rsid w:val="00CF78D4"/>
    <w:rsid w:val="00D00138"/>
    <w:rsid w:val="00D007F4"/>
    <w:rsid w:val="00D00963"/>
    <w:rsid w:val="00D00BDF"/>
    <w:rsid w:val="00D014FD"/>
    <w:rsid w:val="00D01864"/>
    <w:rsid w:val="00D019C7"/>
    <w:rsid w:val="00D01A3F"/>
    <w:rsid w:val="00D01A43"/>
    <w:rsid w:val="00D025AF"/>
    <w:rsid w:val="00D0274E"/>
    <w:rsid w:val="00D0330D"/>
    <w:rsid w:val="00D03867"/>
    <w:rsid w:val="00D039B3"/>
    <w:rsid w:val="00D039EC"/>
    <w:rsid w:val="00D03DAD"/>
    <w:rsid w:val="00D0416E"/>
    <w:rsid w:val="00D04628"/>
    <w:rsid w:val="00D0474E"/>
    <w:rsid w:val="00D0485A"/>
    <w:rsid w:val="00D04F33"/>
    <w:rsid w:val="00D05097"/>
    <w:rsid w:val="00D0516C"/>
    <w:rsid w:val="00D05717"/>
    <w:rsid w:val="00D05D79"/>
    <w:rsid w:val="00D05FF2"/>
    <w:rsid w:val="00D060AD"/>
    <w:rsid w:val="00D0642D"/>
    <w:rsid w:val="00D07018"/>
    <w:rsid w:val="00D0753E"/>
    <w:rsid w:val="00D07992"/>
    <w:rsid w:val="00D10119"/>
    <w:rsid w:val="00D101FF"/>
    <w:rsid w:val="00D109A6"/>
    <w:rsid w:val="00D11407"/>
    <w:rsid w:val="00D11FE1"/>
    <w:rsid w:val="00D123D1"/>
    <w:rsid w:val="00D12515"/>
    <w:rsid w:val="00D12C2A"/>
    <w:rsid w:val="00D12CD7"/>
    <w:rsid w:val="00D12EE3"/>
    <w:rsid w:val="00D136AF"/>
    <w:rsid w:val="00D13C4C"/>
    <w:rsid w:val="00D13E53"/>
    <w:rsid w:val="00D1403C"/>
    <w:rsid w:val="00D14EFF"/>
    <w:rsid w:val="00D15536"/>
    <w:rsid w:val="00D15A63"/>
    <w:rsid w:val="00D15AC2"/>
    <w:rsid w:val="00D15D1D"/>
    <w:rsid w:val="00D16B59"/>
    <w:rsid w:val="00D16FEC"/>
    <w:rsid w:val="00D17040"/>
    <w:rsid w:val="00D17379"/>
    <w:rsid w:val="00D17B75"/>
    <w:rsid w:val="00D17BB0"/>
    <w:rsid w:val="00D17BE4"/>
    <w:rsid w:val="00D17C67"/>
    <w:rsid w:val="00D20A50"/>
    <w:rsid w:val="00D20CC5"/>
    <w:rsid w:val="00D2185C"/>
    <w:rsid w:val="00D22181"/>
    <w:rsid w:val="00D22349"/>
    <w:rsid w:val="00D2291D"/>
    <w:rsid w:val="00D22A6A"/>
    <w:rsid w:val="00D22BA4"/>
    <w:rsid w:val="00D231F3"/>
    <w:rsid w:val="00D234C0"/>
    <w:rsid w:val="00D234C8"/>
    <w:rsid w:val="00D23B14"/>
    <w:rsid w:val="00D24544"/>
    <w:rsid w:val="00D252A4"/>
    <w:rsid w:val="00D26378"/>
    <w:rsid w:val="00D26445"/>
    <w:rsid w:val="00D26575"/>
    <w:rsid w:val="00D269E6"/>
    <w:rsid w:val="00D27265"/>
    <w:rsid w:val="00D27381"/>
    <w:rsid w:val="00D273A2"/>
    <w:rsid w:val="00D2755A"/>
    <w:rsid w:val="00D27667"/>
    <w:rsid w:val="00D27F3B"/>
    <w:rsid w:val="00D301E1"/>
    <w:rsid w:val="00D3031C"/>
    <w:rsid w:val="00D308ED"/>
    <w:rsid w:val="00D30AB1"/>
    <w:rsid w:val="00D30CBB"/>
    <w:rsid w:val="00D30D56"/>
    <w:rsid w:val="00D31623"/>
    <w:rsid w:val="00D3188C"/>
    <w:rsid w:val="00D32813"/>
    <w:rsid w:val="00D328AD"/>
    <w:rsid w:val="00D33481"/>
    <w:rsid w:val="00D3361C"/>
    <w:rsid w:val="00D33F4D"/>
    <w:rsid w:val="00D342D0"/>
    <w:rsid w:val="00D35246"/>
    <w:rsid w:val="00D354CC"/>
    <w:rsid w:val="00D35508"/>
    <w:rsid w:val="00D35A5A"/>
    <w:rsid w:val="00D363EE"/>
    <w:rsid w:val="00D36429"/>
    <w:rsid w:val="00D37174"/>
    <w:rsid w:val="00D375EF"/>
    <w:rsid w:val="00D37799"/>
    <w:rsid w:val="00D378A1"/>
    <w:rsid w:val="00D37B63"/>
    <w:rsid w:val="00D4102B"/>
    <w:rsid w:val="00D429B0"/>
    <w:rsid w:val="00D42D23"/>
    <w:rsid w:val="00D430C9"/>
    <w:rsid w:val="00D43364"/>
    <w:rsid w:val="00D439FD"/>
    <w:rsid w:val="00D44379"/>
    <w:rsid w:val="00D4456B"/>
    <w:rsid w:val="00D44B28"/>
    <w:rsid w:val="00D44B67"/>
    <w:rsid w:val="00D462E9"/>
    <w:rsid w:val="00D466B5"/>
    <w:rsid w:val="00D46A49"/>
    <w:rsid w:val="00D46A61"/>
    <w:rsid w:val="00D4717A"/>
    <w:rsid w:val="00D472DF"/>
    <w:rsid w:val="00D473EE"/>
    <w:rsid w:val="00D5056E"/>
    <w:rsid w:val="00D507B7"/>
    <w:rsid w:val="00D50B9A"/>
    <w:rsid w:val="00D50C54"/>
    <w:rsid w:val="00D5117A"/>
    <w:rsid w:val="00D51299"/>
    <w:rsid w:val="00D51C9B"/>
    <w:rsid w:val="00D5210C"/>
    <w:rsid w:val="00D522B2"/>
    <w:rsid w:val="00D5270D"/>
    <w:rsid w:val="00D53157"/>
    <w:rsid w:val="00D540E9"/>
    <w:rsid w:val="00D54DF9"/>
    <w:rsid w:val="00D5521A"/>
    <w:rsid w:val="00D55716"/>
    <w:rsid w:val="00D56218"/>
    <w:rsid w:val="00D567F9"/>
    <w:rsid w:val="00D569F1"/>
    <w:rsid w:val="00D5763D"/>
    <w:rsid w:val="00D578AB"/>
    <w:rsid w:val="00D57943"/>
    <w:rsid w:val="00D57C0B"/>
    <w:rsid w:val="00D60104"/>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45D"/>
    <w:rsid w:val="00D63666"/>
    <w:rsid w:val="00D63667"/>
    <w:rsid w:val="00D6367B"/>
    <w:rsid w:val="00D63CDA"/>
    <w:rsid w:val="00D63D8F"/>
    <w:rsid w:val="00D63D97"/>
    <w:rsid w:val="00D6436D"/>
    <w:rsid w:val="00D648B7"/>
    <w:rsid w:val="00D64FCD"/>
    <w:rsid w:val="00D65658"/>
    <w:rsid w:val="00D65920"/>
    <w:rsid w:val="00D67115"/>
    <w:rsid w:val="00D67653"/>
    <w:rsid w:val="00D70001"/>
    <w:rsid w:val="00D70043"/>
    <w:rsid w:val="00D709F2"/>
    <w:rsid w:val="00D70A18"/>
    <w:rsid w:val="00D71157"/>
    <w:rsid w:val="00D71AD8"/>
    <w:rsid w:val="00D71F28"/>
    <w:rsid w:val="00D72864"/>
    <w:rsid w:val="00D728E6"/>
    <w:rsid w:val="00D73531"/>
    <w:rsid w:val="00D73676"/>
    <w:rsid w:val="00D737B2"/>
    <w:rsid w:val="00D745E5"/>
    <w:rsid w:val="00D747B1"/>
    <w:rsid w:val="00D747F4"/>
    <w:rsid w:val="00D752F3"/>
    <w:rsid w:val="00D75722"/>
    <w:rsid w:val="00D75753"/>
    <w:rsid w:val="00D75B0A"/>
    <w:rsid w:val="00D75C97"/>
    <w:rsid w:val="00D75FF1"/>
    <w:rsid w:val="00D760C4"/>
    <w:rsid w:val="00D76361"/>
    <w:rsid w:val="00D76E55"/>
    <w:rsid w:val="00D7759C"/>
    <w:rsid w:val="00D77B55"/>
    <w:rsid w:val="00D80199"/>
    <w:rsid w:val="00D8078A"/>
    <w:rsid w:val="00D80E0B"/>
    <w:rsid w:val="00D80EF4"/>
    <w:rsid w:val="00D81165"/>
    <w:rsid w:val="00D814A6"/>
    <w:rsid w:val="00D81A1D"/>
    <w:rsid w:val="00D81C98"/>
    <w:rsid w:val="00D81E1D"/>
    <w:rsid w:val="00D82929"/>
    <w:rsid w:val="00D8293E"/>
    <w:rsid w:val="00D829D9"/>
    <w:rsid w:val="00D83174"/>
    <w:rsid w:val="00D83464"/>
    <w:rsid w:val="00D83839"/>
    <w:rsid w:val="00D83A99"/>
    <w:rsid w:val="00D83BF8"/>
    <w:rsid w:val="00D84407"/>
    <w:rsid w:val="00D84954"/>
    <w:rsid w:val="00D849B4"/>
    <w:rsid w:val="00D84B37"/>
    <w:rsid w:val="00D85844"/>
    <w:rsid w:val="00D85A7B"/>
    <w:rsid w:val="00D86157"/>
    <w:rsid w:val="00D86AD7"/>
    <w:rsid w:val="00D86CCC"/>
    <w:rsid w:val="00D86F0A"/>
    <w:rsid w:val="00D87054"/>
    <w:rsid w:val="00D870DD"/>
    <w:rsid w:val="00D87301"/>
    <w:rsid w:val="00D87B47"/>
    <w:rsid w:val="00D90A52"/>
    <w:rsid w:val="00D9116F"/>
    <w:rsid w:val="00D913EF"/>
    <w:rsid w:val="00D9183E"/>
    <w:rsid w:val="00D92206"/>
    <w:rsid w:val="00D92333"/>
    <w:rsid w:val="00D92363"/>
    <w:rsid w:val="00D93161"/>
    <w:rsid w:val="00D93422"/>
    <w:rsid w:val="00D93465"/>
    <w:rsid w:val="00D94601"/>
    <w:rsid w:val="00D9543D"/>
    <w:rsid w:val="00D954B1"/>
    <w:rsid w:val="00D95536"/>
    <w:rsid w:val="00D9585D"/>
    <w:rsid w:val="00D95CB4"/>
    <w:rsid w:val="00D96A76"/>
    <w:rsid w:val="00D97188"/>
    <w:rsid w:val="00D977A2"/>
    <w:rsid w:val="00D97F96"/>
    <w:rsid w:val="00DA0557"/>
    <w:rsid w:val="00DA093D"/>
    <w:rsid w:val="00DA09BD"/>
    <w:rsid w:val="00DA1183"/>
    <w:rsid w:val="00DA159F"/>
    <w:rsid w:val="00DA1BD3"/>
    <w:rsid w:val="00DA1E96"/>
    <w:rsid w:val="00DA1F07"/>
    <w:rsid w:val="00DA24A2"/>
    <w:rsid w:val="00DA2627"/>
    <w:rsid w:val="00DA2E35"/>
    <w:rsid w:val="00DA2EF9"/>
    <w:rsid w:val="00DA3751"/>
    <w:rsid w:val="00DA465D"/>
    <w:rsid w:val="00DA4967"/>
    <w:rsid w:val="00DA4C7A"/>
    <w:rsid w:val="00DA5278"/>
    <w:rsid w:val="00DA5502"/>
    <w:rsid w:val="00DA5670"/>
    <w:rsid w:val="00DA5A13"/>
    <w:rsid w:val="00DA5A58"/>
    <w:rsid w:val="00DA5E0D"/>
    <w:rsid w:val="00DA5EA0"/>
    <w:rsid w:val="00DA5EC3"/>
    <w:rsid w:val="00DA5F73"/>
    <w:rsid w:val="00DA6D4D"/>
    <w:rsid w:val="00DA6FEA"/>
    <w:rsid w:val="00DA7402"/>
    <w:rsid w:val="00DA78FF"/>
    <w:rsid w:val="00DA7DB9"/>
    <w:rsid w:val="00DA7F7F"/>
    <w:rsid w:val="00DA7FF7"/>
    <w:rsid w:val="00DB02D7"/>
    <w:rsid w:val="00DB046F"/>
    <w:rsid w:val="00DB09A3"/>
    <w:rsid w:val="00DB0A0D"/>
    <w:rsid w:val="00DB1BA8"/>
    <w:rsid w:val="00DB2715"/>
    <w:rsid w:val="00DB29B6"/>
    <w:rsid w:val="00DB3108"/>
    <w:rsid w:val="00DB3668"/>
    <w:rsid w:val="00DB3808"/>
    <w:rsid w:val="00DB3A82"/>
    <w:rsid w:val="00DB3F63"/>
    <w:rsid w:val="00DB42FB"/>
    <w:rsid w:val="00DB45B8"/>
    <w:rsid w:val="00DB4973"/>
    <w:rsid w:val="00DB54F5"/>
    <w:rsid w:val="00DB5A0D"/>
    <w:rsid w:val="00DB5ED9"/>
    <w:rsid w:val="00DB60CB"/>
    <w:rsid w:val="00DB6748"/>
    <w:rsid w:val="00DB6A73"/>
    <w:rsid w:val="00DB6B2F"/>
    <w:rsid w:val="00DB6B48"/>
    <w:rsid w:val="00DB75DE"/>
    <w:rsid w:val="00DB7D0D"/>
    <w:rsid w:val="00DB7DEE"/>
    <w:rsid w:val="00DC031E"/>
    <w:rsid w:val="00DC03AF"/>
    <w:rsid w:val="00DC0C45"/>
    <w:rsid w:val="00DC220E"/>
    <w:rsid w:val="00DC2F77"/>
    <w:rsid w:val="00DC3084"/>
    <w:rsid w:val="00DC3085"/>
    <w:rsid w:val="00DC3129"/>
    <w:rsid w:val="00DC33A7"/>
    <w:rsid w:val="00DC3611"/>
    <w:rsid w:val="00DC3E77"/>
    <w:rsid w:val="00DC405E"/>
    <w:rsid w:val="00DC4AEC"/>
    <w:rsid w:val="00DC4F28"/>
    <w:rsid w:val="00DC5285"/>
    <w:rsid w:val="00DC5A2C"/>
    <w:rsid w:val="00DC5B5E"/>
    <w:rsid w:val="00DC6F20"/>
    <w:rsid w:val="00DC6FA2"/>
    <w:rsid w:val="00DC790E"/>
    <w:rsid w:val="00DC7936"/>
    <w:rsid w:val="00DC7BBE"/>
    <w:rsid w:val="00DD0C55"/>
    <w:rsid w:val="00DD0E53"/>
    <w:rsid w:val="00DD0F6B"/>
    <w:rsid w:val="00DD1F0E"/>
    <w:rsid w:val="00DD219B"/>
    <w:rsid w:val="00DD2201"/>
    <w:rsid w:val="00DD2FB0"/>
    <w:rsid w:val="00DD3295"/>
    <w:rsid w:val="00DD3CC9"/>
    <w:rsid w:val="00DD4133"/>
    <w:rsid w:val="00DD4D31"/>
    <w:rsid w:val="00DD4E41"/>
    <w:rsid w:val="00DD5318"/>
    <w:rsid w:val="00DD5683"/>
    <w:rsid w:val="00DD58FC"/>
    <w:rsid w:val="00DD6294"/>
    <w:rsid w:val="00DD629D"/>
    <w:rsid w:val="00DD6444"/>
    <w:rsid w:val="00DD66C0"/>
    <w:rsid w:val="00DE0219"/>
    <w:rsid w:val="00DE0D3C"/>
    <w:rsid w:val="00DE0DC5"/>
    <w:rsid w:val="00DE0EAE"/>
    <w:rsid w:val="00DE0FA0"/>
    <w:rsid w:val="00DE13A6"/>
    <w:rsid w:val="00DE158E"/>
    <w:rsid w:val="00DE2B20"/>
    <w:rsid w:val="00DE2E0F"/>
    <w:rsid w:val="00DE32D4"/>
    <w:rsid w:val="00DE34A2"/>
    <w:rsid w:val="00DE351C"/>
    <w:rsid w:val="00DE3625"/>
    <w:rsid w:val="00DE503A"/>
    <w:rsid w:val="00DE50C7"/>
    <w:rsid w:val="00DE59CA"/>
    <w:rsid w:val="00DE5A90"/>
    <w:rsid w:val="00DE6859"/>
    <w:rsid w:val="00DE696D"/>
    <w:rsid w:val="00DE7748"/>
    <w:rsid w:val="00DE7C4C"/>
    <w:rsid w:val="00DF0378"/>
    <w:rsid w:val="00DF07E9"/>
    <w:rsid w:val="00DF0E74"/>
    <w:rsid w:val="00DF1716"/>
    <w:rsid w:val="00DF1907"/>
    <w:rsid w:val="00DF19A9"/>
    <w:rsid w:val="00DF213F"/>
    <w:rsid w:val="00DF25F0"/>
    <w:rsid w:val="00DF2A13"/>
    <w:rsid w:val="00DF2F81"/>
    <w:rsid w:val="00DF31F7"/>
    <w:rsid w:val="00DF381E"/>
    <w:rsid w:val="00DF388A"/>
    <w:rsid w:val="00DF38C9"/>
    <w:rsid w:val="00DF3B12"/>
    <w:rsid w:val="00DF3DEE"/>
    <w:rsid w:val="00DF41B7"/>
    <w:rsid w:val="00DF47AB"/>
    <w:rsid w:val="00DF482D"/>
    <w:rsid w:val="00DF515D"/>
    <w:rsid w:val="00DF51D5"/>
    <w:rsid w:val="00DF5697"/>
    <w:rsid w:val="00DF57EE"/>
    <w:rsid w:val="00DF6EC2"/>
    <w:rsid w:val="00DF7472"/>
    <w:rsid w:val="00DF7DAB"/>
    <w:rsid w:val="00E00293"/>
    <w:rsid w:val="00E0030E"/>
    <w:rsid w:val="00E004CE"/>
    <w:rsid w:val="00E00558"/>
    <w:rsid w:val="00E00CA9"/>
    <w:rsid w:val="00E0144E"/>
    <w:rsid w:val="00E0157A"/>
    <w:rsid w:val="00E01A32"/>
    <w:rsid w:val="00E01D51"/>
    <w:rsid w:val="00E0203E"/>
    <w:rsid w:val="00E035DD"/>
    <w:rsid w:val="00E039E3"/>
    <w:rsid w:val="00E03ACB"/>
    <w:rsid w:val="00E03E52"/>
    <w:rsid w:val="00E0425A"/>
    <w:rsid w:val="00E05280"/>
    <w:rsid w:val="00E05BF6"/>
    <w:rsid w:val="00E05C37"/>
    <w:rsid w:val="00E06118"/>
    <w:rsid w:val="00E0666A"/>
    <w:rsid w:val="00E07384"/>
    <w:rsid w:val="00E079AA"/>
    <w:rsid w:val="00E07D5F"/>
    <w:rsid w:val="00E10717"/>
    <w:rsid w:val="00E116F3"/>
    <w:rsid w:val="00E1180E"/>
    <w:rsid w:val="00E12278"/>
    <w:rsid w:val="00E128BE"/>
    <w:rsid w:val="00E12AF1"/>
    <w:rsid w:val="00E131D5"/>
    <w:rsid w:val="00E137DE"/>
    <w:rsid w:val="00E13B29"/>
    <w:rsid w:val="00E13C59"/>
    <w:rsid w:val="00E1507F"/>
    <w:rsid w:val="00E15197"/>
    <w:rsid w:val="00E16702"/>
    <w:rsid w:val="00E171A9"/>
    <w:rsid w:val="00E1774D"/>
    <w:rsid w:val="00E17754"/>
    <w:rsid w:val="00E17A47"/>
    <w:rsid w:val="00E20127"/>
    <w:rsid w:val="00E2072F"/>
    <w:rsid w:val="00E20E39"/>
    <w:rsid w:val="00E20F04"/>
    <w:rsid w:val="00E20F8F"/>
    <w:rsid w:val="00E21257"/>
    <w:rsid w:val="00E217A1"/>
    <w:rsid w:val="00E21BC4"/>
    <w:rsid w:val="00E21F53"/>
    <w:rsid w:val="00E21FCD"/>
    <w:rsid w:val="00E224C5"/>
    <w:rsid w:val="00E229C5"/>
    <w:rsid w:val="00E22F73"/>
    <w:rsid w:val="00E23868"/>
    <w:rsid w:val="00E23F67"/>
    <w:rsid w:val="00E23FD0"/>
    <w:rsid w:val="00E240C0"/>
    <w:rsid w:val="00E24FD9"/>
    <w:rsid w:val="00E25486"/>
    <w:rsid w:val="00E25682"/>
    <w:rsid w:val="00E25B7D"/>
    <w:rsid w:val="00E25C59"/>
    <w:rsid w:val="00E26650"/>
    <w:rsid w:val="00E266ED"/>
    <w:rsid w:val="00E27BE7"/>
    <w:rsid w:val="00E27BF9"/>
    <w:rsid w:val="00E27D1F"/>
    <w:rsid w:val="00E27D88"/>
    <w:rsid w:val="00E27E65"/>
    <w:rsid w:val="00E3007E"/>
    <w:rsid w:val="00E306F0"/>
    <w:rsid w:val="00E30955"/>
    <w:rsid w:val="00E30FC4"/>
    <w:rsid w:val="00E31091"/>
    <w:rsid w:val="00E31C1B"/>
    <w:rsid w:val="00E324EB"/>
    <w:rsid w:val="00E32D31"/>
    <w:rsid w:val="00E32FCE"/>
    <w:rsid w:val="00E338E6"/>
    <w:rsid w:val="00E33ED0"/>
    <w:rsid w:val="00E3447D"/>
    <w:rsid w:val="00E34535"/>
    <w:rsid w:val="00E345F3"/>
    <w:rsid w:val="00E35183"/>
    <w:rsid w:val="00E3538A"/>
    <w:rsid w:val="00E36B8F"/>
    <w:rsid w:val="00E36F5A"/>
    <w:rsid w:val="00E370EA"/>
    <w:rsid w:val="00E375EA"/>
    <w:rsid w:val="00E37617"/>
    <w:rsid w:val="00E40916"/>
    <w:rsid w:val="00E40956"/>
    <w:rsid w:val="00E40C17"/>
    <w:rsid w:val="00E40FC1"/>
    <w:rsid w:val="00E41053"/>
    <w:rsid w:val="00E4163A"/>
    <w:rsid w:val="00E41FA5"/>
    <w:rsid w:val="00E420C4"/>
    <w:rsid w:val="00E42295"/>
    <w:rsid w:val="00E42833"/>
    <w:rsid w:val="00E428C4"/>
    <w:rsid w:val="00E42D9A"/>
    <w:rsid w:val="00E42EE3"/>
    <w:rsid w:val="00E43206"/>
    <w:rsid w:val="00E43510"/>
    <w:rsid w:val="00E43A9B"/>
    <w:rsid w:val="00E43C01"/>
    <w:rsid w:val="00E44285"/>
    <w:rsid w:val="00E451E6"/>
    <w:rsid w:val="00E455B1"/>
    <w:rsid w:val="00E457CB"/>
    <w:rsid w:val="00E45EEF"/>
    <w:rsid w:val="00E460A7"/>
    <w:rsid w:val="00E462AE"/>
    <w:rsid w:val="00E467B9"/>
    <w:rsid w:val="00E46958"/>
    <w:rsid w:val="00E4721D"/>
    <w:rsid w:val="00E472BD"/>
    <w:rsid w:val="00E47C89"/>
    <w:rsid w:val="00E5017D"/>
    <w:rsid w:val="00E5097E"/>
    <w:rsid w:val="00E50B77"/>
    <w:rsid w:val="00E5101D"/>
    <w:rsid w:val="00E5113A"/>
    <w:rsid w:val="00E51D19"/>
    <w:rsid w:val="00E52112"/>
    <w:rsid w:val="00E529E7"/>
    <w:rsid w:val="00E52A77"/>
    <w:rsid w:val="00E52AC6"/>
    <w:rsid w:val="00E53028"/>
    <w:rsid w:val="00E53A55"/>
    <w:rsid w:val="00E53BBD"/>
    <w:rsid w:val="00E54572"/>
    <w:rsid w:val="00E549C9"/>
    <w:rsid w:val="00E55AA9"/>
    <w:rsid w:val="00E55BE9"/>
    <w:rsid w:val="00E55C59"/>
    <w:rsid w:val="00E55E68"/>
    <w:rsid w:val="00E56F83"/>
    <w:rsid w:val="00E56F95"/>
    <w:rsid w:val="00E56FB2"/>
    <w:rsid w:val="00E57B06"/>
    <w:rsid w:val="00E57C8A"/>
    <w:rsid w:val="00E57E2A"/>
    <w:rsid w:val="00E57F3E"/>
    <w:rsid w:val="00E6046C"/>
    <w:rsid w:val="00E605C5"/>
    <w:rsid w:val="00E61251"/>
    <w:rsid w:val="00E619B7"/>
    <w:rsid w:val="00E61D44"/>
    <w:rsid w:val="00E61D6C"/>
    <w:rsid w:val="00E6246B"/>
    <w:rsid w:val="00E626B9"/>
    <w:rsid w:val="00E63D29"/>
    <w:rsid w:val="00E6454A"/>
    <w:rsid w:val="00E6463F"/>
    <w:rsid w:val="00E64A18"/>
    <w:rsid w:val="00E650FB"/>
    <w:rsid w:val="00E656E3"/>
    <w:rsid w:val="00E65B44"/>
    <w:rsid w:val="00E65CC1"/>
    <w:rsid w:val="00E65D69"/>
    <w:rsid w:val="00E664CF"/>
    <w:rsid w:val="00E667B6"/>
    <w:rsid w:val="00E669E0"/>
    <w:rsid w:val="00E672C6"/>
    <w:rsid w:val="00E67957"/>
    <w:rsid w:val="00E67A62"/>
    <w:rsid w:val="00E67B45"/>
    <w:rsid w:val="00E7089B"/>
    <w:rsid w:val="00E70F66"/>
    <w:rsid w:val="00E70FDA"/>
    <w:rsid w:val="00E710A6"/>
    <w:rsid w:val="00E7293B"/>
    <w:rsid w:val="00E72A99"/>
    <w:rsid w:val="00E72D65"/>
    <w:rsid w:val="00E72E47"/>
    <w:rsid w:val="00E7314F"/>
    <w:rsid w:val="00E73479"/>
    <w:rsid w:val="00E73686"/>
    <w:rsid w:val="00E73CC8"/>
    <w:rsid w:val="00E74430"/>
    <w:rsid w:val="00E75127"/>
    <w:rsid w:val="00E75AB3"/>
    <w:rsid w:val="00E75E06"/>
    <w:rsid w:val="00E75F93"/>
    <w:rsid w:val="00E76272"/>
    <w:rsid w:val="00E76489"/>
    <w:rsid w:val="00E76838"/>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62B"/>
    <w:rsid w:val="00E8574B"/>
    <w:rsid w:val="00E86757"/>
    <w:rsid w:val="00E870F1"/>
    <w:rsid w:val="00E879AC"/>
    <w:rsid w:val="00E90000"/>
    <w:rsid w:val="00E903B1"/>
    <w:rsid w:val="00E9051C"/>
    <w:rsid w:val="00E9084E"/>
    <w:rsid w:val="00E911A8"/>
    <w:rsid w:val="00E915D5"/>
    <w:rsid w:val="00E91774"/>
    <w:rsid w:val="00E919FB"/>
    <w:rsid w:val="00E92093"/>
    <w:rsid w:val="00E927EE"/>
    <w:rsid w:val="00E928F8"/>
    <w:rsid w:val="00E932A7"/>
    <w:rsid w:val="00E93892"/>
    <w:rsid w:val="00E93929"/>
    <w:rsid w:val="00E93957"/>
    <w:rsid w:val="00E93E03"/>
    <w:rsid w:val="00E940FA"/>
    <w:rsid w:val="00E94F63"/>
    <w:rsid w:val="00E95251"/>
    <w:rsid w:val="00E952C2"/>
    <w:rsid w:val="00E957F1"/>
    <w:rsid w:val="00E95BB8"/>
    <w:rsid w:val="00E95CB8"/>
    <w:rsid w:val="00E964E5"/>
    <w:rsid w:val="00E9691C"/>
    <w:rsid w:val="00E96A11"/>
    <w:rsid w:val="00E96C66"/>
    <w:rsid w:val="00E96CA2"/>
    <w:rsid w:val="00E96CBE"/>
    <w:rsid w:val="00E96FB8"/>
    <w:rsid w:val="00EA08C9"/>
    <w:rsid w:val="00EA1038"/>
    <w:rsid w:val="00EA104E"/>
    <w:rsid w:val="00EA136D"/>
    <w:rsid w:val="00EA171A"/>
    <w:rsid w:val="00EA173A"/>
    <w:rsid w:val="00EA19F4"/>
    <w:rsid w:val="00EA24A1"/>
    <w:rsid w:val="00EA26AC"/>
    <w:rsid w:val="00EA29AF"/>
    <w:rsid w:val="00EA2EB2"/>
    <w:rsid w:val="00EA32E1"/>
    <w:rsid w:val="00EA3539"/>
    <w:rsid w:val="00EA3C84"/>
    <w:rsid w:val="00EA3E75"/>
    <w:rsid w:val="00EA4C78"/>
    <w:rsid w:val="00EA5100"/>
    <w:rsid w:val="00EA5726"/>
    <w:rsid w:val="00EA659C"/>
    <w:rsid w:val="00EA6679"/>
    <w:rsid w:val="00EA67CA"/>
    <w:rsid w:val="00EA6EDA"/>
    <w:rsid w:val="00EA728B"/>
    <w:rsid w:val="00EA7C8F"/>
    <w:rsid w:val="00EA7CAF"/>
    <w:rsid w:val="00EA7D6B"/>
    <w:rsid w:val="00EB0086"/>
    <w:rsid w:val="00EB00BD"/>
    <w:rsid w:val="00EB039C"/>
    <w:rsid w:val="00EB1259"/>
    <w:rsid w:val="00EB1739"/>
    <w:rsid w:val="00EB1999"/>
    <w:rsid w:val="00EB2228"/>
    <w:rsid w:val="00EB275F"/>
    <w:rsid w:val="00EB27E5"/>
    <w:rsid w:val="00EB2CC9"/>
    <w:rsid w:val="00EB384C"/>
    <w:rsid w:val="00EB38D7"/>
    <w:rsid w:val="00EB4219"/>
    <w:rsid w:val="00EB456D"/>
    <w:rsid w:val="00EB46D7"/>
    <w:rsid w:val="00EB48E4"/>
    <w:rsid w:val="00EB4D8E"/>
    <w:rsid w:val="00EB4EFD"/>
    <w:rsid w:val="00EB50F9"/>
    <w:rsid w:val="00EB5130"/>
    <w:rsid w:val="00EB598E"/>
    <w:rsid w:val="00EB5CAD"/>
    <w:rsid w:val="00EB6094"/>
    <w:rsid w:val="00EB6349"/>
    <w:rsid w:val="00EB6789"/>
    <w:rsid w:val="00EB6791"/>
    <w:rsid w:val="00EB6C34"/>
    <w:rsid w:val="00EB7508"/>
    <w:rsid w:val="00EB784F"/>
    <w:rsid w:val="00EC0247"/>
    <w:rsid w:val="00EC0304"/>
    <w:rsid w:val="00EC09C1"/>
    <w:rsid w:val="00EC0C7B"/>
    <w:rsid w:val="00EC0CC0"/>
    <w:rsid w:val="00EC0DA2"/>
    <w:rsid w:val="00EC0F36"/>
    <w:rsid w:val="00EC0FF5"/>
    <w:rsid w:val="00EC16BD"/>
    <w:rsid w:val="00EC1A0E"/>
    <w:rsid w:val="00EC1CC4"/>
    <w:rsid w:val="00EC1E2C"/>
    <w:rsid w:val="00EC284B"/>
    <w:rsid w:val="00EC3D3C"/>
    <w:rsid w:val="00EC4CDE"/>
    <w:rsid w:val="00EC51C1"/>
    <w:rsid w:val="00EC5B18"/>
    <w:rsid w:val="00EC695C"/>
    <w:rsid w:val="00EC6C5D"/>
    <w:rsid w:val="00EC7203"/>
    <w:rsid w:val="00ED007B"/>
    <w:rsid w:val="00ED05D2"/>
    <w:rsid w:val="00ED093B"/>
    <w:rsid w:val="00ED0949"/>
    <w:rsid w:val="00ED09CF"/>
    <w:rsid w:val="00ED1865"/>
    <w:rsid w:val="00ED1B27"/>
    <w:rsid w:val="00ED2797"/>
    <w:rsid w:val="00ED2BC2"/>
    <w:rsid w:val="00ED30E5"/>
    <w:rsid w:val="00ED3166"/>
    <w:rsid w:val="00ED3868"/>
    <w:rsid w:val="00ED3F56"/>
    <w:rsid w:val="00ED40F2"/>
    <w:rsid w:val="00ED4CE1"/>
    <w:rsid w:val="00ED4E4D"/>
    <w:rsid w:val="00ED5682"/>
    <w:rsid w:val="00ED59F0"/>
    <w:rsid w:val="00ED5ABF"/>
    <w:rsid w:val="00ED5EEC"/>
    <w:rsid w:val="00ED6B57"/>
    <w:rsid w:val="00ED6B80"/>
    <w:rsid w:val="00ED6EF2"/>
    <w:rsid w:val="00ED6F37"/>
    <w:rsid w:val="00ED6F80"/>
    <w:rsid w:val="00ED7FC4"/>
    <w:rsid w:val="00EE03CF"/>
    <w:rsid w:val="00EE1C0A"/>
    <w:rsid w:val="00EE3033"/>
    <w:rsid w:val="00EE3AFA"/>
    <w:rsid w:val="00EE3BCC"/>
    <w:rsid w:val="00EE3C92"/>
    <w:rsid w:val="00EE4115"/>
    <w:rsid w:val="00EE4681"/>
    <w:rsid w:val="00EE4C80"/>
    <w:rsid w:val="00EE50CF"/>
    <w:rsid w:val="00EE513B"/>
    <w:rsid w:val="00EE5142"/>
    <w:rsid w:val="00EE5161"/>
    <w:rsid w:val="00EE548A"/>
    <w:rsid w:val="00EE54DA"/>
    <w:rsid w:val="00EE57E9"/>
    <w:rsid w:val="00EE5AC9"/>
    <w:rsid w:val="00EE6415"/>
    <w:rsid w:val="00EE6EA5"/>
    <w:rsid w:val="00EE70C1"/>
    <w:rsid w:val="00EE75B2"/>
    <w:rsid w:val="00EE7D15"/>
    <w:rsid w:val="00EE7E07"/>
    <w:rsid w:val="00EF01B7"/>
    <w:rsid w:val="00EF0413"/>
    <w:rsid w:val="00EF041B"/>
    <w:rsid w:val="00EF0723"/>
    <w:rsid w:val="00EF07FB"/>
    <w:rsid w:val="00EF0C19"/>
    <w:rsid w:val="00EF1383"/>
    <w:rsid w:val="00EF1DF4"/>
    <w:rsid w:val="00EF259E"/>
    <w:rsid w:val="00EF2CCD"/>
    <w:rsid w:val="00EF3174"/>
    <w:rsid w:val="00EF317D"/>
    <w:rsid w:val="00EF3188"/>
    <w:rsid w:val="00EF328C"/>
    <w:rsid w:val="00EF3770"/>
    <w:rsid w:val="00EF3C07"/>
    <w:rsid w:val="00EF3E37"/>
    <w:rsid w:val="00EF495A"/>
    <w:rsid w:val="00EF4965"/>
    <w:rsid w:val="00EF4B8E"/>
    <w:rsid w:val="00EF4C31"/>
    <w:rsid w:val="00EF56AD"/>
    <w:rsid w:val="00EF59D3"/>
    <w:rsid w:val="00EF5D3A"/>
    <w:rsid w:val="00EF5F9C"/>
    <w:rsid w:val="00EF64D5"/>
    <w:rsid w:val="00EF74F0"/>
    <w:rsid w:val="00F001B3"/>
    <w:rsid w:val="00F00317"/>
    <w:rsid w:val="00F005AF"/>
    <w:rsid w:val="00F0086A"/>
    <w:rsid w:val="00F0092B"/>
    <w:rsid w:val="00F00B83"/>
    <w:rsid w:val="00F012CA"/>
    <w:rsid w:val="00F020CF"/>
    <w:rsid w:val="00F02EBB"/>
    <w:rsid w:val="00F02EE9"/>
    <w:rsid w:val="00F03710"/>
    <w:rsid w:val="00F03916"/>
    <w:rsid w:val="00F03C12"/>
    <w:rsid w:val="00F04059"/>
    <w:rsid w:val="00F043E4"/>
    <w:rsid w:val="00F044EC"/>
    <w:rsid w:val="00F04A99"/>
    <w:rsid w:val="00F04AE9"/>
    <w:rsid w:val="00F04FB5"/>
    <w:rsid w:val="00F0526A"/>
    <w:rsid w:val="00F0657D"/>
    <w:rsid w:val="00F06703"/>
    <w:rsid w:val="00F06818"/>
    <w:rsid w:val="00F068D7"/>
    <w:rsid w:val="00F0710B"/>
    <w:rsid w:val="00F079B6"/>
    <w:rsid w:val="00F100F9"/>
    <w:rsid w:val="00F10131"/>
    <w:rsid w:val="00F108C0"/>
    <w:rsid w:val="00F11579"/>
    <w:rsid w:val="00F11785"/>
    <w:rsid w:val="00F11988"/>
    <w:rsid w:val="00F11B29"/>
    <w:rsid w:val="00F121C0"/>
    <w:rsid w:val="00F124DD"/>
    <w:rsid w:val="00F12909"/>
    <w:rsid w:val="00F136D1"/>
    <w:rsid w:val="00F139F4"/>
    <w:rsid w:val="00F13CBC"/>
    <w:rsid w:val="00F141AC"/>
    <w:rsid w:val="00F14A3E"/>
    <w:rsid w:val="00F1587E"/>
    <w:rsid w:val="00F160C8"/>
    <w:rsid w:val="00F17520"/>
    <w:rsid w:val="00F17758"/>
    <w:rsid w:val="00F17937"/>
    <w:rsid w:val="00F179A2"/>
    <w:rsid w:val="00F17FEA"/>
    <w:rsid w:val="00F2099E"/>
    <w:rsid w:val="00F20AA9"/>
    <w:rsid w:val="00F20B53"/>
    <w:rsid w:val="00F20C06"/>
    <w:rsid w:val="00F20D8B"/>
    <w:rsid w:val="00F211C0"/>
    <w:rsid w:val="00F212EB"/>
    <w:rsid w:val="00F2154B"/>
    <w:rsid w:val="00F215B6"/>
    <w:rsid w:val="00F21B7D"/>
    <w:rsid w:val="00F22826"/>
    <w:rsid w:val="00F22C7E"/>
    <w:rsid w:val="00F22E70"/>
    <w:rsid w:val="00F2385B"/>
    <w:rsid w:val="00F239CC"/>
    <w:rsid w:val="00F23C55"/>
    <w:rsid w:val="00F2413B"/>
    <w:rsid w:val="00F24335"/>
    <w:rsid w:val="00F24A68"/>
    <w:rsid w:val="00F24CC8"/>
    <w:rsid w:val="00F24E45"/>
    <w:rsid w:val="00F25275"/>
    <w:rsid w:val="00F25685"/>
    <w:rsid w:val="00F25CCD"/>
    <w:rsid w:val="00F26676"/>
    <w:rsid w:val="00F26A92"/>
    <w:rsid w:val="00F27412"/>
    <w:rsid w:val="00F278A2"/>
    <w:rsid w:val="00F27B51"/>
    <w:rsid w:val="00F27C31"/>
    <w:rsid w:val="00F302FB"/>
    <w:rsid w:val="00F30ADD"/>
    <w:rsid w:val="00F30D23"/>
    <w:rsid w:val="00F312B2"/>
    <w:rsid w:val="00F317A2"/>
    <w:rsid w:val="00F31AF0"/>
    <w:rsid w:val="00F32475"/>
    <w:rsid w:val="00F3331D"/>
    <w:rsid w:val="00F34713"/>
    <w:rsid w:val="00F34934"/>
    <w:rsid w:val="00F34F13"/>
    <w:rsid w:val="00F35196"/>
    <w:rsid w:val="00F35674"/>
    <w:rsid w:val="00F35729"/>
    <w:rsid w:val="00F357E2"/>
    <w:rsid w:val="00F35A4B"/>
    <w:rsid w:val="00F35DCB"/>
    <w:rsid w:val="00F364EF"/>
    <w:rsid w:val="00F36A0F"/>
    <w:rsid w:val="00F3725B"/>
    <w:rsid w:val="00F40894"/>
    <w:rsid w:val="00F411DA"/>
    <w:rsid w:val="00F41595"/>
    <w:rsid w:val="00F41B8F"/>
    <w:rsid w:val="00F4242D"/>
    <w:rsid w:val="00F425BF"/>
    <w:rsid w:val="00F4292F"/>
    <w:rsid w:val="00F43A1D"/>
    <w:rsid w:val="00F43C98"/>
    <w:rsid w:val="00F4420B"/>
    <w:rsid w:val="00F44B18"/>
    <w:rsid w:val="00F44B39"/>
    <w:rsid w:val="00F45603"/>
    <w:rsid w:val="00F45AD2"/>
    <w:rsid w:val="00F45E55"/>
    <w:rsid w:val="00F46A6E"/>
    <w:rsid w:val="00F46BB5"/>
    <w:rsid w:val="00F47090"/>
    <w:rsid w:val="00F47748"/>
    <w:rsid w:val="00F47763"/>
    <w:rsid w:val="00F5084B"/>
    <w:rsid w:val="00F50B2F"/>
    <w:rsid w:val="00F50C20"/>
    <w:rsid w:val="00F512CF"/>
    <w:rsid w:val="00F51359"/>
    <w:rsid w:val="00F5191D"/>
    <w:rsid w:val="00F525CA"/>
    <w:rsid w:val="00F5291D"/>
    <w:rsid w:val="00F52C4A"/>
    <w:rsid w:val="00F52E68"/>
    <w:rsid w:val="00F52F59"/>
    <w:rsid w:val="00F53C8A"/>
    <w:rsid w:val="00F53E7C"/>
    <w:rsid w:val="00F53EBF"/>
    <w:rsid w:val="00F54035"/>
    <w:rsid w:val="00F54373"/>
    <w:rsid w:val="00F54503"/>
    <w:rsid w:val="00F552B2"/>
    <w:rsid w:val="00F559FB"/>
    <w:rsid w:val="00F55A5A"/>
    <w:rsid w:val="00F55B60"/>
    <w:rsid w:val="00F5662E"/>
    <w:rsid w:val="00F5697F"/>
    <w:rsid w:val="00F5723F"/>
    <w:rsid w:val="00F5735D"/>
    <w:rsid w:val="00F5737B"/>
    <w:rsid w:val="00F60259"/>
    <w:rsid w:val="00F60707"/>
    <w:rsid w:val="00F61944"/>
    <w:rsid w:val="00F61EA9"/>
    <w:rsid w:val="00F62067"/>
    <w:rsid w:val="00F620ED"/>
    <w:rsid w:val="00F63012"/>
    <w:rsid w:val="00F63156"/>
    <w:rsid w:val="00F6387F"/>
    <w:rsid w:val="00F651FE"/>
    <w:rsid w:val="00F6526E"/>
    <w:rsid w:val="00F65CDA"/>
    <w:rsid w:val="00F66DCB"/>
    <w:rsid w:val="00F6715C"/>
    <w:rsid w:val="00F67383"/>
    <w:rsid w:val="00F70B52"/>
    <w:rsid w:val="00F70C98"/>
    <w:rsid w:val="00F72000"/>
    <w:rsid w:val="00F724B0"/>
    <w:rsid w:val="00F7355A"/>
    <w:rsid w:val="00F737A9"/>
    <w:rsid w:val="00F737E7"/>
    <w:rsid w:val="00F7449E"/>
    <w:rsid w:val="00F744CA"/>
    <w:rsid w:val="00F744E1"/>
    <w:rsid w:val="00F74EC6"/>
    <w:rsid w:val="00F750DB"/>
    <w:rsid w:val="00F751F9"/>
    <w:rsid w:val="00F7553B"/>
    <w:rsid w:val="00F763CE"/>
    <w:rsid w:val="00F76845"/>
    <w:rsid w:val="00F77338"/>
    <w:rsid w:val="00F77773"/>
    <w:rsid w:val="00F77FFA"/>
    <w:rsid w:val="00F8022A"/>
    <w:rsid w:val="00F8050E"/>
    <w:rsid w:val="00F80622"/>
    <w:rsid w:val="00F80728"/>
    <w:rsid w:val="00F80B41"/>
    <w:rsid w:val="00F80F18"/>
    <w:rsid w:val="00F80FF2"/>
    <w:rsid w:val="00F8199A"/>
    <w:rsid w:val="00F81F34"/>
    <w:rsid w:val="00F83333"/>
    <w:rsid w:val="00F83FBC"/>
    <w:rsid w:val="00F84306"/>
    <w:rsid w:val="00F84B40"/>
    <w:rsid w:val="00F85045"/>
    <w:rsid w:val="00F859A5"/>
    <w:rsid w:val="00F86779"/>
    <w:rsid w:val="00F870DE"/>
    <w:rsid w:val="00F87140"/>
    <w:rsid w:val="00F87822"/>
    <w:rsid w:val="00F879FB"/>
    <w:rsid w:val="00F87BE7"/>
    <w:rsid w:val="00F87C79"/>
    <w:rsid w:val="00F900AC"/>
    <w:rsid w:val="00F9016F"/>
    <w:rsid w:val="00F90343"/>
    <w:rsid w:val="00F90588"/>
    <w:rsid w:val="00F90950"/>
    <w:rsid w:val="00F90B67"/>
    <w:rsid w:val="00F9157E"/>
    <w:rsid w:val="00F91619"/>
    <w:rsid w:val="00F91812"/>
    <w:rsid w:val="00F91886"/>
    <w:rsid w:val="00F918E3"/>
    <w:rsid w:val="00F91B28"/>
    <w:rsid w:val="00F91BC9"/>
    <w:rsid w:val="00F92293"/>
    <w:rsid w:val="00F92C81"/>
    <w:rsid w:val="00F937BA"/>
    <w:rsid w:val="00F94524"/>
    <w:rsid w:val="00F94559"/>
    <w:rsid w:val="00F94951"/>
    <w:rsid w:val="00F94E9E"/>
    <w:rsid w:val="00F95B0C"/>
    <w:rsid w:val="00F95EA4"/>
    <w:rsid w:val="00F96857"/>
    <w:rsid w:val="00F9696A"/>
    <w:rsid w:val="00F96FAB"/>
    <w:rsid w:val="00F9718D"/>
    <w:rsid w:val="00F97823"/>
    <w:rsid w:val="00F97C9B"/>
    <w:rsid w:val="00FA0330"/>
    <w:rsid w:val="00FA038E"/>
    <w:rsid w:val="00FA0B0B"/>
    <w:rsid w:val="00FA1017"/>
    <w:rsid w:val="00FA1543"/>
    <w:rsid w:val="00FA2005"/>
    <w:rsid w:val="00FA20EA"/>
    <w:rsid w:val="00FA212C"/>
    <w:rsid w:val="00FA28F7"/>
    <w:rsid w:val="00FA2E32"/>
    <w:rsid w:val="00FA2F26"/>
    <w:rsid w:val="00FA2FC4"/>
    <w:rsid w:val="00FA3339"/>
    <w:rsid w:val="00FA3487"/>
    <w:rsid w:val="00FA3C24"/>
    <w:rsid w:val="00FA3FE8"/>
    <w:rsid w:val="00FA3FEE"/>
    <w:rsid w:val="00FA42C3"/>
    <w:rsid w:val="00FA4ABE"/>
    <w:rsid w:val="00FA4BE6"/>
    <w:rsid w:val="00FA4E90"/>
    <w:rsid w:val="00FA5F9C"/>
    <w:rsid w:val="00FA60EF"/>
    <w:rsid w:val="00FA61C5"/>
    <w:rsid w:val="00FA6776"/>
    <w:rsid w:val="00FA698B"/>
    <w:rsid w:val="00FA6E23"/>
    <w:rsid w:val="00FA6EE9"/>
    <w:rsid w:val="00FA6F3B"/>
    <w:rsid w:val="00FA6FD9"/>
    <w:rsid w:val="00FA72DA"/>
    <w:rsid w:val="00FA7565"/>
    <w:rsid w:val="00FA7AC5"/>
    <w:rsid w:val="00FA7C75"/>
    <w:rsid w:val="00FA7D2C"/>
    <w:rsid w:val="00FA7D34"/>
    <w:rsid w:val="00FA7F16"/>
    <w:rsid w:val="00FA7F6E"/>
    <w:rsid w:val="00FB054E"/>
    <w:rsid w:val="00FB09AA"/>
    <w:rsid w:val="00FB0F97"/>
    <w:rsid w:val="00FB1097"/>
    <w:rsid w:val="00FB2534"/>
    <w:rsid w:val="00FB25B7"/>
    <w:rsid w:val="00FB2631"/>
    <w:rsid w:val="00FB26BF"/>
    <w:rsid w:val="00FB295D"/>
    <w:rsid w:val="00FB3177"/>
    <w:rsid w:val="00FB3277"/>
    <w:rsid w:val="00FB3782"/>
    <w:rsid w:val="00FB3DB9"/>
    <w:rsid w:val="00FB4262"/>
    <w:rsid w:val="00FB4317"/>
    <w:rsid w:val="00FB5D0D"/>
    <w:rsid w:val="00FB5E48"/>
    <w:rsid w:val="00FB6A71"/>
    <w:rsid w:val="00FB6B66"/>
    <w:rsid w:val="00FB7008"/>
    <w:rsid w:val="00FB7B53"/>
    <w:rsid w:val="00FB7B5B"/>
    <w:rsid w:val="00FB7D12"/>
    <w:rsid w:val="00FB7D49"/>
    <w:rsid w:val="00FB7FF7"/>
    <w:rsid w:val="00FC0822"/>
    <w:rsid w:val="00FC1289"/>
    <w:rsid w:val="00FC141F"/>
    <w:rsid w:val="00FC1509"/>
    <w:rsid w:val="00FC197B"/>
    <w:rsid w:val="00FC2076"/>
    <w:rsid w:val="00FC2480"/>
    <w:rsid w:val="00FC303E"/>
    <w:rsid w:val="00FC3157"/>
    <w:rsid w:val="00FC3A36"/>
    <w:rsid w:val="00FC3B25"/>
    <w:rsid w:val="00FC3CA5"/>
    <w:rsid w:val="00FC3D2C"/>
    <w:rsid w:val="00FC59EF"/>
    <w:rsid w:val="00FC5AD8"/>
    <w:rsid w:val="00FC6563"/>
    <w:rsid w:val="00FC66D8"/>
    <w:rsid w:val="00FC66DC"/>
    <w:rsid w:val="00FC75DD"/>
    <w:rsid w:val="00FC7CBB"/>
    <w:rsid w:val="00FD0053"/>
    <w:rsid w:val="00FD0655"/>
    <w:rsid w:val="00FD091D"/>
    <w:rsid w:val="00FD0B64"/>
    <w:rsid w:val="00FD0DB6"/>
    <w:rsid w:val="00FD1251"/>
    <w:rsid w:val="00FD12DC"/>
    <w:rsid w:val="00FD1342"/>
    <w:rsid w:val="00FD1451"/>
    <w:rsid w:val="00FD18FD"/>
    <w:rsid w:val="00FD2343"/>
    <w:rsid w:val="00FD2E2E"/>
    <w:rsid w:val="00FD31AC"/>
    <w:rsid w:val="00FD38E9"/>
    <w:rsid w:val="00FD3C9B"/>
    <w:rsid w:val="00FD4194"/>
    <w:rsid w:val="00FD4917"/>
    <w:rsid w:val="00FD495E"/>
    <w:rsid w:val="00FD4B28"/>
    <w:rsid w:val="00FD5F81"/>
    <w:rsid w:val="00FD6B45"/>
    <w:rsid w:val="00FD6B4C"/>
    <w:rsid w:val="00FD6D30"/>
    <w:rsid w:val="00FD6DFF"/>
    <w:rsid w:val="00FD7C38"/>
    <w:rsid w:val="00FE0AD1"/>
    <w:rsid w:val="00FE1A53"/>
    <w:rsid w:val="00FE204C"/>
    <w:rsid w:val="00FE215E"/>
    <w:rsid w:val="00FE29F6"/>
    <w:rsid w:val="00FE2ECD"/>
    <w:rsid w:val="00FE3187"/>
    <w:rsid w:val="00FE33D4"/>
    <w:rsid w:val="00FE372B"/>
    <w:rsid w:val="00FE388C"/>
    <w:rsid w:val="00FE3B63"/>
    <w:rsid w:val="00FE40B5"/>
    <w:rsid w:val="00FE46F3"/>
    <w:rsid w:val="00FE48D0"/>
    <w:rsid w:val="00FE48D7"/>
    <w:rsid w:val="00FE5A68"/>
    <w:rsid w:val="00FE5CFF"/>
    <w:rsid w:val="00FE6040"/>
    <w:rsid w:val="00FE693C"/>
    <w:rsid w:val="00FE6AD3"/>
    <w:rsid w:val="00FE6EA3"/>
    <w:rsid w:val="00FE73A3"/>
    <w:rsid w:val="00FE77BD"/>
    <w:rsid w:val="00FE78ED"/>
    <w:rsid w:val="00FE7E65"/>
    <w:rsid w:val="00FF013B"/>
    <w:rsid w:val="00FF06AE"/>
    <w:rsid w:val="00FF07B0"/>
    <w:rsid w:val="00FF08ED"/>
    <w:rsid w:val="00FF0DEF"/>
    <w:rsid w:val="00FF1765"/>
    <w:rsid w:val="00FF1785"/>
    <w:rsid w:val="00FF17EB"/>
    <w:rsid w:val="00FF1951"/>
    <w:rsid w:val="00FF1EE3"/>
    <w:rsid w:val="00FF2AD6"/>
    <w:rsid w:val="00FF2C9F"/>
    <w:rsid w:val="00FF2CF7"/>
    <w:rsid w:val="00FF2D25"/>
    <w:rsid w:val="00FF2E1E"/>
    <w:rsid w:val="00FF3640"/>
    <w:rsid w:val="00FF43D1"/>
    <w:rsid w:val="00FF48E0"/>
    <w:rsid w:val="00FF56AE"/>
    <w:rsid w:val="00FF57D9"/>
    <w:rsid w:val="00FF5A2A"/>
    <w:rsid w:val="00FF5A64"/>
    <w:rsid w:val="00FF5C85"/>
    <w:rsid w:val="00FF5DDD"/>
    <w:rsid w:val="00FF613C"/>
    <w:rsid w:val="00FF699A"/>
    <w:rsid w:val="00FF7777"/>
    <w:rsid w:val="00FF7783"/>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0C1436"/>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noProof/>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 w:type="paragraph" w:styleId="afff0">
    <w:name w:val="List Paragraph"/>
    <w:basedOn w:val="a2"/>
    <w:uiPriority w:val="34"/>
    <w:qFormat/>
    <w:rsid w:val="000046BD"/>
    <w:pPr>
      <w:ind w:firstLineChars="200" w:firstLine="420"/>
    </w:pPr>
  </w:style>
  <w:style w:type="character" w:styleId="afff1">
    <w:name w:val="FollowedHyperlink"/>
    <w:basedOn w:val="a3"/>
    <w:rsid w:val="00D15536"/>
    <w:rPr>
      <w:color w:val="954F72" w:themeColor="followedHyperlink"/>
      <w:u w:val="single"/>
    </w:rPr>
  </w:style>
  <w:style w:type="character" w:customStyle="1" w:styleId="mwe-math-mathml-inline">
    <w:name w:val="mwe-math-mathml-inline"/>
    <w:basedOn w:val="a3"/>
    <w:rsid w:val="00116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5.xml"/><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header" Target="header1.xml"/><Relationship Id="rId35" Type="http://schemas.openxmlformats.org/officeDocument/2006/relationships/image" Target="media/image18.png"/></Relationships>
</file>

<file path=word/_rels/footnotes.xml.rels><?xml version="1.0" encoding="UTF-8" standalone="yes"?>
<Relationships xmlns="http://schemas.openxmlformats.org/package/2006/relationships"><Relationship Id="rId3" Type="http://schemas.openxmlformats.org/officeDocument/2006/relationships/hyperlink" Target="https://zh.wikipedia.org/wiki/%E9%80%BB%E8%BE%91%E5%87%BD%E6%95%B0" TargetMode="External"/><Relationship Id="rId2" Type="http://schemas.openxmlformats.org/officeDocument/2006/relationships/hyperlink" Target="http://baike.baidu.com/item/%E8%B5%84%E6%BA%90%E6%8F%8F%E8%BF%B0%E6%A1%86%E6%9E%B6" TargetMode="External"/><Relationship Id="rId1" Type="http://schemas.openxmlformats.org/officeDocument/2006/relationships/hyperlink" Target="http://baike.baidu.com/item/%E6%97%B6%E9%97%B4%E5%BA%8F%E5%88%97"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39E1-448C-8A73-39BBEB03CC81}"/>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39E1-448C-8A73-39BBEB03CC81}"/>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11DF-489B-9B03-D389B98ACF6E}"/>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11DF-489B-9B03-D389B98ACF6E}"/>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DEA1-484F-9A8F-B6FE702452A6}"/>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DEA1-484F-9A8F-B6FE702452A6}"/>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2392-4D12-9E85-58D98DBEBD24}"/>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2392-4D12-9E85-58D98DBEBD24}"/>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2392-4D12-9E85-58D98DBEBD24}"/>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简单拼接</c:v>
                </c:pt>
              </c:strCache>
            </c:strRef>
          </c:tx>
          <c:spPr>
            <a:solidFill>
              <a:schemeClr val="accent1"/>
            </a:solidFill>
            <a:ln>
              <a:noFill/>
            </a:ln>
            <a:effectLst/>
          </c:spPr>
          <c:invertIfNegative val="0"/>
          <c:cat>
            <c:strRef>
              <c:f>Sheet1!$A$2:$A$5</c:f>
              <c:strCache>
                <c:ptCount val="4"/>
                <c:pt idx="0">
                  <c:v>0&lt;c&lt;=100</c:v>
                </c:pt>
                <c:pt idx="1">
                  <c:v>100&lt;c&lt;=200</c:v>
                </c:pt>
                <c:pt idx="2">
                  <c:v>200&lt;c&lt;=300</c:v>
                </c:pt>
                <c:pt idx="3">
                  <c:v>c&gt;300</c:v>
                </c:pt>
              </c:strCache>
            </c:strRef>
          </c:cat>
          <c:val>
            <c:numRef>
              <c:f>Sheet1!$B$2:$B$5</c:f>
              <c:numCache>
                <c:formatCode>General</c:formatCode>
                <c:ptCount val="4"/>
                <c:pt idx="0">
                  <c:v>75.158000000000001</c:v>
                </c:pt>
                <c:pt idx="1">
                  <c:v>73.128</c:v>
                </c:pt>
                <c:pt idx="2">
                  <c:v>64.317999999999998</c:v>
                </c:pt>
                <c:pt idx="3">
                  <c:v>58.134999999999998</c:v>
                </c:pt>
              </c:numCache>
            </c:numRef>
          </c:val>
          <c:extLst>
            <c:ext xmlns:c16="http://schemas.microsoft.com/office/drawing/2014/chart" uri="{C3380CC4-5D6E-409C-BE32-E72D297353CC}">
              <c16:uniqueId val="{00000000-5790-48EB-ABAF-3658CDBB72AD}"/>
            </c:ext>
          </c:extLst>
        </c:ser>
        <c:ser>
          <c:idx val="1"/>
          <c:order val="1"/>
          <c:tx>
            <c:strRef>
              <c:f>Sheet1!$C$1</c:f>
              <c:strCache>
                <c:ptCount val="1"/>
                <c:pt idx="0">
                  <c:v>多层感知机</c:v>
                </c:pt>
              </c:strCache>
            </c:strRef>
          </c:tx>
          <c:spPr>
            <a:solidFill>
              <a:schemeClr val="accent2"/>
            </a:solidFill>
            <a:ln>
              <a:noFill/>
            </a:ln>
            <a:effectLst/>
          </c:spPr>
          <c:invertIfNegative val="0"/>
          <c:cat>
            <c:strRef>
              <c:f>Sheet1!$A$2:$A$5</c:f>
              <c:strCache>
                <c:ptCount val="4"/>
                <c:pt idx="0">
                  <c:v>0&lt;c&lt;=100</c:v>
                </c:pt>
                <c:pt idx="1">
                  <c:v>100&lt;c&lt;=200</c:v>
                </c:pt>
                <c:pt idx="2">
                  <c:v>200&lt;c&lt;=300</c:v>
                </c:pt>
                <c:pt idx="3">
                  <c:v>c&gt;300</c:v>
                </c:pt>
              </c:strCache>
            </c:strRef>
          </c:cat>
          <c:val>
            <c:numRef>
              <c:f>Sheet1!$C$2:$C$5</c:f>
              <c:numCache>
                <c:formatCode>General</c:formatCode>
                <c:ptCount val="4"/>
                <c:pt idx="0">
                  <c:v>74.183999999999997</c:v>
                </c:pt>
                <c:pt idx="1">
                  <c:v>71.138000000000005</c:v>
                </c:pt>
                <c:pt idx="2">
                  <c:v>63.347999999999999</c:v>
                </c:pt>
                <c:pt idx="3">
                  <c:v>59.122999999999998</c:v>
                </c:pt>
              </c:numCache>
            </c:numRef>
          </c:val>
          <c:extLst>
            <c:ext xmlns:c16="http://schemas.microsoft.com/office/drawing/2014/chart" uri="{C3380CC4-5D6E-409C-BE32-E72D297353CC}">
              <c16:uniqueId val="{00000001-5790-48EB-ABAF-3658CDBB72AD}"/>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正序</c:v>
                </c:pt>
              </c:strCache>
            </c:strRef>
          </c:tx>
          <c:spPr>
            <a:solidFill>
              <a:schemeClr val="accent1"/>
            </a:solidFill>
            <a:ln>
              <a:noFill/>
            </a:ln>
            <a:effectLst/>
          </c:spPr>
          <c:invertIfNegative val="0"/>
          <c:cat>
            <c:strRef>
              <c:f>Sheet1!$A$2:$A$5</c:f>
              <c:strCache>
                <c:ptCount val="4"/>
                <c:pt idx="0">
                  <c:v>0&lt;c&lt;=100</c:v>
                </c:pt>
                <c:pt idx="1">
                  <c:v>100&lt;c&lt;=200</c:v>
                </c:pt>
                <c:pt idx="2">
                  <c:v>200&lt;c&lt;=300</c:v>
                </c:pt>
                <c:pt idx="3">
                  <c:v>c&gt;300</c:v>
                </c:pt>
              </c:strCache>
            </c:strRef>
          </c:cat>
          <c:val>
            <c:numRef>
              <c:f>Sheet1!$B$2:$B$5</c:f>
              <c:numCache>
                <c:formatCode>General</c:formatCode>
                <c:ptCount val="4"/>
                <c:pt idx="0">
                  <c:v>73.314999999999998</c:v>
                </c:pt>
                <c:pt idx="1">
                  <c:v>68.314999999999998</c:v>
                </c:pt>
                <c:pt idx="2">
                  <c:v>65.531999999999996</c:v>
                </c:pt>
                <c:pt idx="3">
                  <c:v>58.234999999999999</c:v>
                </c:pt>
              </c:numCache>
            </c:numRef>
          </c:val>
          <c:extLst>
            <c:ext xmlns:c16="http://schemas.microsoft.com/office/drawing/2014/chart" uri="{C3380CC4-5D6E-409C-BE32-E72D297353CC}">
              <c16:uniqueId val="{00000000-AE04-4673-A312-F3F889CF6C80}"/>
            </c:ext>
          </c:extLst>
        </c:ser>
        <c:ser>
          <c:idx val="1"/>
          <c:order val="1"/>
          <c:tx>
            <c:strRef>
              <c:f>Sheet1!$C$1</c:f>
              <c:strCache>
                <c:ptCount val="1"/>
                <c:pt idx="0">
                  <c:v>逆序</c:v>
                </c:pt>
              </c:strCache>
            </c:strRef>
          </c:tx>
          <c:spPr>
            <a:solidFill>
              <a:schemeClr val="accent2"/>
            </a:solidFill>
            <a:ln>
              <a:noFill/>
            </a:ln>
            <a:effectLst/>
          </c:spPr>
          <c:invertIfNegative val="0"/>
          <c:cat>
            <c:strRef>
              <c:f>Sheet1!$A$2:$A$5</c:f>
              <c:strCache>
                <c:ptCount val="4"/>
                <c:pt idx="0">
                  <c:v>0&lt;c&lt;=100</c:v>
                </c:pt>
                <c:pt idx="1">
                  <c:v>100&lt;c&lt;=200</c:v>
                </c:pt>
                <c:pt idx="2">
                  <c:v>200&lt;c&lt;=300</c:v>
                </c:pt>
                <c:pt idx="3">
                  <c:v>c&gt;300</c:v>
                </c:pt>
              </c:strCache>
            </c:strRef>
          </c:cat>
          <c:val>
            <c:numRef>
              <c:f>Sheet1!$C$2:$C$5</c:f>
              <c:numCache>
                <c:formatCode>General</c:formatCode>
                <c:ptCount val="4"/>
                <c:pt idx="0">
                  <c:v>74.138000000000005</c:v>
                </c:pt>
                <c:pt idx="1">
                  <c:v>71.138000000000005</c:v>
                </c:pt>
                <c:pt idx="2">
                  <c:v>70.317999999999998</c:v>
                </c:pt>
                <c:pt idx="3">
                  <c:v>64.123000000000005</c:v>
                </c:pt>
              </c:numCache>
            </c:numRef>
          </c:val>
          <c:extLst>
            <c:ext xmlns:c16="http://schemas.microsoft.com/office/drawing/2014/chart" uri="{C3380CC4-5D6E-409C-BE32-E72D297353CC}">
              <c16:uniqueId val="{00000001-AE04-4673-A312-F3F889CF6C80}"/>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58467-5924-41AD-8759-8CEDFE5A2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4713</TotalTime>
  <Pages>59</Pages>
  <Words>6966</Words>
  <Characters>39711</Characters>
  <Application>Microsoft Office Word</Application>
  <DocSecurity>0</DocSecurity>
  <Lines>330</Lines>
  <Paragraphs>93</Paragraphs>
  <ScaleCrop>false</ScaleCrop>
  <Company>tsinghua</Company>
  <LinksUpToDate>false</LinksUpToDate>
  <CharactersWithSpaces>46584</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3827</cp:revision>
  <cp:lastPrinted>2017-06-13T08:49:00Z</cp:lastPrinted>
  <dcterms:created xsi:type="dcterms:W3CDTF">2017-06-02T03:22:00Z</dcterms:created>
  <dcterms:modified xsi:type="dcterms:W3CDTF">2017-06-13T08:51:00Z</dcterms:modified>
</cp:coreProperties>
</file>