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02-冠军特质"/>
    <w:p>
      <w:pPr>
        <w:pStyle w:val="Heading1"/>
      </w:pPr>
      <w:r>
        <w:rPr>
          <w:rFonts w:hint="eastAsia"/>
        </w:rPr>
        <w:t xml:space="preserve">粗剪文稿-赖琴-02-冠军特质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投资人投的从来不是你当下的业务，而是你身上是否具备能穿越周期的“冠军特质”。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我们投的不是业务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&lt;mark&gt;而是你身上的“冠军特质”&lt;/mark&gt;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我们现在看到很多优秀的创业者，我们投他的理由不是因为他当下业务做的特别好，|</w:t>
      </w:r>
      <w:r>
        <w:t xml:space="preserve"> </w:t>
      </w:r>
      <w:r>
        <w:rPr>
          <w:rFonts w:hint="eastAsia"/>
        </w:rPr>
        <w:t xml:space="preserve">而是我们会在他身上看到一些</w:t>
      </w:r>
      <w:r>
        <w:rPr>
          <w:rFonts w:hint="eastAsia"/>
        </w:rPr>
        <w:t xml:space="preserve">特质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我们现在在投一个95后的女孩子，特别厉害，在她的行业里已经做了8年，深耕到行业顶端了。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但是我们跟她深聊之后，发现这个女孩她不应该再沉醉于在这个事业里了，|</w:t>
      </w:r>
      <w:r>
        <w:t xml:space="preserve"> </w:t>
      </w:r>
      <w:r>
        <w:rPr>
          <w:rFonts w:hint="eastAsia"/>
        </w:rPr>
        <w:t xml:space="preserve">因为她已经在她的业务里做的很深了。|</w:t>
      </w:r>
      <w:r>
        <w:t xml:space="preserve"> </w:t>
      </w:r>
      <w:r>
        <w:rPr>
          <w:rFonts w:hint="eastAsia"/>
        </w:rPr>
        <w:t xml:space="preserve">我们看到的是这个女孩才只有30岁，她的这个</w:t>
      </w:r>
      <w:r>
        <w:rPr>
          <w:rFonts w:hint="eastAsia"/>
        </w:rPr>
        <w:t xml:space="preserve">思维</w:t>
      </w:r>
      <w:r>
        <w:rPr>
          <w:rFonts w:hint="eastAsia"/>
        </w:rPr>
        <w:t xml:space="preserve">已经是超过了比她大10岁甚至15岁，她是可以看到未来的。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04:52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所以我们作为投资人的时候，看到的就是，|</w:t>
      </w:r>
      <w:r>
        <w:t xml:space="preserve"> </w:t>
      </w:r>
      <w:r>
        <w:rPr>
          <w:rFonts w:hint="eastAsia"/>
        </w:rPr>
        <w:t xml:space="preserve">我跟他讲的是把你的业务这套业务的模型变成一个</w:t>
      </w:r>
      <w:r>
        <w:rPr>
          <w:rFonts w:hint="eastAsia"/>
        </w:rPr>
        <w:t xml:space="preserve">可复制化</w:t>
      </w:r>
      <w:r>
        <w:rPr>
          <w:rFonts w:hint="eastAsia"/>
        </w:rPr>
        <w:t xml:space="preserve">给百业的业务，|</w:t>
      </w:r>
      <w:r>
        <w:t xml:space="preserve"> </w:t>
      </w:r>
      <w:r>
        <w:rPr>
          <w:rFonts w:hint="eastAsia"/>
        </w:rPr>
        <w:t xml:space="preserve">把你这个业务留给下面的人，</w:t>
      </w:r>
      <w:r>
        <w:rPr>
          <w:rFonts w:hint="eastAsia"/>
        </w:rPr>
        <w:t xml:space="preserve">你要跳出来</w:t>
      </w:r>
      <w:r>
        <w:rPr>
          <w:rFonts w:hint="eastAsia"/>
        </w:rPr>
        <w:t xml:space="preserve">，|</w:t>
      </w:r>
      <w:r>
        <w:t xml:space="preserve"> </w:t>
      </w:r>
      <w:r>
        <w:rPr>
          <w:rFonts w:hint="eastAsia"/>
        </w:rPr>
        <w:t xml:space="preserve">那我这样的话你的公司才有价值。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05:28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你要让别人觉得，今天我靠近你，我就靠近了</w:t>
      </w:r>
      <w:r>
        <w:rPr>
          <w:rFonts w:hint="eastAsia"/>
        </w:rPr>
        <w:t xml:space="preserve">美好</w:t>
      </w:r>
      <w:r>
        <w:t xml:space="preserve">。| </w:t>
      </w:r>
      <w:r>
        <w:rPr>
          <w:rFonts w:hint="eastAsia"/>
        </w:rPr>
        <w:t xml:space="preserve">因为我身边有太多太多的人需要被看见和</w:t>
      </w:r>
      <w:r>
        <w:rPr>
          <w:rFonts w:hint="eastAsia"/>
        </w:rPr>
        <w:t xml:space="preserve">放大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2025-10-23T08:59:06Z</dcterms:created>
  <dcterms:modified xsi:type="dcterms:W3CDTF">2025-10-23T08:59:06Z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