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凭运气赚的钱都会凭实力亏回去"/>
    <w:p>
      <w:pPr>
        <w:pStyle w:val="Heading1"/>
      </w:pPr>
      <w:r>
        <w:rPr>
          <w:rFonts w:hint="eastAsia"/>
        </w:rPr>
        <w:t xml:space="preserve">粗剪文稿：凭运气赚的钱，都会凭实力亏回去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靠风口赚的钱，最后都会亏回去。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听我一句劝，靠风口赚到钱的老板，99%最后都亏进去了。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凭风口赚来的钱-最后都会凭实力亏掉"/>
    <w:p>
      <w:pPr>
        <w:pStyle w:val="Heading2"/>
      </w:pPr>
      <w:r>
        <w:rPr>
          <w:rFonts w:hint="eastAsia"/>
        </w:rPr>
        <w:t xml:space="preserve">凭风口赚来的钱</w:t>
      </w:r>
      <w:r>
        <w:t xml:space="preserve"> |</w:t>
      </w:r>
      <w:r>
        <w:t xml:space="preserve"> </w:t>
      </w:r>
      <w:r>
        <w:rPr>
          <w:rFonts w:hint="eastAsia"/>
        </w:rPr>
        <w:t xml:space="preserve">最后都会凭实力亏掉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02:24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我经常说，很多老板凭风口赚来的钱，最后也凭他的实力给亏进去了。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这就是当下的现状。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那个站在风口，猪都能飞的时代，现在过了。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02:37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那你现在凭什么再去拿这个市场的结果？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02:40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拿不了。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00:38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我最近就遇到一个老板，非常典型的案例。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00:43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他三十多岁，已经拿到了几千万的利润，可以说是年少有为。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但是，当他想把他原来赚的钱，再投入到他旁边的新兴产业的时候，问题就来了。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01:06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因为他的</w:t>
      </w:r>
      <w:r>
        <w:rPr>
          <w:rFonts w:hint="eastAsia"/>
        </w:rPr>
        <w:t xml:space="preserve">认知纬度</w:t>
      </w:r>
      <w:r>
        <w:rPr>
          <w:rFonts w:hint="eastAsia"/>
        </w:rPr>
        <w:t xml:space="preserve">，完全没有跟上。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所以最后的结果就是，钱全部消耗完了，结果仍然还没有冒出来。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他自己复盘的时候才说：“我现在才知道了，原来我要</w:t>
      </w:r>
      <w:r>
        <w:rPr>
          <w:rFonts w:hint="eastAsia"/>
        </w:rPr>
        <w:t xml:space="preserve">先设计，再去实施落地</w:t>
      </w:r>
      <w:r>
        <w:t xml:space="preserve">。”</w:t>
      </w:r>
    </w:p>
    <w:p>
      <w:pPr>
        <w:pStyle w:val="BodyText"/>
      </w:pPr>
      <w:r>
        <w:rPr>
          <w:rFonts w:hint="eastAsia"/>
          <w:b/>
          <w:bCs/>
        </w:rPr>
        <w:t xml:space="preserve">(结论)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00:26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就像人一样，非要生过一次大病之后，他才更注重健康的问题。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我把我原有赚的钱再投入进去了，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但我全部先消耗完了之后，我的结果仍然还没有冒出来。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2025-10-28T07:44:39Z</dcterms:created>
  <dcterms:modified xsi:type="dcterms:W3CDTF">2025-10-28T07:44:39Z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