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29C5" w14:textId="45F5D428" w:rsidR="00833754" w:rsidRPr="00833754" w:rsidRDefault="00833754" w:rsidP="00833754">
      <w:pPr>
        <w:spacing w:line="240" w:lineRule="auto"/>
        <w:rPr>
          <w:rFonts w:ascii="Calibri" w:hAnsi="Calibri" w:cs="Calibri" w:hint="eastAsia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一、程序总体</w:t>
      </w:r>
      <w:r w:rsidR="00154CC9">
        <w:rPr>
          <w:rFonts w:ascii="Calibri" w:hAnsi="Calibri" w:cs="Calibri" w:hint="eastAsia"/>
          <w:b/>
          <w:bCs/>
          <w:sz w:val="21"/>
          <w:szCs w:val="21"/>
        </w:rPr>
        <w:t>功能</w:t>
      </w:r>
    </w:p>
    <w:p w14:paraId="05411AE6" w14:textId="7DABEAEC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本程序基于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w:r w:rsidRPr="00833754">
        <w:rPr>
          <w:rFonts w:ascii="Calibri" w:hAnsi="Calibri" w:cs="Calibri"/>
          <w:b/>
          <w:bCs/>
          <w:sz w:val="21"/>
          <w:szCs w:val="21"/>
        </w:rPr>
        <w:t>支持向量机（</w:t>
      </w:r>
      <w:r w:rsidRPr="00833754">
        <w:rPr>
          <w:rFonts w:ascii="Calibri" w:hAnsi="Calibri" w:cs="Calibri"/>
          <w:b/>
          <w:bCs/>
          <w:sz w:val="21"/>
          <w:szCs w:val="21"/>
        </w:rPr>
        <w:t>Support Vector Machine, SVM</w:t>
      </w:r>
      <w:r w:rsidRPr="00833754">
        <w:rPr>
          <w:rFonts w:ascii="Calibri" w:hAnsi="Calibri" w:cs="Calibri"/>
          <w:b/>
          <w:bCs/>
          <w:sz w:val="21"/>
          <w:szCs w:val="21"/>
        </w:rPr>
        <w:t>）算法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w:r w:rsidRPr="00833754">
        <w:rPr>
          <w:rFonts w:ascii="Calibri" w:hAnsi="Calibri" w:cs="Calibri"/>
          <w:sz w:val="21"/>
          <w:szCs w:val="21"/>
        </w:rPr>
        <w:t>实现对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w:r w:rsidRPr="00833754">
        <w:rPr>
          <w:rFonts w:ascii="Calibri" w:hAnsi="Calibri" w:cs="Calibri"/>
          <w:b/>
          <w:bCs/>
          <w:sz w:val="21"/>
          <w:szCs w:val="21"/>
        </w:rPr>
        <w:t xml:space="preserve">MNIST </w:t>
      </w:r>
      <w:r w:rsidRPr="00833754">
        <w:rPr>
          <w:rFonts w:ascii="Calibri" w:hAnsi="Calibri" w:cs="Calibri"/>
          <w:b/>
          <w:bCs/>
          <w:sz w:val="21"/>
          <w:szCs w:val="21"/>
        </w:rPr>
        <w:t>手写数字数据集</w:t>
      </w:r>
      <w:r w:rsidRPr="00833754">
        <w:rPr>
          <w:rFonts w:ascii="Calibri" w:hAnsi="Calibri" w:cs="Calibri"/>
          <w:sz w:val="21"/>
          <w:szCs w:val="21"/>
        </w:rPr>
        <w:t>（</w:t>
      </w:r>
      <w:r w:rsidRPr="00833754">
        <w:rPr>
          <w:rFonts w:ascii="Calibri" w:hAnsi="Calibri" w:cs="Calibri"/>
          <w:sz w:val="21"/>
          <w:szCs w:val="21"/>
        </w:rPr>
        <w:t xml:space="preserve">0–9 </w:t>
      </w:r>
      <w:r w:rsidRPr="00833754">
        <w:rPr>
          <w:rFonts w:ascii="Calibri" w:hAnsi="Calibri" w:cs="Calibri"/>
          <w:sz w:val="21"/>
          <w:szCs w:val="21"/>
        </w:rPr>
        <w:t>共十类）的识别与分类。</w:t>
      </w:r>
      <w:r w:rsidRPr="00833754">
        <w:rPr>
          <w:rFonts w:ascii="Calibri" w:hAnsi="Calibri" w:cs="Calibri"/>
          <w:sz w:val="21"/>
          <w:szCs w:val="21"/>
        </w:rPr>
        <w:br/>
      </w:r>
      <w:r w:rsidRPr="00833754">
        <w:rPr>
          <w:rFonts w:ascii="Calibri" w:hAnsi="Calibri" w:cs="Calibri"/>
          <w:sz w:val="21"/>
          <w:szCs w:val="21"/>
        </w:rPr>
        <w:t>程序利用</w:t>
      </w:r>
      <w:r w:rsidRPr="00833754">
        <w:rPr>
          <w:rFonts w:ascii="Calibri" w:hAnsi="Calibri" w:cs="Calibri"/>
          <w:sz w:val="21"/>
          <w:szCs w:val="21"/>
        </w:rPr>
        <w:t xml:space="preserve"> Python </w:t>
      </w:r>
      <w:r w:rsidRPr="00833754">
        <w:rPr>
          <w:rFonts w:ascii="Calibri" w:hAnsi="Calibri" w:cs="Calibri"/>
          <w:sz w:val="21"/>
          <w:szCs w:val="21"/>
        </w:rPr>
        <w:t>的</w:t>
      </w:r>
      <w:r w:rsidRPr="00833754">
        <w:rPr>
          <w:rFonts w:ascii="Calibri" w:hAnsi="Calibri" w:cs="Calibri"/>
          <w:sz w:val="21"/>
          <w:szCs w:val="21"/>
        </w:rPr>
        <w:t xml:space="preserve"> scikit-learn </w:t>
      </w:r>
      <w:r w:rsidRPr="00833754">
        <w:rPr>
          <w:rFonts w:ascii="Calibri" w:hAnsi="Calibri" w:cs="Calibri"/>
          <w:sz w:val="21"/>
          <w:szCs w:val="21"/>
        </w:rPr>
        <w:t>库（内部实现基于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w:r w:rsidRPr="00833754">
        <w:rPr>
          <w:rFonts w:ascii="Calibri" w:hAnsi="Calibri" w:cs="Calibri"/>
          <w:b/>
          <w:bCs/>
          <w:sz w:val="21"/>
          <w:szCs w:val="21"/>
        </w:rPr>
        <w:t>LIBSVM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w:r w:rsidRPr="00833754">
        <w:rPr>
          <w:rFonts w:ascii="Calibri" w:hAnsi="Calibri" w:cs="Calibri"/>
          <w:sz w:val="21"/>
          <w:szCs w:val="21"/>
        </w:rPr>
        <w:t>框架）完成模型训练、预测、性能评估及结果可视化，形成一个完整的图像分类流程。</w:t>
      </w:r>
    </w:p>
    <w:p w14:paraId="2DB1A31A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系统主要包含以下功能模块：</w:t>
      </w:r>
    </w:p>
    <w:p w14:paraId="12CAE31B" w14:textId="77777777" w:rsidR="00833754" w:rsidRPr="00833754" w:rsidRDefault="00833754" w:rsidP="00833754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数据加载与预处理</w:t>
      </w:r>
    </w:p>
    <w:p w14:paraId="0C77414D" w14:textId="77777777" w:rsidR="00833754" w:rsidRPr="00833754" w:rsidRDefault="00833754" w:rsidP="00833754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 xml:space="preserve">SVM </w:t>
      </w:r>
      <w:r w:rsidRPr="00833754">
        <w:rPr>
          <w:rFonts w:ascii="Calibri" w:hAnsi="Calibri" w:cs="Calibri"/>
          <w:b/>
          <w:bCs/>
          <w:sz w:val="21"/>
          <w:szCs w:val="21"/>
        </w:rPr>
        <w:t>模型训练（基于</w:t>
      </w:r>
      <w:r w:rsidRPr="00833754">
        <w:rPr>
          <w:rFonts w:ascii="Calibri" w:hAnsi="Calibri" w:cs="Calibri"/>
          <w:b/>
          <w:bCs/>
          <w:sz w:val="21"/>
          <w:szCs w:val="21"/>
        </w:rPr>
        <w:t xml:space="preserve"> RBF </w:t>
      </w:r>
      <w:r w:rsidRPr="00833754">
        <w:rPr>
          <w:rFonts w:ascii="Calibri" w:hAnsi="Calibri" w:cs="Calibri"/>
          <w:b/>
          <w:bCs/>
          <w:sz w:val="21"/>
          <w:szCs w:val="21"/>
        </w:rPr>
        <w:t>核的多类分类）</w:t>
      </w:r>
    </w:p>
    <w:p w14:paraId="5610ED2E" w14:textId="77777777" w:rsidR="00833754" w:rsidRPr="00833754" w:rsidRDefault="00833754" w:rsidP="00833754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模型评估与性能指标计算</w:t>
      </w:r>
    </w:p>
    <w:p w14:paraId="6267DF1E" w14:textId="77777777" w:rsidR="00833754" w:rsidRPr="00833754" w:rsidRDefault="00833754" w:rsidP="00833754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结果可视化（混淆矩阵、</w:t>
      </w:r>
      <w:r w:rsidRPr="00833754">
        <w:rPr>
          <w:rFonts w:ascii="Calibri" w:hAnsi="Calibri" w:cs="Calibri"/>
          <w:b/>
          <w:bCs/>
          <w:sz w:val="21"/>
          <w:szCs w:val="21"/>
        </w:rPr>
        <w:t xml:space="preserve">ROC </w:t>
      </w:r>
      <w:r w:rsidRPr="00833754">
        <w:rPr>
          <w:rFonts w:ascii="Calibri" w:hAnsi="Calibri" w:cs="Calibri"/>
          <w:b/>
          <w:bCs/>
          <w:sz w:val="21"/>
          <w:szCs w:val="21"/>
        </w:rPr>
        <w:t>曲线、性能总结）</w:t>
      </w:r>
    </w:p>
    <w:p w14:paraId="45E760D5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最终输出包括模型性能报告、四幅图形文件（</w:t>
      </w:r>
      <w:r w:rsidRPr="00833754">
        <w:rPr>
          <w:rFonts w:ascii="Calibri" w:hAnsi="Calibri" w:cs="Calibri"/>
          <w:sz w:val="21"/>
          <w:szCs w:val="21"/>
        </w:rPr>
        <w:t>confusion_matrix.png</w:t>
      </w:r>
      <w:r w:rsidRPr="00833754">
        <w:rPr>
          <w:rFonts w:ascii="Calibri" w:hAnsi="Calibri" w:cs="Calibri"/>
          <w:sz w:val="21"/>
          <w:szCs w:val="21"/>
        </w:rPr>
        <w:t>、</w:t>
      </w:r>
      <w:r w:rsidRPr="00833754">
        <w:rPr>
          <w:rFonts w:ascii="Calibri" w:hAnsi="Calibri" w:cs="Calibri"/>
          <w:sz w:val="21"/>
          <w:szCs w:val="21"/>
        </w:rPr>
        <w:t>normalized_confusion_matrix.png</w:t>
      </w:r>
      <w:r w:rsidRPr="00833754">
        <w:rPr>
          <w:rFonts w:ascii="Calibri" w:hAnsi="Calibri" w:cs="Calibri"/>
          <w:sz w:val="21"/>
          <w:szCs w:val="21"/>
        </w:rPr>
        <w:t>、</w:t>
      </w:r>
      <w:r w:rsidRPr="00833754">
        <w:rPr>
          <w:rFonts w:ascii="Calibri" w:hAnsi="Calibri" w:cs="Calibri"/>
          <w:sz w:val="21"/>
          <w:szCs w:val="21"/>
        </w:rPr>
        <w:t>roc_curves.png</w:t>
      </w:r>
      <w:r w:rsidRPr="00833754">
        <w:rPr>
          <w:rFonts w:ascii="Calibri" w:hAnsi="Calibri" w:cs="Calibri"/>
          <w:sz w:val="21"/>
          <w:szCs w:val="21"/>
        </w:rPr>
        <w:t>、</w:t>
      </w:r>
      <w:r w:rsidRPr="00833754">
        <w:rPr>
          <w:rFonts w:ascii="Calibri" w:hAnsi="Calibri" w:cs="Calibri"/>
          <w:sz w:val="21"/>
          <w:szCs w:val="21"/>
        </w:rPr>
        <w:t>performance_summary.png</w:t>
      </w:r>
      <w:r w:rsidRPr="00833754">
        <w:rPr>
          <w:rFonts w:ascii="Calibri" w:hAnsi="Calibri" w:cs="Calibri"/>
          <w:sz w:val="21"/>
          <w:szCs w:val="21"/>
        </w:rPr>
        <w:t>），以及测试集准确率。</w:t>
      </w:r>
    </w:p>
    <w:p w14:paraId="587AAA89" w14:textId="588F3D73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</w:p>
    <w:p w14:paraId="2A42C4FF" w14:textId="77777777" w:rsidR="00154CC9" w:rsidRPr="00E23D45" w:rsidRDefault="00154CC9" w:rsidP="00154CC9">
      <w:pPr>
        <w:rPr>
          <w:rFonts w:ascii="Calibri Light" w:eastAsiaTheme="minorHAnsi" w:hAnsi="Calibri Light" w:cs="Calibri Light"/>
          <w:b/>
          <w:bCs/>
          <w:sz w:val="21"/>
          <w:szCs w:val="21"/>
        </w:rPr>
      </w:pPr>
      <w:r w:rsidRPr="00E23D45">
        <w:rPr>
          <w:rFonts w:ascii="Calibri Light" w:eastAsiaTheme="minorHAnsi" w:hAnsi="Calibri Light" w:cs="Calibri Light"/>
          <w:b/>
          <w:bCs/>
          <w:sz w:val="21"/>
          <w:szCs w:val="21"/>
        </w:rPr>
        <w:t>二、功能模块划分与核心算法</w:t>
      </w:r>
    </w:p>
    <w:p w14:paraId="4C69FC14" w14:textId="77777777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（</w:t>
      </w:r>
      <w:r w:rsidRPr="00833754">
        <w:rPr>
          <w:rFonts w:ascii="Calibri" w:hAnsi="Calibri" w:cs="Calibri"/>
          <w:b/>
          <w:bCs/>
          <w:sz w:val="21"/>
          <w:szCs w:val="21"/>
        </w:rPr>
        <w:t>1</w:t>
      </w:r>
      <w:r w:rsidRPr="00833754">
        <w:rPr>
          <w:rFonts w:ascii="Calibri" w:hAnsi="Calibri" w:cs="Calibri"/>
          <w:b/>
          <w:bCs/>
          <w:sz w:val="21"/>
          <w:szCs w:val="21"/>
        </w:rPr>
        <w:t>）数据加载模块</w:t>
      </w:r>
      <w:r w:rsidRPr="00833754">
        <w:rPr>
          <w:rFonts w:ascii="Calibri" w:hAnsi="Calibri" w:cs="Calibri"/>
          <w:b/>
          <w:bCs/>
          <w:sz w:val="21"/>
          <w:szCs w:val="21"/>
        </w:rPr>
        <w:t xml:space="preserve"> — </w:t>
      </w:r>
      <w:proofErr w:type="spellStart"/>
      <w:r w:rsidRPr="00833754">
        <w:rPr>
          <w:rFonts w:ascii="Calibri" w:hAnsi="Calibri" w:cs="Calibri"/>
          <w:b/>
          <w:bCs/>
          <w:sz w:val="21"/>
          <w:szCs w:val="21"/>
        </w:rPr>
        <w:t>load_mnist_data</w:t>
      </w:r>
      <w:proofErr w:type="spellEnd"/>
      <w:r w:rsidRPr="00833754">
        <w:rPr>
          <w:rFonts w:ascii="Calibri" w:hAnsi="Calibri" w:cs="Calibri"/>
          <w:b/>
          <w:bCs/>
          <w:sz w:val="21"/>
          <w:szCs w:val="21"/>
        </w:rPr>
        <w:t>()</w:t>
      </w:r>
    </w:p>
    <w:p w14:paraId="18F87418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功能：</w:t>
      </w:r>
      <w:r w:rsidRPr="00833754">
        <w:rPr>
          <w:rFonts w:ascii="Calibri" w:hAnsi="Calibri" w:cs="Calibri"/>
          <w:sz w:val="21"/>
          <w:szCs w:val="21"/>
        </w:rPr>
        <w:br/>
      </w:r>
      <w:r w:rsidRPr="00833754">
        <w:rPr>
          <w:rFonts w:ascii="Calibri" w:hAnsi="Calibri" w:cs="Calibri"/>
          <w:sz w:val="21"/>
          <w:szCs w:val="21"/>
        </w:rPr>
        <w:t>从本地目录中加载</w:t>
      </w:r>
      <w:r w:rsidRPr="00833754">
        <w:rPr>
          <w:rFonts w:ascii="Calibri" w:hAnsi="Calibri" w:cs="Calibri"/>
          <w:sz w:val="21"/>
          <w:szCs w:val="21"/>
        </w:rPr>
        <w:t xml:space="preserve"> MNIST </w:t>
      </w:r>
      <w:r w:rsidRPr="00833754">
        <w:rPr>
          <w:rFonts w:ascii="Calibri" w:hAnsi="Calibri" w:cs="Calibri"/>
          <w:sz w:val="21"/>
          <w:szCs w:val="21"/>
        </w:rPr>
        <w:t>手写数字图像文件，并转换为数值化的特征矩阵。</w:t>
      </w:r>
    </w:p>
    <w:p w14:paraId="0E8A749E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实现过程：</w:t>
      </w:r>
    </w:p>
    <w:p w14:paraId="70A89834" w14:textId="77777777" w:rsidR="00833754" w:rsidRPr="00833754" w:rsidRDefault="00833754" w:rsidP="00833754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对训练集（</w:t>
      </w:r>
      <w:r w:rsidRPr="00833754">
        <w:rPr>
          <w:rFonts w:ascii="Calibri" w:hAnsi="Calibri" w:cs="Calibri"/>
          <w:sz w:val="21"/>
          <w:szCs w:val="21"/>
        </w:rPr>
        <w:t xml:space="preserve">60,000 </w:t>
      </w:r>
      <w:r w:rsidRPr="00833754">
        <w:rPr>
          <w:rFonts w:ascii="Calibri" w:hAnsi="Calibri" w:cs="Calibri"/>
          <w:sz w:val="21"/>
          <w:szCs w:val="21"/>
        </w:rPr>
        <w:t>张图像）与测试集（</w:t>
      </w:r>
      <w:r w:rsidRPr="00833754">
        <w:rPr>
          <w:rFonts w:ascii="Calibri" w:hAnsi="Calibri" w:cs="Calibri"/>
          <w:sz w:val="21"/>
          <w:szCs w:val="21"/>
        </w:rPr>
        <w:t xml:space="preserve">10,000 </w:t>
      </w:r>
      <w:r w:rsidRPr="00833754">
        <w:rPr>
          <w:rFonts w:ascii="Calibri" w:hAnsi="Calibri" w:cs="Calibri"/>
          <w:sz w:val="21"/>
          <w:szCs w:val="21"/>
        </w:rPr>
        <w:t>张图像）分别遍历目录；</w:t>
      </w:r>
    </w:p>
    <w:p w14:paraId="0EE3F5AF" w14:textId="3A8E3E60" w:rsidR="00833754" w:rsidRPr="00833754" w:rsidRDefault="00833754" w:rsidP="00833754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每张灰度图像读取为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28×28</m:t>
        </m:r>
      </m:oMath>
      <w:r w:rsidRPr="00833754">
        <w:rPr>
          <w:rFonts w:ascii="Calibri" w:hAnsi="Calibri" w:cs="Calibri"/>
          <w:sz w:val="21"/>
          <w:szCs w:val="21"/>
        </w:rPr>
        <w:t>的矩阵；</w:t>
      </w:r>
    </w:p>
    <w:p w14:paraId="5A54F88A" w14:textId="77777777" w:rsidR="00833754" w:rsidRPr="00833754" w:rsidRDefault="00833754" w:rsidP="00833754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通过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833754">
        <w:rPr>
          <w:rFonts w:ascii="Calibri" w:hAnsi="Calibri" w:cs="Calibri"/>
          <w:sz w:val="21"/>
          <w:szCs w:val="21"/>
        </w:rPr>
        <w:t>np.reshape</w:t>
      </w:r>
      <w:proofErr w:type="spellEnd"/>
      <w:r w:rsidRPr="00833754">
        <w:rPr>
          <w:rFonts w:ascii="Calibri" w:hAnsi="Calibri" w:cs="Calibri"/>
          <w:sz w:val="21"/>
          <w:szCs w:val="21"/>
        </w:rPr>
        <w:t>(</w:t>
      </w:r>
      <w:proofErr w:type="spellStart"/>
      <w:r w:rsidRPr="00833754">
        <w:rPr>
          <w:rFonts w:ascii="Calibri" w:hAnsi="Calibri" w:cs="Calibri"/>
          <w:sz w:val="21"/>
          <w:szCs w:val="21"/>
        </w:rPr>
        <w:t>img</w:t>
      </w:r>
      <w:proofErr w:type="spellEnd"/>
      <w:r w:rsidRPr="00833754">
        <w:rPr>
          <w:rFonts w:ascii="Calibri" w:hAnsi="Calibri" w:cs="Calibri"/>
          <w:sz w:val="21"/>
          <w:szCs w:val="21"/>
        </w:rPr>
        <w:t xml:space="preserve">, -1) </w:t>
      </w:r>
      <w:r w:rsidRPr="00833754">
        <w:rPr>
          <w:rFonts w:ascii="Calibri" w:hAnsi="Calibri" w:cs="Calibri"/>
          <w:sz w:val="21"/>
          <w:szCs w:val="21"/>
        </w:rPr>
        <w:t>转换为</w:t>
      </w:r>
      <w:r w:rsidRPr="00833754">
        <w:rPr>
          <w:rFonts w:ascii="Calibri" w:hAnsi="Calibri" w:cs="Calibri"/>
          <w:sz w:val="21"/>
          <w:szCs w:val="21"/>
        </w:rPr>
        <w:t xml:space="preserve"> 784 </w:t>
      </w:r>
      <w:r w:rsidRPr="00833754">
        <w:rPr>
          <w:rFonts w:ascii="Calibri" w:hAnsi="Calibri" w:cs="Calibri"/>
          <w:sz w:val="21"/>
          <w:szCs w:val="21"/>
        </w:rPr>
        <w:t>维的向量；</w:t>
      </w:r>
    </w:p>
    <w:p w14:paraId="08CFA84B" w14:textId="77777777" w:rsidR="00833754" w:rsidRPr="00833754" w:rsidRDefault="00833754" w:rsidP="00833754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再除以</w:t>
      </w:r>
      <w:r w:rsidRPr="00833754">
        <w:rPr>
          <w:rFonts w:ascii="Calibri" w:hAnsi="Calibri" w:cs="Calibri"/>
          <w:sz w:val="21"/>
          <w:szCs w:val="21"/>
        </w:rPr>
        <w:t xml:space="preserve"> 255.0 </w:t>
      </w:r>
      <w:r w:rsidRPr="00833754">
        <w:rPr>
          <w:rFonts w:ascii="Calibri" w:hAnsi="Calibri" w:cs="Calibri"/>
          <w:sz w:val="21"/>
          <w:szCs w:val="21"/>
        </w:rPr>
        <w:t>进行归一化处理；</w:t>
      </w:r>
    </w:p>
    <w:p w14:paraId="2177F6C7" w14:textId="77777777" w:rsidR="00833754" w:rsidRPr="00833754" w:rsidRDefault="00833754" w:rsidP="00833754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标签由文件夹名提取（</w:t>
      </w:r>
      <w:r w:rsidRPr="00833754">
        <w:rPr>
          <w:rFonts w:ascii="Calibri" w:hAnsi="Calibri" w:cs="Calibri"/>
          <w:sz w:val="21"/>
          <w:szCs w:val="21"/>
        </w:rPr>
        <w:t>0–9</w:t>
      </w:r>
      <w:r w:rsidRPr="00833754">
        <w:rPr>
          <w:rFonts w:ascii="Calibri" w:hAnsi="Calibri" w:cs="Calibri"/>
          <w:sz w:val="21"/>
          <w:szCs w:val="21"/>
        </w:rPr>
        <w:t>）。</w:t>
      </w:r>
    </w:p>
    <w:p w14:paraId="1242E63F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输出：</w:t>
      </w:r>
    </w:p>
    <w:p w14:paraId="2B87A9F9" w14:textId="14E31676" w:rsidR="00833754" w:rsidRPr="00833754" w:rsidRDefault="00000000" w:rsidP="00833754">
      <w:pPr>
        <w:spacing w:line="240" w:lineRule="auto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</m:e>
            <m:sub>
              <m:r>
                <m:rPr>
                  <m:nor/>
                </m:rPr>
                <w:rPr>
                  <w:rFonts w:ascii="Calibri" w:hAnsi="Calibri" w:cs="Calibri"/>
                  <w:sz w:val="21"/>
                  <w:szCs w:val="21"/>
                </w:rPr>
                <m:t>train</m:t>
              </m:r>
            </m:sub>
          </m:sSub>
          <m:r>
            <w:rPr>
              <w:rFonts w:ascii="Cambria Math" w:hAnsi="Cambria Math" w:cs="Calibri"/>
              <w:sz w:val="21"/>
              <w:szCs w:val="21"/>
            </w:rPr>
            <m:t>∈</m:t>
          </m:r>
          <m:sSup>
            <m:sSup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libri"/>
                  <w:sz w:val="21"/>
                  <w:szCs w:val="21"/>
                </w:rPr>
                <m:t>R</m:t>
              </m:r>
            </m:e>
            <m:sup>
              <m:r>
                <w:rPr>
                  <w:rFonts w:ascii="Cambria Math" w:hAnsi="Cambria Math" w:cs="Calibri"/>
                  <w:sz w:val="21"/>
                  <w:szCs w:val="21"/>
                </w:rPr>
                <m:t>60000×784</m:t>
              </m:r>
            </m:sup>
          </m:sSup>
          <m:r>
            <w:rPr>
              <w:rFonts w:ascii="Cambria Math" w:hAnsi="Cambria Math" w:cs="Calibri"/>
              <w:sz w:val="21"/>
              <w:szCs w:val="21"/>
            </w:rPr>
            <m:t>,</m:t>
          </m:r>
          <m:sSub>
            <m:sSub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y</m:t>
              </m:r>
            </m:e>
            <m:sub>
              <m:r>
                <m:rPr>
                  <m:nor/>
                </m:rPr>
                <w:rPr>
                  <w:rFonts w:ascii="Calibri" w:hAnsi="Calibri" w:cs="Calibri"/>
                  <w:sz w:val="21"/>
                  <w:szCs w:val="21"/>
                </w:rPr>
                <m:t>train</m:t>
              </m:r>
            </m:sub>
          </m:sSub>
          <m:r>
            <w:rPr>
              <w:rFonts w:ascii="Cambria Math" w:hAnsi="Cambria Math" w:cs="Calibri"/>
              <w:sz w:val="21"/>
              <w:szCs w:val="21"/>
            </w:rPr>
            <m:t>∈{0,1,…,9}</m:t>
          </m:r>
          <m:r>
            <m:rPr>
              <m:sty m:val="p"/>
            </m:rPr>
            <w:rPr>
              <w:rFonts w:ascii="Cambria Math" w:hAnsi="Cambria Math" w:cs="Calibri"/>
              <w:sz w:val="21"/>
              <w:szCs w:val="21"/>
            </w:rPr>
            <m:t>.</m:t>
          </m:r>
        </m:oMath>
      </m:oMathPara>
    </w:p>
    <w:p w14:paraId="0E9079F2" w14:textId="0A3543F1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</w:p>
    <w:p w14:paraId="57A2ED23" w14:textId="77777777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（</w:t>
      </w:r>
      <w:r w:rsidRPr="00833754">
        <w:rPr>
          <w:rFonts w:ascii="Calibri" w:hAnsi="Calibri" w:cs="Calibri"/>
          <w:b/>
          <w:bCs/>
          <w:sz w:val="21"/>
          <w:szCs w:val="21"/>
        </w:rPr>
        <w:t>2</w:t>
      </w:r>
      <w:r w:rsidRPr="00833754">
        <w:rPr>
          <w:rFonts w:ascii="Calibri" w:hAnsi="Calibri" w:cs="Calibri"/>
          <w:b/>
          <w:bCs/>
          <w:sz w:val="21"/>
          <w:szCs w:val="21"/>
        </w:rPr>
        <w:t>）数据预处理模块</w:t>
      </w:r>
      <w:r w:rsidRPr="00833754">
        <w:rPr>
          <w:rFonts w:ascii="Calibri" w:hAnsi="Calibri" w:cs="Calibri"/>
          <w:b/>
          <w:bCs/>
          <w:sz w:val="21"/>
          <w:szCs w:val="21"/>
        </w:rPr>
        <w:t xml:space="preserve"> — </w:t>
      </w:r>
      <w:proofErr w:type="spellStart"/>
      <w:r w:rsidRPr="00833754">
        <w:rPr>
          <w:rFonts w:ascii="Calibri" w:hAnsi="Calibri" w:cs="Calibri"/>
          <w:b/>
          <w:bCs/>
          <w:sz w:val="21"/>
          <w:szCs w:val="21"/>
        </w:rPr>
        <w:t>preprocess_data</w:t>
      </w:r>
      <w:proofErr w:type="spellEnd"/>
      <w:r w:rsidRPr="00833754">
        <w:rPr>
          <w:rFonts w:ascii="Calibri" w:hAnsi="Calibri" w:cs="Calibri"/>
          <w:b/>
          <w:bCs/>
          <w:sz w:val="21"/>
          <w:szCs w:val="21"/>
        </w:rPr>
        <w:t>()</w:t>
      </w:r>
    </w:p>
    <w:p w14:paraId="207048B5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功能：</w:t>
      </w:r>
      <w:r w:rsidRPr="00833754">
        <w:rPr>
          <w:rFonts w:ascii="Calibri" w:hAnsi="Calibri" w:cs="Calibri"/>
          <w:sz w:val="21"/>
          <w:szCs w:val="21"/>
        </w:rPr>
        <w:br/>
      </w:r>
      <w:r w:rsidRPr="00833754">
        <w:rPr>
          <w:rFonts w:ascii="Calibri" w:hAnsi="Calibri" w:cs="Calibri"/>
          <w:sz w:val="21"/>
          <w:szCs w:val="21"/>
        </w:rPr>
        <w:t>将训练集划分为训练集与验证集，用于模型参数调优和泛化能力评估。</w:t>
      </w:r>
    </w:p>
    <w:p w14:paraId="0EA21E4D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主要步骤：</w:t>
      </w:r>
    </w:p>
    <w:p w14:paraId="7C711B94" w14:textId="77777777" w:rsidR="00833754" w:rsidRPr="00833754" w:rsidRDefault="00833754" w:rsidP="00833754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使用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833754">
        <w:rPr>
          <w:rFonts w:ascii="Calibri" w:hAnsi="Calibri" w:cs="Calibri"/>
          <w:sz w:val="21"/>
          <w:szCs w:val="21"/>
        </w:rPr>
        <w:t>train_test_split</w:t>
      </w:r>
      <w:proofErr w:type="spellEnd"/>
      <w:r w:rsidRPr="00833754">
        <w:rPr>
          <w:rFonts w:ascii="Calibri" w:hAnsi="Calibri" w:cs="Calibri"/>
          <w:sz w:val="21"/>
          <w:szCs w:val="21"/>
        </w:rPr>
        <w:t xml:space="preserve">() </w:t>
      </w:r>
      <w:r w:rsidRPr="00833754">
        <w:rPr>
          <w:rFonts w:ascii="Calibri" w:hAnsi="Calibri" w:cs="Calibri"/>
          <w:sz w:val="21"/>
          <w:szCs w:val="21"/>
        </w:rPr>
        <w:t>按比例（默认</w:t>
      </w:r>
      <w:r w:rsidRPr="00833754">
        <w:rPr>
          <w:rFonts w:ascii="Calibri" w:hAnsi="Calibri" w:cs="Calibri"/>
          <w:sz w:val="21"/>
          <w:szCs w:val="21"/>
        </w:rPr>
        <w:t xml:space="preserve"> 5%</w:t>
      </w:r>
      <w:r w:rsidRPr="00833754">
        <w:rPr>
          <w:rFonts w:ascii="Calibri" w:hAnsi="Calibri" w:cs="Calibri"/>
          <w:sz w:val="21"/>
          <w:szCs w:val="21"/>
        </w:rPr>
        <w:t>）划分验证集；</w:t>
      </w:r>
    </w:p>
    <w:p w14:paraId="1A3BF208" w14:textId="77777777" w:rsidR="00833754" w:rsidRPr="00833754" w:rsidRDefault="00833754" w:rsidP="00833754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lastRenderedPageBreak/>
        <w:t>采用分层抽样</w:t>
      </w:r>
      <w:r w:rsidRPr="00833754">
        <w:rPr>
          <w:rFonts w:ascii="Calibri" w:hAnsi="Calibri" w:cs="Calibri"/>
          <w:sz w:val="21"/>
          <w:szCs w:val="21"/>
        </w:rPr>
        <w:t xml:space="preserve"> stratify=</w:t>
      </w:r>
      <w:proofErr w:type="spellStart"/>
      <w:r w:rsidRPr="00833754">
        <w:rPr>
          <w:rFonts w:ascii="Calibri" w:hAnsi="Calibri" w:cs="Calibri"/>
          <w:sz w:val="21"/>
          <w:szCs w:val="21"/>
        </w:rPr>
        <w:t>y_train</w:t>
      </w:r>
      <w:proofErr w:type="spellEnd"/>
      <w:r w:rsidRPr="00833754">
        <w:rPr>
          <w:rFonts w:ascii="Calibri" w:hAnsi="Calibri" w:cs="Calibri"/>
          <w:sz w:val="21"/>
          <w:szCs w:val="21"/>
        </w:rPr>
        <w:t xml:space="preserve"> </w:t>
      </w:r>
      <w:r w:rsidRPr="00833754">
        <w:rPr>
          <w:rFonts w:ascii="Calibri" w:hAnsi="Calibri" w:cs="Calibri"/>
          <w:sz w:val="21"/>
          <w:szCs w:val="21"/>
        </w:rPr>
        <w:t>保证各类别比例一致；</w:t>
      </w:r>
    </w:p>
    <w:p w14:paraId="08C0DABA" w14:textId="77777777" w:rsidR="00833754" w:rsidRPr="00833754" w:rsidRDefault="00833754" w:rsidP="00833754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输出六个数据集对象：训练集、验证集、测试集及对应标签。</w:t>
      </w:r>
    </w:p>
    <w:p w14:paraId="6993BF6D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作用：</w:t>
      </w:r>
      <w:r w:rsidRPr="00833754">
        <w:rPr>
          <w:rFonts w:ascii="Calibri" w:hAnsi="Calibri" w:cs="Calibri"/>
          <w:sz w:val="21"/>
          <w:szCs w:val="21"/>
        </w:rPr>
        <w:br/>
      </w:r>
      <w:r w:rsidRPr="00833754">
        <w:rPr>
          <w:rFonts w:ascii="Calibri" w:hAnsi="Calibri" w:cs="Calibri"/>
          <w:sz w:val="21"/>
          <w:szCs w:val="21"/>
        </w:rPr>
        <w:t>保证模型评估更加可靠，避免过拟合。</w:t>
      </w:r>
    </w:p>
    <w:p w14:paraId="642398BB" w14:textId="387C1BE4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</w:p>
    <w:p w14:paraId="44A7197F" w14:textId="77777777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（</w:t>
      </w:r>
      <w:r w:rsidRPr="00833754">
        <w:rPr>
          <w:rFonts w:ascii="Calibri" w:hAnsi="Calibri" w:cs="Calibri"/>
          <w:b/>
          <w:bCs/>
          <w:sz w:val="21"/>
          <w:szCs w:val="21"/>
        </w:rPr>
        <w:t>3</w:t>
      </w:r>
      <w:r w:rsidRPr="00833754">
        <w:rPr>
          <w:rFonts w:ascii="Calibri" w:hAnsi="Calibri" w:cs="Calibri"/>
          <w:b/>
          <w:bCs/>
          <w:sz w:val="21"/>
          <w:szCs w:val="21"/>
        </w:rPr>
        <w:t>）</w:t>
      </w:r>
      <w:r w:rsidRPr="00833754">
        <w:rPr>
          <w:rFonts w:ascii="Calibri" w:hAnsi="Calibri" w:cs="Calibri"/>
          <w:b/>
          <w:bCs/>
          <w:sz w:val="21"/>
          <w:szCs w:val="21"/>
        </w:rPr>
        <w:t xml:space="preserve">SVM </w:t>
      </w:r>
      <w:r w:rsidRPr="00833754">
        <w:rPr>
          <w:rFonts w:ascii="Calibri" w:hAnsi="Calibri" w:cs="Calibri"/>
          <w:b/>
          <w:bCs/>
          <w:sz w:val="21"/>
          <w:szCs w:val="21"/>
        </w:rPr>
        <w:t>模型训练模块</w:t>
      </w:r>
      <w:r w:rsidRPr="00833754">
        <w:rPr>
          <w:rFonts w:ascii="Calibri" w:hAnsi="Calibri" w:cs="Calibri"/>
          <w:b/>
          <w:bCs/>
          <w:sz w:val="21"/>
          <w:szCs w:val="21"/>
        </w:rPr>
        <w:t xml:space="preserve"> — </w:t>
      </w:r>
      <w:proofErr w:type="spellStart"/>
      <w:r w:rsidRPr="00833754">
        <w:rPr>
          <w:rFonts w:ascii="Calibri" w:hAnsi="Calibri" w:cs="Calibri"/>
          <w:b/>
          <w:bCs/>
          <w:sz w:val="21"/>
          <w:szCs w:val="21"/>
        </w:rPr>
        <w:t>train_svm_model</w:t>
      </w:r>
      <w:proofErr w:type="spellEnd"/>
      <w:r w:rsidRPr="00833754">
        <w:rPr>
          <w:rFonts w:ascii="Calibri" w:hAnsi="Calibri" w:cs="Calibri"/>
          <w:b/>
          <w:bCs/>
          <w:sz w:val="21"/>
          <w:szCs w:val="21"/>
        </w:rPr>
        <w:t>()</w:t>
      </w:r>
    </w:p>
    <w:p w14:paraId="5989F5A0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功能：</w:t>
      </w:r>
      <w:r w:rsidRPr="00833754">
        <w:rPr>
          <w:rFonts w:ascii="Calibri" w:hAnsi="Calibri" w:cs="Calibri"/>
          <w:sz w:val="21"/>
          <w:szCs w:val="21"/>
        </w:rPr>
        <w:br/>
      </w:r>
      <w:r w:rsidRPr="00833754">
        <w:rPr>
          <w:rFonts w:ascii="Calibri" w:hAnsi="Calibri" w:cs="Calibri"/>
          <w:sz w:val="21"/>
          <w:szCs w:val="21"/>
        </w:rPr>
        <w:t>使用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833754">
        <w:rPr>
          <w:rFonts w:ascii="Calibri" w:hAnsi="Calibri" w:cs="Calibri"/>
          <w:sz w:val="21"/>
          <w:szCs w:val="21"/>
        </w:rPr>
        <w:t>sklearn.svm.SVC</w:t>
      </w:r>
      <w:proofErr w:type="spellEnd"/>
      <w:r w:rsidRPr="00833754">
        <w:rPr>
          <w:rFonts w:ascii="Calibri" w:hAnsi="Calibri" w:cs="Calibri"/>
          <w:sz w:val="21"/>
          <w:szCs w:val="21"/>
        </w:rPr>
        <w:t xml:space="preserve"> </w:t>
      </w:r>
      <w:r w:rsidRPr="00833754">
        <w:rPr>
          <w:rFonts w:ascii="Calibri" w:hAnsi="Calibri" w:cs="Calibri"/>
          <w:sz w:val="21"/>
          <w:szCs w:val="21"/>
        </w:rPr>
        <w:t>训练一个基于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w:r w:rsidRPr="00833754">
        <w:rPr>
          <w:rFonts w:ascii="Calibri" w:hAnsi="Calibri" w:cs="Calibri"/>
          <w:b/>
          <w:bCs/>
          <w:sz w:val="21"/>
          <w:szCs w:val="21"/>
        </w:rPr>
        <w:t>径向基核函数（</w:t>
      </w:r>
      <w:r w:rsidRPr="00833754">
        <w:rPr>
          <w:rFonts w:ascii="Calibri" w:hAnsi="Calibri" w:cs="Calibri"/>
          <w:b/>
          <w:bCs/>
          <w:sz w:val="21"/>
          <w:szCs w:val="21"/>
        </w:rPr>
        <w:t>RBF kernel</w:t>
      </w:r>
      <w:r w:rsidRPr="00833754">
        <w:rPr>
          <w:rFonts w:ascii="Calibri" w:hAnsi="Calibri" w:cs="Calibri"/>
          <w:b/>
          <w:bCs/>
          <w:sz w:val="21"/>
          <w:szCs w:val="21"/>
        </w:rPr>
        <w:t>）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w:r w:rsidRPr="00833754">
        <w:rPr>
          <w:rFonts w:ascii="Calibri" w:hAnsi="Calibri" w:cs="Calibri"/>
          <w:sz w:val="21"/>
          <w:szCs w:val="21"/>
        </w:rPr>
        <w:t>的多类</w:t>
      </w:r>
      <w:r w:rsidRPr="00833754">
        <w:rPr>
          <w:rFonts w:ascii="Calibri" w:hAnsi="Calibri" w:cs="Calibri"/>
          <w:sz w:val="21"/>
          <w:szCs w:val="21"/>
        </w:rPr>
        <w:t xml:space="preserve"> SVM </w:t>
      </w:r>
      <w:r w:rsidRPr="00833754">
        <w:rPr>
          <w:rFonts w:ascii="Calibri" w:hAnsi="Calibri" w:cs="Calibri"/>
          <w:sz w:val="21"/>
          <w:szCs w:val="21"/>
        </w:rPr>
        <w:t>模型。</w:t>
      </w:r>
    </w:p>
    <w:p w14:paraId="4ED40545" w14:textId="77777777" w:rsidR="00B521EF" w:rsidRDefault="00B521EF" w:rsidP="00833754">
      <w:pPr>
        <w:spacing w:line="240" w:lineRule="auto"/>
        <w:rPr>
          <w:rFonts w:ascii="Segoe UI Emoji" w:hAnsi="Segoe UI Emoji" w:cs="Segoe UI Emoji"/>
          <w:b/>
          <w:bCs/>
          <w:sz w:val="21"/>
          <w:szCs w:val="21"/>
        </w:rPr>
      </w:pPr>
    </w:p>
    <w:p w14:paraId="1CA0E8D3" w14:textId="146A588E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算法原理简介（</w:t>
      </w:r>
      <w:r w:rsidRPr="00833754">
        <w:rPr>
          <w:rFonts w:ascii="Calibri" w:hAnsi="Calibri" w:cs="Calibri"/>
          <w:b/>
          <w:bCs/>
          <w:sz w:val="21"/>
          <w:szCs w:val="21"/>
        </w:rPr>
        <w:t>LIBSVM</w:t>
      </w:r>
      <w:r w:rsidRPr="00833754">
        <w:rPr>
          <w:rFonts w:ascii="Calibri" w:hAnsi="Calibri" w:cs="Calibri"/>
          <w:b/>
          <w:bCs/>
          <w:sz w:val="21"/>
          <w:szCs w:val="21"/>
        </w:rPr>
        <w:t>）</w:t>
      </w:r>
    </w:p>
    <w:p w14:paraId="64109721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支持向量机（</w:t>
      </w:r>
      <w:r w:rsidRPr="00833754">
        <w:rPr>
          <w:rFonts w:ascii="Calibri" w:hAnsi="Calibri" w:cs="Calibri"/>
          <w:sz w:val="21"/>
          <w:szCs w:val="21"/>
        </w:rPr>
        <w:t>SVM</w:t>
      </w:r>
      <w:r w:rsidRPr="00833754">
        <w:rPr>
          <w:rFonts w:ascii="Calibri" w:hAnsi="Calibri" w:cs="Calibri"/>
          <w:sz w:val="21"/>
          <w:szCs w:val="21"/>
        </w:rPr>
        <w:t>）是一种二分类算法，通过最大化间隔来获得最优决策超平面。</w:t>
      </w:r>
      <w:r w:rsidRPr="00833754">
        <w:rPr>
          <w:rFonts w:ascii="Calibri" w:hAnsi="Calibri" w:cs="Calibri"/>
          <w:sz w:val="21"/>
          <w:szCs w:val="21"/>
        </w:rPr>
        <w:br/>
      </w:r>
      <w:r w:rsidRPr="00833754">
        <w:rPr>
          <w:rFonts w:ascii="Calibri" w:hAnsi="Calibri" w:cs="Calibri"/>
          <w:sz w:val="21"/>
          <w:szCs w:val="21"/>
        </w:rPr>
        <w:t>对于非线性可分的数据，</w:t>
      </w:r>
      <w:r w:rsidRPr="00833754">
        <w:rPr>
          <w:rFonts w:ascii="Calibri" w:hAnsi="Calibri" w:cs="Calibri"/>
          <w:sz w:val="21"/>
          <w:szCs w:val="21"/>
        </w:rPr>
        <w:t xml:space="preserve">SVM </w:t>
      </w:r>
      <w:r w:rsidRPr="00833754">
        <w:rPr>
          <w:rFonts w:ascii="Calibri" w:hAnsi="Calibri" w:cs="Calibri"/>
          <w:sz w:val="21"/>
          <w:szCs w:val="21"/>
        </w:rPr>
        <w:t>通过核函数映射至高维特征空间，使原始数据线性可分。</w:t>
      </w:r>
    </w:p>
    <w:p w14:paraId="6B82BAD5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其优化目标为：</w:t>
      </w:r>
    </w:p>
    <w:p w14:paraId="11466229" w14:textId="680B52A4" w:rsidR="00833754" w:rsidRPr="00833754" w:rsidRDefault="00000000" w:rsidP="00833754">
      <w:pPr>
        <w:spacing w:line="240" w:lineRule="auto"/>
        <w:rPr>
          <w:rFonts w:ascii="Calibri" w:hAnsi="Calibri" w:cs="Calibri"/>
          <w:sz w:val="21"/>
          <w:szCs w:val="21"/>
        </w:rPr>
      </w:pPr>
      <m:oMathPara>
        <m:oMath>
          <m:limLow>
            <m:limLow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1"/>
                  <w:szCs w:val="21"/>
                </w:rPr>
                <m:t>min</m:t>
              </m:r>
              <m:r>
                <w:rPr>
                  <w:rFonts w:ascii="Cambria Math" w:hAnsi="Cambria Math" w:cs="Calibri"/>
                  <w:sz w:val="21"/>
                  <w:szCs w:val="21"/>
                </w:rPr>
                <m:t>⁡</m:t>
              </m:r>
            </m:e>
            <m:lim>
              <m:r>
                <w:rPr>
                  <w:rFonts w:ascii="Cambria Math" w:hAnsi="Cambria Math" w:cs="Calibri"/>
                  <w:sz w:val="21"/>
                  <w:szCs w:val="21"/>
                </w:rPr>
                <m:t>ω,b,ξ</m:t>
              </m:r>
            </m:lim>
          </m:limLow>
          <m:f>
            <m:f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Calibri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1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1"/>
              <w:szCs w:val="21"/>
            </w:rPr>
            <m:t>∥</m:t>
          </m:r>
          <m:r>
            <w:rPr>
              <w:rFonts w:ascii="Cambria Math" w:hAnsi="Cambria Math" w:cs="Calibri"/>
              <w:sz w:val="21"/>
              <w:szCs w:val="21"/>
            </w:rPr>
            <m:t>ω</m:t>
          </m:r>
          <m:sSup>
            <m:sSup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1"/>
                  <w:szCs w:val="21"/>
                </w:rPr>
                <m:t>∥</m:t>
              </m:r>
            </m:e>
            <m:sup>
              <m:r>
                <w:rPr>
                  <w:rFonts w:ascii="Cambria Math" w:hAnsi="Cambria Math" w:cs="Calibri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Calibri"/>
              <w:sz w:val="21"/>
              <w:szCs w:val="21"/>
            </w:rPr>
            <m:t>+C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Calibri"/>
                  <w:sz w:val="21"/>
                  <w:szCs w:val="21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libri" w:hAnsi="Calibri" w:cs="Calibri"/>
                  <w:sz w:val="21"/>
                  <w:szCs w:val="21"/>
                </w:rPr>
                <m:t xml:space="preserve">s.t. </m:t>
              </m:r>
              <m:sSub>
                <m:sSub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sz w:val="21"/>
                  <w:szCs w:val="21"/>
                </w:rPr>
                <m:t>ϕ(</m:t>
              </m:r>
              <m:sSub>
                <m:sSub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</w:rPr>
                <m:t>)+b)≥1-</m:t>
              </m:r>
              <m:sSub>
                <m:sSub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Calibri" w:hAnsi="Calibri" w:cs="Calibri"/>
                  <w:sz w:val="21"/>
                  <w:szCs w:val="21"/>
                </w:rPr>
                <m:t> </m:t>
              </m:r>
            </m:e>
          </m:nary>
          <m:sSub>
            <m:sSub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ξ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 w:cs="Calibri"/>
              <w:sz w:val="21"/>
              <w:szCs w:val="21"/>
            </w:rPr>
            <m:t>≥0.</m:t>
          </m:r>
          <m:r>
            <w:rPr>
              <w:rFonts w:ascii="Calibri" w:hAnsi="Calibri" w:cs="Calibri"/>
              <w:sz w:val="21"/>
              <w:szCs w:val="21"/>
            </w:rPr>
            <w:br/>
          </m:r>
        </m:oMath>
      </m:oMathPara>
    </w:p>
    <w:p w14:paraId="54307E35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对应的</w:t>
      </w:r>
      <w:r w:rsidRPr="00833754">
        <w:rPr>
          <w:rFonts w:ascii="Calibri" w:hAnsi="Calibri" w:cs="Calibri"/>
          <w:b/>
          <w:bCs/>
          <w:sz w:val="21"/>
          <w:szCs w:val="21"/>
        </w:rPr>
        <w:t>对偶问题</w:t>
      </w:r>
      <w:r w:rsidRPr="00833754">
        <w:rPr>
          <w:rFonts w:ascii="Calibri" w:hAnsi="Calibri" w:cs="Calibri"/>
          <w:sz w:val="21"/>
          <w:szCs w:val="21"/>
        </w:rPr>
        <w:t>为：</w:t>
      </w:r>
    </w:p>
    <w:p w14:paraId="6366A3C0" w14:textId="3C2C60C2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m:oMathPara>
        <m:oMath>
          <m:r>
            <m:rPr>
              <m:nor/>
            </m:rPr>
            <w:rPr>
              <w:rFonts w:ascii="Calibri" w:hAnsi="Calibri" w:cs="Calibri"/>
              <w:sz w:val="21"/>
              <w:szCs w:val="21"/>
            </w:rPr>
            <m:t>  </m:t>
          </m:r>
          <m:limLow>
            <m:limLow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1"/>
                  <w:szCs w:val="21"/>
                </w:rPr>
                <m:t>max</m:t>
              </m:r>
              <m:r>
                <w:rPr>
                  <w:rFonts w:ascii="Cambria Math" w:hAnsi="Cambria Math" w:cs="Calibri"/>
                  <w:sz w:val="21"/>
                  <w:szCs w:val="21"/>
                </w:rPr>
                <m:t>⁡</m:t>
              </m:r>
            </m:e>
            <m:lim>
              <m:r>
                <w:rPr>
                  <w:rFonts w:ascii="Cambria Math" w:hAnsi="Cambria Math" w:cs="Calibri"/>
                  <w:sz w:val="21"/>
                  <w:szCs w:val="21"/>
                </w:rPr>
                <m:t>α</m:t>
              </m:r>
            </m:lim>
          </m:limLow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Calibri"/>
                  <w:sz w:val="21"/>
                  <w:szCs w:val="21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Calibri"/>
              <w:sz w:val="21"/>
              <w:szCs w:val="21"/>
            </w:rPr>
            <m:t>-</m:t>
          </m:r>
          <m:f>
            <m:f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Calibri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1"/>
                  <w:szCs w:val="21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Calibri"/>
                  <w:sz w:val="21"/>
                  <w:szCs w:val="21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</w:rPr>
                <m:t>K(</m:t>
              </m:r>
              <m:sSub>
                <m:sSub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</w:rPr>
                <m:t>)</m:t>
              </m:r>
            </m:e>
          </m:nary>
          <m:r>
            <m:rPr>
              <m:nor/>
            </m:rPr>
            <w:rPr>
              <w:rFonts w:ascii="Calibri" w:hAnsi="Calibri" w:cs="Calibri"/>
              <w:sz w:val="21"/>
              <w:szCs w:val="21"/>
            </w:rPr>
            <m:t xml:space="preserve">s.t. </m:t>
          </m:r>
          <m:r>
            <w:rPr>
              <w:rFonts w:ascii="Cambria Math" w:hAnsi="Cambria Math" w:cs="Calibri"/>
              <w:sz w:val="21"/>
              <w:szCs w:val="21"/>
            </w:rPr>
            <m:t>0≤</m:t>
          </m:r>
          <m:sSub>
            <m:sSub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 w:cs="Calibri"/>
              <w:sz w:val="21"/>
              <w:szCs w:val="21"/>
            </w:rPr>
            <m:t>≤C,</m:t>
          </m:r>
          <m:r>
            <m:rPr>
              <m:nor/>
            </m:rPr>
            <w:rPr>
              <w:rFonts w:ascii="Calibri" w:hAnsi="Calibri" w:cs="Calibri"/>
              <w:sz w:val="21"/>
              <w:szCs w:val="21"/>
            </w:rPr>
            <m:t>  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Calibri"/>
                  <w:sz w:val="21"/>
                  <w:szCs w:val="21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Calibri"/>
              <w:sz w:val="21"/>
              <w:szCs w:val="21"/>
            </w:rPr>
            <m:t>=0.</m:t>
          </m:r>
          <m:r>
            <w:rPr>
              <w:rFonts w:ascii="Calibri" w:hAnsi="Calibri" w:cs="Calibri"/>
              <w:sz w:val="21"/>
              <w:szCs w:val="21"/>
            </w:rPr>
            <w:br/>
          </m:r>
        </m:oMath>
      </m:oMathPara>
    </w:p>
    <w:p w14:paraId="73A4D730" w14:textId="726A2483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其中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K(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 w:cs="Calibri"/>
            <w:sz w:val="21"/>
            <w:szCs w:val="21"/>
          </w:rPr>
          <m:t>)=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exp</m:t>
        </m:r>
        <m:r>
          <w:rPr>
            <w:rFonts w:ascii="Cambria Math" w:hAnsi="Cambria Math" w:cs="Calibri"/>
            <w:sz w:val="21"/>
            <w:szCs w:val="21"/>
          </w:rPr>
          <m:t>⁡(-γ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∥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 w:cs="Calibri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j</m:t>
            </m:r>
          </m:sub>
        </m:sSub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∥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cs="Calibri"/>
            <w:sz w:val="21"/>
            <w:szCs w:val="21"/>
          </w:rPr>
          <m:t>)</m:t>
        </m:r>
      </m:oMath>
      <w:r w:rsidRPr="00833754">
        <w:rPr>
          <w:rFonts w:ascii="Calibri" w:hAnsi="Calibri" w:cs="Calibri"/>
          <w:sz w:val="21"/>
          <w:szCs w:val="21"/>
        </w:rPr>
        <w:t>是</w:t>
      </w:r>
      <w:r w:rsidRPr="00833754">
        <w:rPr>
          <w:rFonts w:ascii="Calibri" w:hAnsi="Calibri" w:cs="Calibri"/>
          <w:sz w:val="21"/>
          <w:szCs w:val="21"/>
        </w:rPr>
        <w:t xml:space="preserve"> RBF </w:t>
      </w:r>
      <w:r w:rsidRPr="00833754">
        <w:rPr>
          <w:rFonts w:ascii="Calibri" w:hAnsi="Calibri" w:cs="Calibri"/>
          <w:sz w:val="21"/>
          <w:szCs w:val="21"/>
        </w:rPr>
        <w:t>核。</w:t>
      </w:r>
    </w:p>
    <w:p w14:paraId="15E02F7F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 xml:space="preserve">LIBSVM </w:t>
      </w:r>
      <w:r w:rsidRPr="00833754">
        <w:rPr>
          <w:rFonts w:ascii="Calibri" w:hAnsi="Calibri" w:cs="Calibri"/>
          <w:b/>
          <w:bCs/>
          <w:sz w:val="21"/>
          <w:szCs w:val="21"/>
        </w:rPr>
        <w:t>实现特点：</w:t>
      </w:r>
    </w:p>
    <w:p w14:paraId="548AD3B5" w14:textId="77777777" w:rsidR="00833754" w:rsidRPr="00833754" w:rsidRDefault="00833754" w:rsidP="00833754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使用序列最小优化算法（</w:t>
      </w:r>
      <w:r w:rsidRPr="00833754">
        <w:rPr>
          <w:rFonts w:ascii="Calibri" w:hAnsi="Calibri" w:cs="Calibri"/>
          <w:sz w:val="21"/>
          <w:szCs w:val="21"/>
        </w:rPr>
        <w:t>SMO</w:t>
      </w:r>
      <w:r w:rsidRPr="00833754">
        <w:rPr>
          <w:rFonts w:ascii="Calibri" w:hAnsi="Calibri" w:cs="Calibri"/>
          <w:sz w:val="21"/>
          <w:szCs w:val="21"/>
        </w:rPr>
        <w:t>）求解；</w:t>
      </w:r>
    </w:p>
    <w:p w14:paraId="6CE8A5E9" w14:textId="77777777" w:rsidR="00833754" w:rsidRPr="00833754" w:rsidRDefault="00833754" w:rsidP="00833754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支持多类分类（采用</w:t>
      </w:r>
      <w:r w:rsidRPr="00833754">
        <w:rPr>
          <w:rFonts w:ascii="Calibri" w:hAnsi="Calibri" w:cs="Calibri"/>
          <w:sz w:val="21"/>
          <w:szCs w:val="21"/>
        </w:rPr>
        <w:t>“</w:t>
      </w:r>
      <w:r w:rsidRPr="00833754">
        <w:rPr>
          <w:rFonts w:ascii="Calibri" w:hAnsi="Calibri" w:cs="Calibri"/>
          <w:sz w:val="21"/>
          <w:szCs w:val="21"/>
        </w:rPr>
        <w:t>一对一</w:t>
      </w:r>
      <w:r w:rsidRPr="00833754">
        <w:rPr>
          <w:rFonts w:ascii="Calibri" w:hAnsi="Calibri" w:cs="Calibri"/>
          <w:sz w:val="21"/>
          <w:szCs w:val="21"/>
        </w:rPr>
        <w:t>”</w:t>
      </w:r>
      <w:r w:rsidRPr="00833754">
        <w:rPr>
          <w:rFonts w:ascii="Calibri" w:hAnsi="Calibri" w:cs="Calibri"/>
          <w:sz w:val="21"/>
          <w:szCs w:val="21"/>
        </w:rPr>
        <w:t>策略，训练</w:t>
      </w:r>
      <w:r w:rsidRPr="00833754">
        <w:rPr>
          <w:rFonts w:ascii="Calibri" w:hAnsi="Calibri" w:cs="Calibri"/>
          <w:sz w:val="21"/>
          <w:szCs w:val="21"/>
        </w:rPr>
        <w:t xml:space="preserve"> 45 </w:t>
      </w:r>
      <w:proofErr w:type="gramStart"/>
      <w:r w:rsidRPr="00833754">
        <w:rPr>
          <w:rFonts w:ascii="Calibri" w:hAnsi="Calibri" w:cs="Calibri"/>
          <w:sz w:val="21"/>
          <w:szCs w:val="21"/>
        </w:rPr>
        <w:t>个</w:t>
      </w:r>
      <w:proofErr w:type="gramEnd"/>
      <w:r w:rsidRPr="00833754">
        <w:rPr>
          <w:rFonts w:ascii="Calibri" w:hAnsi="Calibri" w:cs="Calibri"/>
          <w:sz w:val="21"/>
          <w:szCs w:val="21"/>
        </w:rPr>
        <w:t>二分类器）；</w:t>
      </w:r>
    </w:p>
    <w:p w14:paraId="3431CFB6" w14:textId="77777777" w:rsidR="00833754" w:rsidRPr="00833754" w:rsidRDefault="00833754" w:rsidP="00833754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自动优化支持向量与拉格朗日乘子；</w:t>
      </w:r>
    </w:p>
    <w:p w14:paraId="75FA3A87" w14:textId="77777777" w:rsidR="00833754" w:rsidRPr="00833754" w:rsidRDefault="00833754" w:rsidP="00833754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支持概率输出（</w:t>
      </w:r>
      <w:r w:rsidRPr="00833754">
        <w:rPr>
          <w:rFonts w:ascii="Calibri" w:hAnsi="Calibri" w:cs="Calibri"/>
          <w:sz w:val="21"/>
          <w:szCs w:val="21"/>
        </w:rPr>
        <w:t>probability=True</w:t>
      </w:r>
      <w:r w:rsidRPr="00833754">
        <w:rPr>
          <w:rFonts w:ascii="Calibri" w:hAnsi="Calibri" w:cs="Calibri"/>
          <w:sz w:val="21"/>
          <w:szCs w:val="21"/>
        </w:rPr>
        <w:t>）。</w:t>
      </w:r>
    </w:p>
    <w:p w14:paraId="1BA43CD7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程序参数设置：</w:t>
      </w:r>
    </w:p>
    <w:p w14:paraId="06BEB7E2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proofErr w:type="gramStart"/>
      <w:r w:rsidRPr="00833754">
        <w:rPr>
          <w:rFonts w:ascii="Calibri" w:hAnsi="Calibri" w:cs="Calibri"/>
          <w:sz w:val="21"/>
          <w:szCs w:val="21"/>
        </w:rPr>
        <w:t>SVC(</w:t>
      </w:r>
      <w:proofErr w:type="gramEnd"/>
      <w:r w:rsidRPr="00833754">
        <w:rPr>
          <w:rFonts w:ascii="Calibri" w:hAnsi="Calibri" w:cs="Calibri"/>
          <w:sz w:val="21"/>
          <w:szCs w:val="21"/>
        </w:rPr>
        <w:t>kernel='</w:t>
      </w:r>
      <w:proofErr w:type="spellStart"/>
      <w:r w:rsidRPr="00833754">
        <w:rPr>
          <w:rFonts w:ascii="Calibri" w:hAnsi="Calibri" w:cs="Calibri"/>
          <w:sz w:val="21"/>
          <w:szCs w:val="21"/>
        </w:rPr>
        <w:t>rbf</w:t>
      </w:r>
      <w:proofErr w:type="spellEnd"/>
      <w:r w:rsidRPr="00833754">
        <w:rPr>
          <w:rFonts w:ascii="Calibri" w:hAnsi="Calibri" w:cs="Calibri"/>
          <w:sz w:val="21"/>
          <w:szCs w:val="21"/>
        </w:rPr>
        <w:t>', C=10, gamma=0.01, probability=True)</w:t>
      </w:r>
    </w:p>
    <w:p w14:paraId="5DA12048" w14:textId="77777777" w:rsidR="00833754" w:rsidRPr="00833754" w:rsidRDefault="00833754" w:rsidP="00833754">
      <w:pPr>
        <w:numPr>
          <w:ilvl w:val="0"/>
          <w:numId w:val="5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C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w:r w:rsidRPr="00833754">
        <w:rPr>
          <w:rFonts w:ascii="Calibri" w:hAnsi="Calibri" w:cs="Calibri"/>
          <w:sz w:val="21"/>
          <w:szCs w:val="21"/>
        </w:rPr>
        <w:t>控制软间隔宽松程度（</w:t>
      </w:r>
      <w:r w:rsidRPr="00833754">
        <w:rPr>
          <w:rFonts w:ascii="Calibri" w:hAnsi="Calibri" w:cs="Calibri"/>
          <w:sz w:val="21"/>
          <w:szCs w:val="21"/>
        </w:rPr>
        <w:t xml:space="preserve">C </w:t>
      </w:r>
      <w:r w:rsidRPr="00833754">
        <w:rPr>
          <w:rFonts w:ascii="Calibri" w:hAnsi="Calibri" w:cs="Calibri"/>
          <w:sz w:val="21"/>
          <w:szCs w:val="21"/>
        </w:rPr>
        <w:t>越大，误差惩罚越强）；</w:t>
      </w:r>
    </w:p>
    <w:p w14:paraId="0960596E" w14:textId="77777777" w:rsidR="00833754" w:rsidRPr="00833754" w:rsidRDefault="00833754" w:rsidP="00833754">
      <w:pPr>
        <w:numPr>
          <w:ilvl w:val="0"/>
          <w:numId w:val="5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γ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w:r w:rsidRPr="00833754">
        <w:rPr>
          <w:rFonts w:ascii="Calibri" w:hAnsi="Calibri" w:cs="Calibri"/>
          <w:sz w:val="21"/>
          <w:szCs w:val="21"/>
        </w:rPr>
        <w:t>控制高斯核的宽度（越小核越平滑）。</w:t>
      </w:r>
    </w:p>
    <w:p w14:paraId="50537A52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程序记录训练耗时，并返回训练好的模型对象。</w:t>
      </w:r>
    </w:p>
    <w:p w14:paraId="2D887FD2" w14:textId="0C46BB2B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</w:p>
    <w:p w14:paraId="689C6192" w14:textId="77777777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（</w:t>
      </w:r>
      <w:r w:rsidRPr="00833754">
        <w:rPr>
          <w:rFonts w:ascii="Calibri" w:hAnsi="Calibri" w:cs="Calibri"/>
          <w:b/>
          <w:bCs/>
          <w:sz w:val="21"/>
          <w:szCs w:val="21"/>
        </w:rPr>
        <w:t>4</w:t>
      </w:r>
      <w:r w:rsidRPr="00833754">
        <w:rPr>
          <w:rFonts w:ascii="Calibri" w:hAnsi="Calibri" w:cs="Calibri"/>
          <w:b/>
          <w:bCs/>
          <w:sz w:val="21"/>
          <w:szCs w:val="21"/>
        </w:rPr>
        <w:t>）模型评估模块</w:t>
      </w:r>
      <w:r w:rsidRPr="00833754">
        <w:rPr>
          <w:rFonts w:ascii="Calibri" w:hAnsi="Calibri" w:cs="Calibri"/>
          <w:b/>
          <w:bCs/>
          <w:sz w:val="21"/>
          <w:szCs w:val="21"/>
        </w:rPr>
        <w:t xml:space="preserve"> — </w:t>
      </w:r>
      <w:proofErr w:type="spellStart"/>
      <w:r w:rsidRPr="00833754">
        <w:rPr>
          <w:rFonts w:ascii="Calibri" w:hAnsi="Calibri" w:cs="Calibri"/>
          <w:b/>
          <w:bCs/>
          <w:sz w:val="21"/>
          <w:szCs w:val="21"/>
        </w:rPr>
        <w:t>evaluate_model</w:t>
      </w:r>
      <w:proofErr w:type="spellEnd"/>
      <w:r w:rsidRPr="00833754">
        <w:rPr>
          <w:rFonts w:ascii="Calibri" w:hAnsi="Calibri" w:cs="Calibri"/>
          <w:b/>
          <w:bCs/>
          <w:sz w:val="21"/>
          <w:szCs w:val="21"/>
        </w:rPr>
        <w:t>()</w:t>
      </w:r>
    </w:p>
    <w:p w14:paraId="5258066A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功能：</w:t>
      </w:r>
    </w:p>
    <w:p w14:paraId="15FAEB53" w14:textId="77777777" w:rsidR="00833754" w:rsidRPr="00833754" w:rsidRDefault="00833754" w:rsidP="00833754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使用验证集与测试集评估模型性能；</w:t>
      </w:r>
    </w:p>
    <w:p w14:paraId="56228852" w14:textId="77777777" w:rsidR="00833754" w:rsidRPr="00833754" w:rsidRDefault="00833754" w:rsidP="00833754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计算分类准确率、预测标签与概率输出。</w:t>
      </w:r>
    </w:p>
    <w:p w14:paraId="05D4A256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评价指标：</w:t>
      </w:r>
    </w:p>
    <w:p w14:paraId="496469F9" w14:textId="5AD62A14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m:oMathPara>
        <m:oMath>
          <m:r>
            <m:rPr>
              <m:nor/>
            </m:rPr>
            <w:rPr>
              <w:rFonts w:ascii="Calibri" w:hAnsi="Calibri" w:cs="Calibri"/>
              <w:sz w:val="21"/>
              <w:szCs w:val="21"/>
            </w:rPr>
            <m:t>Accuracy</m:t>
          </m:r>
          <m:r>
            <w:rPr>
              <w:rFonts w:ascii="Cambria Math" w:hAnsi="Cambria Math" w:cs="Calibri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fPr>
            <m:num>
              <m:r>
                <m:rPr>
                  <m:nor/>
                </m:rPr>
                <w:rPr>
                  <w:rFonts w:ascii="Calibri" w:hAnsi="Calibri" w:cs="Calibri"/>
                  <w:sz w:val="21"/>
                  <w:szCs w:val="21"/>
                </w:rPr>
                <m:t>正确分类样本数</m:t>
              </m:r>
            </m:num>
            <m:den>
              <m:r>
                <m:rPr>
                  <m:nor/>
                </m:rPr>
                <w:rPr>
                  <w:rFonts w:ascii="Calibri" w:hAnsi="Calibri" w:cs="Calibri"/>
                  <w:sz w:val="21"/>
                  <w:szCs w:val="21"/>
                </w:rPr>
                <m:t>总样本数</m:t>
              </m:r>
            </m:den>
          </m:f>
          <m:r>
            <m:rPr>
              <m:sty m:val="p"/>
            </m:rPr>
            <w:rPr>
              <w:rFonts w:ascii="Calibri" w:hAnsi="Calibri" w:cs="Calibri"/>
              <w:sz w:val="21"/>
              <w:szCs w:val="21"/>
            </w:rPr>
            <w:br/>
          </m:r>
        </m:oMath>
      </m:oMathPara>
    </w:p>
    <w:p w14:paraId="2C426028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返回整体准确率与类别概率矩阵，用于后续绘制</w:t>
      </w:r>
      <w:r w:rsidRPr="00833754">
        <w:rPr>
          <w:rFonts w:ascii="Calibri" w:hAnsi="Calibri" w:cs="Calibri"/>
          <w:sz w:val="21"/>
          <w:szCs w:val="21"/>
        </w:rPr>
        <w:t xml:space="preserve"> ROC </w:t>
      </w:r>
      <w:r w:rsidRPr="00833754">
        <w:rPr>
          <w:rFonts w:ascii="Calibri" w:hAnsi="Calibri" w:cs="Calibri"/>
          <w:sz w:val="21"/>
          <w:szCs w:val="21"/>
        </w:rPr>
        <w:t>曲线。</w:t>
      </w:r>
    </w:p>
    <w:p w14:paraId="096FAB30" w14:textId="10872316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</w:p>
    <w:p w14:paraId="1C06FCF3" w14:textId="77777777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（</w:t>
      </w:r>
      <w:r w:rsidRPr="00833754">
        <w:rPr>
          <w:rFonts w:ascii="Calibri" w:hAnsi="Calibri" w:cs="Calibri"/>
          <w:b/>
          <w:bCs/>
          <w:sz w:val="21"/>
          <w:szCs w:val="21"/>
        </w:rPr>
        <w:t>5</w:t>
      </w:r>
      <w:r w:rsidRPr="00833754">
        <w:rPr>
          <w:rFonts w:ascii="Calibri" w:hAnsi="Calibri" w:cs="Calibri"/>
          <w:b/>
          <w:bCs/>
          <w:sz w:val="21"/>
          <w:szCs w:val="21"/>
        </w:rPr>
        <w:t>）可视化模块</w:t>
      </w:r>
    </w:p>
    <w:p w14:paraId="5322A5B5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程序绘制四种图形结果，保存为图片文件：</w:t>
      </w:r>
    </w:p>
    <w:p w14:paraId="733BE9C4" w14:textId="77777777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 xml:space="preserve">① </w:t>
      </w:r>
      <w:r w:rsidRPr="00833754">
        <w:rPr>
          <w:rFonts w:ascii="Calibri" w:hAnsi="Calibri" w:cs="Calibri"/>
          <w:b/>
          <w:bCs/>
          <w:sz w:val="21"/>
          <w:szCs w:val="21"/>
        </w:rPr>
        <w:t>混淆矩阵（</w:t>
      </w:r>
      <w:r w:rsidRPr="00833754">
        <w:rPr>
          <w:rFonts w:ascii="Calibri" w:hAnsi="Calibri" w:cs="Calibri"/>
          <w:b/>
          <w:bCs/>
          <w:sz w:val="21"/>
          <w:szCs w:val="21"/>
        </w:rPr>
        <w:t>Confusion Matrix</w:t>
      </w:r>
      <w:r w:rsidRPr="00833754">
        <w:rPr>
          <w:rFonts w:ascii="Calibri" w:hAnsi="Calibri" w:cs="Calibri"/>
          <w:b/>
          <w:bCs/>
          <w:sz w:val="21"/>
          <w:szCs w:val="21"/>
        </w:rPr>
        <w:t>）</w:t>
      </w:r>
    </w:p>
    <w:p w14:paraId="5C83FC50" w14:textId="77777777" w:rsidR="00833754" w:rsidRPr="00833754" w:rsidRDefault="00833754" w:rsidP="00833754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展示每个类别的预测正确率与混淆情况；</w:t>
      </w:r>
    </w:p>
    <w:p w14:paraId="4E73697F" w14:textId="77777777" w:rsidR="00833754" w:rsidRPr="00833754" w:rsidRDefault="00833754" w:rsidP="00833754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使用颜色深浅直观体现分类性能；</w:t>
      </w:r>
    </w:p>
    <w:p w14:paraId="3CA2FE36" w14:textId="77777777" w:rsidR="00833754" w:rsidRPr="00833754" w:rsidRDefault="00833754" w:rsidP="00833754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同时生成</w:t>
      </w:r>
      <w:r w:rsidRPr="00833754">
        <w:rPr>
          <w:rFonts w:ascii="Calibri" w:hAnsi="Calibri" w:cs="Calibri"/>
          <w:b/>
          <w:bCs/>
          <w:sz w:val="21"/>
          <w:szCs w:val="21"/>
        </w:rPr>
        <w:t>标准矩阵</w:t>
      </w:r>
      <w:r w:rsidRPr="00833754">
        <w:rPr>
          <w:rFonts w:ascii="Calibri" w:hAnsi="Calibri" w:cs="Calibri"/>
          <w:sz w:val="21"/>
          <w:szCs w:val="21"/>
        </w:rPr>
        <w:t>与</w:t>
      </w:r>
      <w:r w:rsidRPr="00833754">
        <w:rPr>
          <w:rFonts w:ascii="Calibri" w:hAnsi="Calibri" w:cs="Calibri"/>
          <w:b/>
          <w:bCs/>
          <w:sz w:val="21"/>
          <w:szCs w:val="21"/>
        </w:rPr>
        <w:t>归一化矩阵</w:t>
      </w:r>
      <w:r w:rsidRPr="00833754">
        <w:rPr>
          <w:rFonts w:ascii="Calibri" w:hAnsi="Calibri" w:cs="Calibri"/>
          <w:sz w:val="21"/>
          <w:szCs w:val="21"/>
        </w:rPr>
        <w:t>两种版本。</w:t>
      </w:r>
    </w:p>
    <w:p w14:paraId="53FF259F" w14:textId="77777777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 xml:space="preserve">② ROC </w:t>
      </w:r>
      <w:r w:rsidRPr="00833754">
        <w:rPr>
          <w:rFonts w:ascii="Calibri" w:hAnsi="Calibri" w:cs="Calibri"/>
          <w:b/>
          <w:bCs/>
          <w:sz w:val="21"/>
          <w:szCs w:val="21"/>
        </w:rPr>
        <w:t>曲线与</w:t>
      </w:r>
      <w:r w:rsidRPr="00833754">
        <w:rPr>
          <w:rFonts w:ascii="Calibri" w:hAnsi="Calibri" w:cs="Calibri"/>
          <w:b/>
          <w:bCs/>
          <w:sz w:val="21"/>
          <w:szCs w:val="21"/>
        </w:rPr>
        <w:t xml:space="preserve"> AUC </w:t>
      </w:r>
      <w:r w:rsidRPr="00833754">
        <w:rPr>
          <w:rFonts w:ascii="Calibri" w:hAnsi="Calibri" w:cs="Calibri"/>
          <w:b/>
          <w:bCs/>
          <w:sz w:val="21"/>
          <w:szCs w:val="21"/>
        </w:rPr>
        <w:t>值</w:t>
      </w:r>
    </w:p>
    <w:p w14:paraId="7E5333F4" w14:textId="77777777" w:rsidR="00833754" w:rsidRPr="00833754" w:rsidRDefault="00833754" w:rsidP="00833754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对部分代表性类别（如</w:t>
      </w:r>
      <w:r w:rsidRPr="00833754">
        <w:rPr>
          <w:rFonts w:ascii="Calibri" w:hAnsi="Calibri" w:cs="Calibri"/>
          <w:sz w:val="21"/>
          <w:szCs w:val="21"/>
        </w:rPr>
        <w:t xml:space="preserve"> 0</w:t>
      </w:r>
      <w:r w:rsidRPr="00833754">
        <w:rPr>
          <w:rFonts w:ascii="Calibri" w:hAnsi="Calibri" w:cs="Calibri"/>
          <w:sz w:val="21"/>
          <w:szCs w:val="21"/>
        </w:rPr>
        <w:t>、</w:t>
      </w:r>
      <w:r w:rsidRPr="00833754">
        <w:rPr>
          <w:rFonts w:ascii="Calibri" w:hAnsi="Calibri" w:cs="Calibri"/>
          <w:sz w:val="21"/>
          <w:szCs w:val="21"/>
        </w:rPr>
        <w:t>1</w:t>
      </w:r>
      <w:r w:rsidRPr="00833754">
        <w:rPr>
          <w:rFonts w:ascii="Calibri" w:hAnsi="Calibri" w:cs="Calibri"/>
          <w:sz w:val="21"/>
          <w:szCs w:val="21"/>
        </w:rPr>
        <w:t>、</w:t>
      </w:r>
      <w:r w:rsidRPr="00833754">
        <w:rPr>
          <w:rFonts w:ascii="Calibri" w:hAnsi="Calibri" w:cs="Calibri"/>
          <w:sz w:val="21"/>
          <w:szCs w:val="21"/>
        </w:rPr>
        <w:t>2</w:t>
      </w:r>
      <w:r w:rsidRPr="00833754">
        <w:rPr>
          <w:rFonts w:ascii="Calibri" w:hAnsi="Calibri" w:cs="Calibri"/>
          <w:sz w:val="21"/>
          <w:szCs w:val="21"/>
        </w:rPr>
        <w:t>、</w:t>
      </w:r>
      <w:r w:rsidRPr="00833754">
        <w:rPr>
          <w:rFonts w:ascii="Calibri" w:hAnsi="Calibri" w:cs="Calibri"/>
          <w:sz w:val="21"/>
          <w:szCs w:val="21"/>
        </w:rPr>
        <w:t>9</w:t>
      </w:r>
      <w:r w:rsidRPr="00833754">
        <w:rPr>
          <w:rFonts w:ascii="Calibri" w:hAnsi="Calibri" w:cs="Calibri"/>
          <w:sz w:val="21"/>
          <w:szCs w:val="21"/>
        </w:rPr>
        <w:t>）绘制</w:t>
      </w:r>
      <w:r w:rsidRPr="00833754">
        <w:rPr>
          <w:rFonts w:ascii="Calibri" w:hAnsi="Calibri" w:cs="Calibri"/>
          <w:sz w:val="21"/>
          <w:szCs w:val="21"/>
        </w:rPr>
        <w:t xml:space="preserve"> ROC </w:t>
      </w:r>
      <w:r w:rsidRPr="00833754">
        <w:rPr>
          <w:rFonts w:ascii="Calibri" w:hAnsi="Calibri" w:cs="Calibri"/>
          <w:sz w:val="21"/>
          <w:szCs w:val="21"/>
        </w:rPr>
        <w:t>曲线；</w:t>
      </w:r>
    </w:p>
    <w:p w14:paraId="58FD06C2" w14:textId="77777777" w:rsidR="00833754" w:rsidRPr="00833754" w:rsidRDefault="00833754" w:rsidP="00833754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计算每类</w:t>
      </w:r>
      <w:r w:rsidRPr="00833754">
        <w:rPr>
          <w:rFonts w:ascii="Calibri" w:hAnsi="Calibri" w:cs="Calibri"/>
          <w:sz w:val="21"/>
          <w:szCs w:val="21"/>
        </w:rPr>
        <w:t xml:space="preserve"> AUC </w:t>
      </w:r>
      <w:r w:rsidRPr="00833754">
        <w:rPr>
          <w:rFonts w:ascii="Calibri" w:hAnsi="Calibri" w:cs="Calibri"/>
          <w:sz w:val="21"/>
          <w:szCs w:val="21"/>
        </w:rPr>
        <w:t>及整体</w:t>
      </w:r>
      <w:r w:rsidRPr="00833754">
        <w:rPr>
          <w:rFonts w:ascii="Calibri" w:hAnsi="Calibri" w:cs="Calibri"/>
          <w:sz w:val="21"/>
          <w:szCs w:val="21"/>
        </w:rPr>
        <w:t xml:space="preserve"> micro-average</w:t>
      </w:r>
      <w:r w:rsidRPr="00833754">
        <w:rPr>
          <w:rFonts w:ascii="Calibri" w:hAnsi="Calibri" w:cs="Calibri"/>
          <w:sz w:val="21"/>
          <w:szCs w:val="21"/>
        </w:rPr>
        <w:t>；</w:t>
      </w:r>
    </w:p>
    <w:p w14:paraId="7DF928B3" w14:textId="77777777" w:rsidR="00833754" w:rsidRPr="00833754" w:rsidRDefault="00833754" w:rsidP="00833754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 xml:space="preserve">ROC </w:t>
      </w:r>
      <w:r w:rsidRPr="00833754">
        <w:rPr>
          <w:rFonts w:ascii="Calibri" w:hAnsi="Calibri" w:cs="Calibri"/>
          <w:sz w:val="21"/>
          <w:szCs w:val="21"/>
        </w:rPr>
        <w:t>曲线反映模型在不同阈值下的区分能力。</w:t>
      </w:r>
    </w:p>
    <w:p w14:paraId="5A9B4E44" w14:textId="77777777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 xml:space="preserve">③ </w:t>
      </w:r>
      <w:r w:rsidRPr="00833754">
        <w:rPr>
          <w:rFonts w:ascii="Calibri" w:hAnsi="Calibri" w:cs="Calibri"/>
          <w:b/>
          <w:bCs/>
          <w:sz w:val="21"/>
          <w:szCs w:val="21"/>
        </w:rPr>
        <w:t>性能指标总结图</w:t>
      </w:r>
    </w:p>
    <w:p w14:paraId="13166EA2" w14:textId="77777777" w:rsidR="00833754" w:rsidRPr="00833754" w:rsidRDefault="00833754" w:rsidP="00833754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计算每类准确率、</w:t>
      </w:r>
      <w:proofErr w:type="gramStart"/>
      <w:r w:rsidRPr="00833754">
        <w:rPr>
          <w:rFonts w:ascii="Calibri" w:hAnsi="Calibri" w:cs="Calibri"/>
          <w:sz w:val="21"/>
          <w:szCs w:val="21"/>
        </w:rPr>
        <w:t>宏平均</w:t>
      </w:r>
      <w:proofErr w:type="gramEnd"/>
      <w:r w:rsidRPr="00833754">
        <w:rPr>
          <w:rFonts w:ascii="Calibri" w:hAnsi="Calibri" w:cs="Calibri"/>
          <w:sz w:val="21"/>
          <w:szCs w:val="21"/>
        </w:rPr>
        <w:t xml:space="preserve"> Precision / Recall / F1</w:t>
      </w:r>
      <w:r w:rsidRPr="00833754">
        <w:rPr>
          <w:rFonts w:ascii="Calibri" w:hAnsi="Calibri" w:cs="Calibri"/>
          <w:sz w:val="21"/>
          <w:szCs w:val="21"/>
        </w:rPr>
        <w:t>；</w:t>
      </w:r>
    </w:p>
    <w:p w14:paraId="5E9EEDDA" w14:textId="77777777" w:rsidR="00833754" w:rsidRPr="00833754" w:rsidRDefault="00833754" w:rsidP="00833754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绘制整体性能摘要文字图。</w:t>
      </w:r>
    </w:p>
    <w:p w14:paraId="1217BC75" w14:textId="2B59BAE4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</w:p>
    <w:p w14:paraId="33A59C70" w14:textId="77777777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三、算法核心分析：</w:t>
      </w:r>
      <w:r w:rsidRPr="00833754">
        <w:rPr>
          <w:rFonts w:ascii="Calibri" w:hAnsi="Calibri" w:cs="Calibri"/>
          <w:b/>
          <w:bCs/>
          <w:sz w:val="21"/>
          <w:szCs w:val="21"/>
        </w:rPr>
        <w:t xml:space="preserve">LIBSVM </w:t>
      </w:r>
      <w:r w:rsidRPr="00833754">
        <w:rPr>
          <w:rFonts w:ascii="Calibri" w:hAnsi="Calibri" w:cs="Calibri"/>
          <w:b/>
          <w:bCs/>
          <w:sz w:val="21"/>
          <w:szCs w:val="21"/>
        </w:rPr>
        <w:t>与多类分类机制</w:t>
      </w:r>
    </w:p>
    <w:p w14:paraId="736F368C" w14:textId="77777777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 xml:space="preserve">1. </w:t>
      </w:r>
      <w:r w:rsidRPr="00833754">
        <w:rPr>
          <w:rFonts w:ascii="Calibri" w:hAnsi="Calibri" w:cs="Calibri"/>
          <w:b/>
          <w:bCs/>
          <w:sz w:val="21"/>
          <w:szCs w:val="21"/>
        </w:rPr>
        <w:t>二分类核心（</w:t>
      </w:r>
      <w:r w:rsidRPr="00833754">
        <w:rPr>
          <w:rFonts w:ascii="Calibri" w:hAnsi="Calibri" w:cs="Calibri"/>
          <w:b/>
          <w:bCs/>
          <w:sz w:val="21"/>
          <w:szCs w:val="21"/>
        </w:rPr>
        <w:t xml:space="preserve">RBF </w:t>
      </w:r>
      <w:r w:rsidRPr="00833754">
        <w:rPr>
          <w:rFonts w:ascii="Calibri" w:hAnsi="Calibri" w:cs="Calibri"/>
          <w:b/>
          <w:bCs/>
          <w:sz w:val="21"/>
          <w:szCs w:val="21"/>
        </w:rPr>
        <w:t>核）</w:t>
      </w:r>
    </w:p>
    <w:p w14:paraId="0C8C8C1A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 xml:space="preserve">RBF </w:t>
      </w:r>
      <w:r w:rsidRPr="00833754">
        <w:rPr>
          <w:rFonts w:ascii="Calibri" w:hAnsi="Calibri" w:cs="Calibri"/>
          <w:sz w:val="21"/>
          <w:szCs w:val="21"/>
        </w:rPr>
        <w:t>核（径向基函数）为：</w:t>
      </w:r>
    </w:p>
    <w:p w14:paraId="06E78303" w14:textId="567EEC4E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m:oMathPara>
        <m:oMath>
          <m:r>
            <w:rPr>
              <w:rFonts w:ascii="Cambria Math" w:hAnsi="Cambria Math" w:cs="Calibri"/>
              <w:sz w:val="21"/>
              <w:szCs w:val="21"/>
            </w:rPr>
            <m:t>K(</m:t>
          </m:r>
          <m:sSub>
            <m:sSub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 w:cs="Calibri"/>
              <w:sz w:val="21"/>
              <w:szCs w:val="21"/>
            </w:rPr>
            <m:t>,</m:t>
          </m:r>
          <m:sSub>
            <m:sSub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</w:rPr>
                <m:t>j</m:t>
              </m:r>
            </m:sub>
          </m:sSub>
          <m:r>
            <w:rPr>
              <w:rFonts w:ascii="Cambria Math" w:hAnsi="Cambria Math" w:cs="Calibri"/>
              <w:sz w:val="21"/>
              <w:szCs w:val="21"/>
            </w:rPr>
            <m:t>)=</m:t>
          </m:r>
          <m:r>
            <m:rPr>
              <m:sty m:val="p"/>
            </m:rPr>
            <w:rPr>
              <w:rFonts w:ascii="Cambria Math" w:hAnsi="Cambria Math" w:cs="Calibri"/>
              <w:sz w:val="21"/>
              <w:szCs w:val="21"/>
            </w:rPr>
            <m:t>exp</m:t>
          </m:r>
          <m:r>
            <w:rPr>
              <w:rFonts w:ascii="Cambria Math" w:hAnsi="Cambria Math" w:cs="Calibri"/>
              <w:sz w:val="21"/>
              <w:szCs w:val="21"/>
            </w:rPr>
            <m:t>⁡(-γ</m:t>
          </m:r>
          <m:r>
            <m:rPr>
              <m:sty m:val="p"/>
            </m:rPr>
            <w:rPr>
              <w:rFonts w:ascii="Cambria Math" w:hAnsi="Cambria Math" w:cs="Calibri"/>
              <w:sz w:val="21"/>
              <w:szCs w:val="21"/>
            </w:rPr>
            <m:t>∥</m:t>
          </m:r>
          <m:sSub>
            <m:sSub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 w:cs="Calibri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1"/>
                  <w:szCs w:val="21"/>
                </w:rPr>
                <m:t>∥</m:t>
              </m:r>
            </m:e>
            <m:sup>
              <m:r>
                <w:rPr>
                  <w:rFonts w:ascii="Cambria Math" w:hAnsi="Cambria Math" w:cs="Calibri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Calibri"/>
              <w:sz w:val="21"/>
              <w:szCs w:val="21"/>
            </w:rPr>
            <m:t>)</m:t>
          </m:r>
          <m:r>
            <w:rPr>
              <w:rFonts w:ascii="Calibri" w:hAnsi="Calibri" w:cs="Calibri"/>
              <w:sz w:val="21"/>
              <w:szCs w:val="21"/>
            </w:rPr>
            <w:br/>
          </m:r>
        </m:oMath>
      </m:oMathPara>
    </w:p>
    <w:p w14:paraId="7A99BB17" w14:textId="66E16A75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lastRenderedPageBreak/>
        <w:t>它能把非线性数据映射到高维空间，在该空间中寻找最优分离超平面。</w:t>
      </w:r>
      <w:r w:rsidRPr="00833754">
        <w:rPr>
          <w:rFonts w:ascii="Calibri" w:hAnsi="Calibri" w:cs="Calibri"/>
          <w:sz w:val="21"/>
          <w:szCs w:val="21"/>
        </w:rPr>
        <w:br/>
      </w:r>
      <w:r w:rsidRPr="00833754">
        <w:rPr>
          <w:rFonts w:ascii="Calibri" w:hAnsi="Calibri" w:cs="Calibri"/>
          <w:sz w:val="21"/>
          <w:szCs w:val="21"/>
        </w:rPr>
        <w:t>这种</w:t>
      </w:r>
      <w:r w:rsidRPr="00833754">
        <w:rPr>
          <w:rFonts w:ascii="Calibri" w:hAnsi="Calibri" w:cs="Calibri"/>
          <w:sz w:val="21"/>
          <w:szCs w:val="21"/>
        </w:rPr>
        <w:t>“</w:t>
      </w:r>
      <w:r w:rsidRPr="00833754">
        <w:rPr>
          <w:rFonts w:ascii="Calibri" w:hAnsi="Calibri" w:cs="Calibri"/>
          <w:sz w:val="21"/>
          <w:szCs w:val="21"/>
        </w:rPr>
        <w:t>核技巧</w:t>
      </w:r>
      <w:r w:rsidRPr="00833754">
        <w:rPr>
          <w:rFonts w:ascii="Calibri" w:hAnsi="Calibri" w:cs="Calibri"/>
          <w:sz w:val="21"/>
          <w:szCs w:val="21"/>
        </w:rPr>
        <w:t>”</w:t>
      </w:r>
      <w:proofErr w:type="gramStart"/>
      <w:r w:rsidRPr="00833754">
        <w:rPr>
          <w:rFonts w:ascii="Calibri" w:hAnsi="Calibri" w:cs="Calibri"/>
          <w:sz w:val="21"/>
          <w:szCs w:val="21"/>
        </w:rPr>
        <w:t>避免了显式</w:t>
      </w:r>
      <w:proofErr w:type="gramEnd"/>
      <w:r w:rsidRPr="00833754">
        <w:rPr>
          <w:rFonts w:ascii="Calibri" w:hAnsi="Calibri" w:cs="Calibri"/>
          <w:sz w:val="21"/>
          <w:szCs w:val="21"/>
        </w:rPr>
        <w:t>高维计算，使算法高效稳定。</w:t>
      </w:r>
    </w:p>
    <w:p w14:paraId="76AB599D" w14:textId="77777777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 xml:space="preserve">2. </w:t>
      </w:r>
      <w:r w:rsidRPr="00833754">
        <w:rPr>
          <w:rFonts w:ascii="Calibri" w:hAnsi="Calibri" w:cs="Calibri"/>
          <w:b/>
          <w:bCs/>
          <w:sz w:val="21"/>
          <w:szCs w:val="21"/>
        </w:rPr>
        <w:t>多类扩展策略</w:t>
      </w:r>
    </w:p>
    <w:p w14:paraId="2699CA68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 xml:space="preserve">LIBSVM </w:t>
      </w:r>
      <w:r w:rsidRPr="00833754">
        <w:rPr>
          <w:rFonts w:ascii="Calibri" w:hAnsi="Calibri" w:cs="Calibri"/>
          <w:sz w:val="21"/>
          <w:szCs w:val="21"/>
        </w:rPr>
        <w:t>使用</w:t>
      </w:r>
      <w:r w:rsidRPr="00833754">
        <w:rPr>
          <w:rFonts w:ascii="Calibri" w:hAnsi="Calibri" w:cs="Calibri"/>
          <w:sz w:val="21"/>
          <w:szCs w:val="21"/>
        </w:rPr>
        <w:t>“</w:t>
      </w:r>
      <w:r w:rsidRPr="00833754">
        <w:rPr>
          <w:rFonts w:ascii="Calibri" w:hAnsi="Calibri" w:cs="Calibri"/>
          <w:sz w:val="21"/>
          <w:szCs w:val="21"/>
        </w:rPr>
        <w:t>一对一</w:t>
      </w:r>
      <w:r w:rsidRPr="00833754">
        <w:rPr>
          <w:rFonts w:ascii="Calibri" w:hAnsi="Calibri" w:cs="Calibri"/>
          <w:sz w:val="21"/>
          <w:szCs w:val="21"/>
        </w:rPr>
        <w:t>”</w:t>
      </w:r>
      <w:r w:rsidRPr="00833754">
        <w:rPr>
          <w:rFonts w:ascii="Calibri" w:hAnsi="Calibri" w:cs="Calibri"/>
          <w:sz w:val="21"/>
          <w:szCs w:val="21"/>
        </w:rPr>
        <w:t>（</w:t>
      </w:r>
      <w:r w:rsidRPr="00833754">
        <w:rPr>
          <w:rFonts w:ascii="Calibri" w:hAnsi="Calibri" w:cs="Calibri"/>
          <w:sz w:val="21"/>
          <w:szCs w:val="21"/>
        </w:rPr>
        <w:t xml:space="preserve">One-vs-One, </w:t>
      </w:r>
      <w:proofErr w:type="spellStart"/>
      <w:r w:rsidRPr="00833754">
        <w:rPr>
          <w:rFonts w:ascii="Calibri" w:hAnsi="Calibri" w:cs="Calibri"/>
          <w:sz w:val="21"/>
          <w:szCs w:val="21"/>
        </w:rPr>
        <w:t>OvO</w:t>
      </w:r>
      <w:proofErr w:type="spellEnd"/>
      <w:r w:rsidRPr="00833754">
        <w:rPr>
          <w:rFonts w:ascii="Calibri" w:hAnsi="Calibri" w:cs="Calibri"/>
          <w:sz w:val="21"/>
          <w:szCs w:val="21"/>
        </w:rPr>
        <w:t>）方法：</w:t>
      </w:r>
    </w:p>
    <w:p w14:paraId="74F6C0AF" w14:textId="1861CF97" w:rsidR="00833754" w:rsidRPr="00833754" w:rsidRDefault="00833754" w:rsidP="00833754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对于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K</m:t>
        </m:r>
      </m:oMath>
      <w:r w:rsidRPr="00833754">
        <w:rPr>
          <w:rFonts w:ascii="Calibri" w:hAnsi="Calibri" w:cs="Calibri"/>
          <w:sz w:val="21"/>
          <w:szCs w:val="21"/>
        </w:rPr>
        <w:t>类问题，</w:t>
      </w:r>
      <w:proofErr w:type="gramStart"/>
      <w:r w:rsidRPr="00833754">
        <w:rPr>
          <w:rFonts w:ascii="Calibri" w:hAnsi="Calibri" w:cs="Calibri"/>
          <w:sz w:val="21"/>
          <w:szCs w:val="21"/>
        </w:rPr>
        <w:t>共训练</w:t>
      </w:r>
      <w:proofErr w:type="gramEnd"/>
      <w:r w:rsidRPr="00833754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K(K-1)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/</m:t>
        </m:r>
        <m:r>
          <w:rPr>
            <w:rFonts w:ascii="Cambria Math" w:hAnsi="Cambria Math" w:cs="Calibri"/>
            <w:sz w:val="21"/>
            <w:szCs w:val="21"/>
          </w:rPr>
          <m:t>2</m:t>
        </m:r>
      </m:oMath>
      <w:proofErr w:type="gramStart"/>
      <w:r w:rsidRPr="00833754">
        <w:rPr>
          <w:rFonts w:ascii="Calibri" w:hAnsi="Calibri" w:cs="Calibri"/>
          <w:sz w:val="21"/>
          <w:szCs w:val="21"/>
        </w:rPr>
        <w:t>个</w:t>
      </w:r>
      <w:proofErr w:type="gramEnd"/>
      <w:r w:rsidRPr="00833754">
        <w:rPr>
          <w:rFonts w:ascii="Calibri" w:hAnsi="Calibri" w:cs="Calibri"/>
          <w:sz w:val="21"/>
          <w:szCs w:val="21"/>
        </w:rPr>
        <w:t>二分类器；</w:t>
      </w:r>
    </w:p>
    <w:p w14:paraId="394AEFA9" w14:textId="77777777" w:rsidR="00833754" w:rsidRPr="00833754" w:rsidRDefault="00833754" w:rsidP="00833754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每个分类器比较两类样本；</w:t>
      </w:r>
    </w:p>
    <w:p w14:paraId="0AD90A6D" w14:textId="77777777" w:rsidR="00833754" w:rsidRPr="00833754" w:rsidRDefault="00833754" w:rsidP="00833754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测试时采用投票机制决定最终类别。</w:t>
      </w:r>
    </w:p>
    <w:p w14:paraId="4371BDE1" w14:textId="77777777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 xml:space="preserve">3. </w:t>
      </w:r>
      <w:r w:rsidRPr="00833754">
        <w:rPr>
          <w:rFonts w:ascii="Calibri" w:hAnsi="Calibri" w:cs="Calibri"/>
          <w:b/>
          <w:bCs/>
          <w:sz w:val="21"/>
          <w:szCs w:val="21"/>
        </w:rPr>
        <w:t>优化算法（</w:t>
      </w:r>
      <w:r w:rsidRPr="00833754">
        <w:rPr>
          <w:rFonts w:ascii="Calibri" w:hAnsi="Calibri" w:cs="Calibri"/>
          <w:b/>
          <w:bCs/>
          <w:sz w:val="21"/>
          <w:szCs w:val="21"/>
        </w:rPr>
        <w:t>SMO</w:t>
      </w:r>
      <w:r w:rsidRPr="00833754">
        <w:rPr>
          <w:rFonts w:ascii="Calibri" w:hAnsi="Calibri" w:cs="Calibri"/>
          <w:b/>
          <w:bCs/>
          <w:sz w:val="21"/>
          <w:szCs w:val="21"/>
        </w:rPr>
        <w:t>）</w:t>
      </w:r>
    </w:p>
    <w:p w14:paraId="7D8E491C" w14:textId="77777777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 xml:space="preserve">LIBSVM </w:t>
      </w:r>
      <w:r w:rsidRPr="00833754">
        <w:rPr>
          <w:rFonts w:ascii="Calibri" w:hAnsi="Calibri" w:cs="Calibri"/>
          <w:sz w:val="21"/>
          <w:szCs w:val="21"/>
        </w:rPr>
        <w:t>采用</w:t>
      </w:r>
      <w:r w:rsidRPr="00833754">
        <w:rPr>
          <w:rFonts w:ascii="Calibri" w:hAnsi="Calibri" w:cs="Calibri"/>
          <w:sz w:val="21"/>
          <w:szCs w:val="21"/>
        </w:rPr>
        <w:t xml:space="preserve"> SMO</w:t>
      </w:r>
      <w:r w:rsidRPr="00833754">
        <w:rPr>
          <w:rFonts w:ascii="Calibri" w:hAnsi="Calibri" w:cs="Calibri"/>
          <w:sz w:val="21"/>
          <w:szCs w:val="21"/>
        </w:rPr>
        <w:t>（</w:t>
      </w:r>
      <w:r w:rsidRPr="00833754">
        <w:rPr>
          <w:rFonts w:ascii="Calibri" w:hAnsi="Calibri" w:cs="Calibri"/>
          <w:sz w:val="21"/>
          <w:szCs w:val="21"/>
        </w:rPr>
        <w:t>Sequential Minimal Optimization</w:t>
      </w:r>
      <w:r w:rsidRPr="00833754">
        <w:rPr>
          <w:rFonts w:ascii="Calibri" w:hAnsi="Calibri" w:cs="Calibri"/>
          <w:sz w:val="21"/>
          <w:szCs w:val="21"/>
        </w:rPr>
        <w:t>）算法分解原始二次规划问题为两个变量的子问题，通过局部解析</w:t>
      </w:r>
      <w:proofErr w:type="gramStart"/>
      <w:r w:rsidRPr="00833754">
        <w:rPr>
          <w:rFonts w:ascii="Calibri" w:hAnsi="Calibri" w:cs="Calibri"/>
          <w:sz w:val="21"/>
          <w:szCs w:val="21"/>
        </w:rPr>
        <w:t>解逐步</w:t>
      </w:r>
      <w:proofErr w:type="gramEnd"/>
      <w:r w:rsidRPr="00833754">
        <w:rPr>
          <w:rFonts w:ascii="Calibri" w:hAnsi="Calibri" w:cs="Calibri"/>
          <w:sz w:val="21"/>
          <w:szCs w:val="21"/>
        </w:rPr>
        <w:t>逼近最优值，从而显著提高训练速度。</w:t>
      </w:r>
    </w:p>
    <w:p w14:paraId="5697B859" w14:textId="2C6383A3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</w:p>
    <w:p w14:paraId="15880DDE" w14:textId="77777777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bookmarkStart w:id="0" w:name="_Hlk211372150"/>
      <w:r w:rsidRPr="00833754">
        <w:rPr>
          <w:rFonts w:ascii="Calibri" w:hAnsi="Calibri" w:cs="Calibri"/>
          <w:b/>
          <w:bCs/>
          <w:sz w:val="21"/>
          <w:szCs w:val="21"/>
        </w:rPr>
        <w:t>四、实验结果与性能说明</w:t>
      </w:r>
    </w:p>
    <w:bookmarkEnd w:id="0"/>
    <w:p w14:paraId="1F88C7D4" w14:textId="77777777" w:rsidR="00833754" w:rsidRPr="00833754" w:rsidRDefault="00833754" w:rsidP="00833754">
      <w:pPr>
        <w:spacing w:line="240" w:lineRule="auto"/>
        <w:rPr>
          <w:rFonts w:ascii="Calibri" w:hAnsi="Calibri" w:cs="Calibri"/>
          <w:b/>
          <w:bCs/>
          <w:sz w:val="21"/>
          <w:szCs w:val="21"/>
        </w:rPr>
      </w:pPr>
      <w:r w:rsidRPr="00833754">
        <w:rPr>
          <w:rFonts w:ascii="Calibri" w:hAnsi="Calibri" w:cs="Calibri"/>
          <w:b/>
          <w:bCs/>
          <w:sz w:val="21"/>
          <w:szCs w:val="21"/>
        </w:rPr>
        <w:t>程序输出示例（控制台）：</w:t>
      </w:r>
    </w:p>
    <w:p w14:paraId="2E4DED8C" w14:textId="3EEB40D7" w:rsidR="00833754" w:rsidRPr="00833754" w:rsidRDefault="00FF485B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FF485B">
        <w:rPr>
          <w:rFonts w:ascii="Calibri" w:hAnsi="Calibri" w:cs="Calibri"/>
          <w:sz w:val="21"/>
          <w:szCs w:val="21"/>
        </w:rPr>
        <w:drawing>
          <wp:inline distT="0" distB="0" distL="0" distR="0" wp14:anchorId="622359F6" wp14:editId="11340CFE">
            <wp:extent cx="5274310" cy="4610735"/>
            <wp:effectExtent l="0" t="0" r="2540" b="0"/>
            <wp:docPr id="1391360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60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3053" w14:textId="3801B11F" w:rsidR="00833754" w:rsidRPr="00833754" w:rsidRDefault="00833754" w:rsidP="00833754">
      <w:pPr>
        <w:spacing w:line="240" w:lineRule="auto"/>
        <w:rPr>
          <w:rFonts w:ascii="Calibri" w:hAnsi="Calibri" w:cs="Calibri"/>
          <w:sz w:val="21"/>
          <w:szCs w:val="21"/>
        </w:rPr>
      </w:pPr>
      <w:r w:rsidRPr="00833754">
        <w:rPr>
          <w:rFonts w:ascii="Calibri" w:hAnsi="Calibri" w:cs="Calibri"/>
          <w:sz w:val="21"/>
          <w:szCs w:val="21"/>
        </w:rPr>
        <w:t>整体准确率稳定超过</w:t>
      </w:r>
      <w:r w:rsidRPr="00833754">
        <w:rPr>
          <w:rFonts w:ascii="Calibri" w:hAnsi="Calibri" w:cs="Calibri"/>
          <w:sz w:val="21"/>
          <w:szCs w:val="21"/>
        </w:rPr>
        <w:t xml:space="preserve"> </w:t>
      </w:r>
      <w:r w:rsidRPr="00833754">
        <w:rPr>
          <w:rFonts w:ascii="Calibri" w:hAnsi="Calibri" w:cs="Calibri"/>
          <w:b/>
          <w:bCs/>
          <w:sz w:val="21"/>
          <w:szCs w:val="21"/>
        </w:rPr>
        <w:t>98%</w:t>
      </w:r>
      <w:r w:rsidRPr="00833754">
        <w:rPr>
          <w:rFonts w:ascii="Calibri" w:hAnsi="Calibri" w:cs="Calibri"/>
          <w:sz w:val="21"/>
          <w:szCs w:val="21"/>
        </w:rPr>
        <w:t>，模型在各类数字上的表现均衡优异。</w:t>
      </w:r>
    </w:p>
    <w:sectPr w:rsidR="00833754" w:rsidRPr="00833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074BE"/>
    <w:multiLevelType w:val="multilevel"/>
    <w:tmpl w:val="F13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15F95"/>
    <w:multiLevelType w:val="multilevel"/>
    <w:tmpl w:val="4F42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6781E"/>
    <w:multiLevelType w:val="multilevel"/>
    <w:tmpl w:val="BCD6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34412"/>
    <w:multiLevelType w:val="multilevel"/>
    <w:tmpl w:val="495A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924AA"/>
    <w:multiLevelType w:val="multilevel"/>
    <w:tmpl w:val="A42A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42E66"/>
    <w:multiLevelType w:val="multilevel"/>
    <w:tmpl w:val="8604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13B8A"/>
    <w:multiLevelType w:val="multilevel"/>
    <w:tmpl w:val="9B44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2129A"/>
    <w:multiLevelType w:val="multilevel"/>
    <w:tmpl w:val="A472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F1A0D"/>
    <w:multiLevelType w:val="multilevel"/>
    <w:tmpl w:val="48AC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B0781"/>
    <w:multiLevelType w:val="multilevel"/>
    <w:tmpl w:val="2980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323145">
    <w:abstractNumId w:val="2"/>
  </w:num>
  <w:num w:numId="2" w16cid:durableId="1264145639">
    <w:abstractNumId w:val="3"/>
  </w:num>
  <w:num w:numId="3" w16cid:durableId="1275166685">
    <w:abstractNumId w:val="9"/>
  </w:num>
  <w:num w:numId="4" w16cid:durableId="1415932329">
    <w:abstractNumId w:val="5"/>
  </w:num>
  <w:num w:numId="5" w16cid:durableId="222301095">
    <w:abstractNumId w:val="8"/>
  </w:num>
  <w:num w:numId="6" w16cid:durableId="569386434">
    <w:abstractNumId w:val="6"/>
  </w:num>
  <w:num w:numId="7" w16cid:durableId="391193405">
    <w:abstractNumId w:val="7"/>
  </w:num>
  <w:num w:numId="8" w16cid:durableId="854921414">
    <w:abstractNumId w:val="0"/>
  </w:num>
  <w:num w:numId="9" w16cid:durableId="80109527">
    <w:abstractNumId w:val="4"/>
  </w:num>
  <w:num w:numId="10" w16cid:durableId="1388796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54"/>
    <w:rsid w:val="00154CC9"/>
    <w:rsid w:val="003C066E"/>
    <w:rsid w:val="007A223D"/>
    <w:rsid w:val="00833754"/>
    <w:rsid w:val="00B07FA1"/>
    <w:rsid w:val="00B521EF"/>
    <w:rsid w:val="00F72301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BBA0F"/>
  <w15:chartTrackingRefBased/>
  <w15:docId w15:val="{D1035325-E871-46FF-A2AE-F437F2F2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37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7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75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75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75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7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7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7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375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3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3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375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375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3375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37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37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37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37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3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37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37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3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37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37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37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3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37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337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1341</Words>
  <Characters>2061</Characters>
  <Application>Microsoft Office Word</Application>
  <DocSecurity>0</DocSecurity>
  <Lines>105</Lines>
  <Paragraphs>80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 Zhou</dc:creator>
  <cp:keywords/>
  <dc:description/>
  <cp:lastModifiedBy>Lifan Zhou</cp:lastModifiedBy>
  <cp:revision>4</cp:revision>
  <cp:lastPrinted>2025-10-14T14:19:00Z</cp:lastPrinted>
  <dcterms:created xsi:type="dcterms:W3CDTF">2025-10-14T13:29:00Z</dcterms:created>
  <dcterms:modified xsi:type="dcterms:W3CDTF">2025-10-14T15:15:00Z</dcterms:modified>
</cp:coreProperties>
</file>