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2C7CB" w14:textId="77777777" w:rsidR="00E23D45" w:rsidRPr="00E23D45" w:rsidRDefault="00E23D45" w:rsidP="00E23D45">
      <w:pPr>
        <w:rPr>
          <w:rFonts w:ascii="Calibri Light" w:eastAsiaTheme="minorHAnsi" w:hAnsi="Calibri Light" w:cs="Calibri Light"/>
          <w:b/>
          <w:bCs/>
          <w:sz w:val="21"/>
          <w:szCs w:val="21"/>
        </w:rPr>
      </w:pPr>
      <w:r w:rsidRPr="00E23D45">
        <w:rPr>
          <w:rFonts w:ascii="Calibri Light" w:eastAsiaTheme="minorHAnsi" w:hAnsi="Calibri Light" w:cs="Calibri Light"/>
          <w:b/>
          <w:bCs/>
          <w:sz w:val="21"/>
          <w:szCs w:val="21"/>
        </w:rPr>
        <w:t>一、程序总体功能</w:t>
      </w:r>
    </w:p>
    <w:p w14:paraId="37379801" w14:textId="2F97AE2D" w:rsidR="00E23D45" w:rsidRPr="00E23D45" w:rsidRDefault="00E23D45" w:rsidP="00E23D45">
      <w:pPr>
        <w:rPr>
          <w:rFonts w:ascii="Calibri Light" w:eastAsiaTheme="minorHAnsi" w:hAnsi="Calibri Light" w:cs="Calibri Light"/>
          <w:sz w:val="21"/>
          <w:szCs w:val="21"/>
        </w:rPr>
      </w:pPr>
      <w:r w:rsidRPr="00E23D45">
        <w:rPr>
          <w:rFonts w:ascii="Calibri Light" w:eastAsiaTheme="minorHAnsi" w:hAnsi="Calibri Light" w:cs="Calibri Light"/>
          <w:sz w:val="21"/>
          <w:szCs w:val="21"/>
        </w:rPr>
        <w:t>本程序的主要目标是</w:t>
      </w:r>
      <w:r w:rsidRPr="00E23D45">
        <w:rPr>
          <w:rFonts w:ascii="Calibri Light" w:eastAsiaTheme="minorHAnsi" w:hAnsi="Calibri Light" w:cs="Calibri Light"/>
          <w:b/>
          <w:bCs/>
          <w:sz w:val="21"/>
          <w:szCs w:val="21"/>
        </w:rPr>
        <w:t>判断二维或多维</w:t>
      </w:r>
      <w:proofErr w:type="gramStart"/>
      <w:r w:rsidRPr="00E23D45">
        <w:rPr>
          <w:rFonts w:ascii="Calibri Light" w:eastAsiaTheme="minorHAnsi" w:hAnsi="Calibri Light" w:cs="Calibri Light"/>
          <w:b/>
          <w:bCs/>
          <w:sz w:val="21"/>
          <w:szCs w:val="21"/>
        </w:rPr>
        <w:t>点集是否</w:t>
      </w:r>
      <w:proofErr w:type="gramEnd"/>
      <w:r w:rsidRPr="00E23D45">
        <w:rPr>
          <w:rFonts w:ascii="Calibri Light" w:eastAsiaTheme="minorHAnsi" w:hAnsi="Calibri Light" w:cs="Calibri Light"/>
          <w:b/>
          <w:bCs/>
          <w:sz w:val="21"/>
          <w:szCs w:val="21"/>
        </w:rPr>
        <w:t>线性可分</w:t>
      </w:r>
      <w:r w:rsidRPr="00E23D45">
        <w:rPr>
          <w:rFonts w:ascii="Calibri Light" w:eastAsiaTheme="minorHAnsi" w:hAnsi="Calibri Light" w:cs="Calibri Light"/>
          <w:sz w:val="21"/>
          <w:szCs w:val="21"/>
        </w:rPr>
        <w:t>，利用</w:t>
      </w:r>
      <w:r w:rsidRPr="00E23D45">
        <w:rPr>
          <w:rFonts w:ascii="Calibri Light" w:eastAsiaTheme="minorHAnsi" w:hAnsi="Calibri Light" w:cs="Calibri Light"/>
          <w:b/>
          <w:bCs/>
          <w:sz w:val="21"/>
          <w:szCs w:val="21"/>
        </w:rPr>
        <w:t>感知机算法</w:t>
      </w:r>
      <w:r w:rsidRPr="00E23D45">
        <w:rPr>
          <w:rFonts w:ascii="Calibri Light" w:eastAsiaTheme="minorHAnsi" w:hAnsi="Calibri Light" w:cs="Calibri Light"/>
          <w:sz w:val="21"/>
          <w:szCs w:val="21"/>
        </w:rPr>
        <w:t>验证线性可分性，出于可视化的目的同时在一张图中绘制三个示例数据集的分布情况与分类结果标注。</w:t>
      </w:r>
      <w:r w:rsidRPr="00E23D45">
        <w:rPr>
          <w:rFonts w:ascii="Calibri Light" w:eastAsiaTheme="minorHAnsi" w:hAnsi="Calibri Light" w:cs="Calibri Light"/>
          <w:sz w:val="21"/>
          <w:szCs w:val="21"/>
        </w:rPr>
        <w:br/>
      </w:r>
      <w:r w:rsidRPr="00E23D45">
        <w:rPr>
          <w:rFonts w:ascii="Calibri Light" w:eastAsiaTheme="minorHAnsi" w:hAnsi="Calibri Light" w:cs="Calibri Light"/>
          <w:sz w:val="21"/>
          <w:szCs w:val="21"/>
        </w:rPr>
        <w:t>最终输出：</w:t>
      </w:r>
    </w:p>
    <w:p w14:paraId="6ACF2F5C" w14:textId="77777777" w:rsidR="00E23D45" w:rsidRPr="00E23D45" w:rsidRDefault="00E23D45" w:rsidP="00E23D45">
      <w:pPr>
        <w:numPr>
          <w:ilvl w:val="0"/>
          <w:numId w:val="1"/>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控制台打印每个示例数据集的线性可分性结果（</w:t>
      </w:r>
      <w:r w:rsidRPr="00E23D45">
        <w:rPr>
          <w:rFonts w:ascii="Calibri Light" w:eastAsiaTheme="minorHAnsi" w:hAnsi="Calibri Light" w:cs="Calibri Light"/>
          <w:sz w:val="21"/>
          <w:szCs w:val="21"/>
        </w:rPr>
        <w:t xml:space="preserve">1 </w:t>
      </w:r>
      <w:r w:rsidRPr="00E23D45">
        <w:rPr>
          <w:rFonts w:ascii="Calibri Light" w:eastAsiaTheme="minorHAnsi" w:hAnsi="Calibri Light" w:cs="Calibri Light"/>
          <w:sz w:val="21"/>
          <w:szCs w:val="21"/>
        </w:rPr>
        <w:t>表示可分，</w:t>
      </w:r>
      <w:r w:rsidRPr="00E23D45">
        <w:rPr>
          <w:rFonts w:ascii="Calibri Light" w:eastAsiaTheme="minorHAnsi" w:hAnsi="Calibri Light" w:cs="Calibri Light"/>
          <w:sz w:val="21"/>
          <w:szCs w:val="21"/>
        </w:rPr>
        <w:t xml:space="preserve">-1 </w:t>
      </w:r>
      <w:r w:rsidRPr="00E23D45">
        <w:rPr>
          <w:rFonts w:ascii="Calibri Light" w:eastAsiaTheme="minorHAnsi" w:hAnsi="Calibri Light" w:cs="Calibri Light"/>
          <w:sz w:val="21"/>
          <w:szCs w:val="21"/>
        </w:rPr>
        <w:t>表示不可分）；</w:t>
      </w:r>
    </w:p>
    <w:p w14:paraId="2958C3D3" w14:textId="77777777" w:rsidR="00E23D45" w:rsidRPr="00E23D45" w:rsidRDefault="00E23D45" w:rsidP="00E23D45">
      <w:pPr>
        <w:numPr>
          <w:ilvl w:val="0"/>
          <w:numId w:val="1"/>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生成一张包含三个子图的可视化图片</w:t>
      </w:r>
      <w:r w:rsidRPr="00E23D45">
        <w:rPr>
          <w:rFonts w:ascii="Calibri Light" w:eastAsiaTheme="minorHAnsi" w:hAnsi="Calibri Light" w:cs="Calibri Light"/>
          <w:sz w:val="21"/>
          <w:szCs w:val="21"/>
        </w:rPr>
        <w:t xml:space="preserve"> linear_separability.png</w:t>
      </w:r>
      <w:r w:rsidRPr="00E23D45">
        <w:rPr>
          <w:rFonts w:ascii="Calibri Light" w:eastAsiaTheme="minorHAnsi" w:hAnsi="Calibri Light" w:cs="Calibri Light"/>
          <w:sz w:val="21"/>
          <w:szCs w:val="21"/>
        </w:rPr>
        <w:t>。</w:t>
      </w:r>
    </w:p>
    <w:p w14:paraId="4ADA09A8" w14:textId="77777777" w:rsidR="00E23D45" w:rsidRPr="00E23D45" w:rsidRDefault="00E23D45" w:rsidP="00E23D45">
      <w:pPr>
        <w:rPr>
          <w:rFonts w:ascii="Calibri Light" w:eastAsiaTheme="minorHAnsi" w:hAnsi="Calibri Light" w:cs="Calibri Light"/>
          <w:sz w:val="21"/>
          <w:szCs w:val="21"/>
        </w:rPr>
      </w:pPr>
    </w:p>
    <w:p w14:paraId="0DD0FCB1" w14:textId="77777777" w:rsidR="00E23D45" w:rsidRPr="00E23D45" w:rsidRDefault="00E23D45" w:rsidP="00E23D45">
      <w:pPr>
        <w:rPr>
          <w:rFonts w:ascii="Calibri Light" w:eastAsiaTheme="minorHAnsi" w:hAnsi="Calibri Light" w:cs="Calibri Light"/>
          <w:b/>
          <w:bCs/>
          <w:sz w:val="21"/>
          <w:szCs w:val="21"/>
        </w:rPr>
      </w:pPr>
      <w:r w:rsidRPr="00E23D45">
        <w:rPr>
          <w:rFonts w:ascii="Calibri Light" w:eastAsiaTheme="minorHAnsi" w:hAnsi="Calibri Light" w:cs="Calibri Light"/>
          <w:b/>
          <w:bCs/>
          <w:sz w:val="21"/>
          <w:szCs w:val="21"/>
        </w:rPr>
        <w:t>二、功能模块划分与核心算法</w:t>
      </w:r>
    </w:p>
    <w:p w14:paraId="257AD79D" w14:textId="77777777" w:rsidR="00E23D45" w:rsidRPr="00E23D45" w:rsidRDefault="00E23D45" w:rsidP="00E23D45">
      <w:pPr>
        <w:rPr>
          <w:rFonts w:ascii="Calibri Light" w:eastAsiaTheme="minorHAnsi" w:hAnsi="Calibri Light" w:cs="Calibri Light"/>
          <w:b/>
          <w:bCs/>
          <w:sz w:val="21"/>
          <w:szCs w:val="21"/>
        </w:rPr>
      </w:pPr>
      <w:r w:rsidRPr="00E23D45">
        <w:rPr>
          <w:rFonts w:ascii="Calibri Light" w:eastAsiaTheme="minorHAnsi" w:hAnsi="Calibri Light" w:cs="Calibri Light"/>
          <w:b/>
          <w:bCs/>
          <w:sz w:val="21"/>
          <w:szCs w:val="21"/>
        </w:rPr>
        <w:t>（</w:t>
      </w:r>
      <w:r w:rsidRPr="00E23D45">
        <w:rPr>
          <w:rFonts w:ascii="Calibri Light" w:eastAsiaTheme="minorHAnsi" w:hAnsi="Calibri Light" w:cs="Calibri Light"/>
          <w:b/>
          <w:bCs/>
          <w:sz w:val="21"/>
          <w:szCs w:val="21"/>
        </w:rPr>
        <w:t>1</w:t>
      </w:r>
      <w:r w:rsidRPr="00E23D45">
        <w:rPr>
          <w:rFonts w:ascii="Calibri Light" w:eastAsiaTheme="minorHAnsi" w:hAnsi="Calibri Light" w:cs="Calibri Light"/>
          <w:b/>
          <w:bCs/>
          <w:sz w:val="21"/>
          <w:szCs w:val="21"/>
        </w:rPr>
        <w:t>）函数</w:t>
      </w:r>
      <w:r w:rsidRPr="00E23D45">
        <w:rPr>
          <w:rFonts w:ascii="Calibri Light" w:eastAsiaTheme="minorHAnsi" w:hAnsi="Calibri Light" w:cs="Calibri Light"/>
          <w:b/>
          <w:bCs/>
          <w:sz w:val="21"/>
          <w:szCs w:val="21"/>
        </w:rPr>
        <w:t xml:space="preserve"> </w:t>
      </w:r>
      <w:proofErr w:type="spellStart"/>
      <w:r w:rsidRPr="00E23D45">
        <w:rPr>
          <w:rFonts w:ascii="Calibri Light" w:eastAsiaTheme="minorHAnsi" w:hAnsi="Calibri Light" w:cs="Calibri Light"/>
          <w:b/>
          <w:bCs/>
          <w:sz w:val="21"/>
          <w:szCs w:val="21"/>
        </w:rPr>
        <w:t>whetherLinearSeparable</w:t>
      </w:r>
      <w:proofErr w:type="spellEnd"/>
      <w:r w:rsidRPr="00E23D45">
        <w:rPr>
          <w:rFonts w:ascii="Calibri Light" w:eastAsiaTheme="minorHAnsi" w:hAnsi="Calibri Light" w:cs="Calibri Light"/>
          <w:b/>
          <w:bCs/>
          <w:sz w:val="21"/>
          <w:szCs w:val="21"/>
        </w:rPr>
        <w:t>(X)</w:t>
      </w:r>
    </w:p>
    <w:p w14:paraId="74AE562F" w14:textId="06726410" w:rsidR="00E23D45" w:rsidRPr="00E23D45" w:rsidRDefault="00E23D45" w:rsidP="00E23D45">
      <w:pPr>
        <w:rPr>
          <w:rFonts w:ascii="Calibri Light" w:eastAsiaTheme="minorHAnsi" w:hAnsi="Calibri Light" w:cs="Calibri Light"/>
          <w:sz w:val="21"/>
          <w:szCs w:val="21"/>
        </w:rPr>
      </w:pPr>
      <w:r w:rsidRPr="00E23D45">
        <w:rPr>
          <w:rFonts w:ascii="Calibri Light" w:eastAsiaTheme="minorHAnsi" w:hAnsi="Calibri Light" w:cs="Calibri Light"/>
          <w:b/>
          <w:bCs/>
          <w:sz w:val="21"/>
          <w:szCs w:val="21"/>
        </w:rPr>
        <w:t>功能</w:t>
      </w:r>
      <w:r w:rsidRPr="00E23D45">
        <w:rPr>
          <w:rFonts w:ascii="Calibri Light" w:eastAsiaTheme="minorHAnsi" w:hAnsi="Calibri Light" w:cs="Calibri Light"/>
          <w:sz w:val="21"/>
          <w:szCs w:val="21"/>
        </w:rPr>
        <w:t>：判断输入数据</w:t>
      </w:r>
      <w:proofErr w:type="gramStart"/>
      <w:r w:rsidRPr="00E23D45">
        <w:rPr>
          <w:rFonts w:ascii="Calibri Light" w:eastAsiaTheme="minorHAnsi" w:hAnsi="Calibri Light" w:cs="Calibri Light"/>
          <w:sz w:val="21"/>
          <w:szCs w:val="21"/>
        </w:rPr>
        <w:t>集是否</w:t>
      </w:r>
      <w:proofErr w:type="gramEnd"/>
      <w:r w:rsidRPr="00E23D45">
        <w:rPr>
          <w:rFonts w:ascii="Calibri Light" w:eastAsiaTheme="minorHAnsi" w:hAnsi="Calibri Light" w:cs="Calibri Light"/>
          <w:sz w:val="21"/>
          <w:szCs w:val="21"/>
        </w:rPr>
        <w:t>线性可分。</w:t>
      </w:r>
      <w:r w:rsidRPr="00E23D45">
        <w:rPr>
          <w:rFonts w:ascii="Calibri Light" w:eastAsiaTheme="minorHAnsi" w:hAnsi="Calibri Light" w:cs="Calibri Light"/>
          <w:sz w:val="21"/>
          <w:szCs w:val="21"/>
        </w:rPr>
        <w:br/>
      </w:r>
      <w:r w:rsidRPr="00E23D45">
        <w:rPr>
          <w:rFonts w:ascii="Calibri Light" w:eastAsiaTheme="minorHAnsi" w:hAnsi="Calibri Light" w:cs="Calibri Light"/>
          <w:sz w:val="21"/>
          <w:szCs w:val="21"/>
        </w:rPr>
        <w:t>输入</w:t>
      </w:r>
      <w:r w:rsidRPr="00E23D45">
        <w:rPr>
          <w:rFonts w:ascii="Calibri Light" w:eastAsiaTheme="minorHAnsi" w:hAnsi="Calibri Light" w:cs="Calibri Light"/>
          <w:sz w:val="21"/>
          <w:szCs w:val="21"/>
        </w:rPr>
        <w:t xml:space="preserve"> X </w:t>
      </w:r>
      <w:r w:rsidRPr="00E23D45">
        <w:rPr>
          <w:rFonts w:ascii="Calibri Light" w:eastAsiaTheme="minorHAnsi" w:hAnsi="Calibri Light" w:cs="Calibri Light"/>
          <w:sz w:val="21"/>
          <w:szCs w:val="21"/>
        </w:rPr>
        <w:t>为</w:t>
      </w:r>
      <w:r w:rsidRPr="00E23D45">
        <w:rPr>
          <w:rFonts w:ascii="Calibri Light" w:eastAsiaTheme="minorHAnsi" w:hAnsi="Calibri Light" w:cs="Calibri Light"/>
          <w:sz w:val="21"/>
          <w:szCs w:val="21"/>
        </w:rPr>
        <w:t xml:space="preserve"> </w:t>
      </w:r>
      <m:oMath>
        <m:r>
          <w:rPr>
            <w:rFonts w:ascii="Cambria Math" w:eastAsiaTheme="minorHAnsi" w:hAnsi="Cambria Math" w:cs="Calibri Light"/>
            <w:sz w:val="21"/>
            <w:szCs w:val="21"/>
          </w:rPr>
          <m:t>N×(d+1)</m:t>
        </m:r>
      </m:oMath>
      <w:r w:rsidRPr="00E23D45">
        <w:rPr>
          <w:rFonts w:ascii="Calibri Light" w:eastAsiaTheme="minorHAnsi" w:hAnsi="Calibri Light" w:cs="Calibri Light"/>
          <w:sz w:val="21"/>
          <w:szCs w:val="21"/>
        </w:rPr>
        <w:t>的数组，每行前</w:t>
      </w:r>
      <w:r w:rsidRPr="00E23D45">
        <w:rPr>
          <w:rFonts w:ascii="Calibri Light" w:eastAsiaTheme="minorHAnsi" w:hAnsi="Calibri Light" w:cs="Calibri Light"/>
          <w:sz w:val="21"/>
          <w:szCs w:val="21"/>
        </w:rPr>
        <w:t xml:space="preserve"> </w:t>
      </w:r>
      <m:oMath>
        <m:r>
          <w:rPr>
            <w:rFonts w:ascii="Cambria Math" w:eastAsiaTheme="minorHAnsi" w:hAnsi="Cambria Math" w:cs="Calibri Light"/>
            <w:sz w:val="21"/>
            <w:szCs w:val="21"/>
          </w:rPr>
          <m:t>d</m:t>
        </m:r>
      </m:oMath>
      <w:r w:rsidRPr="00E23D45">
        <w:rPr>
          <w:rFonts w:ascii="Calibri Light" w:eastAsiaTheme="minorHAnsi" w:hAnsi="Calibri Light" w:cs="Calibri Light"/>
          <w:sz w:val="21"/>
          <w:szCs w:val="21"/>
        </w:rPr>
        <w:t>列为样本特征，最后</w:t>
      </w:r>
      <w:proofErr w:type="gramStart"/>
      <w:r w:rsidRPr="00E23D45">
        <w:rPr>
          <w:rFonts w:ascii="Calibri Light" w:eastAsiaTheme="minorHAnsi" w:hAnsi="Calibri Light" w:cs="Calibri Light"/>
          <w:sz w:val="21"/>
          <w:szCs w:val="21"/>
        </w:rPr>
        <w:t>一</w:t>
      </w:r>
      <w:proofErr w:type="gramEnd"/>
      <w:r w:rsidRPr="00E23D45">
        <w:rPr>
          <w:rFonts w:ascii="Calibri Light" w:eastAsiaTheme="minorHAnsi" w:hAnsi="Calibri Light" w:cs="Calibri Light"/>
          <w:sz w:val="21"/>
          <w:szCs w:val="21"/>
        </w:rPr>
        <w:t>列为类别标签（取值</w:t>
      </w:r>
      <w:r w:rsidRPr="00E23D45">
        <w:rPr>
          <w:rFonts w:ascii="Calibri Light" w:eastAsiaTheme="minorHAnsi" w:hAnsi="Calibri Light" w:cs="Calibri Light"/>
          <w:sz w:val="21"/>
          <w:szCs w:val="21"/>
        </w:rPr>
        <w:t xml:space="preserve"> ±1</w:t>
      </w:r>
      <w:r w:rsidRPr="00E23D45">
        <w:rPr>
          <w:rFonts w:ascii="Calibri Light" w:eastAsiaTheme="minorHAnsi" w:hAnsi="Calibri Light" w:cs="Calibri Light"/>
          <w:sz w:val="21"/>
          <w:szCs w:val="21"/>
        </w:rPr>
        <w:t>）。</w:t>
      </w:r>
    </w:p>
    <w:p w14:paraId="5F2D3319" w14:textId="01C661DA" w:rsidR="00E23D45" w:rsidRPr="00E23D45" w:rsidRDefault="00E23D45" w:rsidP="00E23D45">
      <w:pPr>
        <w:rPr>
          <w:rFonts w:ascii="Calibri Light" w:eastAsiaTheme="minorHAnsi" w:hAnsi="Calibri Light" w:cs="Calibri Light"/>
          <w:sz w:val="21"/>
          <w:szCs w:val="21"/>
        </w:rPr>
      </w:pPr>
      <w:r w:rsidRPr="00E23D45">
        <w:rPr>
          <w:rFonts w:ascii="Calibri Light" w:eastAsiaTheme="minorHAnsi" w:hAnsi="Calibri Light" w:cs="Calibri Light"/>
          <w:b/>
          <w:bCs/>
          <w:sz w:val="21"/>
          <w:szCs w:val="21"/>
        </w:rPr>
        <w:t>主要算法</w:t>
      </w:r>
      <w:r w:rsidRPr="00E23D45">
        <w:rPr>
          <w:rFonts w:ascii="Calibri Light" w:eastAsiaTheme="minorHAnsi" w:hAnsi="Calibri Light" w:cs="Calibri Light"/>
          <w:sz w:val="21"/>
          <w:szCs w:val="21"/>
        </w:rPr>
        <w:t>：感知机线性分类算法</w:t>
      </w:r>
    </w:p>
    <w:p w14:paraId="640E20D1" w14:textId="5CAF6827" w:rsidR="00E23D45" w:rsidRPr="00E23D45" w:rsidRDefault="00E23D45" w:rsidP="00E23D45">
      <w:pPr>
        <w:numPr>
          <w:ilvl w:val="0"/>
          <w:numId w:val="2"/>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通过引入偏置项（在特征前添加常数</w:t>
      </w:r>
      <w:r w:rsidRPr="00E23D45">
        <w:rPr>
          <w:rFonts w:ascii="Calibri Light" w:eastAsiaTheme="minorHAnsi" w:hAnsi="Calibri Light" w:cs="Calibri Light"/>
          <w:sz w:val="21"/>
          <w:szCs w:val="21"/>
        </w:rPr>
        <w:t xml:space="preserve"> 1 </w:t>
      </w:r>
      <w:r w:rsidRPr="00E23D45">
        <w:rPr>
          <w:rFonts w:ascii="Calibri Light" w:eastAsiaTheme="minorHAnsi" w:hAnsi="Calibri Light" w:cs="Calibri Light"/>
          <w:sz w:val="21"/>
          <w:szCs w:val="21"/>
        </w:rPr>
        <w:t>列），形成扩展特征矩阵</w:t>
      </w:r>
      <w:r w:rsidRPr="00E23D45">
        <w:rPr>
          <w:rFonts w:ascii="Calibri Light" w:eastAsiaTheme="minorHAnsi" w:hAnsi="Calibri Light" w:cs="Calibri Light"/>
          <w:sz w:val="21"/>
          <w:szCs w:val="21"/>
        </w:rPr>
        <w:t xml:space="preserve"> </w:t>
      </w:r>
      <m:oMath>
        <m:sSup>
          <m:sSupPr>
            <m:ctrlPr>
              <w:rPr>
                <w:rFonts w:ascii="Cambria Math" w:eastAsiaTheme="minorHAnsi" w:hAnsi="Cambria Math" w:cs="Calibri Light"/>
                <w:sz w:val="21"/>
                <w:szCs w:val="21"/>
              </w:rPr>
            </m:ctrlPr>
          </m:sSupPr>
          <m:e>
            <m:r>
              <w:rPr>
                <w:rFonts w:ascii="Cambria Math" w:eastAsiaTheme="minorHAnsi" w:hAnsi="Cambria Math" w:cs="Calibri Light"/>
                <w:sz w:val="21"/>
                <w:szCs w:val="21"/>
              </w:rPr>
              <m:t>X</m:t>
            </m:r>
          </m:e>
          <m:sup>
            <m:r>
              <m:rPr>
                <m:sty m:val="p"/>
              </m:rPr>
              <w:rPr>
                <w:rFonts w:ascii="Cambria Math" w:eastAsiaTheme="minorHAnsi" w:hAnsi="Cambria Math" w:cs="Calibri Light"/>
                <w:sz w:val="21"/>
                <w:szCs w:val="21"/>
              </w:rPr>
              <m:t>'</m:t>
            </m:r>
          </m:sup>
        </m:sSup>
        <m:r>
          <w:rPr>
            <w:rFonts w:ascii="Cambria Math" w:eastAsiaTheme="minorHAnsi" w:hAnsi="Cambria Math" w:cs="Calibri Light"/>
            <w:sz w:val="21"/>
            <w:szCs w:val="21"/>
          </w:rPr>
          <m:t>=[1,</m:t>
        </m:r>
        <m:sSub>
          <m:sSubPr>
            <m:ctrlPr>
              <w:rPr>
                <w:rFonts w:ascii="Cambria Math" w:eastAsiaTheme="minorHAnsi" w:hAnsi="Cambria Math" w:cs="Calibri Light"/>
                <w:sz w:val="21"/>
                <w:szCs w:val="21"/>
              </w:rPr>
            </m:ctrlPr>
          </m:sSubPr>
          <m:e>
            <m:r>
              <w:rPr>
                <w:rFonts w:ascii="Cambria Math" w:eastAsiaTheme="minorHAnsi" w:hAnsi="Cambria Math" w:cs="Calibri Light"/>
                <w:sz w:val="21"/>
                <w:szCs w:val="21"/>
              </w:rPr>
              <m:t>x</m:t>
            </m:r>
          </m:e>
          <m:sub>
            <m:r>
              <w:rPr>
                <w:rFonts w:ascii="Cambria Math" w:eastAsiaTheme="minorHAnsi" w:hAnsi="Cambria Math" w:cs="Calibri Light"/>
                <w:sz w:val="21"/>
                <w:szCs w:val="21"/>
              </w:rPr>
              <m:t>1</m:t>
            </m:r>
          </m:sub>
        </m:sSub>
        <m:r>
          <w:rPr>
            <w:rFonts w:ascii="Cambria Math" w:eastAsiaTheme="minorHAnsi" w:hAnsi="Cambria Math" w:cs="Calibri Light"/>
            <w:sz w:val="21"/>
            <w:szCs w:val="21"/>
          </w:rPr>
          <m:t>,</m:t>
        </m:r>
        <m:sSub>
          <m:sSubPr>
            <m:ctrlPr>
              <w:rPr>
                <w:rFonts w:ascii="Cambria Math" w:eastAsiaTheme="minorHAnsi" w:hAnsi="Cambria Math" w:cs="Calibri Light"/>
                <w:sz w:val="21"/>
                <w:szCs w:val="21"/>
              </w:rPr>
            </m:ctrlPr>
          </m:sSubPr>
          <m:e>
            <m:r>
              <w:rPr>
                <w:rFonts w:ascii="Cambria Math" w:eastAsiaTheme="minorHAnsi" w:hAnsi="Cambria Math" w:cs="Calibri Light"/>
                <w:sz w:val="21"/>
                <w:szCs w:val="21"/>
              </w:rPr>
              <m:t>x</m:t>
            </m:r>
          </m:e>
          <m:sub>
            <m:r>
              <w:rPr>
                <w:rFonts w:ascii="Cambria Math" w:eastAsiaTheme="minorHAnsi" w:hAnsi="Cambria Math" w:cs="Calibri Light"/>
                <w:sz w:val="21"/>
                <w:szCs w:val="21"/>
              </w:rPr>
              <m:t>2</m:t>
            </m:r>
          </m:sub>
        </m:sSub>
        <m:r>
          <w:rPr>
            <w:rFonts w:ascii="Cambria Math" w:eastAsiaTheme="minorHAnsi" w:hAnsi="Cambria Math" w:cs="Calibri Light"/>
            <w:sz w:val="21"/>
            <w:szCs w:val="21"/>
          </w:rPr>
          <m:t>,…</m:t>
        </m:r>
        <m:r>
          <m:rPr>
            <m:nor/>
          </m:rPr>
          <w:rPr>
            <w:rFonts w:ascii="Calibri Light" w:eastAsiaTheme="minorHAnsi" w:hAnsi="Calibri Light" w:cs="Calibri Light"/>
            <w:sz w:val="21"/>
            <w:szCs w:val="21"/>
          </w:rPr>
          <m:t> </m:t>
        </m:r>
        <m:r>
          <w:rPr>
            <w:rFonts w:ascii="Cambria Math" w:eastAsiaTheme="minorHAnsi" w:hAnsi="Cambria Math" w:cs="Calibri Light"/>
            <w:sz w:val="21"/>
            <w:szCs w:val="21"/>
          </w:rPr>
          <m:t>]</m:t>
        </m:r>
      </m:oMath>
      <w:r w:rsidRPr="00E23D45">
        <w:rPr>
          <w:rFonts w:ascii="Calibri Light" w:eastAsiaTheme="minorHAnsi" w:hAnsi="Calibri Light" w:cs="Calibri Light"/>
          <w:sz w:val="21"/>
          <w:szCs w:val="21"/>
        </w:rPr>
        <w:t>。</w:t>
      </w:r>
    </w:p>
    <w:p w14:paraId="0D0DF0DC" w14:textId="7E1EAC16" w:rsidR="00E23D45" w:rsidRPr="00E23D45" w:rsidRDefault="00E23D45" w:rsidP="00E23D45">
      <w:pPr>
        <w:numPr>
          <w:ilvl w:val="0"/>
          <w:numId w:val="2"/>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初始化权重向量</w:t>
      </w:r>
      <w:r w:rsidRPr="00E23D45">
        <w:rPr>
          <w:rFonts w:ascii="Calibri Light" w:eastAsiaTheme="minorHAnsi" w:hAnsi="Calibri Light" w:cs="Calibri Light"/>
          <w:sz w:val="21"/>
          <w:szCs w:val="21"/>
        </w:rPr>
        <w:t xml:space="preserve"> </w:t>
      </w:r>
      <m:oMath>
        <m:r>
          <w:rPr>
            <w:rFonts w:ascii="Cambria Math" w:eastAsiaTheme="minorHAnsi" w:hAnsi="Cambria Math" w:cs="Calibri Light"/>
            <w:sz w:val="21"/>
            <w:szCs w:val="21"/>
          </w:rPr>
          <m:t>w=0</m:t>
        </m:r>
      </m:oMath>
      <w:r w:rsidRPr="00E23D45">
        <w:rPr>
          <w:rFonts w:ascii="Calibri Light" w:eastAsiaTheme="minorHAnsi" w:hAnsi="Calibri Light" w:cs="Calibri Light"/>
          <w:sz w:val="21"/>
          <w:szCs w:val="21"/>
        </w:rPr>
        <w:t>。</w:t>
      </w:r>
    </w:p>
    <w:p w14:paraId="6ADDCFDB" w14:textId="0C2CB597" w:rsidR="00E23D45" w:rsidRPr="00E23D45" w:rsidRDefault="00E23D45" w:rsidP="00E23D45">
      <w:pPr>
        <w:numPr>
          <w:ilvl w:val="0"/>
          <w:numId w:val="2"/>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迭代更新：若样本</w:t>
      </w:r>
      <w:r w:rsidRPr="00E23D45">
        <w:rPr>
          <w:rFonts w:ascii="Calibri Light" w:eastAsiaTheme="minorHAnsi" w:hAnsi="Calibri Light" w:cs="Calibri Light"/>
          <w:sz w:val="21"/>
          <w:szCs w:val="21"/>
        </w:rPr>
        <w:t xml:space="preserve"> </w:t>
      </w:r>
      <m:oMath>
        <m:sSub>
          <m:sSubPr>
            <m:ctrlPr>
              <w:rPr>
                <w:rFonts w:ascii="Cambria Math" w:eastAsiaTheme="minorHAnsi" w:hAnsi="Cambria Math" w:cs="Calibri Light"/>
                <w:sz w:val="21"/>
                <w:szCs w:val="21"/>
              </w:rPr>
            </m:ctrlPr>
          </m:sSubPr>
          <m:e>
            <m:r>
              <w:rPr>
                <w:rFonts w:ascii="Cambria Math" w:eastAsiaTheme="minorHAnsi" w:hAnsi="Cambria Math" w:cs="Calibri Light"/>
                <w:sz w:val="21"/>
                <w:szCs w:val="21"/>
              </w:rPr>
              <m:t>x</m:t>
            </m:r>
          </m:e>
          <m:sub>
            <m:r>
              <w:rPr>
                <w:rFonts w:ascii="Cambria Math" w:eastAsiaTheme="minorHAnsi" w:hAnsi="Cambria Math" w:cs="Calibri Light"/>
                <w:sz w:val="21"/>
                <w:szCs w:val="21"/>
              </w:rPr>
              <m:t>i</m:t>
            </m:r>
          </m:sub>
        </m:sSub>
      </m:oMath>
      <w:r w:rsidRPr="00E23D45">
        <w:rPr>
          <w:rFonts w:ascii="Calibri Light" w:eastAsiaTheme="minorHAnsi" w:hAnsi="Calibri Light" w:cs="Calibri Light"/>
          <w:sz w:val="21"/>
          <w:szCs w:val="21"/>
        </w:rPr>
        <w:t>被误分类（即</w:t>
      </w:r>
      <w:r w:rsidRPr="00E23D45">
        <w:rPr>
          <w:rFonts w:ascii="Calibri Light" w:eastAsiaTheme="minorHAnsi" w:hAnsi="Calibri Light" w:cs="Calibri Light"/>
          <w:sz w:val="21"/>
          <w:szCs w:val="21"/>
        </w:rPr>
        <w:t xml:space="preserve"> </w:t>
      </w:r>
      <m:oMath>
        <m:r>
          <m:rPr>
            <m:nor/>
          </m:rPr>
          <w:rPr>
            <w:rFonts w:ascii="Calibri Light" w:eastAsiaTheme="minorHAnsi" w:hAnsi="Calibri Light" w:cs="Calibri Light"/>
            <w:sz w:val="21"/>
            <w:szCs w:val="21"/>
          </w:rPr>
          <m:t>sign</m:t>
        </m:r>
        <m:r>
          <w:rPr>
            <w:rFonts w:ascii="Cambria Math" w:eastAsiaTheme="minorHAnsi" w:hAnsi="Cambria Math" w:cs="Calibri Light"/>
            <w:sz w:val="21"/>
            <w:szCs w:val="21"/>
          </w:rPr>
          <m:t>(</m:t>
        </m:r>
        <m:sSup>
          <m:sSupPr>
            <m:ctrlPr>
              <w:rPr>
                <w:rFonts w:ascii="Cambria Math" w:eastAsiaTheme="minorHAnsi" w:hAnsi="Cambria Math" w:cs="Calibri Light"/>
                <w:sz w:val="21"/>
                <w:szCs w:val="21"/>
              </w:rPr>
            </m:ctrlPr>
          </m:sSupPr>
          <m:e>
            <m:r>
              <w:rPr>
                <w:rFonts w:ascii="Cambria Math" w:eastAsiaTheme="minorHAnsi" w:hAnsi="Cambria Math" w:cs="Calibri Light"/>
                <w:sz w:val="21"/>
                <w:szCs w:val="21"/>
              </w:rPr>
              <m:t>w</m:t>
            </m:r>
          </m:e>
          <m:sup>
            <m:r>
              <w:rPr>
                <w:rFonts w:ascii="Cambria Math" w:eastAsiaTheme="minorHAnsi" w:hAnsi="Cambria Math" w:cs="Calibri Light"/>
                <w:sz w:val="21"/>
                <w:szCs w:val="21"/>
              </w:rPr>
              <m:t>T</m:t>
            </m:r>
          </m:sup>
        </m:sSup>
        <m:sSub>
          <m:sSubPr>
            <m:ctrlPr>
              <w:rPr>
                <w:rFonts w:ascii="Cambria Math" w:eastAsiaTheme="minorHAnsi" w:hAnsi="Cambria Math" w:cs="Calibri Light"/>
                <w:sz w:val="21"/>
                <w:szCs w:val="21"/>
              </w:rPr>
            </m:ctrlPr>
          </m:sSubPr>
          <m:e>
            <m:r>
              <w:rPr>
                <w:rFonts w:ascii="Cambria Math" w:eastAsiaTheme="minorHAnsi" w:hAnsi="Cambria Math" w:cs="Calibri Light"/>
                <w:sz w:val="21"/>
                <w:szCs w:val="21"/>
              </w:rPr>
              <m:t>x</m:t>
            </m:r>
          </m:e>
          <m:sub>
            <m:r>
              <w:rPr>
                <w:rFonts w:ascii="Cambria Math" w:eastAsiaTheme="minorHAnsi" w:hAnsi="Cambria Math" w:cs="Calibri Light"/>
                <w:sz w:val="21"/>
                <w:szCs w:val="21"/>
              </w:rPr>
              <m:t>i</m:t>
            </m:r>
          </m:sub>
        </m:sSub>
        <m:r>
          <w:rPr>
            <w:rFonts w:ascii="Cambria Math" w:eastAsiaTheme="minorHAnsi" w:hAnsi="Cambria Math" w:cs="Calibri Light"/>
            <w:sz w:val="21"/>
            <w:szCs w:val="21"/>
          </w:rPr>
          <m:t>)</m:t>
        </m:r>
        <m:r>
          <m:rPr>
            <m:sty m:val="p"/>
          </m:rPr>
          <w:rPr>
            <w:rFonts w:ascii="Cambria Math" w:eastAsiaTheme="minorHAnsi" w:hAnsi="Cambria Math" w:cs="Calibri Light"/>
            <w:sz w:val="21"/>
            <w:szCs w:val="21"/>
          </w:rPr>
          <m:t>≠</m:t>
        </m:r>
        <m:sSub>
          <m:sSubPr>
            <m:ctrlPr>
              <w:rPr>
                <w:rFonts w:ascii="Cambria Math" w:eastAsiaTheme="minorHAnsi" w:hAnsi="Cambria Math" w:cs="Calibri Light"/>
                <w:sz w:val="21"/>
                <w:szCs w:val="21"/>
              </w:rPr>
            </m:ctrlPr>
          </m:sSubPr>
          <m:e>
            <m:r>
              <w:rPr>
                <w:rFonts w:ascii="Cambria Math" w:eastAsiaTheme="minorHAnsi" w:hAnsi="Cambria Math" w:cs="Calibri Light"/>
                <w:sz w:val="21"/>
                <w:szCs w:val="21"/>
              </w:rPr>
              <m:t>y</m:t>
            </m:r>
          </m:e>
          <m:sub>
            <m:r>
              <w:rPr>
                <w:rFonts w:ascii="Cambria Math" w:eastAsiaTheme="minorHAnsi" w:hAnsi="Cambria Math" w:cs="Calibri Light"/>
                <w:sz w:val="21"/>
                <w:szCs w:val="21"/>
              </w:rPr>
              <m:t>i</m:t>
            </m:r>
          </m:sub>
        </m:sSub>
      </m:oMath>
      <w:r w:rsidRPr="00E23D45">
        <w:rPr>
          <w:rFonts w:ascii="Calibri Light" w:eastAsiaTheme="minorHAnsi" w:hAnsi="Calibri Light" w:cs="Calibri Light"/>
          <w:sz w:val="21"/>
          <w:szCs w:val="21"/>
        </w:rPr>
        <w:t>），则执行更新：</w:t>
      </w:r>
    </w:p>
    <w:p w14:paraId="5A7BFDA4" w14:textId="29B13C49" w:rsidR="00E23D45" w:rsidRPr="00E23D45" w:rsidRDefault="00E23D45" w:rsidP="00E23D45">
      <w:pPr>
        <w:rPr>
          <w:rFonts w:ascii="Calibri Light" w:eastAsiaTheme="minorHAnsi" w:hAnsi="Calibri Light" w:cs="Calibri Light"/>
          <w:sz w:val="21"/>
          <w:szCs w:val="21"/>
        </w:rPr>
      </w:pPr>
      <m:oMathPara>
        <m:oMath>
          <m:r>
            <w:rPr>
              <w:rFonts w:ascii="Cambria Math" w:eastAsiaTheme="minorHAnsi" w:hAnsi="Cambria Math" w:cs="Calibri Light"/>
              <w:sz w:val="21"/>
              <w:szCs w:val="21"/>
            </w:rPr>
            <m:t>w←w+</m:t>
          </m:r>
          <m:sSub>
            <m:sSubPr>
              <m:ctrlPr>
                <w:rPr>
                  <w:rFonts w:ascii="Cambria Math" w:eastAsiaTheme="minorHAnsi" w:hAnsi="Cambria Math" w:cs="Calibri Light"/>
                  <w:sz w:val="21"/>
                  <w:szCs w:val="21"/>
                </w:rPr>
              </m:ctrlPr>
            </m:sSubPr>
            <m:e>
              <m:r>
                <w:rPr>
                  <w:rFonts w:ascii="Cambria Math" w:eastAsiaTheme="minorHAnsi" w:hAnsi="Cambria Math" w:cs="Calibri Light"/>
                  <w:sz w:val="21"/>
                  <w:szCs w:val="21"/>
                </w:rPr>
                <m:t>y</m:t>
              </m:r>
            </m:e>
            <m:sub>
              <m:r>
                <w:rPr>
                  <w:rFonts w:ascii="Cambria Math" w:eastAsiaTheme="minorHAnsi" w:hAnsi="Cambria Math" w:cs="Calibri Light"/>
                  <w:sz w:val="21"/>
                  <w:szCs w:val="21"/>
                </w:rPr>
                <m:t>i</m:t>
              </m:r>
            </m:sub>
          </m:sSub>
          <m:sSub>
            <m:sSubPr>
              <m:ctrlPr>
                <w:rPr>
                  <w:rFonts w:ascii="Cambria Math" w:eastAsiaTheme="minorHAnsi" w:hAnsi="Cambria Math" w:cs="Calibri Light"/>
                  <w:sz w:val="21"/>
                  <w:szCs w:val="21"/>
                </w:rPr>
              </m:ctrlPr>
            </m:sSubPr>
            <m:e>
              <m:r>
                <w:rPr>
                  <w:rFonts w:ascii="Cambria Math" w:eastAsiaTheme="minorHAnsi" w:hAnsi="Cambria Math" w:cs="Calibri Light"/>
                  <w:sz w:val="21"/>
                  <w:szCs w:val="21"/>
                </w:rPr>
                <m:t>x</m:t>
              </m:r>
            </m:e>
            <m:sub>
              <m:r>
                <w:rPr>
                  <w:rFonts w:ascii="Cambria Math" w:eastAsiaTheme="minorHAnsi" w:hAnsi="Cambria Math" w:cs="Calibri Light"/>
                  <w:sz w:val="21"/>
                  <w:szCs w:val="21"/>
                </w:rPr>
                <m:t>i</m:t>
              </m:r>
            </m:sub>
          </m:sSub>
        </m:oMath>
      </m:oMathPara>
    </w:p>
    <w:p w14:paraId="61BE6ACC" w14:textId="77777777" w:rsidR="00E23D45" w:rsidRPr="00E23D45" w:rsidRDefault="00E23D45" w:rsidP="00E23D45">
      <w:pPr>
        <w:numPr>
          <w:ilvl w:val="0"/>
          <w:numId w:val="2"/>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若在</w:t>
      </w:r>
      <w:proofErr w:type="gramStart"/>
      <w:r w:rsidRPr="00E23D45">
        <w:rPr>
          <w:rFonts w:ascii="Calibri Light" w:eastAsiaTheme="minorHAnsi" w:hAnsi="Calibri Light" w:cs="Calibri Light"/>
          <w:sz w:val="21"/>
          <w:szCs w:val="21"/>
        </w:rPr>
        <w:t>有限次</w:t>
      </w:r>
      <w:proofErr w:type="gramEnd"/>
      <w:r w:rsidRPr="00E23D45">
        <w:rPr>
          <w:rFonts w:ascii="Calibri Light" w:eastAsiaTheme="minorHAnsi" w:hAnsi="Calibri Light" w:cs="Calibri Light"/>
          <w:sz w:val="21"/>
          <w:szCs w:val="21"/>
        </w:rPr>
        <w:t>迭代（设定上限</w:t>
      </w:r>
      <w:r w:rsidRPr="00E23D45">
        <w:rPr>
          <w:rFonts w:ascii="Calibri Light" w:eastAsiaTheme="minorHAnsi" w:hAnsi="Calibri Light" w:cs="Calibri Light"/>
          <w:sz w:val="21"/>
          <w:szCs w:val="21"/>
        </w:rPr>
        <w:t xml:space="preserve"> 1000</w:t>
      </w:r>
      <w:r w:rsidRPr="00E23D45">
        <w:rPr>
          <w:rFonts w:ascii="Calibri Light" w:eastAsiaTheme="minorHAnsi" w:hAnsi="Calibri Light" w:cs="Calibri Light"/>
          <w:sz w:val="21"/>
          <w:szCs w:val="21"/>
        </w:rPr>
        <w:t>）内所有样本都正确分类，则认为数据</w:t>
      </w:r>
      <w:r w:rsidRPr="00E23D45">
        <w:rPr>
          <w:rFonts w:ascii="Calibri Light" w:eastAsiaTheme="minorHAnsi" w:hAnsi="Calibri Light" w:cs="Calibri Light"/>
          <w:b/>
          <w:bCs/>
          <w:sz w:val="21"/>
          <w:szCs w:val="21"/>
        </w:rPr>
        <w:t>线性可分</w:t>
      </w:r>
      <w:r w:rsidRPr="00E23D45">
        <w:rPr>
          <w:rFonts w:ascii="Calibri Light" w:eastAsiaTheme="minorHAnsi" w:hAnsi="Calibri Light" w:cs="Calibri Light"/>
          <w:sz w:val="21"/>
          <w:szCs w:val="21"/>
        </w:rPr>
        <w:t>；否则不可分。</w:t>
      </w:r>
    </w:p>
    <w:p w14:paraId="6113F55D" w14:textId="77777777" w:rsidR="00E23D45" w:rsidRPr="00E23D45" w:rsidRDefault="00E23D45" w:rsidP="00E23D45">
      <w:pPr>
        <w:rPr>
          <w:rFonts w:ascii="Calibri Light" w:eastAsiaTheme="minorHAnsi" w:hAnsi="Calibri Light" w:cs="Calibri Light"/>
          <w:sz w:val="21"/>
          <w:szCs w:val="21"/>
        </w:rPr>
      </w:pPr>
      <w:r w:rsidRPr="00E23D45">
        <w:rPr>
          <w:rFonts w:ascii="Calibri Light" w:eastAsiaTheme="minorHAnsi" w:hAnsi="Calibri Light" w:cs="Calibri Light"/>
          <w:b/>
          <w:bCs/>
          <w:sz w:val="21"/>
          <w:szCs w:val="21"/>
        </w:rPr>
        <w:t>返回值</w:t>
      </w:r>
      <w:r w:rsidRPr="00E23D45">
        <w:rPr>
          <w:rFonts w:ascii="Calibri Light" w:eastAsiaTheme="minorHAnsi" w:hAnsi="Calibri Light" w:cs="Calibri Light"/>
          <w:sz w:val="21"/>
          <w:szCs w:val="21"/>
        </w:rPr>
        <w:t>：</w:t>
      </w:r>
    </w:p>
    <w:p w14:paraId="55B8E825" w14:textId="77777777" w:rsidR="00E23D45" w:rsidRPr="00E23D45" w:rsidRDefault="00E23D45" w:rsidP="00E23D45">
      <w:pPr>
        <w:numPr>
          <w:ilvl w:val="0"/>
          <w:numId w:val="3"/>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 xml:space="preserve">1 → </w:t>
      </w:r>
      <w:r w:rsidRPr="00E23D45">
        <w:rPr>
          <w:rFonts w:ascii="Calibri Light" w:eastAsiaTheme="minorHAnsi" w:hAnsi="Calibri Light" w:cs="Calibri Light"/>
          <w:sz w:val="21"/>
          <w:szCs w:val="21"/>
        </w:rPr>
        <w:t>线性可分</w:t>
      </w:r>
    </w:p>
    <w:p w14:paraId="31AEBAD8" w14:textId="77777777" w:rsidR="00E23D45" w:rsidRPr="00E23D45" w:rsidRDefault="00E23D45" w:rsidP="00E23D45">
      <w:pPr>
        <w:numPr>
          <w:ilvl w:val="0"/>
          <w:numId w:val="3"/>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 xml:space="preserve">-1 → </w:t>
      </w:r>
      <w:r w:rsidRPr="00E23D45">
        <w:rPr>
          <w:rFonts w:ascii="Calibri Light" w:eastAsiaTheme="minorHAnsi" w:hAnsi="Calibri Light" w:cs="Calibri Light"/>
          <w:sz w:val="21"/>
          <w:szCs w:val="21"/>
        </w:rPr>
        <w:t>线性不可分</w:t>
      </w:r>
    </w:p>
    <w:p w14:paraId="1742BD6C" w14:textId="77777777" w:rsidR="00E23D45" w:rsidRPr="00E23D45" w:rsidRDefault="00E23D45" w:rsidP="00E23D45">
      <w:pPr>
        <w:rPr>
          <w:rFonts w:ascii="Calibri Light" w:eastAsiaTheme="minorHAnsi" w:hAnsi="Calibri Light" w:cs="Calibri Light"/>
          <w:sz w:val="21"/>
          <w:szCs w:val="21"/>
        </w:rPr>
      </w:pPr>
      <w:r w:rsidRPr="00E23D45">
        <w:rPr>
          <w:rFonts w:ascii="Calibri Light" w:eastAsiaTheme="minorHAnsi" w:hAnsi="Calibri Light" w:cs="Calibri Light"/>
          <w:sz w:val="21"/>
          <w:szCs w:val="21"/>
        </w:rPr>
        <w:t>该方法基于感知机收敛定理：若样本线性可分，感知机算法必在</w:t>
      </w:r>
      <w:proofErr w:type="gramStart"/>
      <w:r w:rsidRPr="00E23D45">
        <w:rPr>
          <w:rFonts w:ascii="Calibri Light" w:eastAsiaTheme="minorHAnsi" w:hAnsi="Calibri Light" w:cs="Calibri Light"/>
          <w:sz w:val="21"/>
          <w:szCs w:val="21"/>
        </w:rPr>
        <w:t>有限步内收敛</w:t>
      </w:r>
      <w:proofErr w:type="gramEnd"/>
      <w:r w:rsidRPr="00E23D45">
        <w:rPr>
          <w:rFonts w:ascii="Calibri Light" w:eastAsiaTheme="minorHAnsi" w:hAnsi="Calibri Light" w:cs="Calibri Light"/>
          <w:sz w:val="21"/>
          <w:szCs w:val="21"/>
        </w:rPr>
        <w:t>。</w:t>
      </w:r>
    </w:p>
    <w:p w14:paraId="7669A09D" w14:textId="32A49501" w:rsidR="00E23D45" w:rsidRPr="00E23D45" w:rsidRDefault="00E23D45" w:rsidP="00E23D45">
      <w:pPr>
        <w:rPr>
          <w:rFonts w:ascii="Calibri Light" w:eastAsiaTheme="minorHAnsi" w:hAnsi="Calibri Light" w:cs="Calibri Light"/>
          <w:sz w:val="21"/>
          <w:szCs w:val="21"/>
        </w:rPr>
      </w:pPr>
    </w:p>
    <w:p w14:paraId="4D4392B5" w14:textId="77777777" w:rsidR="00E23D45" w:rsidRPr="00E23D45" w:rsidRDefault="00E23D45" w:rsidP="00E23D45">
      <w:pPr>
        <w:rPr>
          <w:rFonts w:ascii="Calibri Light" w:eastAsiaTheme="minorHAnsi" w:hAnsi="Calibri Light" w:cs="Calibri Light"/>
          <w:b/>
          <w:bCs/>
          <w:sz w:val="21"/>
          <w:szCs w:val="21"/>
        </w:rPr>
      </w:pPr>
      <w:r w:rsidRPr="00E23D45">
        <w:rPr>
          <w:rFonts w:ascii="Calibri Light" w:eastAsiaTheme="minorHAnsi" w:hAnsi="Calibri Light" w:cs="Calibri Light"/>
          <w:b/>
          <w:bCs/>
          <w:sz w:val="21"/>
          <w:szCs w:val="21"/>
        </w:rPr>
        <w:t>（</w:t>
      </w:r>
      <w:r w:rsidRPr="00E23D45">
        <w:rPr>
          <w:rFonts w:ascii="Calibri Light" w:eastAsiaTheme="minorHAnsi" w:hAnsi="Calibri Light" w:cs="Calibri Light"/>
          <w:b/>
          <w:bCs/>
          <w:sz w:val="21"/>
          <w:szCs w:val="21"/>
        </w:rPr>
        <w:t>2</w:t>
      </w:r>
      <w:r w:rsidRPr="00E23D45">
        <w:rPr>
          <w:rFonts w:ascii="Calibri Light" w:eastAsiaTheme="minorHAnsi" w:hAnsi="Calibri Light" w:cs="Calibri Light"/>
          <w:b/>
          <w:bCs/>
          <w:sz w:val="21"/>
          <w:szCs w:val="21"/>
        </w:rPr>
        <w:t>）函数</w:t>
      </w:r>
      <w:r w:rsidRPr="00E23D45">
        <w:rPr>
          <w:rFonts w:ascii="Calibri Light" w:eastAsiaTheme="minorHAnsi" w:hAnsi="Calibri Light" w:cs="Calibri Light"/>
          <w:b/>
          <w:bCs/>
          <w:sz w:val="21"/>
          <w:szCs w:val="21"/>
        </w:rPr>
        <w:t xml:space="preserve"> </w:t>
      </w:r>
      <w:proofErr w:type="spellStart"/>
      <w:r w:rsidRPr="00E23D45">
        <w:rPr>
          <w:rFonts w:ascii="Calibri Light" w:eastAsiaTheme="minorHAnsi" w:hAnsi="Calibri Light" w:cs="Calibri Light"/>
          <w:b/>
          <w:bCs/>
          <w:sz w:val="21"/>
          <w:szCs w:val="21"/>
        </w:rPr>
        <w:t>plot_all_datasets</w:t>
      </w:r>
      <w:proofErr w:type="spellEnd"/>
      <w:r w:rsidRPr="00E23D45">
        <w:rPr>
          <w:rFonts w:ascii="Calibri Light" w:eastAsiaTheme="minorHAnsi" w:hAnsi="Calibri Light" w:cs="Calibri Light"/>
          <w:b/>
          <w:bCs/>
          <w:sz w:val="21"/>
          <w:szCs w:val="21"/>
        </w:rPr>
        <w:t>(X1, X2, X3)</w:t>
      </w:r>
    </w:p>
    <w:p w14:paraId="34600458" w14:textId="77777777" w:rsidR="00E23D45" w:rsidRPr="00E23D45" w:rsidRDefault="00E23D45" w:rsidP="00E23D45">
      <w:pPr>
        <w:rPr>
          <w:rFonts w:ascii="Calibri Light" w:eastAsiaTheme="minorHAnsi" w:hAnsi="Calibri Light" w:cs="Calibri Light"/>
          <w:sz w:val="21"/>
          <w:szCs w:val="21"/>
        </w:rPr>
      </w:pPr>
      <w:r w:rsidRPr="00E23D45">
        <w:rPr>
          <w:rFonts w:ascii="Calibri Light" w:eastAsiaTheme="minorHAnsi" w:hAnsi="Calibri Light" w:cs="Calibri Light"/>
          <w:b/>
          <w:bCs/>
          <w:sz w:val="21"/>
          <w:szCs w:val="21"/>
        </w:rPr>
        <w:t>功能</w:t>
      </w:r>
      <w:r w:rsidRPr="00E23D45">
        <w:rPr>
          <w:rFonts w:ascii="Calibri Light" w:eastAsiaTheme="minorHAnsi" w:hAnsi="Calibri Light" w:cs="Calibri Light"/>
          <w:sz w:val="21"/>
          <w:szCs w:val="21"/>
        </w:rPr>
        <w:t>：将三个样本数据集的分布情况同时绘制到一张图的三个子图中。</w:t>
      </w:r>
    </w:p>
    <w:p w14:paraId="62936E98" w14:textId="77777777" w:rsidR="00E23D45" w:rsidRPr="00E23D45" w:rsidRDefault="00E23D45" w:rsidP="00E23D45">
      <w:pPr>
        <w:rPr>
          <w:rFonts w:ascii="Calibri Light" w:eastAsiaTheme="minorHAnsi" w:hAnsi="Calibri Light" w:cs="Calibri Light"/>
          <w:sz w:val="21"/>
          <w:szCs w:val="21"/>
        </w:rPr>
      </w:pPr>
      <w:r w:rsidRPr="00E23D45">
        <w:rPr>
          <w:rFonts w:ascii="Calibri Light" w:eastAsiaTheme="minorHAnsi" w:hAnsi="Calibri Light" w:cs="Calibri Light"/>
          <w:b/>
          <w:bCs/>
          <w:sz w:val="21"/>
          <w:szCs w:val="21"/>
        </w:rPr>
        <w:t>实现思路</w:t>
      </w:r>
      <w:r w:rsidRPr="00E23D45">
        <w:rPr>
          <w:rFonts w:ascii="Calibri Light" w:eastAsiaTheme="minorHAnsi" w:hAnsi="Calibri Light" w:cs="Calibri Light"/>
          <w:sz w:val="21"/>
          <w:szCs w:val="21"/>
        </w:rPr>
        <w:t>：</w:t>
      </w:r>
    </w:p>
    <w:p w14:paraId="4D06BA20" w14:textId="77777777" w:rsidR="00E23D45" w:rsidRPr="00E23D45" w:rsidRDefault="00E23D45" w:rsidP="00E23D45">
      <w:pPr>
        <w:numPr>
          <w:ilvl w:val="0"/>
          <w:numId w:val="4"/>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lastRenderedPageBreak/>
        <w:t>使用</w:t>
      </w:r>
      <w:r w:rsidRPr="00E23D45">
        <w:rPr>
          <w:rFonts w:ascii="Calibri Light" w:eastAsiaTheme="minorHAnsi" w:hAnsi="Calibri Light" w:cs="Calibri Light"/>
          <w:sz w:val="21"/>
          <w:szCs w:val="21"/>
        </w:rPr>
        <w:t xml:space="preserve"> matplotlib </w:t>
      </w:r>
      <w:r w:rsidRPr="00E23D45">
        <w:rPr>
          <w:rFonts w:ascii="Calibri Light" w:eastAsiaTheme="minorHAnsi" w:hAnsi="Calibri Light" w:cs="Calibri Light"/>
          <w:sz w:val="21"/>
          <w:szCs w:val="21"/>
        </w:rPr>
        <w:t>的</w:t>
      </w:r>
      <w:r w:rsidRPr="00E23D45">
        <w:rPr>
          <w:rFonts w:ascii="Calibri Light" w:eastAsiaTheme="minorHAnsi" w:hAnsi="Calibri Light" w:cs="Calibri Light"/>
          <w:sz w:val="21"/>
          <w:szCs w:val="21"/>
        </w:rPr>
        <w:t xml:space="preserve"> subplots(1,3) </w:t>
      </w:r>
      <w:r w:rsidRPr="00E23D45">
        <w:rPr>
          <w:rFonts w:ascii="Calibri Light" w:eastAsiaTheme="minorHAnsi" w:hAnsi="Calibri Light" w:cs="Calibri Light"/>
          <w:sz w:val="21"/>
          <w:szCs w:val="21"/>
        </w:rPr>
        <w:t>创建三个子图。</w:t>
      </w:r>
    </w:p>
    <w:p w14:paraId="161F2F99" w14:textId="77777777" w:rsidR="00E23D45" w:rsidRPr="00E23D45" w:rsidRDefault="00E23D45" w:rsidP="00E23D45">
      <w:pPr>
        <w:numPr>
          <w:ilvl w:val="0"/>
          <w:numId w:val="4"/>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对每个数据集：</w:t>
      </w:r>
    </w:p>
    <w:p w14:paraId="4571CF7B" w14:textId="77777777" w:rsidR="00E23D45" w:rsidRPr="00E23D45" w:rsidRDefault="00E23D45" w:rsidP="00E23D45">
      <w:pPr>
        <w:numPr>
          <w:ilvl w:val="1"/>
          <w:numId w:val="4"/>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根据标签</w:t>
      </w:r>
      <w:proofErr w:type="gramStart"/>
      <w:r w:rsidRPr="00E23D45">
        <w:rPr>
          <w:rFonts w:ascii="Calibri Light" w:eastAsiaTheme="minorHAnsi" w:hAnsi="Calibri Light" w:cs="Calibri Light"/>
          <w:sz w:val="21"/>
          <w:szCs w:val="21"/>
        </w:rPr>
        <w:t>分离正类</w:t>
      </w:r>
      <w:proofErr w:type="gramEnd"/>
      <w:r w:rsidRPr="00E23D45">
        <w:rPr>
          <w:rFonts w:ascii="Calibri Light" w:eastAsiaTheme="minorHAnsi" w:hAnsi="Calibri Light" w:cs="Calibri Light"/>
          <w:sz w:val="21"/>
          <w:szCs w:val="21"/>
        </w:rPr>
        <w:t>（红色圆点）与负类（蓝色叉号）；</w:t>
      </w:r>
    </w:p>
    <w:p w14:paraId="3A3185CA" w14:textId="77777777" w:rsidR="00E23D45" w:rsidRPr="00E23D45" w:rsidRDefault="00E23D45" w:rsidP="00E23D45">
      <w:pPr>
        <w:numPr>
          <w:ilvl w:val="1"/>
          <w:numId w:val="4"/>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调用</w:t>
      </w:r>
      <w:r w:rsidRPr="00E23D45">
        <w:rPr>
          <w:rFonts w:ascii="Calibri Light" w:eastAsiaTheme="minorHAnsi" w:hAnsi="Calibri Light" w:cs="Calibri Light"/>
          <w:sz w:val="21"/>
          <w:szCs w:val="21"/>
        </w:rPr>
        <w:t xml:space="preserve"> </w:t>
      </w:r>
      <w:proofErr w:type="spellStart"/>
      <w:r w:rsidRPr="00E23D45">
        <w:rPr>
          <w:rFonts w:ascii="Calibri Light" w:eastAsiaTheme="minorHAnsi" w:hAnsi="Calibri Light" w:cs="Calibri Light"/>
          <w:sz w:val="21"/>
          <w:szCs w:val="21"/>
        </w:rPr>
        <w:t>whetherLinearSeparable</w:t>
      </w:r>
      <w:proofErr w:type="spellEnd"/>
      <w:r w:rsidRPr="00E23D45">
        <w:rPr>
          <w:rFonts w:ascii="Calibri Light" w:eastAsiaTheme="minorHAnsi" w:hAnsi="Calibri Light" w:cs="Calibri Light"/>
          <w:sz w:val="21"/>
          <w:szCs w:val="21"/>
        </w:rPr>
        <w:t xml:space="preserve">(X) </w:t>
      </w:r>
      <w:r w:rsidRPr="00E23D45">
        <w:rPr>
          <w:rFonts w:ascii="Calibri Light" w:eastAsiaTheme="minorHAnsi" w:hAnsi="Calibri Light" w:cs="Calibri Light"/>
          <w:sz w:val="21"/>
          <w:szCs w:val="21"/>
        </w:rPr>
        <w:t>判断线性可分性；</w:t>
      </w:r>
    </w:p>
    <w:p w14:paraId="18E663A3" w14:textId="77777777" w:rsidR="00E23D45" w:rsidRPr="00E23D45" w:rsidRDefault="00E23D45" w:rsidP="00E23D45">
      <w:pPr>
        <w:numPr>
          <w:ilvl w:val="1"/>
          <w:numId w:val="4"/>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在子图标题中动态显示</w:t>
      </w:r>
      <w:r w:rsidRPr="00E23D45">
        <w:rPr>
          <w:rFonts w:ascii="Calibri Light" w:eastAsiaTheme="minorHAnsi" w:hAnsi="Calibri Light" w:cs="Calibri Light"/>
          <w:sz w:val="21"/>
          <w:szCs w:val="21"/>
        </w:rPr>
        <w:t xml:space="preserve"> “Linear Separable: 1/-1”</w:t>
      </w:r>
      <w:r w:rsidRPr="00E23D45">
        <w:rPr>
          <w:rFonts w:ascii="Calibri Light" w:eastAsiaTheme="minorHAnsi" w:hAnsi="Calibri Light" w:cs="Calibri Light"/>
          <w:sz w:val="21"/>
          <w:szCs w:val="21"/>
        </w:rPr>
        <w:t>；</w:t>
      </w:r>
    </w:p>
    <w:p w14:paraId="5989221B" w14:textId="77777777" w:rsidR="00E23D45" w:rsidRPr="00E23D45" w:rsidRDefault="00E23D45" w:rsidP="00E23D45">
      <w:pPr>
        <w:numPr>
          <w:ilvl w:val="1"/>
          <w:numId w:val="4"/>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添加坐标轴标签、网格、图例。</w:t>
      </w:r>
    </w:p>
    <w:p w14:paraId="7CEE40FE" w14:textId="77777777" w:rsidR="00E23D45" w:rsidRPr="00E23D45" w:rsidRDefault="00E23D45" w:rsidP="00E23D45">
      <w:pPr>
        <w:numPr>
          <w:ilvl w:val="0"/>
          <w:numId w:val="4"/>
        </w:numPr>
        <w:rPr>
          <w:rFonts w:ascii="Calibri Light" w:eastAsiaTheme="minorHAnsi" w:hAnsi="Calibri Light" w:cs="Calibri Light"/>
          <w:sz w:val="21"/>
          <w:szCs w:val="21"/>
        </w:rPr>
      </w:pPr>
      <w:r w:rsidRPr="00E23D45">
        <w:rPr>
          <w:rFonts w:ascii="Calibri Light" w:eastAsiaTheme="minorHAnsi" w:hAnsi="Calibri Light" w:cs="Calibri Light"/>
          <w:sz w:val="21"/>
          <w:szCs w:val="21"/>
        </w:rPr>
        <w:t>最后调用</w:t>
      </w:r>
      <w:r w:rsidRPr="00E23D45">
        <w:rPr>
          <w:rFonts w:ascii="Calibri Light" w:eastAsiaTheme="minorHAnsi" w:hAnsi="Calibri Light" w:cs="Calibri Light"/>
          <w:sz w:val="21"/>
          <w:szCs w:val="21"/>
        </w:rPr>
        <w:t xml:space="preserve"> </w:t>
      </w:r>
      <w:proofErr w:type="spellStart"/>
      <w:r w:rsidRPr="00E23D45">
        <w:rPr>
          <w:rFonts w:ascii="Calibri Light" w:eastAsiaTheme="minorHAnsi" w:hAnsi="Calibri Light" w:cs="Calibri Light"/>
          <w:sz w:val="21"/>
          <w:szCs w:val="21"/>
        </w:rPr>
        <w:t>plt.tight_layout</w:t>
      </w:r>
      <w:proofErr w:type="spellEnd"/>
      <w:r w:rsidRPr="00E23D45">
        <w:rPr>
          <w:rFonts w:ascii="Calibri Light" w:eastAsiaTheme="minorHAnsi" w:hAnsi="Calibri Light" w:cs="Calibri Light"/>
          <w:sz w:val="21"/>
          <w:szCs w:val="21"/>
        </w:rPr>
        <w:t xml:space="preserve">() </w:t>
      </w:r>
      <w:r w:rsidRPr="00E23D45">
        <w:rPr>
          <w:rFonts w:ascii="Calibri Light" w:eastAsiaTheme="minorHAnsi" w:hAnsi="Calibri Light" w:cs="Calibri Light"/>
          <w:sz w:val="21"/>
          <w:szCs w:val="21"/>
        </w:rPr>
        <w:t>使排版紧凑，并保存图片为</w:t>
      </w:r>
      <w:r w:rsidRPr="00E23D45">
        <w:rPr>
          <w:rFonts w:ascii="Calibri Light" w:eastAsiaTheme="minorHAnsi" w:hAnsi="Calibri Light" w:cs="Calibri Light"/>
          <w:sz w:val="21"/>
          <w:szCs w:val="21"/>
        </w:rPr>
        <w:t xml:space="preserve"> linear_separability.png</w:t>
      </w:r>
      <w:r w:rsidRPr="00E23D45">
        <w:rPr>
          <w:rFonts w:ascii="Calibri Light" w:eastAsiaTheme="minorHAnsi" w:hAnsi="Calibri Light" w:cs="Calibri Light"/>
          <w:sz w:val="21"/>
          <w:szCs w:val="21"/>
        </w:rPr>
        <w:t>。</w:t>
      </w:r>
    </w:p>
    <w:p w14:paraId="5B4052A6" w14:textId="77777777" w:rsidR="00E23D45" w:rsidRPr="00E23D45" w:rsidRDefault="00E23D45" w:rsidP="00E23D45">
      <w:pPr>
        <w:rPr>
          <w:rFonts w:ascii="Calibri Light" w:eastAsiaTheme="minorHAnsi" w:hAnsi="Calibri Light" w:cs="Calibri Light"/>
          <w:sz w:val="21"/>
          <w:szCs w:val="21"/>
        </w:rPr>
      </w:pPr>
      <w:r w:rsidRPr="00E23D45">
        <w:rPr>
          <w:rFonts w:ascii="Calibri Light" w:eastAsiaTheme="minorHAnsi" w:hAnsi="Calibri Light" w:cs="Calibri Light"/>
          <w:sz w:val="21"/>
          <w:szCs w:val="21"/>
        </w:rPr>
        <w:t>此模块用于直观展示数据分布与算法判断结果。</w:t>
      </w:r>
    </w:p>
    <w:p w14:paraId="4DAF863E" w14:textId="0F629696" w:rsidR="00E23D45" w:rsidRPr="00E23D45" w:rsidRDefault="00E23D45" w:rsidP="00E23D45">
      <w:pPr>
        <w:rPr>
          <w:rFonts w:ascii="Calibri Light" w:eastAsiaTheme="minorHAnsi" w:hAnsi="Calibri Light" w:cs="Calibri Light"/>
          <w:sz w:val="21"/>
          <w:szCs w:val="21"/>
        </w:rPr>
      </w:pPr>
    </w:p>
    <w:p w14:paraId="61BDCD7E" w14:textId="77777777" w:rsidR="00E23D45" w:rsidRPr="00E23D45" w:rsidRDefault="00E23D45" w:rsidP="00E23D45">
      <w:pPr>
        <w:rPr>
          <w:rFonts w:ascii="Calibri Light" w:eastAsiaTheme="minorHAnsi" w:hAnsi="Calibri Light" w:cs="Calibri Light"/>
          <w:b/>
          <w:bCs/>
          <w:sz w:val="21"/>
          <w:szCs w:val="21"/>
        </w:rPr>
      </w:pPr>
      <w:r w:rsidRPr="00E23D45">
        <w:rPr>
          <w:rFonts w:ascii="Calibri Light" w:eastAsiaTheme="minorHAnsi" w:hAnsi="Calibri Light" w:cs="Calibri Light"/>
          <w:b/>
          <w:bCs/>
          <w:sz w:val="21"/>
          <w:szCs w:val="21"/>
        </w:rPr>
        <w:t>（</w:t>
      </w:r>
      <w:r w:rsidRPr="00E23D45">
        <w:rPr>
          <w:rFonts w:ascii="Calibri Light" w:eastAsiaTheme="minorHAnsi" w:hAnsi="Calibri Light" w:cs="Calibri Light"/>
          <w:b/>
          <w:bCs/>
          <w:sz w:val="21"/>
          <w:szCs w:val="21"/>
        </w:rPr>
        <w:t>3</w:t>
      </w:r>
      <w:r w:rsidRPr="00E23D45">
        <w:rPr>
          <w:rFonts w:ascii="Calibri Light" w:eastAsiaTheme="minorHAnsi" w:hAnsi="Calibri Light" w:cs="Calibri Light"/>
          <w:b/>
          <w:bCs/>
          <w:sz w:val="21"/>
          <w:szCs w:val="21"/>
        </w:rPr>
        <w:t>）主程序模块</w:t>
      </w:r>
      <w:r w:rsidRPr="00E23D45">
        <w:rPr>
          <w:rFonts w:ascii="Calibri Light" w:eastAsiaTheme="minorHAnsi" w:hAnsi="Calibri Light" w:cs="Calibri Light"/>
          <w:b/>
          <w:bCs/>
          <w:sz w:val="21"/>
          <w:szCs w:val="21"/>
        </w:rPr>
        <w:t xml:space="preserve"> if __name__ == "__main__":</w:t>
      </w:r>
    </w:p>
    <w:p w14:paraId="498133DD" w14:textId="77777777" w:rsidR="00E23D45" w:rsidRPr="00E23D45" w:rsidRDefault="00E23D45" w:rsidP="00E23D45">
      <w:pPr>
        <w:rPr>
          <w:rFonts w:ascii="Calibri Light" w:eastAsiaTheme="minorHAnsi" w:hAnsi="Calibri Light" w:cs="Calibri Light"/>
          <w:sz w:val="21"/>
          <w:szCs w:val="21"/>
        </w:rPr>
      </w:pPr>
      <w:r w:rsidRPr="00E23D45">
        <w:rPr>
          <w:rFonts w:ascii="Calibri Light" w:eastAsiaTheme="minorHAnsi" w:hAnsi="Calibri Light" w:cs="Calibri Light"/>
          <w:b/>
          <w:bCs/>
          <w:sz w:val="21"/>
          <w:szCs w:val="21"/>
        </w:rPr>
        <w:t>功能</w:t>
      </w:r>
      <w:r w:rsidRPr="00E23D45">
        <w:rPr>
          <w:rFonts w:ascii="Calibri Light" w:eastAsiaTheme="minorHAnsi" w:hAnsi="Calibri Light" w:cs="Calibri Light"/>
          <w:sz w:val="21"/>
          <w:szCs w:val="21"/>
        </w:rPr>
        <w:t>：创建三个测试数据集，并调用上述函数执行判定与绘图。</w:t>
      </w:r>
    </w:p>
    <w:p w14:paraId="7CAF7DFF" w14:textId="77777777" w:rsidR="00E23D45" w:rsidRPr="00E23D45" w:rsidRDefault="00E23D45" w:rsidP="00E23D45">
      <w:pPr>
        <w:rPr>
          <w:rFonts w:ascii="Calibri Light" w:eastAsiaTheme="minorHAnsi" w:hAnsi="Calibri Light" w:cs="Calibri Light"/>
          <w:sz w:val="21"/>
          <w:szCs w:val="21"/>
        </w:rPr>
      </w:pPr>
      <w:r w:rsidRPr="00E23D45">
        <w:rPr>
          <w:rFonts w:ascii="Calibri Light" w:eastAsiaTheme="minorHAnsi" w:hAnsi="Calibri Light" w:cs="Calibri Light"/>
          <w:sz w:val="21"/>
          <w:szCs w:val="21"/>
        </w:rPr>
        <w:t>三个示例数据分别构造为：</w:t>
      </w:r>
    </w:p>
    <w:p w14:paraId="7381A23C" w14:textId="77777777" w:rsidR="00E23D45" w:rsidRPr="00E23D45" w:rsidRDefault="00E23D45" w:rsidP="00E23D45">
      <w:pPr>
        <w:numPr>
          <w:ilvl w:val="0"/>
          <w:numId w:val="5"/>
        </w:numPr>
        <w:rPr>
          <w:rFonts w:ascii="Calibri Light" w:eastAsiaTheme="minorHAnsi" w:hAnsi="Calibri Light" w:cs="Calibri Light"/>
          <w:sz w:val="21"/>
          <w:szCs w:val="21"/>
        </w:rPr>
      </w:pPr>
      <w:r w:rsidRPr="00E23D45">
        <w:rPr>
          <w:rFonts w:ascii="Calibri Light" w:eastAsiaTheme="minorHAnsi" w:hAnsi="Calibri Light" w:cs="Calibri Light"/>
          <w:b/>
          <w:bCs/>
          <w:sz w:val="21"/>
          <w:szCs w:val="21"/>
        </w:rPr>
        <w:t>示例</w:t>
      </w:r>
      <w:r w:rsidRPr="00E23D45">
        <w:rPr>
          <w:rFonts w:ascii="Calibri Light" w:eastAsiaTheme="minorHAnsi" w:hAnsi="Calibri Light" w:cs="Calibri Light"/>
          <w:b/>
          <w:bCs/>
          <w:sz w:val="21"/>
          <w:szCs w:val="21"/>
        </w:rPr>
        <w:t xml:space="preserve"> 1</w:t>
      </w:r>
      <w:r w:rsidRPr="00E23D45">
        <w:rPr>
          <w:rFonts w:ascii="Calibri Light" w:eastAsiaTheme="minorHAnsi" w:hAnsi="Calibri Light" w:cs="Calibri Light"/>
          <w:b/>
          <w:bCs/>
          <w:sz w:val="21"/>
          <w:szCs w:val="21"/>
        </w:rPr>
        <w:t>（</w:t>
      </w:r>
      <w:r w:rsidRPr="00E23D45">
        <w:rPr>
          <w:rFonts w:ascii="Calibri Light" w:eastAsiaTheme="minorHAnsi" w:hAnsi="Calibri Light" w:cs="Calibri Light"/>
          <w:b/>
          <w:bCs/>
          <w:sz w:val="21"/>
          <w:szCs w:val="21"/>
        </w:rPr>
        <w:t>X1</w:t>
      </w:r>
      <w:r w:rsidRPr="00E23D45">
        <w:rPr>
          <w:rFonts w:ascii="Calibri Light" w:eastAsiaTheme="minorHAnsi" w:hAnsi="Calibri Light" w:cs="Calibri Light"/>
          <w:b/>
          <w:bCs/>
          <w:sz w:val="21"/>
          <w:szCs w:val="21"/>
        </w:rPr>
        <w:t>）</w:t>
      </w:r>
      <w:r w:rsidRPr="00E23D45">
        <w:rPr>
          <w:rFonts w:ascii="Calibri Light" w:eastAsiaTheme="minorHAnsi" w:hAnsi="Calibri Light" w:cs="Calibri Light"/>
          <w:sz w:val="21"/>
          <w:szCs w:val="21"/>
        </w:rPr>
        <w:t>：混合样本标签随机，无法用直线划分</w:t>
      </w:r>
      <w:r w:rsidRPr="00E23D45">
        <w:rPr>
          <w:rFonts w:ascii="Calibri Light" w:eastAsiaTheme="minorHAnsi" w:hAnsi="Calibri Light" w:cs="Calibri Light"/>
          <w:sz w:val="21"/>
          <w:szCs w:val="21"/>
        </w:rPr>
        <w:t xml:space="preserve"> → </w:t>
      </w:r>
      <w:r w:rsidRPr="00E23D45">
        <w:rPr>
          <w:rFonts w:ascii="Calibri Light" w:eastAsiaTheme="minorHAnsi" w:hAnsi="Calibri Light" w:cs="Calibri Light"/>
          <w:b/>
          <w:bCs/>
          <w:sz w:val="21"/>
          <w:szCs w:val="21"/>
        </w:rPr>
        <w:t>线性不可分</w:t>
      </w:r>
      <w:r w:rsidRPr="00E23D45">
        <w:rPr>
          <w:rFonts w:ascii="Calibri Light" w:eastAsiaTheme="minorHAnsi" w:hAnsi="Calibri Light" w:cs="Calibri Light"/>
          <w:sz w:val="21"/>
          <w:szCs w:val="21"/>
        </w:rPr>
        <w:t>。</w:t>
      </w:r>
    </w:p>
    <w:p w14:paraId="4F39C8B7" w14:textId="77777777" w:rsidR="00E23D45" w:rsidRPr="00E23D45" w:rsidRDefault="00E23D45" w:rsidP="00E23D45">
      <w:pPr>
        <w:numPr>
          <w:ilvl w:val="0"/>
          <w:numId w:val="5"/>
        </w:numPr>
        <w:rPr>
          <w:rFonts w:ascii="Calibri Light" w:eastAsiaTheme="minorHAnsi" w:hAnsi="Calibri Light" w:cs="Calibri Light"/>
          <w:sz w:val="21"/>
          <w:szCs w:val="21"/>
        </w:rPr>
      </w:pPr>
      <w:r w:rsidRPr="00E23D45">
        <w:rPr>
          <w:rFonts w:ascii="Calibri Light" w:eastAsiaTheme="minorHAnsi" w:hAnsi="Calibri Light" w:cs="Calibri Light"/>
          <w:b/>
          <w:bCs/>
          <w:sz w:val="21"/>
          <w:szCs w:val="21"/>
        </w:rPr>
        <w:t>示例</w:t>
      </w:r>
      <w:r w:rsidRPr="00E23D45">
        <w:rPr>
          <w:rFonts w:ascii="Calibri Light" w:eastAsiaTheme="minorHAnsi" w:hAnsi="Calibri Light" w:cs="Calibri Light"/>
          <w:b/>
          <w:bCs/>
          <w:sz w:val="21"/>
          <w:szCs w:val="21"/>
        </w:rPr>
        <w:t xml:space="preserve"> 2</w:t>
      </w:r>
      <w:r w:rsidRPr="00E23D45">
        <w:rPr>
          <w:rFonts w:ascii="Calibri Light" w:eastAsiaTheme="minorHAnsi" w:hAnsi="Calibri Light" w:cs="Calibri Light"/>
          <w:b/>
          <w:bCs/>
          <w:sz w:val="21"/>
          <w:szCs w:val="21"/>
        </w:rPr>
        <w:t>（</w:t>
      </w:r>
      <w:r w:rsidRPr="00E23D45">
        <w:rPr>
          <w:rFonts w:ascii="Calibri Light" w:eastAsiaTheme="minorHAnsi" w:hAnsi="Calibri Light" w:cs="Calibri Light"/>
          <w:b/>
          <w:bCs/>
          <w:sz w:val="21"/>
          <w:szCs w:val="21"/>
        </w:rPr>
        <w:t>X2</w:t>
      </w:r>
      <w:r w:rsidRPr="00E23D45">
        <w:rPr>
          <w:rFonts w:ascii="Calibri Light" w:eastAsiaTheme="minorHAnsi" w:hAnsi="Calibri Light" w:cs="Calibri Light"/>
          <w:b/>
          <w:bCs/>
          <w:sz w:val="21"/>
          <w:szCs w:val="21"/>
        </w:rPr>
        <w:t>）</w:t>
      </w:r>
      <w:r w:rsidRPr="00E23D45">
        <w:rPr>
          <w:rFonts w:ascii="Calibri Light" w:eastAsiaTheme="minorHAnsi" w:hAnsi="Calibri Light" w:cs="Calibri Light"/>
          <w:sz w:val="21"/>
          <w:szCs w:val="21"/>
        </w:rPr>
        <w:t>：标签略有调整，仍不可分。</w:t>
      </w:r>
    </w:p>
    <w:p w14:paraId="76D5E420" w14:textId="77777777" w:rsidR="00E23D45" w:rsidRPr="00E23D45" w:rsidRDefault="00E23D45" w:rsidP="00E23D45">
      <w:pPr>
        <w:numPr>
          <w:ilvl w:val="0"/>
          <w:numId w:val="5"/>
        </w:numPr>
        <w:rPr>
          <w:rFonts w:ascii="Calibri Light" w:eastAsiaTheme="minorHAnsi" w:hAnsi="Calibri Light" w:cs="Calibri Light"/>
          <w:sz w:val="21"/>
          <w:szCs w:val="21"/>
        </w:rPr>
      </w:pPr>
      <w:r w:rsidRPr="00E23D45">
        <w:rPr>
          <w:rFonts w:ascii="Calibri Light" w:eastAsiaTheme="minorHAnsi" w:hAnsi="Calibri Light" w:cs="Calibri Light"/>
          <w:b/>
          <w:bCs/>
          <w:sz w:val="21"/>
          <w:szCs w:val="21"/>
        </w:rPr>
        <w:t>示例</w:t>
      </w:r>
      <w:r w:rsidRPr="00E23D45">
        <w:rPr>
          <w:rFonts w:ascii="Calibri Light" w:eastAsiaTheme="minorHAnsi" w:hAnsi="Calibri Light" w:cs="Calibri Light"/>
          <w:b/>
          <w:bCs/>
          <w:sz w:val="21"/>
          <w:szCs w:val="21"/>
        </w:rPr>
        <w:t xml:space="preserve"> 3</w:t>
      </w:r>
      <w:r w:rsidRPr="00E23D45">
        <w:rPr>
          <w:rFonts w:ascii="Calibri Light" w:eastAsiaTheme="minorHAnsi" w:hAnsi="Calibri Light" w:cs="Calibri Light"/>
          <w:b/>
          <w:bCs/>
          <w:sz w:val="21"/>
          <w:szCs w:val="21"/>
        </w:rPr>
        <w:t>（</w:t>
      </w:r>
      <w:r w:rsidRPr="00E23D45">
        <w:rPr>
          <w:rFonts w:ascii="Calibri Light" w:eastAsiaTheme="minorHAnsi" w:hAnsi="Calibri Light" w:cs="Calibri Light"/>
          <w:b/>
          <w:bCs/>
          <w:sz w:val="21"/>
          <w:szCs w:val="21"/>
        </w:rPr>
        <w:t>X3</w:t>
      </w:r>
      <w:r w:rsidRPr="00E23D45">
        <w:rPr>
          <w:rFonts w:ascii="Calibri Light" w:eastAsiaTheme="minorHAnsi" w:hAnsi="Calibri Light" w:cs="Calibri Light"/>
          <w:b/>
          <w:bCs/>
          <w:sz w:val="21"/>
          <w:szCs w:val="21"/>
        </w:rPr>
        <w:t>）</w:t>
      </w:r>
      <w:r w:rsidRPr="00E23D45">
        <w:rPr>
          <w:rFonts w:ascii="Calibri Light" w:eastAsiaTheme="minorHAnsi" w:hAnsi="Calibri Light" w:cs="Calibri Light"/>
          <w:sz w:val="21"/>
          <w:szCs w:val="21"/>
        </w:rPr>
        <w:t>：正负类分布明显分开</w:t>
      </w:r>
      <w:r w:rsidRPr="00E23D45">
        <w:rPr>
          <w:rFonts w:ascii="Calibri Light" w:eastAsiaTheme="minorHAnsi" w:hAnsi="Calibri Light" w:cs="Calibri Light"/>
          <w:sz w:val="21"/>
          <w:szCs w:val="21"/>
        </w:rPr>
        <w:t xml:space="preserve"> → </w:t>
      </w:r>
      <w:r w:rsidRPr="00E23D45">
        <w:rPr>
          <w:rFonts w:ascii="Calibri Light" w:eastAsiaTheme="minorHAnsi" w:hAnsi="Calibri Light" w:cs="Calibri Light"/>
          <w:b/>
          <w:bCs/>
          <w:sz w:val="21"/>
          <w:szCs w:val="21"/>
        </w:rPr>
        <w:t>线性可分</w:t>
      </w:r>
      <w:r w:rsidRPr="00E23D45">
        <w:rPr>
          <w:rFonts w:ascii="Calibri Light" w:eastAsiaTheme="minorHAnsi" w:hAnsi="Calibri Light" w:cs="Calibri Light"/>
          <w:sz w:val="21"/>
          <w:szCs w:val="21"/>
        </w:rPr>
        <w:t>。</w:t>
      </w:r>
    </w:p>
    <w:p w14:paraId="08054BEA" w14:textId="7447647A" w:rsidR="005151AF" w:rsidRPr="005151AF" w:rsidRDefault="005151AF" w:rsidP="005151AF">
      <w:pPr>
        <w:spacing w:line="240" w:lineRule="auto"/>
        <w:rPr>
          <w:rFonts w:ascii="Calibri" w:hAnsi="Calibri" w:cs="Calibri" w:hint="eastAsia"/>
          <w:b/>
          <w:bCs/>
          <w:sz w:val="21"/>
          <w:szCs w:val="21"/>
        </w:rPr>
      </w:pPr>
      <w:r>
        <w:rPr>
          <w:rFonts w:ascii="Calibri" w:hAnsi="Calibri" w:cs="Calibri" w:hint="eastAsia"/>
          <w:b/>
          <w:bCs/>
          <w:sz w:val="21"/>
          <w:szCs w:val="21"/>
        </w:rPr>
        <w:t>三</w:t>
      </w:r>
      <w:r w:rsidRPr="00833754">
        <w:rPr>
          <w:rFonts w:ascii="Calibri" w:hAnsi="Calibri" w:cs="Calibri"/>
          <w:b/>
          <w:bCs/>
          <w:sz w:val="21"/>
          <w:szCs w:val="21"/>
        </w:rPr>
        <w:t>、实验结果与性能说明</w:t>
      </w:r>
    </w:p>
    <w:p w14:paraId="5361E7CB" w14:textId="4446AC23" w:rsidR="00E23D45" w:rsidRDefault="006D66FD">
      <w:pPr>
        <w:rPr>
          <w:rFonts w:ascii="Calibri Light" w:eastAsiaTheme="minorHAnsi" w:hAnsi="Calibri Light" w:cs="Calibri Light"/>
          <w:sz w:val="21"/>
          <w:szCs w:val="21"/>
        </w:rPr>
      </w:pPr>
      <w:r w:rsidRPr="006D66FD">
        <w:rPr>
          <w:rFonts w:ascii="Calibri Light" w:eastAsiaTheme="minorHAnsi" w:hAnsi="Calibri Light" w:cs="Calibri Light"/>
          <w:noProof/>
          <w:sz w:val="21"/>
          <w:szCs w:val="21"/>
        </w:rPr>
        <w:drawing>
          <wp:inline distT="0" distB="0" distL="0" distR="0" wp14:anchorId="3E9C4884" wp14:editId="79942B1B">
            <wp:extent cx="5274310" cy="1137920"/>
            <wp:effectExtent l="0" t="0" r="2540" b="5080"/>
            <wp:docPr id="7048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903" name=""/>
                    <pic:cNvPicPr/>
                  </pic:nvPicPr>
                  <pic:blipFill>
                    <a:blip r:embed="rId7"/>
                    <a:stretch>
                      <a:fillRect/>
                    </a:stretch>
                  </pic:blipFill>
                  <pic:spPr>
                    <a:xfrm>
                      <a:off x="0" y="0"/>
                      <a:ext cx="5274310" cy="1137920"/>
                    </a:xfrm>
                    <a:prstGeom prst="rect">
                      <a:avLst/>
                    </a:prstGeom>
                  </pic:spPr>
                </pic:pic>
              </a:graphicData>
            </a:graphic>
          </wp:inline>
        </w:drawing>
      </w:r>
      <w:r w:rsidR="00E23D45" w:rsidRPr="00E23D45">
        <w:rPr>
          <w:rFonts w:ascii="Calibri Light" w:eastAsiaTheme="minorHAnsi" w:hAnsi="Calibri Light" w:cs="Calibri Light"/>
          <w:noProof/>
          <w:sz w:val="21"/>
          <w:szCs w:val="21"/>
        </w:rPr>
        <w:drawing>
          <wp:inline distT="0" distB="0" distL="0" distR="0" wp14:anchorId="62D356DD" wp14:editId="664681F8">
            <wp:extent cx="5274310" cy="1464945"/>
            <wp:effectExtent l="0" t="0" r="2540" b="1905"/>
            <wp:docPr id="1392592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92555" name=""/>
                    <pic:cNvPicPr/>
                  </pic:nvPicPr>
                  <pic:blipFill>
                    <a:blip r:embed="rId8"/>
                    <a:stretch>
                      <a:fillRect/>
                    </a:stretch>
                  </pic:blipFill>
                  <pic:spPr>
                    <a:xfrm>
                      <a:off x="0" y="0"/>
                      <a:ext cx="5274310" cy="1464945"/>
                    </a:xfrm>
                    <a:prstGeom prst="rect">
                      <a:avLst/>
                    </a:prstGeom>
                  </pic:spPr>
                </pic:pic>
              </a:graphicData>
            </a:graphic>
          </wp:inline>
        </w:drawing>
      </w:r>
    </w:p>
    <w:p w14:paraId="06A7717C" w14:textId="70779002" w:rsidR="006D66FD" w:rsidRDefault="006D66FD">
      <w:pPr>
        <w:rPr>
          <w:rFonts w:ascii="Calibri Light" w:eastAsiaTheme="minorHAnsi" w:hAnsi="Calibri Light" w:cs="Calibri Light" w:hint="eastAsia"/>
          <w:sz w:val="21"/>
          <w:szCs w:val="21"/>
        </w:rPr>
      </w:pPr>
      <w:r>
        <w:rPr>
          <w:rFonts w:ascii="Calibri Light" w:eastAsiaTheme="minorHAnsi" w:hAnsi="Calibri Light" w:cs="Calibri Light" w:hint="eastAsia"/>
          <w:sz w:val="21"/>
          <w:szCs w:val="21"/>
        </w:rPr>
        <w:t>该算法对于肉眼不易分辨的复杂二分类问题也可以给出正确的划分结果（示例二），并且可视化简化了初步的验证工作。</w:t>
      </w:r>
    </w:p>
    <w:sectPr w:rsidR="006D6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7205B" w14:textId="77777777" w:rsidR="00EE1D84" w:rsidRDefault="00EE1D84" w:rsidP="005151AF">
      <w:pPr>
        <w:spacing w:after="0" w:line="240" w:lineRule="auto"/>
        <w:rPr>
          <w:rFonts w:hint="eastAsia"/>
        </w:rPr>
      </w:pPr>
      <w:r>
        <w:separator/>
      </w:r>
    </w:p>
  </w:endnote>
  <w:endnote w:type="continuationSeparator" w:id="0">
    <w:p w14:paraId="5236EF7B" w14:textId="77777777" w:rsidR="00EE1D84" w:rsidRDefault="00EE1D84" w:rsidP="005151A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F2B4C" w14:textId="77777777" w:rsidR="00EE1D84" w:rsidRDefault="00EE1D84" w:rsidP="005151AF">
      <w:pPr>
        <w:spacing w:after="0" w:line="240" w:lineRule="auto"/>
        <w:rPr>
          <w:rFonts w:hint="eastAsia"/>
        </w:rPr>
      </w:pPr>
      <w:r>
        <w:separator/>
      </w:r>
    </w:p>
  </w:footnote>
  <w:footnote w:type="continuationSeparator" w:id="0">
    <w:p w14:paraId="53C092F7" w14:textId="77777777" w:rsidR="00EE1D84" w:rsidRDefault="00EE1D84" w:rsidP="005151A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16636"/>
    <w:multiLevelType w:val="multilevel"/>
    <w:tmpl w:val="CC16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35C07"/>
    <w:multiLevelType w:val="multilevel"/>
    <w:tmpl w:val="888E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E2C16"/>
    <w:multiLevelType w:val="multilevel"/>
    <w:tmpl w:val="FC0AC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C38A1"/>
    <w:multiLevelType w:val="multilevel"/>
    <w:tmpl w:val="5954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7722AD"/>
    <w:multiLevelType w:val="multilevel"/>
    <w:tmpl w:val="EC8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877259">
    <w:abstractNumId w:val="0"/>
  </w:num>
  <w:num w:numId="2" w16cid:durableId="129061412">
    <w:abstractNumId w:val="4"/>
  </w:num>
  <w:num w:numId="3" w16cid:durableId="648680130">
    <w:abstractNumId w:val="3"/>
  </w:num>
  <w:num w:numId="4" w16cid:durableId="320356547">
    <w:abstractNumId w:val="2"/>
  </w:num>
  <w:num w:numId="5" w16cid:durableId="259601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45"/>
    <w:rsid w:val="00323353"/>
    <w:rsid w:val="003A6706"/>
    <w:rsid w:val="00423C31"/>
    <w:rsid w:val="005151AF"/>
    <w:rsid w:val="006D66FD"/>
    <w:rsid w:val="007A223D"/>
    <w:rsid w:val="00DD40A7"/>
    <w:rsid w:val="00E23D45"/>
    <w:rsid w:val="00EE1D84"/>
    <w:rsid w:val="00EF2950"/>
    <w:rsid w:val="00F72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4B0AE2"/>
  <w15:chartTrackingRefBased/>
  <w15:docId w15:val="{3C08B471-48DD-4A3F-B9B1-070BD420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23D4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23D4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23D4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23D4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23D4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E23D4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23D4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23D4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23D4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3D4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23D4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23D4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23D45"/>
    <w:rPr>
      <w:rFonts w:cstheme="majorBidi"/>
      <w:color w:val="2F5496" w:themeColor="accent1" w:themeShade="BF"/>
      <w:sz w:val="28"/>
      <w:szCs w:val="28"/>
    </w:rPr>
  </w:style>
  <w:style w:type="character" w:customStyle="1" w:styleId="50">
    <w:name w:val="标题 5 字符"/>
    <w:basedOn w:val="a0"/>
    <w:link w:val="5"/>
    <w:uiPriority w:val="9"/>
    <w:semiHidden/>
    <w:rsid w:val="00E23D45"/>
    <w:rPr>
      <w:rFonts w:cstheme="majorBidi"/>
      <w:color w:val="2F5496" w:themeColor="accent1" w:themeShade="BF"/>
      <w:sz w:val="24"/>
    </w:rPr>
  </w:style>
  <w:style w:type="character" w:customStyle="1" w:styleId="60">
    <w:name w:val="标题 6 字符"/>
    <w:basedOn w:val="a0"/>
    <w:link w:val="6"/>
    <w:uiPriority w:val="9"/>
    <w:semiHidden/>
    <w:rsid w:val="00E23D45"/>
    <w:rPr>
      <w:rFonts w:cstheme="majorBidi"/>
      <w:b/>
      <w:bCs/>
      <w:color w:val="2F5496" w:themeColor="accent1" w:themeShade="BF"/>
    </w:rPr>
  </w:style>
  <w:style w:type="character" w:customStyle="1" w:styleId="70">
    <w:name w:val="标题 7 字符"/>
    <w:basedOn w:val="a0"/>
    <w:link w:val="7"/>
    <w:uiPriority w:val="9"/>
    <w:semiHidden/>
    <w:rsid w:val="00E23D45"/>
    <w:rPr>
      <w:rFonts w:cstheme="majorBidi"/>
      <w:b/>
      <w:bCs/>
      <w:color w:val="595959" w:themeColor="text1" w:themeTint="A6"/>
    </w:rPr>
  </w:style>
  <w:style w:type="character" w:customStyle="1" w:styleId="80">
    <w:name w:val="标题 8 字符"/>
    <w:basedOn w:val="a0"/>
    <w:link w:val="8"/>
    <w:uiPriority w:val="9"/>
    <w:semiHidden/>
    <w:rsid w:val="00E23D45"/>
    <w:rPr>
      <w:rFonts w:cstheme="majorBidi"/>
      <w:color w:val="595959" w:themeColor="text1" w:themeTint="A6"/>
    </w:rPr>
  </w:style>
  <w:style w:type="character" w:customStyle="1" w:styleId="90">
    <w:name w:val="标题 9 字符"/>
    <w:basedOn w:val="a0"/>
    <w:link w:val="9"/>
    <w:uiPriority w:val="9"/>
    <w:semiHidden/>
    <w:rsid w:val="00E23D45"/>
    <w:rPr>
      <w:rFonts w:eastAsiaTheme="majorEastAsia" w:cstheme="majorBidi"/>
      <w:color w:val="595959" w:themeColor="text1" w:themeTint="A6"/>
    </w:rPr>
  </w:style>
  <w:style w:type="paragraph" w:styleId="a3">
    <w:name w:val="Title"/>
    <w:basedOn w:val="a"/>
    <w:next w:val="a"/>
    <w:link w:val="a4"/>
    <w:uiPriority w:val="10"/>
    <w:qFormat/>
    <w:rsid w:val="00E23D4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23D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3D4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23D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3D45"/>
    <w:pPr>
      <w:spacing w:before="160"/>
      <w:jc w:val="center"/>
    </w:pPr>
    <w:rPr>
      <w:i/>
      <w:iCs/>
      <w:color w:val="404040" w:themeColor="text1" w:themeTint="BF"/>
    </w:rPr>
  </w:style>
  <w:style w:type="character" w:customStyle="1" w:styleId="a8">
    <w:name w:val="引用 字符"/>
    <w:basedOn w:val="a0"/>
    <w:link w:val="a7"/>
    <w:uiPriority w:val="29"/>
    <w:rsid w:val="00E23D45"/>
    <w:rPr>
      <w:i/>
      <w:iCs/>
      <w:color w:val="404040" w:themeColor="text1" w:themeTint="BF"/>
    </w:rPr>
  </w:style>
  <w:style w:type="paragraph" w:styleId="a9">
    <w:name w:val="List Paragraph"/>
    <w:basedOn w:val="a"/>
    <w:uiPriority w:val="34"/>
    <w:qFormat/>
    <w:rsid w:val="00E23D45"/>
    <w:pPr>
      <w:ind w:left="720"/>
      <w:contextualSpacing/>
    </w:pPr>
  </w:style>
  <w:style w:type="character" w:styleId="aa">
    <w:name w:val="Intense Emphasis"/>
    <w:basedOn w:val="a0"/>
    <w:uiPriority w:val="21"/>
    <w:qFormat/>
    <w:rsid w:val="00E23D45"/>
    <w:rPr>
      <w:i/>
      <w:iCs/>
      <w:color w:val="2F5496" w:themeColor="accent1" w:themeShade="BF"/>
    </w:rPr>
  </w:style>
  <w:style w:type="paragraph" w:styleId="ab">
    <w:name w:val="Intense Quote"/>
    <w:basedOn w:val="a"/>
    <w:next w:val="a"/>
    <w:link w:val="ac"/>
    <w:uiPriority w:val="30"/>
    <w:qFormat/>
    <w:rsid w:val="00E23D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23D45"/>
    <w:rPr>
      <w:i/>
      <w:iCs/>
      <w:color w:val="2F5496" w:themeColor="accent1" w:themeShade="BF"/>
    </w:rPr>
  </w:style>
  <w:style w:type="character" w:styleId="ad">
    <w:name w:val="Intense Reference"/>
    <w:basedOn w:val="a0"/>
    <w:uiPriority w:val="32"/>
    <w:qFormat/>
    <w:rsid w:val="00E23D45"/>
    <w:rPr>
      <w:b/>
      <w:bCs/>
      <w:smallCaps/>
      <w:color w:val="2F5496" w:themeColor="accent1" w:themeShade="BF"/>
      <w:spacing w:val="5"/>
    </w:rPr>
  </w:style>
  <w:style w:type="paragraph" w:styleId="ae">
    <w:name w:val="header"/>
    <w:basedOn w:val="a"/>
    <w:link w:val="af"/>
    <w:uiPriority w:val="99"/>
    <w:unhideWhenUsed/>
    <w:rsid w:val="005151A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151AF"/>
    <w:rPr>
      <w:sz w:val="18"/>
      <w:szCs w:val="18"/>
    </w:rPr>
  </w:style>
  <w:style w:type="paragraph" w:styleId="af0">
    <w:name w:val="footer"/>
    <w:basedOn w:val="a"/>
    <w:link w:val="af1"/>
    <w:uiPriority w:val="99"/>
    <w:unhideWhenUsed/>
    <w:rsid w:val="005151A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151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744</Words>
  <Characters>1001</Characters>
  <Application>Microsoft Office Word</Application>
  <DocSecurity>0</DocSecurity>
  <Lines>48</Lines>
  <Paragraphs>36</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Lifan Zhou</dc:creator>
  <cp:keywords/>
  <dc:description/>
  <cp:lastModifiedBy>Lifan Zhou</cp:lastModifiedBy>
  <cp:revision>6</cp:revision>
  <cp:lastPrinted>2025-10-14T14:18:00Z</cp:lastPrinted>
  <dcterms:created xsi:type="dcterms:W3CDTF">2025-10-14T13:06:00Z</dcterms:created>
  <dcterms:modified xsi:type="dcterms:W3CDTF">2025-10-14T15:15:00Z</dcterms:modified>
</cp:coreProperties>
</file>