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9E7" w:rsidRDefault="00834190" w:rsidP="0083419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PDSI</w:t>
      </w:r>
      <w:r>
        <w:rPr>
          <w:rFonts w:hint="eastAsia"/>
        </w:rPr>
        <w:t>公式：</w:t>
      </w:r>
    </w:p>
    <w:p w:rsidR="00834190" w:rsidRDefault="00834190" w:rsidP="008341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930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7D" w:rsidRDefault="00DD5A7D" w:rsidP="008341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75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5A7D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648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90" w:rsidRDefault="00DD5A7D" w:rsidP="008341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5285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7D" w:rsidRDefault="00DD5A7D" w:rsidP="00834190">
      <w:pPr>
        <w:rPr>
          <w:rFonts w:hint="eastAsia"/>
        </w:rPr>
      </w:pPr>
    </w:p>
    <w:p w:rsidR="00DD5A7D" w:rsidRDefault="00DD5A7D" w:rsidP="008341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156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90" w:rsidRDefault="00DD5A7D" w:rsidP="00DD5A7D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SPI</w:t>
      </w:r>
    </w:p>
    <w:tbl>
      <w:tblPr>
        <w:tblW w:w="665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/>
      </w:tblPr>
      <w:tblGrid>
        <w:gridCol w:w="3926"/>
        <w:gridCol w:w="2726"/>
      </w:tblGrid>
      <w:tr w:rsidR="00834190" w:rsidTr="003509FB">
        <w:trPr>
          <w:jc w:val="center"/>
        </w:trPr>
        <w:tc>
          <w:tcPr>
            <w:tcW w:w="3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SPI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旱涝等级</w:t>
            </w:r>
          </w:p>
        </w:tc>
      </w:tr>
      <w:tr w:rsidR="00834190" w:rsidTr="003509FB">
        <w:trPr>
          <w:trHeight w:val="355"/>
          <w:jc w:val="center"/>
        </w:trPr>
        <w:tc>
          <w:tcPr>
            <w:tcW w:w="39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SPI≥2.00</w:t>
            </w:r>
          </w:p>
        </w:tc>
        <w:tc>
          <w:tcPr>
            <w:tcW w:w="27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特涝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leftChars="100" w:left="241" w:hangingChars="15" w:hanging="3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1.50≤SPI＜2.00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重涝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1.00≤SPI＜1.50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中涝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0.50≤SPI＜1.00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轻涝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-0.50＜SPI＜0.50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正常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-1.00＜SPI≤-0.50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轻旱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-1.50＜SPI≤-1.00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中旱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-2.00＜SPI≤-1.50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重旱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SPI≤-2.00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特旱</w:t>
            </w:r>
            <w:proofErr w:type="gramEnd"/>
          </w:p>
        </w:tc>
      </w:tr>
    </w:tbl>
    <w:p w:rsidR="00834190" w:rsidRDefault="00834190">
      <w:pPr>
        <w:rPr>
          <w:rFonts w:hint="eastAsia"/>
        </w:rPr>
      </w:pPr>
    </w:p>
    <w:p w:rsidR="00834190" w:rsidRDefault="00834190">
      <w:pPr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公式：</w:t>
      </w:r>
    </w:p>
    <w:p w:rsidR="00834190" w:rsidRDefault="00DD5A7D" w:rsidP="00DD5A7D">
      <w:pPr>
        <w:ind w:firstLine="408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16910" cy="30645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7D" w:rsidRDefault="00DD5A7D" w:rsidP="00DD5A7D">
      <w:pPr>
        <w:ind w:firstLine="40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0400" cy="496379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7D" w:rsidRDefault="00DD5A7D">
      <w:pPr>
        <w:rPr>
          <w:rFonts w:hint="eastAsia"/>
        </w:rPr>
      </w:pPr>
    </w:p>
    <w:p w:rsidR="00DD5A7D" w:rsidRDefault="00DD5A7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指数</w:t>
      </w:r>
    </w:p>
    <w:p w:rsidR="00834190" w:rsidRDefault="00834190">
      <w:pPr>
        <w:rPr>
          <w:rFonts w:hint="eastAsia"/>
        </w:rPr>
      </w:pPr>
    </w:p>
    <w:tbl>
      <w:tblPr>
        <w:tblW w:w="665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/>
      </w:tblPr>
      <w:tblGrid>
        <w:gridCol w:w="3926"/>
        <w:gridCol w:w="2726"/>
      </w:tblGrid>
      <w:tr w:rsidR="00834190" w:rsidTr="003509FB">
        <w:trPr>
          <w:jc w:val="center"/>
        </w:trPr>
        <w:tc>
          <w:tcPr>
            <w:tcW w:w="3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Z值范围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旱涝等级</w:t>
            </w:r>
          </w:p>
        </w:tc>
      </w:tr>
      <w:tr w:rsidR="00834190" w:rsidTr="003509FB">
        <w:trPr>
          <w:trHeight w:val="355"/>
          <w:jc w:val="center"/>
        </w:trPr>
        <w:tc>
          <w:tcPr>
            <w:tcW w:w="39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Z&gt;1.645</w:t>
            </w:r>
          </w:p>
        </w:tc>
        <w:tc>
          <w:tcPr>
            <w:tcW w:w="27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重涝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leftChars="100" w:left="241" w:hangingChars="15" w:hanging="3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1.037＜Z≤1.645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大涝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0.842＜Z≤1.037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偏涝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-0.842≤Z≤0.842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正常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-1.037≤Z＜-0.842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偏旱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-1.645≤Z≤-1.037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大旱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Z＜-1.645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重旱</w:t>
            </w:r>
          </w:p>
        </w:tc>
      </w:tr>
    </w:tbl>
    <w:p w:rsidR="00834190" w:rsidRDefault="00834190">
      <w:pPr>
        <w:rPr>
          <w:rFonts w:hint="eastAsia"/>
        </w:rPr>
      </w:pPr>
    </w:p>
    <w:p w:rsidR="00834190" w:rsidRDefault="00834190">
      <w:pPr>
        <w:rPr>
          <w:rFonts w:hint="eastAsia"/>
        </w:rPr>
      </w:pPr>
    </w:p>
    <w:p w:rsidR="00834190" w:rsidRDefault="00DD5A7D" w:rsidP="00834190">
      <w:r>
        <w:rPr>
          <w:rFonts w:hint="eastAsia"/>
        </w:rPr>
        <w:t>4</w:t>
      </w:r>
      <w:r>
        <w:rPr>
          <w:rFonts w:hint="eastAsia"/>
        </w:rPr>
        <w:t>、</w:t>
      </w:r>
      <w:r w:rsidR="00834190">
        <w:rPr>
          <w:rFonts w:hint="eastAsia"/>
        </w:rPr>
        <w:t>标准差指标公式为</w:t>
      </w:r>
      <w:r w:rsidR="00834190">
        <w:rPr>
          <w:rFonts w:ascii="宋体" w:hAnsi="宋体"/>
          <w:noProof/>
          <w:position w:val="-24"/>
        </w:rPr>
        <w:drawing>
          <wp:inline distT="0" distB="0" distL="0" distR="0">
            <wp:extent cx="571500" cy="381000"/>
            <wp:effectExtent l="0" t="0" r="0" b="0"/>
            <wp:docPr id="103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1500" cy="381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，其中</w:t>
      </w:r>
      <w:r w:rsidR="00834190">
        <w:rPr>
          <w:rFonts w:hint="eastAsia"/>
        </w:rPr>
        <w:t>I</w:t>
      </w:r>
      <w:r w:rsidR="00834190">
        <w:rPr>
          <w:rFonts w:hint="eastAsia"/>
        </w:rPr>
        <w:t>表示旱涝指数，</w:t>
      </w:r>
      <w:r w:rsidR="00834190">
        <w:rPr>
          <w:rFonts w:ascii="宋体" w:hAnsi="宋体"/>
          <w:noProof/>
          <w:position w:val="-4"/>
        </w:rPr>
        <w:drawing>
          <wp:inline distT="0" distB="0" distL="0" distR="0">
            <wp:extent cx="173990" cy="168910"/>
            <wp:effectExtent l="0" t="0" r="0" b="0"/>
            <wp:docPr id="103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173990" cy="168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为某地某年降雨量，</w:t>
      </w:r>
      <w:r w:rsidR="00834190">
        <w:rPr>
          <w:rFonts w:ascii="宋体" w:hAnsi="宋体"/>
          <w:noProof/>
          <w:position w:val="-4"/>
        </w:rPr>
        <w:drawing>
          <wp:inline distT="0" distB="0" distL="0" distR="0">
            <wp:extent cx="173990" cy="266700"/>
            <wp:effectExtent l="0" t="0" r="0" b="0"/>
            <wp:docPr id="103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73990" cy="26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为多年平均年降雨量，</w:t>
      </w:r>
      <w:r w:rsidR="00834190">
        <w:rPr>
          <w:rFonts w:ascii="宋体" w:hAnsi="宋体"/>
          <w:noProof/>
          <w:position w:val="-6"/>
        </w:rPr>
        <w:drawing>
          <wp:inline distT="0" distB="0" distL="0" distR="0">
            <wp:extent cx="152400" cy="135890"/>
            <wp:effectExtent l="0" t="0" r="0" b="0"/>
            <wp:docPr id="103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52400" cy="135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为降雨量的标准差。</w:t>
      </w:r>
    </w:p>
    <w:p w:rsidR="00834190" w:rsidRDefault="00834190" w:rsidP="00834190"/>
    <w:p w:rsidR="00834190" w:rsidRDefault="00834190" w:rsidP="0083419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 </w:t>
      </w:r>
      <w:r>
        <w:rPr>
          <w:rFonts w:hint="eastAsia"/>
        </w:rPr>
        <w:t>标准差指标旱涝标准</w:t>
      </w:r>
    </w:p>
    <w:tbl>
      <w:tblPr>
        <w:tblW w:w="665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/>
      </w:tblPr>
      <w:tblGrid>
        <w:gridCol w:w="3926"/>
        <w:gridCol w:w="2726"/>
      </w:tblGrid>
      <w:tr w:rsidR="00834190" w:rsidTr="003509FB">
        <w:trPr>
          <w:jc w:val="center"/>
        </w:trPr>
        <w:tc>
          <w:tcPr>
            <w:tcW w:w="3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标准差指标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旱涝程度</w:t>
            </w:r>
          </w:p>
        </w:tc>
      </w:tr>
      <w:tr w:rsidR="00834190" w:rsidTr="003509FB">
        <w:trPr>
          <w:trHeight w:val="355"/>
          <w:jc w:val="center"/>
        </w:trPr>
        <w:tc>
          <w:tcPr>
            <w:tcW w:w="39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1.17</w:t>
            </w:r>
          </w:p>
        </w:tc>
        <w:tc>
          <w:tcPr>
            <w:tcW w:w="27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涝</w:t>
            </w:r>
            <w:proofErr w:type="gramEnd"/>
          </w:p>
        </w:tc>
      </w:tr>
      <w:tr w:rsidR="00834190" w:rsidTr="003509FB">
        <w:trPr>
          <w:trHeight w:val="567"/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leftChars="100" w:left="241" w:hangingChars="15" w:hanging="3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0.33＜I＜1.17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偏涝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-0.33＜I＜0.33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正常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-0.33＜I＜-1.17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偏旱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I＜-1.17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旱</w:t>
            </w:r>
          </w:p>
        </w:tc>
      </w:tr>
    </w:tbl>
    <w:p w:rsidR="00834190" w:rsidRDefault="00834190" w:rsidP="00834190">
      <w:pPr>
        <w:rPr>
          <w:rFonts w:hint="eastAsia"/>
        </w:rPr>
      </w:pPr>
    </w:p>
    <w:p w:rsidR="00834190" w:rsidRDefault="00DD5A7D" w:rsidP="00834190">
      <w:r>
        <w:rPr>
          <w:rFonts w:hint="eastAsia"/>
        </w:rPr>
        <w:t>5</w:t>
      </w:r>
      <w:r>
        <w:rPr>
          <w:rFonts w:hint="eastAsia"/>
        </w:rPr>
        <w:t>、</w:t>
      </w:r>
      <w:r w:rsidR="00834190">
        <w:rPr>
          <w:rFonts w:hint="eastAsia"/>
        </w:rPr>
        <w:t>降水距平百分率（</w:t>
      </w:r>
      <w:r w:rsidR="00834190">
        <w:rPr>
          <w:rFonts w:hint="eastAsia"/>
        </w:rPr>
        <w:t>Pa</w:t>
      </w:r>
      <w:r w:rsidR="00834190">
        <w:rPr>
          <w:rFonts w:hint="eastAsia"/>
        </w:rPr>
        <w:t>）的公式为</w:t>
      </w:r>
      <w:r w:rsidR="00834190">
        <w:rPr>
          <w:rFonts w:ascii="宋体" w:hAnsi="宋体"/>
          <w:noProof/>
          <w:position w:val="-34"/>
        </w:rPr>
        <w:drawing>
          <wp:inline distT="0" distB="0" distL="0" distR="0">
            <wp:extent cx="1202689" cy="381000"/>
            <wp:effectExtent l="0" t="0" r="0" b="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202689" cy="381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，式中</w:t>
      </w:r>
      <w:r w:rsidR="00834190">
        <w:rPr>
          <w:rFonts w:ascii="宋体" w:hAnsi="宋体"/>
          <w:noProof/>
          <w:position w:val="-4"/>
        </w:rPr>
        <w:drawing>
          <wp:inline distT="0" distB="0" distL="0" distR="0">
            <wp:extent cx="152400" cy="168910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152400" cy="168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代表时段降水量，</w:t>
      </w:r>
      <w:r w:rsidR="00834190">
        <w:rPr>
          <w:rFonts w:ascii="宋体" w:hAnsi="宋体"/>
          <w:noProof/>
          <w:position w:val="-4"/>
        </w:rPr>
        <w:drawing>
          <wp:inline distT="0" distB="0" distL="0" distR="0">
            <wp:extent cx="152400" cy="266700"/>
            <wp:effectExtent l="0" t="0" r="0" b="0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90">
        <w:rPr>
          <w:rFonts w:hint="eastAsia"/>
        </w:rPr>
        <w:t>代表多年气候平均降水量。</w:t>
      </w:r>
    </w:p>
    <w:p w:rsidR="00834190" w:rsidRDefault="00834190" w:rsidP="00834190"/>
    <w:p w:rsidR="00834190" w:rsidRDefault="00834190" w:rsidP="00834190">
      <w:pPr>
        <w:ind w:firstLineChars="1000" w:firstLine="210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降水距平百分率的旱涝等级</w:t>
      </w:r>
    </w:p>
    <w:tbl>
      <w:tblPr>
        <w:tblW w:w="665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/>
      </w:tblPr>
      <w:tblGrid>
        <w:gridCol w:w="3926"/>
        <w:gridCol w:w="2726"/>
      </w:tblGrid>
      <w:tr w:rsidR="00834190" w:rsidTr="003509FB">
        <w:trPr>
          <w:jc w:val="center"/>
        </w:trPr>
        <w:tc>
          <w:tcPr>
            <w:tcW w:w="3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距平百分率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旱涝等级</w:t>
            </w:r>
          </w:p>
        </w:tc>
      </w:tr>
      <w:tr w:rsidR="00834190" w:rsidTr="003509FB">
        <w:trPr>
          <w:trHeight w:val="355"/>
          <w:jc w:val="center"/>
        </w:trPr>
        <w:tc>
          <w:tcPr>
            <w:tcW w:w="39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P≥75%</w:t>
            </w:r>
          </w:p>
        </w:tc>
        <w:tc>
          <w:tcPr>
            <w:tcW w:w="2726" w:type="dxa"/>
            <w:tcBorders>
              <w:top w:val="single" w:sz="4" w:space="0" w:color="auto"/>
            </w:tcBorders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重涝</w:t>
            </w:r>
            <w:proofErr w:type="gramEnd"/>
          </w:p>
        </w:tc>
      </w:tr>
      <w:tr w:rsidR="00834190" w:rsidTr="003509FB">
        <w:trPr>
          <w:trHeight w:val="567"/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leftChars="100" w:left="241" w:hangingChars="15" w:hanging="3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50%≤P＜75%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大涝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25%≤P＜50%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偏涝</w:t>
            </w:r>
            <w:proofErr w:type="gramEnd"/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-25%＜P＜25%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正常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-50%＜P≤-25%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偏旱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-75%＜P≤-50%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大旱</w:t>
            </w:r>
          </w:p>
        </w:tc>
      </w:tr>
      <w:tr w:rsidR="00834190" w:rsidTr="003509FB">
        <w:trPr>
          <w:jc w:val="center"/>
        </w:trPr>
        <w:tc>
          <w:tcPr>
            <w:tcW w:w="39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P≤-75%</w:t>
            </w:r>
          </w:p>
        </w:tc>
        <w:tc>
          <w:tcPr>
            <w:tcW w:w="2726" w:type="dxa"/>
            <w:vAlign w:val="center"/>
          </w:tcPr>
          <w:p w:rsidR="00834190" w:rsidRDefault="00834190" w:rsidP="003509FB">
            <w:pPr>
              <w:tabs>
                <w:tab w:val="left" w:pos="1152"/>
              </w:tabs>
              <w:spacing w:line="360" w:lineRule="auto"/>
              <w:ind w:firstLineChars="100" w:firstLine="21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重旱</w:t>
            </w:r>
          </w:p>
        </w:tc>
      </w:tr>
    </w:tbl>
    <w:p w:rsidR="00834190" w:rsidRDefault="00834190"/>
    <w:sectPr w:rsidR="00834190" w:rsidSect="006E1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1609" w:rsidRDefault="005B1609" w:rsidP="00834190">
      <w:r>
        <w:separator/>
      </w:r>
    </w:p>
  </w:endnote>
  <w:endnote w:type="continuationSeparator" w:id="0">
    <w:p w:rsidR="005B1609" w:rsidRDefault="005B1609" w:rsidP="008341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1609" w:rsidRDefault="005B1609" w:rsidP="00834190">
      <w:r>
        <w:separator/>
      </w:r>
    </w:p>
  </w:footnote>
  <w:footnote w:type="continuationSeparator" w:id="0">
    <w:p w:rsidR="005B1609" w:rsidRDefault="005B1609" w:rsidP="008341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0F52AF"/>
    <w:multiLevelType w:val="hybridMultilevel"/>
    <w:tmpl w:val="891C70C6"/>
    <w:lvl w:ilvl="0" w:tplc="268C19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4190"/>
    <w:rsid w:val="005B1609"/>
    <w:rsid w:val="006E19E7"/>
    <w:rsid w:val="00834190"/>
    <w:rsid w:val="00DD5A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4190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41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3419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3419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3419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3419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4190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83419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image" Target="media/image4.png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99</Words>
  <Characters>569</Characters>
  <Application>Microsoft Office Word</Application>
  <DocSecurity>0</DocSecurity>
  <Lines>4</Lines>
  <Paragraphs>1</Paragraphs>
  <ScaleCrop>false</ScaleCrop>
  <Company>HP</Company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2019-03-11T02:48:00Z</dcterms:created>
  <dcterms:modified xsi:type="dcterms:W3CDTF">2019-03-11T03:13:00Z</dcterms:modified>
</cp:coreProperties>
</file>