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EF50" w14:textId="6022D46B" w:rsidR="00263B15" w:rsidRDefault="00513729">
      <w:pPr>
        <w:rPr>
          <w:rFonts w:asciiTheme="minorEastAsia" w:hAnsiTheme="minorEastAsia"/>
          <w:b/>
          <w:bCs/>
          <w:sz w:val="24"/>
          <w:szCs w:val="24"/>
        </w:rPr>
      </w:pPr>
      <w:r w:rsidRPr="0086147C">
        <w:rPr>
          <w:rFonts w:asciiTheme="minorEastAsia" w:hAnsiTheme="minorEastAsia" w:hint="eastAsia"/>
          <w:b/>
          <w:bCs/>
          <w:sz w:val="24"/>
          <w:szCs w:val="24"/>
        </w:rPr>
        <w:t>3. (</w:t>
      </w:r>
      <w:r w:rsidR="00275B47" w:rsidRPr="0086147C">
        <w:rPr>
          <w:rFonts w:asciiTheme="minorEastAsia" w:hAnsiTheme="minorEastAsia" w:hint="eastAsia"/>
          <w:b/>
          <w:bCs/>
          <w:sz w:val="24"/>
          <w:szCs w:val="24"/>
        </w:rPr>
        <w:t>选做题)课本习题3.6。对于离散的情况，用</w:t>
      </w:r>
      <w:proofErr w:type="spellStart"/>
      <w:r w:rsidR="00275B47" w:rsidRPr="0086147C">
        <w:rPr>
          <w:rFonts w:asciiTheme="minorEastAsia" w:hAnsiTheme="minorEastAsia" w:hint="eastAsia"/>
          <w:b/>
          <w:bCs/>
          <w:sz w:val="24"/>
          <w:szCs w:val="24"/>
        </w:rPr>
        <w:t>matlab</w:t>
      </w:r>
      <w:proofErr w:type="spellEnd"/>
      <w:r w:rsidR="00275B47" w:rsidRPr="0086147C">
        <w:rPr>
          <w:rFonts w:asciiTheme="minorEastAsia" w:hAnsiTheme="minorEastAsia" w:hint="eastAsia"/>
          <w:b/>
          <w:bCs/>
          <w:sz w:val="24"/>
          <w:szCs w:val="24"/>
        </w:rPr>
        <w:t>进行一下实验。</w:t>
      </w:r>
    </w:p>
    <w:p w14:paraId="333BF03A" w14:textId="03FA6B8A" w:rsidR="00780665" w:rsidRDefault="00780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解：设原图像的分布列为</w:t>
      </w:r>
    </w:p>
    <w:p w14:paraId="38FC4601" w14:textId="5EED51AF" w:rsidR="00780665" w:rsidRPr="00780665" w:rsidRDefault="00780665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,k=0,1,2…,L-1</m:t>
          </m:r>
        </m:oMath>
      </m:oMathPara>
    </w:p>
    <w:p w14:paraId="1840D59E" w14:textId="5C12FE24" w:rsidR="00780665" w:rsidRDefault="00780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则第一次直方图均衡的映射为</w:t>
      </w:r>
    </w:p>
    <w:p w14:paraId="178C7286" w14:textId="17FAB475" w:rsidR="00780665" w:rsidRPr="00780665" w:rsidRDefault="00780665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7E9A1C8" w14:textId="37021FF1" w:rsidR="00780665" w:rsidRPr="00780665" w:rsidRDefault="00780665">
      <w:pPr>
        <w:rPr>
          <w:rFonts w:asciiTheme="minorEastAsia" w:hAnsiTheme="minorEastAsia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28E22EA" w14:textId="517A6701" w:rsidR="00780665" w:rsidRDefault="00780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第二次直方图均衡的映射为</w:t>
      </w:r>
    </w:p>
    <w:p w14:paraId="03D49E5A" w14:textId="3A79473D" w:rsidR="00780665" w:rsidRPr="00780665" w:rsidRDefault="00780665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9AEB584" w14:textId="62AEEB43" w:rsidR="00780665" w:rsidRDefault="00780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则有</w:t>
      </w:r>
    </w:p>
    <w:p w14:paraId="6B845A41" w14:textId="0B64474D" w:rsidR="00780665" w:rsidRPr="00780665" w:rsidRDefault="00780665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1101DBB" w14:textId="511DD2F2" w:rsidR="00780665" w:rsidRDefault="00780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因此多次直方图均衡通1次直方图效果一致。</w:t>
      </w:r>
    </w:p>
    <w:p w14:paraId="00325F11" w14:textId="7CDE3703" w:rsidR="00D57DB5" w:rsidRDefault="00D57D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下面是使用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进行多次直方图的实验结果。</w:t>
      </w:r>
    </w:p>
    <w:p w14:paraId="73F1696B" w14:textId="2DF144EA" w:rsidR="00D57DB5" w:rsidRPr="00780665" w:rsidRDefault="00D57DB5">
      <w:pPr>
        <w:rPr>
          <w:rFonts w:asciiTheme="minorEastAsia" w:hAnsiTheme="minorEastAsia" w:hint="eastAsia"/>
          <w:sz w:val="24"/>
          <w:szCs w:val="24"/>
        </w:rPr>
      </w:pPr>
      <w:r w:rsidRPr="00D57DB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0F518A" wp14:editId="47468391">
            <wp:extent cx="6188710" cy="5494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DB5" w:rsidRPr="00780665" w:rsidSect="00DE5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C1B9" w14:textId="77777777" w:rsidR="00E03CC3" w:rsidRDefault="00E03CC3" w:rsidP="00DC26AB">
      <w:r>
        <w:separator/>
      </w:r>
    </w:p>
  </w:endnote>
  <w:endnote w:type="continuationSeparator" w:id="0">
    <w:p w14:paraId="5B7834FF" w14:textId="77777777" w:rsidR="00E03CC3" w:rsidRDefault="00E03CC3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F86B" w14:textId="77777777" w:rsidR="00E03CC3" w:rsidRDefault="00E03CC3" w:rsidP="00DC26AB">
      <w:r>
        <w:separator/>
      </w:r>
    </w:p>
  </w:footnote>
  <w:footnote w:type="continuationSeparator" w:id="0">
    <w:p w14:paraId="179E5DD6" w14:textId="77777777" w:rsidR="00E03CC3" w:rsidRDefault="00E03CC3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1E5175"/>
    <w:rsid w:val="002624F6"/>
    <w:rsid w:val="00263B15"/>
    <w:rsid w:val="00275B47"/>
    <w:rsid w:val="00276336"/>
    <w:rsid w:val="004152CC"/>
    <w:rsid w:val="004612FB"/>
    <w:rsid w:val="004950F4"/>
    <w:rsid w:val="00513729"/>
    <w:rsid w:val="00610019"/>
    <w:rsid w:val="006E008D"/>
    <w:rsid w:val="007750E9"/>
    <w:rsid w:val="00780665"/>
    <w:rsid w:val="007916D9"/>
    <w:rsid w:val="00816579"/>
    <w:rsid w:val="0086147C"/>
    <w:rsid w:val="00887008"/>
    <w:rsid w:val="00901DB2"/>
    <w:rsid w:val="009F79A5"/>
    <w:rsid w:val="00AD3CB0"/>
    <w:rsid w:val="00B77708"/>
    <w:rsid w:val="00BE7C59"/>
    <w:rsid w:val="00CA3321"/>
    <w:rsid w:val="00CB254F"/>
    <w:rsid w:val="00D57DB5"/>
    <w:rsid w:val="00DC26AB"/>
    <w:rsid w:val="00DD2EB0"/>
    <w:rsid w:val="00DE5243"/>
    <w:rsid w:val="00DF6CFC"/>
    <w:rsid w:val="00E03CC3"/>
    <w:rsid w:val="00EB01D2"/>
    <w:rsid w:val="00F812B9"/>
    <w:rsid w:val="00FE3BB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49416"/>
  <w15:docId w15:val="{BF7D93A2-0DBF-44FE-9EF0-05640A5A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4</cp:revision>
  <dcterms:created xsi:type="dcterms:W3CDTF">2018-09-24T12:10:00Z</dcterms:created>
  <dcterms:modified xsi:type="dcterms:W3CDTF">2021-09-28T03:54:00Z</dcterms:modified>
</cp:coreProperties>
</file>