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7600" w14:textId="16C1C7FD" w:rsidR="0068786A" w:rsidRDefault="00F25457" w:rsidP="00361503">
      <w:pPr>
        <w:pStyle w:val="aa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296AD0">
        <w:rPr>
          <w:rFonts w:ascii="Cambria Math" w:hAnsi="Cambria Math" w:hint="eastAsia"/>
        </w:rPr>
        <w:t>完成课本数字图像处理第二版</w:t>
      </w:r>
      <w:r w:rsidRPr="00296AD0">
        <w:rPr>
          <w:rFonts w:ascii="Cambria Math" w:hAnsi="Cambria Math" w:hint="eastAsia"/>
        </w:rPr>
        <w:t>11</w:t>
      </w:r>
      <w:r w:rsidR="00296AD0" w:rsidRPr="00296AD0">
        <w:rPr>
          <w:rFonts w:ascii="Cambria Math" w:hAnsi="Cambria Math" w:hint="eastAsia"/>
        </w:rPr>
        <w:t>6</w:t>
      </w:r>
      <w:r w:rsidRPr="00296AD0">
        <w:rPr>
          <w:rFonts w:ascii="Cambria Math" w:hAnsi="Cambria Math" w:hint="eastAsia"/>
        </w:rPr>
        <w:t>页，习题</w:t>
      </w:r>
      <w:r w:rsidRPr="00296AD0">
        <w:rPr>
          <w:rFonts w:ascii="Cambria Math" w:hAnsi="Cambria Math" w:hint="eastAsia"/>
        </w:rPr>
        <w:t>3.</w:t>
      </w:r>
      <w:r w:rsidR="00296AD0" w:rsidRPr="00296AD0">
        <w:rPr>
          <w:rFonts w:ascii="Cambria Math" w:hAnsi="Cambria Math" w:hint="eastAsia"/>
        </w:rPr>
        <w:t>25</w:t>
      </w:r>
      <w:r w:rsidR="00296AD0" w:rsidRPr="00296AD0">
        <w:rPr>
          <w:rFonts w:ascii="Cambria Math" w:hAnsi="Cambria Math" w:hint="eastAsia"/>
        </w:rPr>
        <w:t>，即拉普拉斯算子具有理论上的旋转不变性。</w:t>
      </w:r>
    </w:p>
    <w:p w14:paraId="2321E491" w14:textId="6C477988" w:rsid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答：旋转变换如下</w:t>
      </w:r>
    </w:p>
    <w:p w14:paraId="0D0E4E39" w14:textId="1F186CC8" w:rsidR="00361503" w:rsidRP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e>
          </m:d>
        </m:oMath>
      </m:oMathPara>
    </w:p>
    <w:p w14:paraId="760485C6" w14:textId="27403182" w:rsid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是旋转前坐标，</w:t>
      </w:r>
      <m:oMath>
        <m:r>
          <w:rPr>
            <w:rFonts w:ascii="Cambria Math" w:hAnsi="Cambria Math"/>
          </w:rPr>
          <m:t>(x,y)</m:t>
        </m:r>
      </m:oMath>
      <w:r>
        <w:rPr>
          <w:rFonts w:ascii="Cambria Math" w:hAnsi="Cambria Math" w:hint="eastAsia"/>
        </w:rPr>
        <w:t>是旋转后坐标。上述变换可以顺时针旋转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hAnsi="Cambria Math" w:hint="eastAsia"/>
        </w:rPr>
        <w:t>。</w:t>
      </w:r>
    </w:p>
    <w:p w14:paraId="64B80E82" w14:textId="2382EC11" w:rsid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想证明拉普拉斯算子的旋转不变性，证明旋转前后的结果一样即可，即</w:t>
      </w:r>
    </w:p>
    <w:p w14:paraId="70A709E3" w14:textId="163EA20A" w:rsidR="00361503" w:rsidRP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BDB224F" w14:textId="492A741A" w:rsid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易知</w:t>
      </w:r>
    </w:p>
    <w:p w14:paraId="7CB4EC59" w14:textId="07120462" w:rsidR="00361503" w:rsidRPr="0036150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93EE144" w14:textId="3DF8980A" w:rsidR="00361503" w:rsidRPr="00472973" w:rsidRDefault="00361503" w:rsidP="0036150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04ED8D6E" w14:textId="751695C2" w:rsidR="00472973" w:rsidRPr="00472973" w:rsidRDefault="00472973" w:rsidP="0036150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77540C24" w14:textId="6885F3FC" w:rsidR="00472973" w:rsidRDefault="00472973" w:rsidP="0036150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同理可证</w:t>
      </w:r>
    </w:p>
    <w:p w14:paraId="75EDFB63" w14:textId="5AE4B5A5" w:rsidR="00472973" w:rsidRPr="00472973" w:rsidRDefault="00472973" w:rsidP="0036150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1319669E" w14:textId="4DBB05A8" w:rsidR="00472973" w:rsidRDefault="00472973" w:rsidP="0036150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</w:p>
    <w:p w14:paraId="626F240A" w14:textId="77777777" w:rsidR="00472973" w:rsidRPr="00472973" w:rsidRDefault="00472973" w:rsidP="0047297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0EF13A87" w14:textId="2100F6A0" w:rsidR="00472973" w:rsidRDefault="00472973" w:rsidP="0047297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同理可证</w:t>
      </w:r>
    </w:p>
    <w:p w14:paraId="5F3EC116" w14:textId="66F6BB68" w:rsidR="00472973" w:rsidRPr="00472973" w:rsidRDefault="00472973" w:rsidP="00472973">
      <w:pPr>
        <w:pStyle w:val="aa"/>
        <w:ind w:left="720" w:firstLineChars="0" w:firstLine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280697D" w14:textId="6A994C2B" w:rsidR="00472973" w:rsidRDefault="00472973" w:rsidP="00472973">
      <w:pPr>
        <w:pStyle w:val="aa"/>
        <w:ind w:left="72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则</w:t>
      </w:r>
    </w:p>
    <w:p w14:paraId="160BF34D" w14:textId="3F2A1321" w:rsidR="00472973" w:rsidRPr="00472973" w:rsidRDefault="00472973" w:rsidP="00472973">
      <w:pPr>
        <w:pStyle w:val="aa"/>
        <w:ind w:left="720" w:firstLineChars="0" w:firstLine="0"/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021BC9" w14:textId="00DEC548" w:rsidR="00472973" w:rsidRPr="00361503" w:rsidRDefault="00472973" w:rsidP="00472973">
      <w:pPr>
        <w:pStyle w:val="aa"/>
        <w:ind w:left="72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得证</w:t>
      </w:r>
    </w:p>
    <w:sectPr w:rsidR="00472973" w:rsidRPr="0036150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E378" w14:textId="77777777" w:rsidR="007E22EF" w:rsidRDefault="007E22EF" w:rsidP="00DC26AB">
      <w:r>
        <w:separator/>
      </w:r>
    </w:p>
  </w:endnote>
  <w:endnote w:type="continuationSeparator" w:id="0">
    <w:p w14:paraId="6D79B4C7" w14:textId="77777777" w:rsidR="007E22EF" w:rsidRDefault="007E22EF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9179" w14:textId="77777777" w:rsidR="007E22EF" w:rsidRDefault="007E22EF" w:rsidP="00DC26AB">
      <w:r>
        <w:separator/>
      </w:r>
    </w:p>
  </w:footnote>
  <w:footnote w:type="continuationSeparator" w:id="0">
    <w:p w14:paraId="75B46079" w14:textId="77777777" w:rsidR="007E22EF" w:rsidRDefault="007E22EF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E2EAC"/>
    <w:multiLevelType w:val="hybridMultilevel"/>
    <w:tmpl w:val="9274E91A"/>
    <w:lvl w:ilvl="0" w:tplc="718ECB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8D49C1"/>
    <w:multiLevelType w:val="hybridMultilevel"/>
    <w:tmpl w:val="1B34FF70"/>
    <w:lvl w:ilvl="0" w:tplc="A762C6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3AC7"/>
    <w:rsid w:val="000E43BC"/>
    <w:rsid w:val="000E54AA"/>
    <w:rsid w:val="001D727C"/>
    <w:rsid w:val="001E3983"/>
    <w:rsid w:val="001E5175"/>
    <w:rsid w:val="00296AD0"/>
    <w:rsid w:val="002C645B"/>
    <w:rsid w:val="00320D43"/>
    <w:rsid w:val="00361503"/>
    <w:rsid w:val="00440FB4"/>
    <w:rsid w:val="004566A6"/>
    <w:rsid w:val="004612FB"/>
    <w:rsid w:val="00472973"/>
    <w:rsid w:val="005B6065"/>
    <w:rsid w:val="0068786A"/>
    <w:rsid w:val="00755A58"/>
    <w:rsid w:val="00774D98"/>
    <w:rsid w:val="007750E9"/>
    <w:rsid w:val="007E22EF"/>
    <w:rsid w:val="00816579"/>
    <w:rsid w:val="00895D05"/>
    <w:rsid w:val="00967021"/>
    <w:rsid w:val="009F79A5"/>
    <w:rsid w:val="00A31A5D"/>
    <w:rsid w:val="00A57397"/>
    <w:rsid w:val="00AA0C92"/>
    <w:rsid w:val="00AF06C2"/>
    <w:rsid w:val="00BE7C59"/>
    <w:rsid w:val="00C9291C"/>
    <w:rsid w:val="00CA3321"/>
    <w:rsid w:val="00CD1BBC"/>
    <w:rsid w:val="00DC26AB"/>
    <w:rsid w:val="00DD2EB0"/>
    <w:rsid w:val="00EB01D2"/>
    <w:rsid w:val="00F25457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1CEFD"/>
  <w15:docId w15:val="{EDB84237-CEBD-4636-8E55-8E7A6824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6</cp:revision>
  <dcterms:created xsi:type="dcterms:W3CDTF">2018-09-30T23:59:00Z</dcterms:created>
  <dcterms:modified xsi:type="dcterms:W3CDTF">2021-10-05T04:32:00Z</dcterms:modified>
</cp:coreProperties>
</file>