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6AB" w:rsidRPr="00DC26AB" w:rsidRDefault="00C86C8C" w:rsidP="00745E3D">
      <w:pPr>
        <w:rPr>
          <w:rFonts w:asciiTheme="minorEastAsia" w:hAnsiTheme="minorEastAsia"/>
          <w:sz w:val="28"/>
          <w:szCs w:val="28"/>
        </w:rPr>
      </w:pPr>
      <w:r>
        <w:rPr>
          <w:rFonts w:ascii="Cambria Math" w:hAnsi="Cambria Math" w:hint="eastAsia"/>
        </w:rPr>
        <w:t>1</w:t>
      </w:r>
      <w:r w:rsidR="00745E3D">
        <w:rPr>
          <w:rFonts w:ascii="Cambria Math" w:hAnsi="Cambria Math" w:hint="eastAsia"/>
        </w:rPr>
        <w:t xml:space="preserve">. </w:t>
      </w:r>
      <w:r w:rsidR="00745E3D">
        <w:rPr>
          <w:rFonts w:ascii="Cambria Math" w:hAnsi="Cambria Math" w:hint="eastAsia"/>
        </w:rPr>
        <w:t>根据书中对傅立叶变换的定义，证明课本</w:t>
      </w:r>
      <w:r w:rsidR="00745E3D">
        <w:rPr>
          <w:rFonts w:ascii="Cambria Math" w:hAnsi="Cambria Math" w:hint="eastAsia"/>
        </w:rPr>
        <w:t>165</w:t>
      </w:r>
      <w:r w:rsidR="00745E3D">
        <w:rPr>
          <w:rFonts w:ascii="Cambria Math" w:hAnsi="Cambria Math" w:hint="eastAsia"/>
        </w:rPr>
        <w:t>页上有关傅立叶变换的平移性质。</w:t>
      </w:r>
    </w:p>
    <w:p w:rsidR="00DC26AB" w:rsidRPr="00754268" w:rsidRDefault="00DC26AB">
      <w:pPr>
        <w:rPr>
          <w:rFonts w:asciiTheme="minorEastAsia" w:hAnsiTheme="minor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A08" w:rsidRDefault="00E84A08" w:rsidP="00DC26AB">
      <w:r>
        <w:separator/>
      </w:r>
    </w:p>
  </w:endnote>
  <w:endnote w:type="continuationSeparator" w:id="0">
    <w:p w:rsidR="00E84A08" w:rsidRDefault="00E84A08" w:rsidP="00DC26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A08" w:rsidRDefault="00E84A08" w:rsidP="00DC26AB">
      <w:r>
        <w:separator/>
      </w:r>
    </w:p>
  </w:footnote>
  <w:footnote w:type="continuationSeparator" w:id="0">
    <w:p w:rsidR="00E84A08" w:rsidRDefault="00E84A08" w:rsidP="00DC26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1D2"/>
    <w:rsid w:val="000276A6"/>
    <w:rsid w:val="00066949"/>
    <w:rsid w:val="000E54AA"/>
    <w:rsid w:val="001E5175"/>
    <w:rsid w:val="001F0C28"/>
    <w:rsid w:val="002D7855"/>
    <w:rsid w:val="00310305"/>
    <w:rsid w:val="00413604"/>
    <w:rsid w:val="004566A6"/>
    <w:rsid w:val="004612FB"/>
    <w:rsid w:val="005C7F04"/>
    <w:rsid w:val="006B3488"/>
    <w:rsid w:val="00745E3D"/>
    <w:rsid w:val="00754268"/>
    <w:rsid w:val="007750E9"/>
    <w:rsid w:val="00816579"/>
    <w:rsid w:val="008C78F0"/>
    <w:rsid w:val="00900608"/>
    <w:rsid w:val="00922740"/>
    <w:rsid w:val="009904B3"/>
    <w:rsid w:val="009938FD"/>
    <w:rsid w:val="009F79A5"/>
    <w:rsid w:val="00A31A5D"/>
    <w:rsid w:val="00A55AC6"/>
    <w:rsid w:val="00B34643"/>
    <w:rsid w:val="00BE7C59"/>
    <w:rsid w:val="00C86C8C"/>
    <w:rsid w:val="00CA3321"/>
    <w:rsid w:val="00D0664A"/>
    <w:rsid w:val="00D36369"/>
    <w:rsid w:val="00D74FC2"/>
    <w:rsid w:val="00D832F2"/>
    <w:rsid w:val="00DC26AB"/>
    <w:rsid w:val="00DD2EB0"/>
    <w:rsid w:val="00E84A08"/>
    <w:rsid w:val="00E97143"/>
    <w:rsid w:val="00EB01D2"/>
    <w:rsid w:val="00EC1922"/>
    <w:rsid w:val="00F65B9E"/>
    <w:rsid w:val="00FB7CC2"/>
    <w:rsid w:val="00FE7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  <w:style w:type="paragraph" w:styleId="a7">
    <w:name w:val="List Paragraph"/>
    <w:basedOn w:val="a"/>
    <w:uiPriority w:val="34"/>
    <w:qFormat/>
    <w:rsid w:val="001E51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65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657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26A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26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Administrator</cp:lastModifiedBy>
  <cp:revision>3</cp:revision>
  <dcterms:created xsi:type="dcterms:W3CDTF">2018-10-15T02:14:00Z</dcterms:created>
  <dcterms:modified xsi:type="dcterms:W3CDTF">2018-10-15T02:14:00Z</dcterms:modified>
</cp:coreProperties>
</file>