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3CF0" w14:textId="77777777" w:rsidR="004566A6" w:rsidRPr="004566A6" w:rsidRDefault="004566A6" w:rsidP="00C5149B">
      <w:pPr>
        <w:rPr>
          <w:rFonts w:ascii="Cambria Math" w:hAnsi="Cambria Math" w:hint="eastAsia"/>
        </w:rPr>
      </w:pPr>
    </w:p>
    <w:p w14:paraId="673991A8" w14:textId="2CD44E70" w:rsidR="00DC26AB" w:rsidRDefault="00E10112" w:rsidP="00C5149B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3</w:t>
      </w:r>
      <w:r w:rsidR="00754268">
        <w:rPr>
          <w:rFonts w:ascii="Cambria Math" w:hAnsi="Cambria Math" w:hint="eastAsia"/>
        </w:rPr>
        <w:t>、</w:t>
      </w:r>
      <w:r w:rsidR="008257CA">
        <w:rPr>
          <w:rFonts w:ascii="Cambria Math" w:hAnsi="Cambria Math" w:hint="eastAsia"/>
        </w:rPr>
        <w:t>请证明</w:t>
      </w:r>
      <w:r w:rsidR="00811856">
        <w:rPr>
          <w:rFonts w:ascii="Cambria Math" w:hAnsi="Cambria Math" w:hint="eastAsia"/>
        </w:rPr>
        <w:t>第二版课本习题</w:t>
      </w:r>
      <w:r w:rsidR="00811856">
        <w:rPr>
          <w:rFonts w:ascii="Cambria Math" w:hAnsi="Cambria Math" w:hint="eastAsia"/>
        </w:rPr>
        <w:t>4.</w:t>
      </w:r>
      <w:r w:rsidR="008257CA">
        <w:rPr>
          <w:rFonts w:ascii="Cambria Math" w:hAnsi="Cambria Math" w:hint="eastAsia"/>
        </w:rPr>
        <w:t>5</w:t>
      </w:r>
      <w:r w:rsidR="008257CA">
        <w:rPr>
          <w:rFonts w:ascii="Cambria Math" w:hAnsi="Cambria Math" w:hint="eastAsia"/>
        </w:rPr>
        <w:t>中提及的频域内高通滤波器与低通滤波器的关系式子。</w:t>
      </w:r>
    </w:p>
    <w:p w14:paraId="67D1E8A4" w14:textId="3BD74E56" w:rsidR="008D09EC" w:rsidRDefault="008D09EC" w:rsidP="00C5149B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答：以理想高通</w:t>
      </w:r>
      <w:r>
        <w:rPr>
          <w:rFonts w:ascii="Cambria Math" w:hAnsi="Cambria Math" w:hint="eastAsia"/>
        </w:rPr>
        <w:t>/</w:t>
      </w:r>
      <w:r>
        <w:rPr>
          <w:rFonts w:ascii="Cambria Math" w:hAnsi="Cambria Math" w:hint="eastAsia"/>
        </w:rPr>
        <w:t>低通滤波器为例，当截止频率相等时，</w:t>
      </w:r>
    </w:p>
    <w:p w14:paraId="4DE50FA2" w14:textId="7199AA43" w:rsidR="008D09EC" w:rsidRPr="008D09EC" w:rsidRDefault="008D09EC" w:rsidP="00C5149B">
      <w:pPr>
        <w:pStyle w:val="aa"/>
        <w:ind w:left="525" w:firstLineChars="0" w:firstLine="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hp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F25C6D9" w14:textId="647180EE" w:rsidR="008D09EC" w:rsidRPr="008D09EC" w:rsidRDefault="008D09EC" w:rsidP="00C5149B">
      <w:pPr>
        <w:pStyle w:val="aa"/>
        <w:ind w:left="525" w:firstLineChars="0" w:firstLine="0"/>
        <w:rPr>
          <w:rFonts w:ascii="Cambria Math" w:hAnsi="Cambria Math" w:hint="eastAsia"/>
          <w:iCs/>
        </w:rPr>
      </w:pPr>
      <w:r>
        <w:rPr>
          <w:rFonts w:ascii="Cambria Math" w:hAnsi="Cambria Math" w:hint="eastAsia"/>
          <w:iCs/>
        </w:rPr>
        <w:t>这是高通滤波器和低通滤波器的定义，无需证明</w:t>
      </w:r>
    </w:p>
    <w:p w14:paraId="7D8B3BE1" w14:textId="77777777" w:rsidR="00C5149B" w:rsidRPr="00C5149B" w:rsidRDefault="00C5149B" w:rsidP="00C5149B">
      <w:pPr>
        <w:pStyle w:val="aa"/>
        <w:ind w:left="525" w:firstLineChars="0" w:firstLine="0"/>
        <w:rPr>
          <w:rFonts w:hint="eastAsia"/>
        </w:rPr>
      </w:pPr>
    </w:p>
    <w:sectPr w:rsidR="00C5149B" w:rsidRPr="00C5149B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0BEE" w14:textId="77777777" w:rsidR="00EF1599" w:rsidRDefault="00EF1599" w:rsidP="00DC26AB">
      <w:r>
        <w:separator/>
      </w:r>
    </w:p>
  </w:endnote>
  <w:endnote w:type="continuationSeparator" w:id="0">
    <w:p w14:paraId="7B244EE4" w14:textId="77777777" w:rsidR="00EF1599" w:rsidRDefault="00EF1599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463A" w14:textId="77777777" w:rsidR="00EF1599" w:rsidRDefault="00EF1599" w:rsidP="00DC26AB">
      <w:r>
        <w:separator/>
      </w:r>
    </w:p>
  </w:footnote>
  <w:footnote w:type="continuationSeparator" w:id="0">
    <w:p w14:paraId="40B2A299" w14:textId="77777777" w:rsidR="00EF1599" w:rsidRDefault="00EF1599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31FE2"/>
    <w:rsid w:val="00040CDA"/>
    <w:rsid w:val="00066949"/>
    <w:rsid w:val="000E54AA"/>
    <w:rsid w:val="001E5175"/>
    <w:rsid w:val="00413604"/>
    <w:rsid w:val="00443513"/>
    <w:rsid w:val="004566A6"/>
    <w:rsid w:val="004612FB"/>
    <w:rsid w:val="005C7F04"/>
    <w:rsid w:val="00631DB6"/>
    <w:rsid w:val="00754268"/>
    <w:rsid w:val="007750E9"/>
    <w:rsid w:val="00777692"/>
    <w:rsid w:val="00811856"/>
    <w:rsid w:val="00816579"/>
    <w:rsid w:val="008257CA"/>
    <w:rsid w:val="00885EFC"/>
    <w:rsid w:val="008C78F0"/>
    <w:rsid w:val="008D09EC"/>
    <w:rsid w:val="008F3082"/>
    <w:rsid w:val="00923961"/>
    <w:rsid w:val="009904B3"/>
    <w:rsid w:val="0099288B"/>
    <w:rsid w:val="009F79A5"/>
    <w:rsid w:val="00A21F3C"/>
    <w:rsid w:val="00A31A5D"/>
    <w:rsid w:val="00A55AC6"/>
    <w:rsid w:val="00AD4B8B"/>
    <w:rsid w:val="00B34643"/>
    <w:rsid w:val="00BE20D2"/>
    <w:rsid w:val="00BE7C59"/>
    <w:rsid w:val="00C5149B"/>
    <w:rsid w:val="00CA3321"/>
    <w:rsid w:val="00D0664A"/>
    <w:rsid w:val="00D832F2"/>
    <w:rsid w:val="00DA3ACE"/>
    <w:rsid w:val="00DC26AB"/>
    <w:rsid w:val="00DD2EB0"/>
    <w:rsid w:val="00E10112"/>
    <w:rsid w:val="00EB01D2"/>
    <w:rsid w:val="00EC1922"/>
    <w:rsid w:val="00ED7D35"/>
    <w:rsid w:val="00EF1599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287EC"/>
  <w15:docId w15:val="{02ADF94B-F36D-438D-9D25-11154448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6</cp:revision>
  <dcterms:created xsi:type="dcterms:W3CDTF">2018-10-22T01:43:00Z</dcterms:created>
  <dcterms:modified xsi:type="dcterms:W3CDTF">2021-10-16T14:29:00Z</dcterms:modified>
</cp:coreProperties>
</file>