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53C20D" w14:textId="7F72E07F" w:rsidR="009922C5" w:rsidRDefault="008067CC" w:rsidP="00EE25E2">
      <w:pPr>
        <w:pStyle w:val="a7"/>
        <w:numPr>
          <w:ilvl w:val="0"/>
          <w:numId w:val="1"/>
        </w:numPr>
        <w:ind w:firstLineChars="0"/>
      </w:pPr>
      <w:bookmarkStart w:id="0" w:name="_Hlk83584485"/>
      <w:r>
        <w:rPr>
          <w:rFonts w:hint="eastAsia"/>
        </w:rPr>
        <w:t>完成课本习题</w:t>
      </w:r>
      <w:r>
        <w:rPr>
          <w:rFonts w:hint="eastAsia"/>
        </w:rPr>
        <w:t xml:space="preserve">3.2(a)(b), </w:t>
      </w:r>
      <w:r>
        <w:rPr>
          <w:rFonts w:hint="eastAsia"/>
        </w:rPr>
        <w:t>课本中文版《处理》第二版的</w:t>
      </w:r>
      <w:r>
        <w:rPr>
          <w:rFonts w:hint="eastAsia"/>
        </w:rPr>
        <w:t>113</w:t>
      </w:r>
      <w:r>
        <w:rPr>
          <w:rFonts w:hint="eastAsia"/>
        </w:rPr>
        <w:t>页。可以通过</w:t>
      </w:r>
      <w:proofErr w:type="spellStart"/>
      <w:r>
        <w:rPr>
          <w:rFonts w:hint="eastAsia"/>
        </w:rPr>
        <w:t>matlab</w:t>
      </w:r>
      <w:proofErr w:type="spellEnd"/>
      <w:r>
        <w:rPr>
          <w:rFonts w:hint="eastAsia"/>
        </w:rPr>
        <w:t>帮助你分析理解。</w:t>
      </w:r>
    </w:p>
    <w:bookmarkEnd w:id="0"/>
    <w:p w14:paraId="073E6344" w14:textId="77777777" w:rsidR="00EE25E2" w:rsidRDefault="00EE25E2" w:rsidP="00EE25E2">
      <w:pPr>
        <w:pStyle w:val="a7"/>
        <w:ind w:left="360" w:firstLineChars="0" w:firstLine="0"/>
        <w:rPr>
          <w:rFonts w:hint="eastAsia"/>
        </w:rPr>
      </w:pPr>
    </w:p>
    <w:sectPr w:rsidR="00EE25E2" w:rsidSect="004E6F2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CA597" w14:textId="77777777" w:rsidR="00340387" w:rsidRDefault="00340387" w:rsidP="008067CC">
      <w:r>
        <w:separator/>
      </w:r>
    </w:p>
  </w:endnote>
  <w:endnote w:type="continuationSeparator" w:id="0">
    <w:p w14:paraId="639D8AF8" w14:textId="77777777" w:rsidR="00340387" w:rsidRDefault="00340387" w:rsidP="008067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F14913" w14:textId="77777777" w:rsidR="00340387" w:rsidRDefault="00340387" w:rsidP="008067CC">
      <w:r>
        <w:separator/>
      </w:r>
    </w:p>
  </w:footnote>
  <w:footnote w:type="continuationSeparator" w:id="0">
    <w:p w14:paraId="4C8180AB" w14:textId="77777777" w:rsidR="00340387" w:rsidRDefault="00340387" w:rsidP="008067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BE74EC"/>
    <w:multiLevelType w:val="hybridMultilevel"/>
    <w:tmpl w:val="C46CEECC"/>
    <w:lvl w:ilvl="0" w:tplc="AAC26D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67CC"/>
    <w:rsid w:val="001333D8"/>
    <w:rsid w:val="00340387"/>
    <w:rsid w:val="004C3017"/>
    <w:rsid w:val="004E6F2C"/>
    <w:rsid w:val="008067CC"/>
    <w:rsid w:val="009922C5"/>
    <w:rsid w:val="009D1911"/>
    <w:rsid w:val="00E51E5B"/>
    <w:rsid w:val="00E75204"/>
    <w:rsid w:val="00EE25E2"/>
    <w:rsid w:val="00FC43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1812829"/>
  <w15:docId w15:val="{9DA8CB0D-901D-4EBB-8BFE-380B344C03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6F2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8067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8067CC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8067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8067CC"/>
    <w:rPr>
      <w:sz w:val="18"/>
      <w:szCs w:val="18"/>
    </w:rPr>
  </w:style>
  <w:style w:type="paragraph" w:styleId="a7">
    <w:name w:val="List Paragraph"/>
    <w:basedOn w:val="a"/>
    <w:uiPriority w:val="34"/>
    <w:qFormat/>
    <w:rsid w:val="00EE25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8</Words>
  <Characters>47</Characters>
  <Application>Microsoft Office Word</Application>
  <DocSecurity>0</DocSecurity>
  <Lines>1</Lines>
  <Paragraphs>1</Paragraphs>
  <ScaleCrop>false</ScaleCrop>
  <Company>gucas</Company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wqwang</dc:creator>
  <cp:lastModifiedBy>周 强</cp:lastModifiedBy>
  <cp:revision>4</cp:revision>
  <dcterms:created xsi:type="dcterms:W3CDTF">2018-09-24T12:09:00Z</dcterms:created>
  <dcterms:modified xsi:type="dcterms:W3CDTF">2021-09-26T14:29:00Z</dcterms:modified>
</cp:coreProperties>
</file>