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05D0" w14:textId="12AE4270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D25A4A7" w14:textId="42378CDE" w:rsidR="00811856" w:rsidRPr="004566A6" w:rsidRDefault="00A04443" w:rsidP="00811856">
      <w:pPr>
        <w:pStyle w:val="aa"/>
        <w:ind w:left="525" w:firstLineChars="0" w:firstLine="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5598779" wp14:editId="2EA107C1">
            <wp:simplePos x="0" y="0"/>
            <wp:positionH relativeFrom="column">
              <wp:posOffset>-662940</wp:posOffset>
            </wp:positionH>
            <wp:positionV relativeFrom="paragraph">
              <wp:posOffset>312420</wp:posOffset>
            </wp:positionV>
            <wp:extent cx="6339840" cy="2500521"/>
            <wp:effectExtent l="0" t="0" r="0" b="0"/>
            <wp:wrapTight wrapText="bothSides">
              <wp:wrapPolygon edited="0">
                <wp:start x="0" y="0"/>
                <wp:lineTo x="0" y="21397"/>
                <wp:lineTo x="21548" y="21397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50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3F0">
        <w:rPr>
          <w:rFonts w:ascii="Cambria Math" w:hAnsi="Cambria Math" w:hint="eastAsia"/>
        </w:rPr>
        <w:t>1</w:t>
      </w:r>
      <w:r w:rsidR="00754268">
        <w:rPr>
          <w:rFonts w:ascii="Cambria Math" w:hAnsi="Cambria Math" w:hint="eastAsia"/>
        </w:rPr>
        <w:t>、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442B36">
        <w:rPr>
          <w:rFonts w:ascii="Cambria Math" w:hAnsi="Cambria Math" w:hint="eastAsia"/>
        </w:rPr>
        <w:t>21</w:t>
      </w:r>
    </w:p>
    <w:p w14:paraId="445FDCFA" w14:textId="485723C8" w:rsidR="00DC26AB" w:rsidRDefault="00F8299C">
      <w:r>
        <w:rPr>
          <w:rFonts w:hint="eastAsia"/>
        </w:rPr>
        <w:t>答：</w:t>
      </w:r>
      <w:r w:rsidRPr="00F8299C">
        <w:rPr>
          <w:rFonts w:hint="eastAsia"/>
          <w:b/>
          <w:bCs/>
        </w:rPr>
        <w:t>两种填充方式没有区别，理由如下</w:t>
      </w:r>
      <w:r>
        <w:rPr>
          <w:rFonts w:hint="eastAsia"/>
        </w:rPr>
        <w:t>。</w:t>
      </w:r>
    </w:p>
    <w:p w14:paraId="520486DF" w14:textId="7681DB8C" w:rsidR="00F8299C" w:rsidRDefault="00F8299C" w:rsidP="00F8299C">
      <w:pPr>
        <w:ind w:firstLine="432"/>
      </w:pPr>
      <w:r>
        <w:rPr>
          <w:rFonts w:hint="eastAsia"/>
        </w:rPr>
        <w:t>频域滤波时，在周围进行零填充是为了避免产生交叠误差，这是因为离散傅里叶变换（</w:t>
      </w:r>
      <w:r w:rsidRPr="005D5D7A">
        <w:rPr>
          <w:rFonts w:hint="eastAsia"/>
          <w:b/>
          <w:bCs/>
        </w:rPr>
        <w:t>DFT</w:t>
      </w:r>
      <w:r>
        <w:rPr>
          <w:rFonts w:hint="eastAsia"/>
        </w:rPr>
        <w:t>）将空域图像视为周期信号，因此</w:t>
      </w:r>
      <w:r>
        <w:rPr>
          <w:rFonts w:hint="eastAsia"/>
        </w:rPr>
        <w:t>DFT</w:t>
      </w:r>
      <w:r>
        <w:rPr>
          <w:rFonts w:hint="eastAsia"/>
        </w:rPr>
        <w:t>实际上是对原图像在空间的周期延拓做的。对原图像进行补零填充以后就可以避免交叠误差。</w:t>
      </w:r>
    </w:p>
    <w:p w14:paraId="10C1D129" w14:textId="564CC4F2" w:rsidR="00F8299C" w:rsidRPr="00A04443" w:rsidRDefault="00F8299C" w:rsidP="00F8299C">
      <w:pPr>
        <w:ind w:firstLine="432"/>
        <w:rPr>
          <w:rFonts w:hint="eastAsia"/>
        </w:rPr>
      </w:pPr>
      <w:r>
        <w:rPr>
          <w:rFonts w:hint="eastAsia"/>
        </w:rPr>
        <w:t>将两种方式在空域进行周期延拓</w:t>
      </w:r>
      <w:r w:rsidR="005D5D7A">
        <w:rPr>
          <w:rFonts w:hint="eastAsia"/>
        </w:rPr>
        <w:t>以后，空域图像没有差别。</w:t>
      </w:r>
      <w:r>
        <w:rPr>
          <w:rFonts w:hint="eastAsia"/>
        </w:rPr>
        <w:t>因此后续频域滤波的结果也是一样的，所以两种补零填充方式没有区别。</w:t>
      </w:r>
    </w:p>
    <w:sectPr w:rsidR="00F8299C" w:rsidRPr="00A0444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F741" w14:textId="77777777" w:rsidR="00F17669" w:rsidRDefault="00F17669" w:rsidP="00DC26AB">
      <w:r>
        <w:separator/>
      </w:r>
    </w:p>
  </w:endnote>
  <w:endnote w:type="continuationSeparator" w:id="0">
    <w:p w14:paraId="44FD0B43" w14:textId="77777777" w:rsidR="00F17669" w:rsidRDefault="00F1766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3786" w14:textId="77777777" w:rsidR="00F17669" w:rsidRDefault="00F17669" w:rsidP="00DC26AB">
      <w:r>
        <w:separator/>
      </w:r>
    </w:p>
  </w:footnote>
  <w:footnote w:type="continuationSeparator" w:id="0">
    <w:p w14:paraId="57ACE267" w14:textId="77777777" w:rsidR="00F17669" w:rsidRDefault="00F1766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66949"/>
    <w:rsid w:val="000E54AA"/>
    <w:rsid w:val="001E5175"/>
    <w:rsid w:val="002115FA"/>
    <w:rsid w:val="00413604"/>
    <w:rsid w:val="00442B36"/>
    <w:rsid w:val="00443513"/>
    <w:rsid w:val="004566A6"/>
    <w:rsid w:val="004612FB"/>
    <w:rsid w:val="005C7F04"/>
    <w:rsid w:val="005D5D7A"/>
    <w:rsid w:val="00754268"/>
    <w:rsid w:val="007750E9"/>
    <w:rsid w:val="00777692"/>
    <w:rsid w:val="00811856"/>
    <w:rsid w:val="00816579"/>
    <w:rsid w:val="00885EFC"/>
    <w:rsid w:val="008B06A9"/>
    <w:rsid w:val="008C78F0"/>
    <w:rsid w:val="00923961"/>
    <w:rsid w:val="009904B3"/>
    <w:rsid w:val="0099288B"/>
    <w:rsid w:val="009B491D"/>
    <w:rsid w:val="009F79A5"/>
    <w:rsid w:val="00A04443"/>
    <w:rsid w:val="00A31A5D"/>
    <w:rsid w:val="00A55AC6"/>
    <w:rsid w:val="00AD4B8B"/>
    <w:rsid w:val="00AF05C9"/>
    <w:rsid w:val="00B34643"/>
    <w:rsid w:val="00B34D48"/>
    <w:rsid w:val="00BE20D2"/>
    <w:rsid w:val="00BE7C59"/>
    <w:rsid w:val="00CA3321"/>
    <w:rsid w:val="00CC73B7"/>
    <w:rsid w:val="00D0664A"/>
    <w:rsid w:val="00D832F2"/>
    <w:rsid w:val="00DA3ACE"/>
    <w:rsid w:val="00DA4915"/>
    <w:rsid w:val="00DC26AB"/>
    <w:rsid w:val="00DD2EB0"/>
    <w:rsid w:val="00EB01D2"/>
    <w:rsid w:val="00EC1922"/>
    <w:rsid w:val="00ED13F0"/>
    <w:rsid w:val="00ED7D35"/>
    <w:rsid w:val="00F17669"/>
    <w:rsid w:val="00F65B9E"/>
    <w:rsid w:val="00F8299C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7E1D9"/>
  <w15:docId w15:val="{87FF37DE-ECAC-491B-95DA-FD85BBA4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5</cp:revision>
  <dcterms:created xsi:type="dcterms:W3CDTF">2018-10-15T02:21:00Z</dcterms:created>
  <dcterms:modified xsi:type="dcterms:W3CDTF">2021-10-16T13:06:00Z</dcterms:modified>
</cp:coreProperties>
</file>