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40" w:lineRule="auto"/>
        <w:jc w:val="center"/>
        <w:rPr>
          <w:b/>
          <w:sz w:val="36"/>
        </w:rPr>
      </w:pPr>
      <w:r>
        <w:rPr>
          <w:b/>
          <w:sz w:val="36"/>
        </w:rPr>
        <w:t>Zhou Tian</w:t>
      </w:r>
    </w:p>
    <w:p>
      <w:pPr>
        <w:spacing w:after="0" w:line="240" w:lineRule="auto"/>
        <w:jc w:val="center"/>
        <w:rPr>
          <w:rFonts w:hint="default" w:eastAsiaTheme="minorEastAsia"/>
          <w:lang w:val="en-US" w:eastAsia="zh-CN"/>
        </w:rPr>
      </w:pPr>
      <w:r>
        <w:rPr>
          <w:rFonts w:hint="eastAsia"/>
          <w:lang w:val="en-US" w:eastAsia="zh-CN"/>
        </w:rPr>
        <w:t>39 Arthur St</w:t>
      </w:r>
      <w:r>
        <w:t xml:space="preserve">, </w:t>
      </w:r>
      <w:r>
        <w:rPr>
          <w:rFonts w:hint="eastAsia"/>
          <w:lang w:val="en-US" w:eastAsia="zh-CN"/>
        </w:rPr>
        <w:t>Ashfield</w:t>
      </w:r>
      <w:r>
        <w:t xml:space="preserve">, </w:t>
      </w:r>
      <w:r>
        <w:rPr>
          <w:rFonts w:hint="eastAsia"/>
          <w:lang w:val="en-US" w:eastAsia="zh-CN"/>
        </w:rPr>
        <w:t>NSW</w:t>
      </w:r>
      <w:r>
        <w:t xml:space="preserve">, </w:t>
      </w:r>
      <w:r>
        <w:rPr>
          <w:rFonts w:hint="eastAsia"/>
          <w:lang w:val="en-US" w:eastAsia="zh-CN"/>
        </w:rPr>
        <w:t>2131</w:t>
      </w:r>
    </w:p>
    <w:p>
      <w:pPr>
        <w:spacing w:after="0" w:line="240" w:lineRule="auto"/>
        <w:jc w:val="center"/>
      </w:pPr>
      <w:r>
        <w:t>Phone: 0406199376</w:t>
      </w:r>
    </w:p>
    <w:p>
      <w:pPr>
        <w:pBdr>
          <w:bottom w:val="single" w:color="auto" w:sz="12" w:space="1"/>
        </w:pBdr>
        <w:spacing w:after="0" w:line="240" w:lineRule="auto"/>
        <w:jc w:val="center"/>
      </w:pPr>
      <w:r>
        <w:t xml:space="preserve">Email: </w:t>
      </w:r>
      <w:r>
        <w:fldChar w:fldCharType="begin"/>
      </w:r>
      <w:r>
        <w:instrText xml:space="preserve"> HYPERLINK "mailto:anthony0716@hotmail.com" </w:instrText>
      </w:r>
      <w:r>
        <w:fldChar w:fldCharType="separate"/>
      </w:r>
      <w:r>
        <w:rPr>
          <w:rStyle w:val="7"/>
          <w:u w:val="none"/>
        </w:rPr>
        <w:t>anthony0716@hotmail.com</w:t>
      </w:r>
      <w:r>
        <w:rPr>
          <w:rStyle w:val="7"/>
          <w:u w:val="none"/>
        </w:rPr>
        <w:fldChar w:fldCharType="end"/>
      </w:r>
    </w:p>
    <w:p>
      <w:pPr>
        <w:spacing w:after="0" w:line="240" w:lineRule="auto"/>
        <w:rPr>
          <w:b/>
          <w:sz w:val="28"/>
        </w:rPr>
      </w:pPr>
      <w:r>
        <w:rPr>
          <w:u w:val="thick"/>
        </w:rPr>
        <w:br w:type="textWrapping"/>
      </w:r>
      <w:r>
        <w:rPr>
          <w:b/>
          <w:sz w:val="28"/>
        </w:rPr>
        <w:t>Objective</w:t>
      </w:r>
    </w:p>
    <w:p>
      <w:pPr>
        <w:spacing w:after="0" w:line="240" w:lineRule="auto"/>
        <w:jc w:val="both"/>
        <w:rPr>
          <w:rFonts w:hint="eastAsia"/>
          <w:lang w:val="en-US" w:eastAsia="zh-CN"/>
        </w:rPr>
      </w:pPr>
      <w:r>
        <w:rPr>
          <w:rFonts w:hint="eastAsia"/>
          <w:lang w:val="en-US" w:eastAsia="zh-CN"/>
        </w:rPr>
        <w:t>I am currently actively building up my skills in Web Development by taking an intensive Bootcamp with Trilogy Education. Glad to start from a junior role. I am ready here in Sydney for any immediate start. Many thanks!</w:t>
      </w:r>
    </w:p>
    <w:p>
      <w:pPr>
        <w:spacing w:after="0" w:line="240" w:lineRule="auto"/>
        <w:rPr>
          <w:b/>
          <w:sz w:val="28"/>
        </w:rPr>
      </w:pPr>
      <w:r>
        <w:rPr>
          <w:b/>
          <w:sz w:val="28"/>
        </w:rPr>
        <w:t>Highlights</w:t>
      </w:r>
    </w:p>
    <w:p>
      <w:pPr>
        <w:pStyle w:val="11"/>
        <w:numPr>
          <w:ilvl w:val="0"/>
          <w:numId w:val="1"/>
        </w:numPr>
        <w:spacing w:after="0" w:line="360" w:lineRule="auto"/>
      </w:pPr>
      <w:r>
        <w:rPr>
          <w:rFonts w:hint="eastAsia"/>
          <w:lang w:val="en-US" w:eastAsia="zh-CN"/>
        </w:rPr>
        <w:t xml:space="preserve">Solid foundation knowledge </w:t>
      </w:r>
      <w:bookmarkStart w:id="3" w:name="_GoBack"/>
      <w:bookmarkEnd w:id="3"/>
      <w:r>
        <w:rPr>
          <w:rFonts w:hint="eastAsia"/>
          <w:lang w:val="en-US" w:eastAsia="zh-CN"/>
        </w:rPr>
        <w:t>of Web Development tools (HTML, CSS, JavaScript).</w:t>
      </w:r>
    </w:p>
    <w:p>
      <w:pPr>
        <w:pStyle w:val="11"/>
        <w:numPr>
          <w:ilvl w:val="0"/>
          <w:numId w:val="1"/>
        </w:numPr>
        <w:spacing w:after="0" w:line="360" w:lineRule="auto"/>
      </w:pPr>
      <w:r>
        <w:t xml:space="preserve">Strong interest in </w:t>
      </w:r>
      <w:r>
        <w:rPr>
          <w:rFonts w:hint="eastAsia"/>
          <w:lang w:val="en-US" w:eastAsia="zh-CN"/>
        </w:rPr>
        <w:t>programming and great work ethic.</w:t>
      </w:r>
    </w:p>
    <w:p>
      <w:pPr>
        <w:pStyle w:val="11"/>
        <w:numPr>
          <w:ilvl w:val="0"/>
          <w:numId w:val="1"/>
        </w:numPr>
        <w:spacing w:after="0" w:line="360" w:lineRule="auto"/>
      </w:pPr>
      <w:r>
        <w:t>Self-motivated quick learner</w:t>
      </w:r>
      <w:r>
        <w:rPr>
          <w:rFonts w:hint="eastAsia"/>
          <w:lang w:val="en-US" w:eastAsia="zh-CN"/>
        </w:rPr>
        <w:t>.</w:t>
      </w:r>
    </w:p>
    <w:p>
      <w:pPr>
        <w:spacing w:after="0" w:line="240" w:lineRule="auto"/>
        <w:rPr>
          <w:b/>
          <w:sz w:val="28"/>
        </w:rPr>
      </w:pPr>
      <w:bookmarkStart w:id="0" w:name="_Hlk482613753"/>
      <w:r>
        <w:rPr>
          <w:b/>
          <w:sz w:val="28"/>
        </w:rPr>
        <w:t>Education</w:t>
      </w:r>
    </w:p>
    <w:bookmarkEnd w:id="0"/>
    <w:p>
      <w:pPr>
        <w:spacing w:after="0" w:line="360" w:lineRule="auto"/>
      </w:pPr>
      <w:r>
        <w:t xml:space="preserve">        </w:t>
      </w:r>
      <w:bookmarkStart w:id="1" w:name="_Hlk482614103"/>
      <w:r>
        <w:t>The University of Adelaide</w:t>
      </w:r>
      <w:r>
        <w:rPr>
          <w:b/>
        </w:rPr>
        <w:t xml:space="preserve">               </w:t>
      </w:r>
      <w:r>
        <w:t>07/2014-07/2016</w:t>
      </w:r>
      <w:r>
        <w:rPr>
          <w:b/>
        </w:rPr>
        <w:t xml:space="preserve">   </w:t>
      </w:r>
    </w:p>
    <w:p>
      <w:pPr>
        <w:pStyle w:val="11"/>
        <w:numPr>
          <w:ilvl w:val="0"/>
          <w:numId w:val="1"/>
        </w:numPr>
        <w:spacing w:after="0" w:line="360" w:lineRule="auto"/>
        <w:rPr>
          <w:i/>
        </w:rPr>
      </w:pPr>
      <w:bookmarkStart w:id="2" w:name="_Hlk482652062"/>
      <w:r>
        <w:rPr>
          <w:i/>
        </w:rPr>
        <w:t>Master of Engineering (Civil and Structural)</w:t>
      </w:r>
    </w:p>
    <w:p>
      <w:pPr>
        <w:pStyle w:val="11"/>
        <w:numPr>
          <w:ilvl w:val="0"/>
          <w:numId w:val="1"/>
        </w:numPr>
        <w:spacing w:after="0" w:line="360" w:lineRule="auto"/>
      </w:pPr>
      <w:r>
        <w:t>GPA: 5.2/7.0</w:t>
      </w:r>
    </w:p>
    <w:bookmarkEnd w:id="1"/>
    <w:bookmarkEnd w:id="2"/>
    <w:p>
      <w:pPr>
        <w:spacing w:after="0" w:line="240" w:lineRule="auto"/>
        <w:rPr>
          <w:b/>
          <w:sz w:val="28"/>
        </w:rPr>
      </w:pPr>
      <w:r>
        <w:rPr>
          <w:rFonts w:hint="eastAsia"/>
          <w:b/>
          <w:sz w:val="28"/>
          <w:lang w:val="en-US" w:eastAsia="zh-CN"/>
        </w:rPr>
        <w:t>Working</w:t>
      </w:r>
      <w:r>
        <w:rPr>
          <w:b/>
          <w:sz w:val="28"/>
        </w:rPr>
        <w:t xml:space="preserve"> Experience</w:t>
      </w:r>
    </w:p>
    <w:p>
      <w:pPr>
        <w:pStyle w:val="11"/>
        <w:numPr>
          <w:ilvl w:val="0"/>
          <w:numId w:val="2"/>
        </w:numPr>
        <w:spacing w:after="0" w:line="360" w:lineRule="auto"/>
      </w:pPr>
      <w:r>
        <w:t>Intern structural engineer in the Architecture Design Institute of Huadu District, China                                                                                                   01/2017-04/2017</w:t>
      </w:r>
    </w:p>
    <w:p>
      <w:pPr>
        <w:pStyle w:val="11"/>
        <w:numPr>
          <w:ilvl w:val="0"/>
          <w:numId w:val="2"/>
        </w:numPr>
        <w:spacing w:after="0" w:line="360" w:lineRule="auto"/>
      </w:pPr>
      <w:r>
        <w:rPr>
          <w:rFonts w:hint="eastAsia"/>
          <w:lang w:val="en-US" w:eastAsia="zh-CN"/>
        </w:rPr>
        <w:t xml:space="preserve">Internship at </w:t>
      </w:r>
      <w:r>
        <w:rPr>
          <w:rFonts w:hint="eastAsia"/>
          <w:b/>
          <w:bCs/>
          <w:lang w:val="en-US" w:eastAsia="zh-CN"/>
        </w:rPr>
        <w:t xml:space="preserve">IJF Australia Ltd Pty  </w:t>
      </w:r>
      <w:r>
        <w:rPr>
          <w:rFonts w:hint="eastAsia"/>
          <w:b w:val="0"/>
          <w:bCs w:val="0"/>
          <w:lang w:val="en-US" w:eastAsia="zh-CN"/>
        </w:rPr>
        <w:t>(SA 5013)    03/2018 - 05/2018</w:t>
      </w:r>
    </w:p>
    <w:p>
      <w:pPr>
        <w:pStyle w:val="11"/>
        <w:numPr>
          <w:ilvl w:val="0"/>
          <w:numId w:val="2"/>
        </w:numPr>
        <w:spacing w:after="0" w:line="360" w:lineRule="auto"/>
        <w:rPr>
          <w:rFonts w:hint="default"/>
          <w:lang w:val="en-US"/>
        </w:rPr>
      </w:pPr>
      <w:r>
        <w:rPr>
          <w:rFonts w:hint="eastAsia"/>
          <w:lang w:val="en-US" w:eastAsia="zh-CN"/>
        </w:rPr>
        <w:t xml:space="preserve">Project Administrator at </w:t>
      </w:r>
      <w:r>
        <w:rPr>
          <w:rFonts w:hint="eastAsia"/>
          <w:b/>
          <w:bCs/>
          <w:lang w:val="en-US" w:eastAsia="zh-CN"/>
        </w:rPr>
        <w:t xml:space="preserve">IJF Australia Ltd Pty  </w:t>
      </w:r>
      <w:r>
        <w:rPr>
          <w:rFonts w:hint="eastAsia"/>
          <w:b w:val="0"/>
          <w:bCs w:val="0"/>
          <w:lang w:val="en-US" w:eastAsia="zh-CN"/>
        </w:rPr>
        <w:t xml:space="preserve">(SA 5013) </w:t>
      </w:r>
      <w:r>
        <w:rPr>
          <w:rFonts w:hint="eastAsia"/>
          <w:b/>
          <w:bCs/>
          <w:lang w:val="en-US" w:eastAsia="zh-CN"/>
        </w:rPr>
        <w:t xml:space="preserve">  </w:t>
      </w:r>
      <w:r>
        <w:rPr>
          <w:b/>
        </w:rPr>
        <w:t xml:space="preserve"> </w:t>
      </w:r>
      <w:r>
        <w:rPr>
          <w:rFonts w:hint="eastAsia"/>
          <w:b/>
          <w:lang w:val="en-US" w:eastAsia="zh-CN"/>
        </w:rPr>
        <w:t xml:space="preserve"> </w:t>
      </w:r>
      <w:r>
        <w:t>0</w:t>
      </w:r>
      <w:r>
        <w:rPr>
          <w:rFonts w:hint="eastAsia"/>
          <w:lang w:val="en-US" w:eastAsia="zh-CN"/>
        </w:rPr>
        <w:t>5</w:t>
      </w:r>
      <w:r>
        <w:t>/20</w:t>
      </w:r>
      <w:r>
        <w:rPr>
          <w:rFonts w:hint="eastAsia"/>
          <w:lang w:val="en-US" w:eastAsia="zh-CN"/>
        </w:rPr>
        <w:t xml:space="preserve">18 - 07/2020 </w:t>
      </w:r>
    </w:p>
    <w:p>
      <w:pPr>
        <w:spacing w:beforeLines="0" w:after="0" w:afterLines="0" w:line="240" w:lineRule="auto"/>
        <w:rPr>
          <w:rFonts w:hint="eastAsia"/>
          <w:b/>
          <w:sz w:val="28"/>
          <w:lang w:val="en-US"/>
        </w:rPr>
      </w:pPr>
      <w:r>
        <w:rPr>
          <w:rFonts w:hint="eastAsia"/>
          <w:b/>
          <w:sz w:val="28"/>
          <w:lang w:val="en-US"/>
        </w:rPr>
        <w:t>Working Details &amp; Responsibilities</w:t>
      </w:r>
    </w:p>
    <w:p>
      <w:pPr>
        <w:pStyle w:val="11"/>
        <w:numPr>
          <w:ilvl w:val="0"/>
          <w:numId w:val="2"/>
        </w:numPr>
        <w:spacing w:beforeLines="0" w:after="0" w:afterLines="0" w:line="360" w:lineRule="auto"/>
        <w:rPr>
          <w:rFonts w:hint="default"/>
          <w:sz w:val="22"/>
          <w:lang w:val="en-US"/>
        </w:rPr>
      </w:pPr>
      <w:r>
        <w:rPr>
          <w:rFonts w:hint="eastAsia"/>
          <w:sz w:val="22"/>
          <w:lang w:val="en-US"/>
        </w:rPr>
        <w:t>Producing Joinery Shop drawings  to suit manufacturing requirements and client design intends.</w:t>
      </w:r>
    </w:p>
    <w:p>
      <w:pPr>
        <w:pStyle w:val="11"/>
        <w:numPr>
          <w:ilvl w:val="0"/>
          <w:numId w:val="2"/>
        </w:numPr>
        <w:spacing w:beforeLines="0" w:after="0" w:afterLines="0" w:line="360" w:lineRule="auto"/>
        <w:rPr>
          <w:rFonts w:hint="default"/>
          <w:sz w:val="22"/>
          <w:lang w:val="en-US"/>
        </w:rPr>
      </w:pPr>
      <w:r>
        <w:rPr>
          <w:rFonts w:hint="eastAsia"/>
          <w:sz w:val="22"/>
          <w:lang w:val="en-US"/>
        </w:rPr>
        <w:t>Projects involved: Homle Apartment (VIC), Elizabeth Quay (WA), Sydney Olympic Park Apartment (NSW), Melbourne Grand Apartment (VIC), Hawthorn Park Apartment (VIC), East Central Tower (VIC), Sky One Apartment (VIC),  Voyager Yarra’s Edge (VIC), Melbourne Connect Student Apartment (VIC).</w:t>
      </w:r>
    </w:p>
    <w:p>
      <w:pPr>
        <w:pStyle w:val="11"/>
        <w:numPr>
          <w:ilvl w:val="0"/>
          <w:numId w:val="2"/>
        </w:numPr>
        <w:spacing w:beforeLines="0" w:after="0" w:afterLines="0" w:line="360" w:lineRule="auto"/>
        <w:rPr>
          <w:rFonts w:hint="default"/>
          <w:sz w:val="22"/>
          <w:lang w:val="en-US"/>
        </w:rPr>
      </w:pPr>
      <w:r>
        <w:rPr>
          <w:rFonts w:hint="eastAsia"/>
          <w:sz w:val="22"/>
          <w:lang w:val="en-US"/>
        </w:rPr>
        <w:t>Assisting with Project Coordinators to monitor any project updates during the shop drawings review process.</w:t>
      </w:r>
    </w:p>
    <w:p>
      <w:pPr>
        <w:pStyle w:val="11"/>
        <w:numPr>
          <w:ilvl w:val="0"/>
          <w:numId w:val="2"/>
        </w:numPr>
        <w:spacing w:beforeLines="0" w:after="0" w:afterLines="0" w:line="360" w:lineRule="auto"/>
        <w:rPr>
          <w:rFonts w:hint="default"/>
          <w:sz w:val="22"/>
          <w:lang w:val="en-US"/>
        </w:rPr>
      </w:pPr>
      <w:r>
        <w:rPr>
          <w:rFonts w:hint="eastAsia"/>
          <w:sz w:val="22"/>
          <w:lang w:val="en-US"/>
        </w:rPr>
        <w:t>Document control in regards of any client updates. (ie. Appliances, Finish changes, Material changes)</w:t>
      </w:r>
    </w:p>
    <w:p>
      <w:pPr>
        <w:pStyle w:val="11"/>
        <w:numPr>
          <w:ilvl w:val="0"/>
          <w:numId w:val="2"/>
        </w:numPr>
        <w:spacing w:beforeLines="0" w:after="0" w:afterLines="0" w:line="360" w:lineRule="auto"/>
        <w:rPr>
          <w:rFonts w:hint="default"/>
          <w:lang w:val="en-US"/>
        </w:rPr>
      </w:pPr>
      <w:r>
        <w:rPr>
          <w:rFonts w:hint="eastAsia"/>
          <w:sz w:val="22"/>
          <w:lang w:val="en-US"/>
        </w:rPr>
        <w:t>Joinery prototype inspections in our factory.</w:t>
      </w:r>
    </w:p>
    <w:p>
      <w:pPr>
        <w:spacing w:after="0" w:line="240" w:lineRule="auto"/>
        <w:rPr>
          <w:rFonts w:hint="default" w:eastAsiaTheme="minorEastAsia"/>
          <w:b/>
          <w:sz w:val="28"/>
          <w:lang w:val="en-US" w:eastAsia="zh-CN"/>
        </w:rPr>
      </w:pPr>
      <w:r>
        <w:rPr>
          <w:b/>
          <w:sz w:val="28"/>
        </w:rPr>
        <w:t>Skills</w:t>
      </w:r>
      <w:r>
        <w:rPr>
          <w:rFonts w:hint="eastAsia"/>
          <w:b/>
          <w:sz w:val="28"/>
          <w:lang w:val="en-US" w:eastAsia="zh-CN"/>
        </w:rPr>
        <w:t xml:space="preserve"> &amp; Certificates</w:t>
      </w:r>
    </w:p>
    <w:p>
      <w:pPr>
        <w:pStyle w:val="11"/>
        <w:numPr>
          <w:ilvl w:val="0"/>
          <w:numId w:val="3"/>
        </w:numPr>
        <w:spacing w:after="0" w:line="360" w:lineRule="auto"/>
      </w:pPr>
      <w:r>
        <w:t xml:space="preserve">Proficient in </w:t>
      </w:r>
      <w:r>
        <w:rPr>
          <w:rFonts w:hint="eastAsia"/>
          <w:lang w:val="en-US" w:eastAsia="zh-CN"/>
        </w:rPr>
        <w:t xml:space="preserve"> Microsoft Office Suite.</w:t>
      </w:r>
    </w:p>
    <w:p>
      <w:pPr>
        <w:pStyle w:val="11"/>
        <w:numPr>
          <w:ilvl w:val="0"/>
          <w:numId w:val="3"/>
        </w:numPr>
        <w:spacing w:after="0" w:line="360" w:lineRule="auto"/>
      </w:pPr>
      <w:r>
        <w:t xml:space="preserve">Proficient in </w:t>
      </w:r>
      <w:r>
        <w:rPr>
          <w:rFonts w:hint="eastAsia"/>
          <w:lang w:val="en-US" w:eastAsia="zh-CN"/>
        </w:rPr>
        <w:t>2D and 3D</w:t>
      </w:r>
      <w:r>
        <w:t xml:space="preserve"> design drafting using AutoCAD</w:t>
      </w:r>
      <w:r>
        <w:rPr>
          <w:rFonts w:hint="eastAsia"/>
          <w:lang w:val="en-US" w:eastAsia="zh-CN"/>
        </w:rPr>
        <w:t>.</w:t>
      </w:r>
    </w:p>
    <w:p>
      <w:pPr>
        <w:pStyle w:val="11"/>
        <w:numPr>
          <w:ilvl w:val="0"/>
          <w:numId w:val="3"/>
        </w:numPr>
        <w:spacing w:after="0" w:line="360" w:lineRule="auto"/>
      </w:pPr>
      <w:r>
        <w:rPr>
          <w:rFonts w:hint="eastAsia"/>
          <w:lang w:val="en-US" w:eastAsia="zh-CN"/>
        </w:rPr>
        <w:t>Basic Bulebeam skills.</w:t>
      </w:r>
    </w:p>
    <w:p>
      <w:pPr>
        <w:pStyle w:val="11"/>
        <w:numPr>
          <w:ilvl w:val="0"/>
          <w:numId w:val="3"/>
        </w:numPr>
        <w:spacing w:after="0" w:line="360" w:lineRule="auto"/>
      </w:pPr>
      <w:r>
        <w:rPr>
          <w:rFonts w:hint="eastAsia"/>
          <w:lang w:val="en-US" w:eastAsia="zh-CN"/>
        </w:rPr>
        <w:t xml:space="preserve">Assisting Estimators and Project Managers to issue project variations. </w:t>
      </w:r>
    </w:p>
    <w:p>
      <w:pPr>
        <w:pStyle w:val="11"/>
        <w:numPr>
          <w:ilvl w:val="0"/>
          <w:numId w:val="3"/>
        </w:numPr>
        <w:spacing w:after="0" w:line="360" w:lineRule="auto"/>
        <w:rPr>
          <w:rFonts w:hint="default"/>
          <w:lang w:val="en-US"/>
        </w:rPr>
      </w:pPr>
      <w:r>
        <w:t>Australian driver’s licence</w:t>
      </w:r>
      <w:r>
        <w:rPr>
          <w:rFonts w:hint="eastAsia"/>
          <w:lang w:val="en-US" w:eastAsia="zh-CN"/>
        </w:rPr>
        <w:t>, Full rights to work in Australia.</w:t>
      </w:r>
    </w:p>
    <w:p>
      <w:pPr>
        <w:pStyle w:val="11"/>
        <w:numPr>
          <w:ilvl w:val="0"/>
          <w:numId w:val="3"/>
        </w:numPr>
        <w:spacing w:after="0" w:line="360" w:lineRule="auto"/>
        <w:rPr>
          <w:rFonts w:hint="default"/>
          <w:lang w:val="en-US"/>
        </w:rPr>
      </w:pPr>
      <w:r>
        <w:rPr>
          <w:rFonts w:hint="eastAsia"/>
          <w:lang w:val="en-US" w:eastAsia="zh-CN"/>
        </w:rPr>
        <w:t>Recent obtained NSW WHS white card.</w:t>
      </w:r>
    </w:p>
    <w:p>
      <w:pPr>
        <w:spacing w:after="0" w:line="360" w:lineRule="auto"/>
        <w:rPr>
          <w:rFonts w:hint="default" w:ascii="Times New Roman" w:hAnsi="Times New Roman" w:eastAsia="宋体" w:cs="Times New Roman"/>
          <w:sz w:val="24"/>
          <w:szCs w:val="24"/>
        </w:rPr>
      </w:pPr>
      <w:r>
        <w:rPr>
          <w:rFonts w:hint="eastAsia"/>
          <w:b/>
          <w:sz w:val="28"/>
          <w:lang w:val="en-US" w:eastAsia="zh-CN"/>
        </w:rPr>
        <w:t>Linkedin link</w:t>
      </w:r>
      <w:r>
        <w:t>:</w:t>
      </w:r>
      <w:r>
        <w:rPr>
          <w:rFonts w:hint="eastAsia"/>
          <w:lang w:val="en-US" w:eastAsia="zh-CN"/>
        </w:rPr>
        <w:t xml:space="preserve">   </w:t>
      </w: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HYPERLINK "https://www.linkedin.com/in/zhou-anthony-tian-19b017143/" </w:instrText>
      </w:r>
      <w:r>
        <w:rPr>
          <w:rFonts w:hint="default" w:ascii="Times New Roman" w:hAnsi="Times New Roman" w:eastAsia="宋体" w:cs="Times New Roman"/>
          <w:sz w:val="24"/>
          <w:szCs w:val="24"/>
        </w:rPr>
        <w:fldChar w:fldCharType="separate"/>
      </w:r>
      <w:r>
        <w:rPr>
          <w:rStyle w:val="6"/>
          <w:rFonts w:hint="default" w:ascii="Times New Roman" w:hAnsi="Times New Roman" w:eastAsia="宋体" w:cs="Times New Roman"/>
          <w:sz w:val="24"/>
          <w:szCs w:val="24"/>
        </w:rPr>
        <w:t>https://www.linkedin.com/in/zhou-anthony-tian-19b017143/</w:t>
      </w:r>
      <w:r>
        <w:rPr>
          <w:rFonts w:hint="default" w:ascii="Times New Roman" w:hAnsi="Times New Roman" w:eastAsia="宋体" w:cs="Times New Roman"/>
          <w:sz w:val="24"/>
          <w:szCs w:val="24"/>
        </w:rPr>
        <w:fldChar w:fldCharType="end"/>
      </w:r>
    </w:p>
    <w:p>
      <w:pPr>
        <w:spacing w:after="0" w:line="240" w:lineRule="auto"/>
        <w:rPr>
          <w:rFonts w:hint="default"/>
          <w:lang w:val="en-US" w:eastAsia="zh-CN"/>
        </w:rPr>
      </w:pPr>
    </w:p>
    <w:sectPr>
      <w:pgSz w:w="11906" w:h="16838"/>
      <w:pgMar w:top="720" w:right="720" w:bottom="720" w:left="72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53A740D"/>
    <w:multiLevelType w:val="multilevel"/>
    <w:tmpl w:val="453A740D"/>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45632801"/>
    <w:multiLevelType w:val="multilevel"/>
    <w:tmpl w:val="45632801"/>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75BB4796"/>
    <w:multiLevelType w:val="multilevel"/>
    <w:tmpl w:val="75BB4796"/>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4"/>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4902"/>
    <w:rsid w:val="00007B9A"/>
    <w:rsid w:val="00041244"/>
    <w:rsid w:val="000425C7"/>
    <w:rsid w:val="0005082D"/>
    <w:rsid w:val="00091C5D"/>
    <w:rsid w:val="000D490A"/>
    <w:rsid w:val="00136337"/>
    <w:rsid w:val="00171C11"/>
    <w:rsid w:val="001775D5"/>
    <w:rsid w:val="0018665B"/>
    <w:rsid w:val="00196B6A"/>
    <w:rsid w:val="001A337D"/>
    <w:rsid w:val="001C57E4"/>
    <w:rsid w:val="00200E65"/>
    <w:rsid w:val="00204A40"/>
    <w:rsid w:val="002055DD"/>
    <w:rsid w:val="00223A3E"/>
    <w:rsid w:val="002243D4"/>
    <w:rsid w:val="00225D37"/>
    <w:rsid w:val="002529DA"/>
    <w:rsid w:val="00272515"/>
    <w:rsid w:val="002C1138"/>
    <w:rsid w:val="002E506E"/>
    <w:rsid w:val="00327AD0"/>
    <w:rsid w:val="003A5DD3"/>
    <w:rsid w:val="004B438F"/>
    <w:rsid w:val="00500BBB"/>
    <w:rsid w:val="00566DA7"/>
    <w:rsid w:val="005B7F72"/>
    <w:rsid w:val="00603721"/>
    <w:rsid w:val="006656AC"/>
    <w:rsid w:val="006E7165"/>
    <w:rsid w:val="00717B84"/>
    <w:rsid w:val="0073716D"/>
    <w:rsid w:val="007532D4"/>
    <w:rsid w:val="00780DD9"/>
    <w:rsid w:val="007E7148"/>
    <w:rsid w:val="007F2AD1"/>
    <w:rsid w:val="008550EE"/>
    <w:rsid w:val="008B0520"/>
    <w:rsid w:val="009135F1"/>
    <w:rsid w:val="0091675C"/>
    <w:rsid w:val="0096656B"/>
    <w:rsid w:val="009770F5"/>
    <w:rsid w:val="009D65D5"/>
    <w:rsid w:val="009E4A53"/>
    <w:rsid w:val="009F41F8"/>
    <w:rsid w:val="00A44FAB"/>
    <w:rsid w:val="00AB54BE"/>
    <w:rsid w:val="00AE0410"/>
    <w:rsid w:val="00AF4556"/>
    <w:rsid w:val="00B2277C"/>
    <w:rsid w:val="00B563DC"/>
    <w:rsid w:val="00BF1201"/>
    <w:rsid w:val="00BF1920"/>
    <w:rsid w:val="00C10508"/>
    <w:rsid w:val="00C3311D"/>
    <w:rsid w:val="00CD6616"/>
    <w:rsid w:val="00CF3727"/>
    <w:rsid w:val="00D50BA6"/>
    <w:rsid w:val="00D772CC"/>
    <w:rsid w:val="00D91F8B"/>
    <w:rsid w:val="00D92526"/>
    <w:rsid w:val="00DB0698"/>
    <w:rsid w:val="00DC0E05"/>
    <w:rsid w:val="00DC77AD"/>
    <w:rsid w:val="00E216BA"/>
    <w:rsid w:val="00E37206"/>
    <w:rsid w:val="00E505FA"/>
    <w:rsid w:val="00E714FD"/>
    <w:rsid w:val="00E811C1"/>
    <w:rsid w:val="00E87DE8"/>
    <w:rsid w:val="00F35DA0"/>
    <w:rsid w:val="00F73301"/>
    <w:rsid w:val="00F82DF1"/>
    <w:rsid w:val="00F9010D"/>
    <w:rsid w:val="00F95919"/>
    <w:rsid w:val="00FC1917"/>
    <w:rsid w:val="00FD20B6"/>
    <w:rsid w:val="03AD206A"/>
    <w:rsid w:val="0B030A48"/>
    <w:rsid w:val="0D8230EA"/>
    <w:rsid w:val="100D4699"/>
    <w:rsid w:val="12E06BD6"/>
    <w:rsid w:val="13A3715E"/>
    <w:rsid w:val="27EC0490"/>
    <w:rsid w:val="28A556DA"/>
    <w:rsid w:val="40A45931"/>
    <w:rsid w:val="4EF82692"/>
    <w:rsid w:val="558A4760"/>
    <w:rsid w:val="5B5B500A"/>
    <w:rsid w:val="75F6162C"/>
    <w:rsid w:val="77FF0F2E"/>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AU"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9"/>
    <w:unhideWhenUsed/>
    <w:qFormat/>
    <w:uiPriority w:val="99"/>
    <w:pPr>
      <w:tabs>
        <w:tab w:val="center" w:pos="4153"/>
        <w:tab w:val="right" w:pos="8306"/>
      </w:tabs>
      <w:spacing w:after="0" w:line="240" w:lineRule="auto"/>
    </w:pPr>
  </w:style>
  <w:style w:type="paragraph" w:styleId="3">
    <w:name w:val="header"/>
    <w:basedOn w:val="1"/>
    <w:link w:val="8"/>
    <w:unhideWhenUsed/>
    <w:qFormat/>
    <w:uiPriority w:val="99"/>
    <w:pPr>
      <w:tabs>
        <w:tab w:val="center" w:pos="4153"/>
        <w:tab w:val="right" w:pos="8306"/>
      </w:tabs>
      <w:spacing w:after="0" w:line="240" w:lineRule="auto"/>
    </w:pPr>
  </w:style>
  <w:style w:type="character" w:styleId="6">
    <w:name w:val="FollowedHyperlink"/>
    <w:basedOn w:val="5"/>
    <w:semiHidden/>
    <w:unhideWhenUsed/>
    <w:qFormat/>
    <w:uiPriority w:val="99"/>
    <w:rPr>
      <w:color w:val="800080"/>
      <w:u w:val="single"/>
    </w:rPr>
  </w:style>
  <w:style w:type="character" w:styleId="7">
    <w:name w:val="Hyperlink"/>
    <w:basedOn w:val="5"/>
    <w:unhideWhenUsed/>
    <w:qFormat/>
    <w:uiPriority w:val="99"/>
    <w:rPr>
      <w:color w:val="0563C1" w:themeColor="hyperlink"/>
      <w:u w:val="single"/>
      <w14:textFill>
        <w14:solidFill>
          <w14:schemeClr w14:val="hlink"/>
        </w14:solidFill>
      </w14:textFill>
    </w:rPr>
  </w:style>
  <w:style w:type="character" w:customStyle="1" w:styleId="8">
    <w:name w:val="页眉 字符"/>
    <w:basedOn w:val="5"/>
    <w:link w:val="3"/>
    <w:qFormat/>
    <w:uiPriority w:val="99"/>
  </w:style>
  <w:style w:type="character" w:customStyle="1" w:styleId="9">
    <w:name w:val="页脚 字符"/>
    <w:basedOn w:val="5"/>
    <w:link w:val="2"/>
    <w:qFormat/>
    <w:uiPriority w:val="99"/>
  </w:style>
  <w:style w:type="character" w:customStyle="1" w:styleId="10">
    <w:name w:val="Mention"/>
    <w:basedOn w:val="5"/>
    <w:semiHidden/>
    <w:unhideWhenUsed/>
    <w:qFormat/>
    <w:uiPriority w:val="99"/>
    <w:rPr>
      <w:color w:val="2B579A"/>
      <w:shd w:val="clear" w:color="auto" w:fill="E6E6E6"/>
    </w:rPr>
  </w:style>
  <w:style w:type="paragraph" w:styleId="11">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C9089E0-22DB-424D-9B82-B6F15FB4F9A6}">
  <ds:schemaRefs/>
</ds:datastoreItem>
</file>

<file path=docProps/app.xml><?xml version="1.0" encoding="utf-8"?>
<Properties xmlns="http://schemas.openxmlformats.org/officeDocument/2006/extended-properties" xmlns:vt="http://schemas.openxmlformats.org/officeDocument/2006/docPropsVTypes">
  <Template>Normal.dotm</Template>
  <Pages>1</Pages>
  <Words>250</Words>
  <Characters>1429</Characters>
  <Lines>11</Lines>
  <Paragraphs>3</Paragraphs>
  <TotalTime>29</TotalTime>
  <ScaleCrop>false</ScaleCrop>
  <LinksUpToDate>false</LinksUpToDate>
  <CharactersWithSpaces>1676</CharactersWithSpaces>
  <Application>WPS Office_11.1.0.10463_F1E327BC-269C-435d-A152-05C5408002CA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2017-05-14T14:20:00Z</dcterms:created>
  <dc:creator>zhou tian</dc:creator>
  <cp:lastModifiedBy>Owner</cp:lastModifiedBy>
  <dcterms:modified xsi:type="dcterms:W3CDTF">2021-04-25T08:48:49Z</dcterms:modified>
  <cp:revision>44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2052-11.1.0.10463</vt:lpwstr>
  </property>
  <property fmtid="{D5CDD505-2E9C-101B-9397-08002B2CF9AE}" pid="3" name="ICV">
    <vt:lpwstr>83EEB98330D84FB69CD6D2FB75FDAB7D</vt:lpwstr>
  </property>
</Properties>
</file>