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0C0" w:rsidRPr="00C430C0" w:rsidRDefault="00C430C0" w:rsidP="00C430C0">
      <w:pPr>
        <w:adjustRightInd w:val="0"/>
        <w:snapToGrid w:val="0"/>
        <w:spacing w:line="300" w:lineRule="auto"/>
        <w:rPr>
          <w:b/>
          <w:sz w:val="24"/>
          <w:szCs w:val="24"/>
        </w:rPr>
      </w:pPr>
      <w:r w:rsidRPr="00C430C0">
        <w:rPr>
          <w:rFonts w:hint="eastAsia"/>
          <w:b/>
          <w:sz w:val="24"/>
          <w:szCs w:val="24"/>
        </w:rPr>
        <w:t>开发准备：</w:t>
      </w:r>
    </w:p>
    <w:p w:rsidR="00C430C0" w:rsidRDefault="00C430C0" w:rsidP="00C430C0">
      <w:pPr>
        <w:adjustRightInd w:val="0"/>
        <w:snapToGrid w:val="0"/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Python</w:t>
      </w:r>
      <w:r>
        <w:rPr>
          <w:rFonts w:hint="eastAsia"/>
          <w:sz w:val="24"/>
          <w:szCs w:val="24"/>
        </w:rPr>
        <w:t>版本：</w:t>
      </w:r>
      <w:r>
        <w:rPr>
          <w:sz w:val="24"/>
          <w:szCs w:val="24"/>
        </w:rPr>
        <w:t>3.7</w:t>
      </w:r>
    </w:p>
    <w:p w:rsidR="00C430C0" w:rsidRDefault="00C430C0" w:rsidP="00C430C0">
      <w:pPr>
        <w:adjustRightInd w:val="0"/>
        <w:snapToGrid w:val="0"/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相关模块：</w:t>
      </w:r>
      <w:r>
        <w:rPr>
          <w:sz w:val="24"/>
          <w:szCs w:val="24"/>
        </w:rPr>
        <w:t>pygame</w:t>
      </w:r>
      <w:r>
        <w:rPr>
          <w:rFonts w:hint="eastAsia"/>
          <w:sz w:val="24"/>
          <w:szCs w:val="24"/>
        </w:rPr>
        <w:t>模块，以及一些</w:t>
      </w:r>
      <w:r>
        <w:rPr>
          <w:sz w:val="24"/>
          <w:szCs w:val="24"/>
        </w:rPr>
        <w:t>Python</w:t>
      </w:r>
      <w:r>
        <w:rPr>
          <w:rFonts w:hint="eastAsia"/>
          <w:sz w:val="24"/>
          <w:szCs w:val="24"/>
        </w:rPr>
        <w:t>自带的模块。</w:t>
      </w:r>
    </w:p>
    <w:p w:rsidR="00C430C0" w:rsidRDefault="00C430C0" w:rsidP="00776337">
      <w:pPr>
        <w:adjustRightInd w:val="0"/>
        <w:snapToGrid w:val="0"/>
        <w:spacing w:line="300" w:lineRule="auto"/>
        <w:rPr>
          <w:rFonts w:ascii="Times New Roman" w:eastAsia="黑体" w:hAnsi="Times New Roman" w:cs="Times New Roman"/>
          <w:b/>
          <w:sz w:val="24"/>
          <w:szCs w:val="24"/>
        </w:rPr>
      </w:pPr>
      <w:bookmarkStart w:id="0" w:name="_GoBack"/>
      <w:bookmarkEnd w:id="0"/>
    </w:p>
    <w:p w:rsidR="00C430C0" w:rsidRDefault="00C430C0" w:rsidP="00776337">
      <w:pPr>
        <w:adjustRightInd w:val="0"/>
        <w:snapToGrid w:val="0"/>
        <w:spacing w:line="300" w:lineRule="auto"/>
        <w:rPr>
          <w:rFonts w:ascii="Times New Roman" w:eastAsia="黑体" w:hAnsi="Times New Roman" w:cs="Times New Roman"/>
          <w:b/>
          <w:sz w:val="24"/>
          <w:szCs w:val="24"/>
        </w:rPr>
      </w:pPr>
    </w:p>
    <w:p w:rsidR="002E3E94" w:rsidRPr="005B4C52" w:rsidRDefault="002E3E94" w:rsidP="00776337">
      <w:pPr>
        <w:adjustRightInd w:val="0"/>
        <w:snapToGrid w:val="0"/>
        <w:spacing w:line="300" w:lineRule="auto"/>
        <w:rPr>
          <w:rFonts w:ascii="Times New Roman" w:eastAsia="黑体" w:hAnsi="Times New Roman" w:cs="Times New Roman"/>
          <w:b/>
          <w:sz w:val="24"/>
          <w:szCs w:val="24"/>
        </w:rPr>
      </w:pPr>
      <w:r w:rsidRPr="005B4C52">
        <w:rPr>
          <w:rFonts w:ascii="Times New Roman" w:eastAsia="黑体" w:hAnsi="Times New Roman" w:cs="Times New Roman"/>
          <w:b/>
          <w:sz w:val="24"/>
          <w:szCs w:val="24"/>
        </w:rPr>
        <w:t>Step1</w:t>
      </w:r>
      <w:r w:rsidRPr="005B4C52">
        <w:rPr>
          <w:rFonts w:ascii="Times New Roman" w:eastAsia="黑体" w:hAnsi="Times New Roman" w:cs="Times New Roman"/>
          <w:b/>
          <w:sz w:val="24"/>
          <w:szCs w:val="24"/>
        </w:rPr>
        <w:t>：定义游戏</w:t>
      </w:r>
      <w:r w:rsidR="00776337" w:rsidRPr="005B4C52">
        <w:rPr>
          <w:rFonts w:ascii="Times New Roman" w:eastAsia="黑体" w:hAnsi="Times New Roman" w:cs="Times New Roman"/>
          <w:b/>
          <w:sz w:val="24"/>
          <w:szCs w:val="24"/>
        </w:rPr>
        <w:t>精灵</w:t>
      </w:r>
      <w:r w:rsidRPr="005B4C52">
        <w:rPr>
          <w:rFonts w:ascii="Times New Roman" w:eastAsia="黑体" w:hAnsi="Times New Roman" w:cs="Times New Roman"/>
          <w:b/>
          <w:sz w:val="24"/>
          <w:szCs w:val="24"/>
        </w:rPr>
        <w:t>类</w:t>
      </w:r>
    </w:p>
    <w:p w:rsidR="00A46B6E" w:rsidRPr="005B4C52" w:rsidRDefault="002E3E94" w:rsidP="00776337">
      <w:pPr>
        <w:adjustRightInd w:val="0"/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5B4C52">
        <w:rPr>
          <w:rFonts w:ascii="Times New Roman" w:hAnsi="Times New Roman" w:cs="Times New Roman"/>
          <w:sz w:val="24"/>
          <w:szCs w:val="24"/>
        </w:rPr>
        <w:t>首先，明确一下该游戏需要哪些游戏</w:t>
      </w:r>
      <w:r w:rsidR="00D268BA" w:rsidRPr="005B4C52">
        <w:rPr>
          <w:rFonts w:ascii="Times New Roman" w:hAnsi="Times New Roman" w:cs="Times New Roman"/>
          <w:sz w:val="24"/>
          <w:szCs w:val="24"/>
        </w:rPr>
        <w:t>精灵</w:t>
      </w:r>
      <w:r w:rsidRPr="005B4C52">
        <w:rPr>
          <w:rFonts w:ascii="Times New Roman" w:hAnsi="Times New Roman" w:cs="Times New Roman"/>
          <w:sz w:val="24"/>
          <w:szCs w:val="24"/>
        </w:rPr>
        <w:t>类。</w:t>
      </w:r>
    </w:p>
    <w:p w:rsidR="005A3C89" w:rsidRPr="005B4C52" w:rsidRDefault="00653AD6" w:rsidP="00776337">
      <w:pPr>
        <w:adjustRightInd w:val="0"/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5B4C52">
        <w:rPr>
          <w:rFonts w:ascii="Times New Roman" w:hAnsi="Times New Roman" w:cs="Times New Roman"/>
          <w:sz w:val="24"/>
          <w:szCs w:val="24"/>
        </w:rPr>
        <w:t>(1)</w:t>
      </w:r>
      <w:r w:rsidR="005A3C89" w:rsidRPr="005B4C52">
        <w:rPr>
          <w:rFonts w:ascii="Times New Roman" w:hAnsi="Times New Roman" w:cs="Times New Roman"/>
          <w:sz w:val="24"/>
          <w:szCs w:val="24"/>
        </w:rPr>
        <w:t>墙类</w:t>
      </w:r>
    </w:p>
    <w:p w:rsidR="00410D54" w:rsidRPr="005B4C52" w:rsidRDefault="005A3C89" w:rsidP="00631E03">
      <w:pPr>
        <w:adjustRightInd w:val="0"/>
        <w:snapToGrid w:val="0"/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4C52">
        <w:rPr>
          <w:rFonts w:ascii="Times New Roman" w:hAnsi="Times New Roman" w:cs="Times New Roman"/>
          <w:noProof/>
        </w:rPr>
        <w:drawing>
          <wp:inline distT="0" distB="0" distL="0" distR="0" wp14:anchorId="26E43239" wp14:editId="3143D33F">
            <wp:extent cx="4411065" cy="1449821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9002" cy="145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54" w:rsidRPr="005B4C52" w:rsidRDefault="00410D54" w:rsidP="00631E03">
      <w:pPr>
        <w:adjustRightInd w:val="0"/>
        <w:snapToGrid w:val="0"/>
        <w:spacing w:beforeLines="50" w:before="156" w:line="300" w:lineRule="auto"/>
        <w:rPr>
          <w:rFonts w:ascii="Times New Roman" w:hAnsi="Times New Roman" w:cs="Times New Roman"/>
          <w:sz w:val="24"/>
          <w:szCs w:val="24"/>
        </w:rPr>
      </w:pPr>
      <w:r w:rsidRPr="005B4C52">
        <w:rPr>
          <w:rFonts w:ascii="Times New Roman" w:hAnsi="Times New Roman" w:cs="Times New Roman"/>
          <w:sz w:val="24"/>
          <w:szCs w:val="24"/>
        </w:rPr>
        <w:t>(2)</w:t>
      </w:r>
      <w:r w:rsidRPr="005B4C52">
        <w:rPr>
          <w:rFonts w:ascii="Times New Roman" w:hAnsi="Times New Roman" w:cs="Times New Roman"/>
          <w:sz w:val="24"/>
          <w:szCs w:val="24"/>
        </w:rPr>
        <w:t>食物类</w:t>
      </w:r>
      <w:r w:rsidRPr="005B4C52">
        <w:rPr>
          <w:rFonts w:ascii="Times New Roman" w:hAnsi="Times New Roman" w:cs="Times New Roman"/>
          <w:sz w:val="24"/>
          <w:szCs w:val="24"/>
        </w:rPr>
        <w:t>(</w:t>
      </w:r>
      <w:r w:rsidRPr="005B4C52">
        <w:rPr>
          <w:rFonts w:ascii="Times New Roman" w:hAnsi="Times New Roman" w:cs="Times New Roman"/>
          <w:sz w:val="24"/>
          <w:szCs w:val="24"/>
        </w:rPr>
        <w:t>即豆豆</w:t>
      </w:r>
      <w:r w:rsidRPr="005B4C52">
        <w:rPr>
          <w:rFonts w:ascii="Times New Roman" w:hAnsi="Times New Roman" w:cs="Times New Roman"/>
          <w:sz w:val="24"/>
          <w:szCs w:val="24"/>
        </w:rPr>
        <w:t>)</w:t>
      </w:r>
    </w:p>
    <w:p w:rsidR="00410D54" w:rsidRPr="005B4C52" w:rsidRDefault="00410D54" w:rsidP="00631E03">
      <w:pPr>
        <w:adjustRightInd w:val="0"/>
        <w:snapToGrid w:val="0"/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4C52">
        <w:rPr>
          <w:rFonts w:ascii="Times New Roman" w:hAnsi="Times New Roman" w:cs="Times New Roman"/>
          <w:noProof/>
        </w:rPr>
        <w:drawing>
          <wp:inline distT="0" distB="0" distL="0" distR="0" wp14:anchorId="46612600" wp14:editId="57843B92">
            <wp:extent cx="4498848" cy="15068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7758" cy="15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54" w:rsidRPr="005B4C52" w:rsidRDefault="00410D54" w:rsidP="00631E03">
      <w:pPr>
        <w:adjustRightInd w:val="0"/>
        <w:snapToGrid w:val="0"/>
        <w:spacing w:beforeLines="50" w:before="156" w:line="300" w:lineRule="auto"/>
        <w:rPr>
          <w:rFonts w:ascii="Times New Roman" w:hAnsi="Times New Roman" w:cs="Times New Roman"/>
          <w:sz w:val="24"/>
          <w:szCs w:val="24"/>
        </w:rPr>
      </w:pPr>
      <w:r w:rsidRPr="005B4C52">
        <w:rPr>
          <w:rFonts w:ascii="Times New Roman" w:hAnsi="Times New Roman" w:cs="Times New Roman"/>
          <w:sz w:val="24"/>
          <w:szCs w:val="24"/>
        </w:rPr>
        <w:t>(3)</w:t>
      </w:r>
      <w:r w:rsidRPr="005B4C52">
        <w:rPr>
          <w:rFonts w:ascii="Times New Roman" w:hAnsi="Times New Roman" w:cs="Times New Roman"/>
          <w:sz w:val="24"/>
          <w:szCs w:val="24"/>
        </w:rPr>
        <w:t>角色类</w:t>
      </w:r>
    </w:p>
    <w:p w:rsidR="00410D54" w:rsidRPr="005B4C52" w:rsidRDefault="00410D54" w:rsidP="00776337">
      <w:pPr>
        <w:adjustRightInd w:val="0"/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5B4C52">
        <w:rPr>
          <w:rFonts w:ascii="Times New Roman" w:hAnsi="Times New Roman" w:cs="Times New Roman"/>
          <w:sz w:val="24"/>
          <w:szCs w:val="24"/>
        </w:rPr>
        <w:t>角色类包括吃豆人和鬼魂，鬼魂由电脑控制其运动轨迹，吃豆人由玩家控制其运动轨迹。显然，其均需具备更新角色位置和改变角色运动方向的能力，其源代码如下：</w:t>
      </w:r>
    </w:p>
    <w:p w:rsidR="00410D54" w:rsidRPr="005B4C52" w:rsidRDefault="00410D54" w:rsidP="00776337">
      <w:pPr>
        <w:adjustRightInd w:val="0"/>
        <w:snapToGrid w:val="0"/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4C52">
        <w:rPr>
          <w:rFonts w:ascii="Times New Roman" w:hAnsi="Times New Roman" w:cs="Times New Roman"/>
          <w:noProof/>
        </w:rPr>
        <w:drawing>
          <wp:inline distT="0" distB="0" distL="0" distR="0" wp14:anchorId="2D7244F6" wp14:editId="73F35722">
            <wp:extent cx="4410155" cy="2277288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22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54" w:rsidRPr="005B4C52" w:rsidRDefault="00410D54" w:rsidP="00776337">
      <w:pPr>
        <w:adjustRightInd w:val="0"/>
        <w:snapToGrid w:val="0"/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4C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6F63EE" wp14:editId="746C762A">
            <wp:extent cx="5274310" cy="16116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54" w:rsidRPr="005B4C52" w:rsidRDefault="00FE1C1B" w:rsidP="00776337">
      <w:pPr>
        <w:adjustRightInd w:val="0"/>
        <w:snapToGrid w:val="0"/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4C52">
        <w:rPr>
          <w:rFonts w:ascii="Times New Roman" w:hAnsi="Times New Roman" w:cs="Times New Roman"/>
          <w:noProof/>
        </w:rPr>
        <w:drawing>
          <wp:inline distT="0" distB="0" distL="0" distR="0" wp14:anchorId="38B8746D" wp14:editId="476B18BB">
            <wp:extent cx="5274310" cy="2828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1B" w:rsidRPr="005B4C52" w:rsidRDefault="00FE1C1B" w:rsidP="00776337">
      <w:pPr>
        <w:adjustRightInd w:val="0"/>
        <w:snapToGrid w:val="0"/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E1C1B" w:rsidRPr="005B4C52" w:rsidRDefault="00FE1C1B" w:rsidP="00776337">
      <w:pPr>
        <w:adjustRightInd w:val="0"/>
        <w:snapToGrid w:val="0"/>
        <w:spacing w:line="300" w:lineRule="auto"/>
        <w:rPr>
          <w:rFonts w:ascii="Times New Roman" w:eastAsia="黑体" w:hAnsi="Times New Roman" w:cs="Times New Roman"/>
          <w:b/>
          <w:sz w:val="24"/>
          <w:szCs w:val="24"/>
        </w:rPr>
      </w:pPr>
      <w:r w:rsidRPr="005B4C52">
        <w:rPr>
          <w:rFonts w:ascii="Times New Roman" w:eastAsia="黑体" w:hAnsi="Times New Roman" w:cs="Times New Roman"/>
          <w:b/>
          <w:sz w:val="24"/>
          <w:szCs w:val="24"/>
        </w:rPr>
        <w:t>Step2</w:t>
      </w:r>
      <w:r w:rsidRPr="005B4C52">
        <w:rPr>
          <w:rFonts w:ascii="Times New Roman" w:eastAsia="黑体" w:hAnsi="Times New Roman" w:cs="Times New Roman"/>
          <w:b/>
          <w:sz w:val="24"/>
          <w:szCs w:val="24"/>
        </w:rPr>
        <w:t>：设计游戏地图</w:t>
      </w:r>
    </w:p>
    <w:p w:rsidR="00FE1C1B" w:rsidRPr="005B4C52" w:rsidRDefault="00FE1C1B" w:rsidP="00776337">
      <w:pPr>
        <w:adjustRightInd w:val="0"/>
        <w:snapToGrid w:val="0"/>
        <w:spacing w:line="30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B4C52">
        <w:rPr>
          <w:rFonts w:ascii="Times New Roman" w:hAnsi="Times New Roman" w:cs="Times New Roman"/>
          <w:sz w:val="24"/>
          <w:szCs w:val="24"/>
        </w:rPr>
        <w:t>利用</w:t>
      </w:r>
      <w:r w:rsidRPr="005B4C52">
        <w:rPr>
          <w:rFonts w:ascii="Times New Roman" w:hAnsi="Times New Roman" w:cs="Times New Roman"/>
          <w:sz w:val="24"/>
          <w:szCs w:val="24"/>
        </w:rPr>
        <w:t>Step1</w:t>
      </w:r>
      <w:r w:rsidRPr="005B4C52">
        <w:rPr>
          <w:rFonts w:ascii="Times New Roman" w:hAnsi="Times New Roman" w:cs="Times New Roman"/>
          <w:sz w:val="24"/>
          <w:szCs w:val="24"/>
        </w:rPr>
        <w:t>中定义的游戏角色类，就可以开始设计游戏地图了。在这里我只写了一个关卡的游戏地图。</w:t>
      </w:r>
    </w:p>
    <w:p w:rsidR="00FE1C1B" w:rsidRDefault="0034569D" w:rsidP="00776337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bCs/>
          <w:kern w:val="0"/>
          <w:sz w:val="24"/>
          <w:szCs w:val="24"/>
        </w:rPr>
      </w:pPr>
      <w:r w:rsidRPr="005B4C52">
        <w:rPr>
          <w:rFonts w:ascii="Times New Roman" w:eastAsia="宋体" w:hAnsi="Times New Roman" w:cs="Times New Roman"/>
          <w:bCs/>
          <w:kern w:val="0"/>
          <w:sz w:val="24"/>
          <w:szCs w:val="24"/>
        </w:rPr>
        <w:t>(1)</w:t>
      </w:r>
      <w:r w:rsidR="00FE1C1B" w:rsidRPr="005B4C52">
        <w:rPr>
          <w:rFonts w:ascii="Times New Roman" w:eastAsia="宋体" w:hAnsi="Times New Roman" w:cs="Times New Roman"/>
          <w:bCs/>
          <w:kern w:val="0"/>
          <w:sz w:val="24"/>
          <w:szCs w:val="24"/>
        </w:rPr>
        <w:t>创建墙</w:t>
      </w:r>
      <w:r w:rsidR="005B4C52">
        <w:rPr>
          <w:rFonts w:ascii="Times New Roman" w:eastAsia="宋体" w:hAnsi="Times New Roman" w:cs="Times New Roman" w:hint="eastAsia"/>
          <w:bCs/>
          <w:kern w:val="0"/>
          <w:sz w:val="24"/>
          <w:szCs w:val="24"/>
        </w:rPr>
        <w:t>(</w:t>
      </w:r>
      <w:r w:rsidR="005B4C52">
        <w:rPr>
          <w:rFonts w:ascii="Times New Roman" w:eastAsia="宋体" w:hAnsi="Times New Roman" w:cs="Times New Roman" w:hint="eastAsia"/>
          <w:bCs/>
          <w:kern w:val="0"/>
          <w:sz w:val="24"/>
          <w:szCs w:val="24"/>
        </w:rPr>
        <w:t>其实想设计其他关卡很简单，将墙等一些参数进行修改即可</w:t>
      </w:r>
      <w:r w:rsidR="005B4C52">
        <w:rPr>
          <w:rFonts w:ascii="Times New Roman" w:eastAsia="宋体" w:hAnsi="Times New Roman" w:cs="Times New Roman"/>
          <w:bCs/>
          <w:kern w:val="0"/>
          <w:sz w:val="24"/>
          <w:szCs w:val="24"/>
        </w:rPr>
        <w:t>)</w:t>
      </w:r>
    </w:p>
    <w:p w:rsidR="005B4C52" w:rsidRPr="005B4C52" w:rsidRDefault="005B4C52" w:rsidP="005B4C52">
      <w:pPr>
        <w:widowControl/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6037FA" wp14:editId="1E180AED">
            <wp:extent cx="2953306" cy="543338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8729" cy="544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1B" w:rsidRDefault="0034569D" w:rsidP="005B4C52">
      <w:pPr>
        <w:adjustRightInd w:val="0"/>
        <w:snapToGrid w:val="0"/>
        <w:spacing w:beforeLines="50" w:before="156" w:line="300" w:lineRule="auto"/>
        <w:rPr>
          <w:rFonts w:ascii="Times New Roman" w:hAnsi="Times New Roman" w:cs="Times New Roman"/>
          <w:sz w:val="24"/>
          <w:szCs w:val="24"/>
        </w:rPr>
      </w:pPr>
      <w:r w:rsidRPr="005B4C52">
        <w:rPr>
          <w:rFonts w:ascii="Times New Roman" w:hAnsi="Times New Roman" w:cs="Times New Roman"/>
          <w:sz w:val="24"/>
          <w:szCs w:val="24"/>
        </w:rPr>
        <w:t>(2)</w:t>
      </w:r>
      <w:r w:rsidR="00FE1C1B" w:rsidRPr="005B4C52">
        <w:rPr>
          <w:rFonts w:ascii="Times New Roman" w:hAnsi="Times New Roman" w:cs="Times New Roman"/>
          <w:sz w:val="24"/>
          <w:szCs w:val="24"/>
        </w:rPr>
        <w:t>创建门</w:t>
      </w:r>
      <w:r w:rsidR="00FE1C1B" w:rsidRPr="005B4C52">
        <w:rPr>
          <w:rFonts w:ascii="Times New Roman" w:hAnsi="Times New Roman" w:cs="Times New Roman"/>
          <w:sz w:val="24"/>
          <w:szCs w:val="24"/>
        </w:rPr>
        <w:t>(</w:t>
      </w:r>
      <w:r w:rsidR="00FE1C1B" w:rsidRPr="005B4C52">
        <w:rPr>
          <w:rFonts w:ascii="Times New Roman" w:hAnsi="Times New Roman" w:cs="Times New Roman"/>
          <w:sz w:val="24"/>
          <w:szCs w:val="24"/>
        </w:rPr>
        <w:t>一开始关幽灵用的</w:t>
      </w:r>
      <w:r w:rsidR="00FE1C1B" w:rsidRPr="005B4C52">
        <w:rPr>
          <w:rFonts w:ascii="Times New Roman" w:hAnsi="Times New Roman" w:cs="Times New Roman"/>
          <w:sz w:val="24"/>
          <w:szCs w:val="24"/>
        </w:rPr>
        <w:t>)</w:t>
      </w:r>
    </w:p>
    <w:p w:rsidR="005B4C52" w:rsidRPr="005B4C52" w:rsidRDefault="005B4C52" w:rsidP="005B4C52">
      <w:pPr>
        <w:adjustRightInd w:val="0"/>
        <w:snapToGrid w:val="0"/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FCBDDC" wp14:editId="1D51E22C">
            <wp:extent cx="4455994" cy="814911"/>
            <wp:effectExtent l="0" t="0" r="190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7613" cy="8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1B" w:rsidRDefault="0034569D" w:rsidP="005B4C52">
      <w:pPr>
        <w:adjustRightInd w:val="0"/>
        <w:snapToGrid w:val="0"/>
        <w:spacing w:beforeLines="50" w:before="156" w:line="300" w:lineRule="auto"/>
        <w:rPr>
          <w:rFonts w:ascii="Times New Roman" w:hAnsi="Times New Roman" w:cs="Times New Roman"/>
          <w:sz w:val="24"/>
          <w:szCs w:val="24"/>
        </w:rPr>
      </w:pPr>
      <w:r w:rsidRPr="005B4C52">
        <w:rPr>
          <w:rFonts w:ascii="Times New Roman" w:hAnsi="Times New Roman" w:cs="Times New Roman"/>
          <w:sz w:val="24"/>
          <w:szCs w:val="24"/>
        </w:rPr>
        <w:t>(3)</w:t>
      </w:r>
      <w:r w:rsidR="00FE1C1B" w:rsidRPr="005B4C52">
        <w:rPr>
          <w:rFonts w:ascii="Times New Roman" w:hAnsi="Times New Roman" w:cs="Times New Roman"/>
          <w:sz w:val="24"/>
          <w:szCs w:val="24"/>
        </w:rPr>
        <w:t>创建角色</w:t>
      </w:r>
    </w:p>
    <w:p w:rsidR="005B4C52" w:rsidRPr="005B4C52" w:rsidRDefault="005B4C52" w:rsidP="005B4C52">
      <w:pPr>
        <w:adjustRightInd w:val="0"/>
        <w:snapToGrid w:val="0"/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57684D" wp14:editId="5BBF43F8">
            <wp:extent cx="5274310" cy="33286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1B" w:rsidRDefault="0034569D" w:rsidP="005B4C52">
      <w:pPr>
        <w:adjustRightInd w:val="0"/>
        <w:snapToGrid w:val="0"/>
        <w:spacing w:beforeLines="50" w:before="156" w:line="300" w:lineRule="auto"/>
        <w:rPr>
          <w:rFonts w:ascii="Times New Roman" w:hAnsi="Times New Roman" w:cs="Times New Roman"/>
          <w:sz w:val="24"/>
          <w:szCs w:val="24"/>
        </w:rPr>
      </w:pPr>
      <w:r w:rsidRPr="005B4C52">
        <w:rPr>
          <w:rFonts w:ascii="Times New Roman" w:hAnsi="Times New Roman" w:cs="Times New Roman"/>
          <w:sz w:val="24"/>
          <w:szCs w:val="24"/>
        </w:rPr>
        <w:t>(4)</w:t>
      </w:r>
      <w:r w:rsidR="00FE1C1B" w:rsidRPr="005B4C52">
        <w:rPr>
          <w:rFonts w:ascii="Times New Roman" w:hAnsi="Times New Roman" w:cs="Times New Roman"/>
          <w:sz w:val="24"/>
          <w:szCs w:val="24"/>
        </w:rPr>
        <w:t>创建食物</w:t>
      </w:r>
    </w:p>
    <w:p w:rsidR="005B4C52" w:rsidRPr="00FE1C1B" w:rsidRDefault="005B4C52" w:rsidP="005B4C52">
      <w:pPr>
        <w:adjustRightInd w:val="0"/>
        <w:snapToGrid w:val="0"/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6E5A64" wp14:editId="3A8B5B3E">
            <wp:extent cx="4772868" cy="20135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3208" cy="201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1B" w:rsidRDefault="00FE1C1B" w:rsidP="001E4F02">
      <w:pPr>
        <w:widowControl/>
        <w:adjustRightInd w:val="0"/>
        <w:snapToGrid w:val="0"/>
        <w:spacing w:beforeLines="50" w:before="156" w:line="30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E1C1B">
        <w:rPr>
          <w:rFonts w:ascii="Times New Roman" w:eastAsia="宋体" w:hAnsi="Times New Roman" w:cs="Times New Roman"/>
          <w:kern w:val="0"/>
          <w:sz w:val="24"/>
          <w:szCs w:val="24"/>
        </w:rPr>
        <w:t>因为食物不能和墙、门以及角色的位置重叠，所以为了方便设计游戏地图，要先创建完墙、门以及角色后再创建食物：</w:t>
      </w:r>
    </w:p>
    <w:p w:rsidR="001E4F02" w:rsidRPr="005B4C52" w:rsidRDefault="001E4F02" w:rsidP="001E4F02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:rsidR="00FE1C1B" w:rsidRPr="00FE1C1B" w:rsidRDefault="00FE1C1B" w:rsidP="005B4C52">
      <w:pPr>
        <w:adjustRightInd w:val="0"/>
        <w:snapToGrid w:val="0"/>
        <w:spacing w:line="300" w:lineRule="auto"/>
        <w:rPr>
          <w:rFonts w:ascii="Times New Roman" w:eastAsia="黑体" w:hAnsi="Times New Roman" w:cs="Times New Roman"/>
          <w:b/>
          <w:sz w:val="24"/>
          <w:szCs w:val="24"/>
        </w:rPr>
      </w:pPr>
      <w:r w:rsidRPr="005B4C52">
        <w:rPr>
          <w:rFonts w:ascii="Times New Roman" w:eastAsia="黑体" w:hAnsi="Times New Roman" w:cs="Times New Roman"/>
          <w:b/>
          <w:sz w:val="24"/>
          <w:szCs w:val="24"/>
        </w:rPr>
        <w:t>Step3</w:t>
      </w:r>
      <w:r w:rsidRPr="005B4C52">
        <w:rPr>
          <w:rFonts w:ascii="Times New Roman" w:eastAsia="黑体" w:hAnsi="Times New Roman" w:cs="Times New Roman"/>
          <w:b/>
          <w:sz w:val="24"/>
          <w:szCs w:val="24"/>
        </w:rPr>
        <w:t>：设计游戏主循环</w:t>
      </w:r>
    </w:p>
    <w:p w:rsidR="0034569D" w:rsidRDefault="00FE1C1B" w:rsidP="00776337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E1C1B">
        <w:rPr>
          <w:rFonts w:ascii="Times New Roman" w:eastAsia="宋体" w:hAnsi="Times New Roman" w:cs="Times New Roman"/>
          <w:kern w:val="0"/>
          <w:sz w:val="24"/>
          <w:szCs w:val="24"/>
        </w:rPr>
        <w:t>接下来开始设计游戏主循环。首先是初始化：</w:t>
      </w:r>
    </w:p>
    <w:p w:rsidR="001E4F02" w:rsidRPr="005B4C52" w:rsidRDefault="001E4F02" w:rsidP="001E4F02">
      <w:pPr>
        <w:widowControl/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CAD82E" wp14:editId="6491F2BB">
            <wp:extent cx="3788039" cy="1287003"/>
            <wp:effectExtent l="0" t="0" r="317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4690" cy="12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1B" w:rsidRDefault="00FE1C1B" w:rsidP="001E4F02">
      <w:pPr>
        <w:widowControl/>
        <w:adjustRightInd w:val="0"/>
        <w:snapToGrid w:val="0"/>
        <w:spacing w:beforeLines="50" w:before="156" w:line="30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E1C1B">
        <w:rPr>
          <w:rFonts w:ascii="Times New Roman" w:eastAsia="宋体" w:hAnsi="Times New Roman" w:cs="Times New Roman"/>
          <w:kern w:val="0"/>
          <w:sz w:val="24"/>
          <w:szCs w:val="24"/>
        </w:rPr>
        <w:t>然后定义主函数：</w:t>
      </w:r>
    </w:p>
    <w:p w:rsidR="001E4F02" w:rsidRPr="005B4C52" w:rsidRDefault="001E4F02" w:rsidP="001E4F02">
      <w:pPr>
        <w:widowControl/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782641" wp14:editId="60C557BB">
            <wp:extent cx="4203510" cy="2153881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8431" cy="215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1B" w:rsidRDefault="00FE1C1B" w:rsidP="001E4F02">
      <w:pPr>
        <w:widowControl/>
        <w:adjustRightInd w:val="0"/>
        <w:snapToGrid w:val="0"/>
        <w:spacing w:beforeLines="50" w:before="156" w:line="30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E1C1B">
        <w:rPr>
          <w:rFonts w:ascii="Times New Roman" w:eastAsia="宋体" w:hAnsi="Times New Roman" w:cs="Times New Roman"/>
          <w:kern w:val="0"/>
          <w:sz w:val="24"/>
          <w:szCs w:val="24"/>
        </w:rPr>
        <w:t>其中</w:t>
      </w:r>
      <w:r w:rsidRPr="00FE1C1B">
        <w:rPr>
          <w:rFonts w:ascii="Times New Roman" w:eastAsia="宋体" w:hAnsi="Times New Roman" w:cs="Times New Roman"/>
          <w:kern w:val="0"/>
          <w:sz w:val="24"/>
          <w:szCs w:val="24"/>
        </w:rPr>
        <w:t>startLevelGame</w:t>
      </w:r>
      <w:r w:rsidRPr="00FE1C1B">
        <w:rPr>
          <w:rFonts w:ascii="Times New Roman" w:eastAsia="宋体" w:hAnsi="Times New Roman" w:cs="Times New Roman"/>
          <w:kern w:val="0"/>
          <w:sz w:val="24"/>
          <w:szCs w:val="24"/>
        </w:rPr>
        <w:t>函数用于开始某一关游戏，其源代码如下：</w:t>
      </w:r>
    </w:p>
    <w:p w:rsidR="001E4F02" w:rsidRDefault="001E4F02" w:rsidP="001E4F02">
      <w:pPr>
        <w:widowControl/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BC3186" wp14:editId="76FBB33E">
            <wp:extent cx="5274310" cy="28327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02" w:rsidRDefault="001E4F02" w:rsidP="001E4F02">
      <w:pPr>
        <w:widowControl/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E18E0D" wp14:editId="5CE2941E">
            <wp:extent cx="5274310" cy="25577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02" w:rsidRDefault="001E4F02" w:rsidP="001E4F02">
      <w:pPr>
        <w:widowControl/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FEA9DA" wp14:editId="11096948">
            <wp:extent cx="5023850" cy="4106299"/>
            <wp:effectExtent l="0" t="0" r="5715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8035" cy="410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02" w:rsidRPr="005B4C52" w:rsidRDefault="001E4F02" w:rsidP="001E4F02">
      <w:pPr>
        <w:widowControl/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87B99D" wp14:editId="3E10F03D">
            <wp:extent cx="5139491" cy="798211"/>
            <wp:effectExtent l="0" t="0" r="444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1906" cy="80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1B" w:rsidRDefault="00FE1C1B" w:rsidP="001E4F02">
      <w:pPr>
        <w:widowControl/>
        <w:adjustRightInd w:val="0"/>
        <w:snapToGrid w:val="0"/>
        <w:spacing w:beforeLines="50" w:before="156" w:line="30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E1C1B">
        <w:rPr>
          <w:rFonts w:ascii="Times New Roman" w:eastAsia="宋体" w:hAnsi="Times New Roman" w:cs="Times New Roman"/>
          <w:kern w:val="0"/>
          <w:sz w:val="24"/>
          <w:szCs w:val="24"/>
        </w:rPr>
        <w:t>showText</w:t>
      </w:r>
      <w:r w:rsidRPr="00FE1C1B">
        <w:rPr>
          <w:rFonts w:ascii="Times New Roman" w:eastAsia="宋体" w:hAnsi="Times New Roman" w:cs="Times New Roman"/>
          <w:kern w:val="0"/>
          <w:sz w:val="24"/>
          <w:szCs w:val="24"/>
        </w:rPr>
        <w:t>函数用于在游戏结束或关卡切换时在游戏界面中显示提示性文字，其源代码如下：</w:t>
      </w:r>
    </w:p>
    <w:p w:rsidR="001E4F02" w:rsidRPr="005B4C52" w:rsidRDefault="001E4F02" w:rsidP="00DA50A9">
      <w:pPr>
        <w:widowControl/>
        <w:adjustRightInd w:val="0"/>
        <w:snapToGrid w:val="0"/>
        <w:spacing w:beforeLines="50" w:before="156"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0A752A" wp14:editId="56E75BE1">
            <wp:extent cx="4575221" cy="2947509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0085" cy="295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F02" w:rsidRPr="005B4C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3CD0" w:rsidRDefault="003C3CD0" w:rsidP="002E3E94">
      <w:r>
        <w:separator/>
      </w:r>
    </w:p>
  </w:endnote>
  <w:endnote w:type="continuationSeparator" w:id="0">
    <w:p w:rsidR="003C3CD0" w:rsidRDefault="003C3CD0" w:rsidP="002E3E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3CD0" w:rsidRDefault="003C3CD0" w:rsidP="002E3E94">
      <w:r>
        <w:separator/>
      </w:r>
    </w:p>
  </w:footnote>
  <w:footnote w:type="continuationSeparator" w:id="0">
    <w:p w:rsidR="003C3CD0" w:rsidRDefault="003C3CD0" w:rsidP="002E3E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EF7"/>
    <w:rsid w:val="001E4F02"/>
    <w:rsid w:val="002E3E94"/>
    <w:rsid w:val="0034569D"/>
    <w:rsid w:val="003C3CD0"/>
    <w:rsid w:val="00410D54"/>
    <w:rsid w:val="005A3C89"/>
    <w:rsid w:val="005B4C52"/>
    <w:rsid w:val="00616EF7"/>
    <w:rsid w:val="00631E03"/>
    <w:rsid w:val="00653AD6"/>
    <w:rsid w:val="00776337"/>
    <w:rsid w:val="00A46B6E"/>
    <w:rsid w:val="00BD15B1"/>
    <w:rsid w:val="00C430C0"/>
    <w:rsid w:val="00D268BA"/>
    <w:rsid w:val="00DA50A9"/>
    <w:rsid w:val="00FE1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7BCEF7-C87B-4272-886E-6720EFF6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E3E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E3E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E3E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E3E94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FE1C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FE1C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周小伟</dc:creator>
  <cp:keywords/>
  <dc:description/>
  <cp:lastModifiedBy>周小伟</cp:lastModifiedBy>
  <cp:revision>12</cp:revision>
  <dcterms:created xsi:type="dcterms:W3CDTF">2020-02-17T04:45:00Z</dcterms:created>
  <dcterms:modified xsi:type="dcterms:W3CDTF">2020-02-17T06:30:00Z</dcterms:modified>
</cp:coreProperties>
</file>