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870" w:rsidRDefault="00607870" w:rsidP="00607870">
      <w:pPr>
        <w:jc w:val="left"/>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Pr="008449E5" w:rsidRDefault="008E423C" w:rsidP="00607870">
      <w:pPr>
        <w:spacing w:line="480" w:lineRule="auto"/>
        <w:jc w:val="center"/>
        <w:rPr>
          <w:rFonts w:ascii="黑体" w:eastAsia="黑体" w:hAnsi="黑体"/>
          <w:sz w:val="52"/>
          <w:szCs w:val="52"/>
        </w:rPr>
      </w:pPr>
      <w:r>
        <w:rPr>
          <w:rFonts w:ascii="黑体" w:eastAsia="黑体" w:hAnsi="黑体" w:hint="eastAsia"/>
          <w:sz w:val="52"/>
          <w:szCs w:val="52"/>
        </w:rPr>
        <w:t>政策信息发布平台</w:t>
      </w:r>
    </w:p>
    <w:p w:rsidR="00607870" w:rsidRDefault="00607870" w:rsidP="00607870">
      <w:pPr>
        <w:jc w:val="center"/>
        <w:rPr>
          <w:rFonts w:ascii="黑体" w:eastAsia="黑体" w:hAnsi="黑体"/>
          <w:sz w:val="44"/>
          <w:szCs w:val="44"/>
        </w:rPr>
      </w:pPr>
      <w:r>
        <w:rPr>
          <w:rFonts w:ascii="黑体" w:eastAsia="黑体" w:hAnsi="黑体" w:hint="eastAsia"/>
          <w:sz w:val="44"/>
          <w:szCs w:val="44"/>
        </w:rPr>
        <w:t>需求</w:t>
      </w:r>
      <w:r w:rsidR="00AB23CE">
        <w:rPr>
          <w:rFonts w:ascii="黑体" w:eastAsia="黑体" w:hAnsi="黑体" w:hint="eastAsia"/>
          <w:sz w:val="44"/>
          <w:szCs w:val="44"/>
        </w:rPr>
        <w:t>规格</w:t>
      </w:r>
      <w:r>
        <w:rPr>
          <w:rFonts w:ascii="黑体" w:eastAsia="黑体" w:hAnsi="黑体" w:hint="eastAsia"/>
          <w:sz w:val="44"/>
          <w:szCs w:val="44"/>
        </w:rPr>
        <w:t>说明书</w:t>
      </w:r>
    </w:p>
    <w:p w:rsidR="00607870"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Pr="00D32A86" w:rsidRDefault="00607870" w:rsidP="00607870">
      <w:pPr>
        <w:jc w:val="center"/>
        <w:rPr>
          <w:rFonts w:ascii="黑体" w:eastAsia="黑体" w:hAnsi="黑体"/>
          <w:sz w:val="44"/>
          <w:szCs w:val="44"/>
        </w:rPr>
      </w:pPr>
    </w:p>
    <w:p w:rsidR="00607870" w:rsidRDefault="00607870" w:rsidP="00607870">
      <w:pPr>
        <w:jc w:val="center"/>
        <w:rPr>
          <w:rFonts w:ascii="黑体" w:eastAsia="黑体" w:hAnsi="黑体"/>
          <w:sz w:val="44"/>
          <w:szCs w:val="44"/>
        </w:rPr>
      </w:pPr>
    </w:p>
    <w:p w:rsidR="00607870" w:rsidRPr="00D77A0B" w:rsidRDefault="00607870" w:rsidP="00607870">
      <w:pPr>
        <w:jc w:val="center"/>
        <w:rPr>
          <w:rFonts w:ascii="黑体" w:eastAsia="黑体" w:hAnsi="黑体"/>
          <w:sz w:val="44"/>
          <w:szCs w:val="44"/>
        </w:rPr>
      </w:pPr>
    </w:p>
    <w:p w:rsidR="00607870" w:rsidRPr="00A937C0" w:rsidRDefault="00607870" w:rsidP="00607870">
      <w:pPr>
        <w:jc w:val="center"/>
        <w:rPr>
          <w:rFonts w:ascii="黑体" w:eastAsia="黑体" w:hAnsi="黑体"/>
          <w:sz w:val="32"/>
          <w:szCs w:val="32"/>
        </w:rPr>
      </w:pPr>
      <w:r>
        <w:rPr>
          <w:rFonts w:ascii="黑体" w:eastAsia="黑体" w:hAnsi="黑体" w:hint="eastAsia"/>
          <w:sz w:val="32"/>
          <w:szCs w:val="32"/>
        </w:rPr>
        <w:t>珠海山诚科技有限公司</w:t>
      </w:r>
    </w:p>
    <w:p w:rsidR="00607870" w:rsidRDefault="00607870" w:rsidP="00607870">
      <w:pPr>
        <w:jc w:val="center"/>
        <w:rPr>
          <w:rFonts w:ascii="黑体" w:eastAsia="黑体" w:hAnsi="黑体"/>
          <w:sz w:val="32"/>
          <w:szCs w:val="32"/>
        </w:rPr>
      </w:pPr>
      <w:r w:rsidRPr="00A937C0">
        <w:rPr>
          <w:rFonts w:ascii="黑体" w:eastAsia="黑体" w:hAnsi="黑体" w:hint="eastAsia"/>
          <w:sz w:val="32"/>
          <w:szCs w:val="32"/>
        </w:rPr>
        <w:t>2</w:t>
      </w:r>
      <w:r w:rsidRPr="00A937C0">
        <w:rPr>
          <w:rFonts w:ascii="黑体" w:eastAsia="黑体" w:hAnsi="黑体"/>
          <w:sz w:val="32"/>
          <w:szCs w:val="32"/>
        </w:rPr>
        <w:t>018</w:t>
      </w:r>
      <w:r w:rsidRPr="00A937C0">
        <w:rPr>
          <w:rFonts w:ascii="黑体" w:eastAsia="黑体" w:hAnsi="黑体" w:hint="eastAsia"/>
          <w:sz w:val="32"/>
          <w:szCs w:val="32"/>
        </w:rPr>
        <w:t>年</w:t>
      </w:r>
      <w:r>
        <w:rPr>
          <w:rFonts w:ascii="黑体" w:eastAsia="黑体" w:hAnsi="黑体"/>
          <w:sz w:val="32"/>
          <w:szCs w:val="32"/>
        </w:rPr>
        <w:t>12</w:t>
      </w:r>
      <w:r w:rsidRPr="00A937C0">
        <w:rPr>
          <w:rFonts w:ascii="黑体" w:eastAsia="黑体" w:hAnsi="黑体" w:hint="eastAsia"/>
          <w:sz w:val="32"/>
          <w:szCs w:val="32"/>
        </w:rPr>
        <w:t>月</w:t>
      </w:r>
    </w:p>
    <w:p w:rsidR="00DE3553" w:rsidRDefault="00607870">
      <w:pPr>
        <w:widowControl/>
        <w:jc w:val="left"/>
        <w:rPr>
          <w:rFonts w:ascii="黑体" w:eastAsia="黑体" w:hAnsi="黑体"/>
          <w:sz w:val="32"/>
          <w:szCs w:val="32"/>
        </w:rPr>
      </w:pPr>
      <w:r>
        <w:rPr>
          <w:rFonts w:ascii="黑体" w:eastAsia="黑体" w:hAnsi="黑体"/>
          <w:sz w:val="32"/>
          <w:szCs w:val="32"/>
        </w:rPr>
        <w:br w:type="page"/>
      </w:r>
    </w:p>
    <w:p w:rsidR="00DE3553" w:rsidRPr="00521756" w:rsidRDefault="00DE3553" w:rsidP="00DE3553">
      <w:pPr>
        <w:widowControl/>
        <w:jc w:val="center"/>
        <w:rPr>
          <w:b/>
          <w:sz w:val="32"/>
          <w:szCs w:val="32"/>
        </w:rPr>
      </w:pPr>
      <w:r w:rsidRPr="00521756">
        <w:rPr>
          <w:rFonts w:hint="eastAsia"/>
          <w:b/>
          <w:sz w:val="32"/>
          <w:szCs w:val="32"/>
        </w:rPr>
        <w:lastRenderedPageBreak/>
        <w:t>文档修订记录</w:t>
      </w:r>
    </w:p>
    <w:tbl>
      <w:tblPr>
        <w:tblStyle w:val="a3"/>
        <w:tblW w:w="5000" w:type="pct"/>
        <w:jc w:val="center"/>
        <w:tblLook w:val="04A0" w:firstRow="1" w:lastRow="0" w:firstColumn="1" w:lastColumn="0" w:noHBand="0" w:noVBand="1"/>
      </w:tblPr>
      <w:tblGrid>
        <w:gridCol w:w="1660"/>
        <w:gridCol w:w="1659"/>
        <w:gridCol w:w="1659"/>
        <w:gridCol w:w="1659"/>
        <w:gridCol w:w="1659"/>
      </w:tblGrid>
      <w:tr w:rsidR="00DE3553" w:rsidTr="000A5884">
        <w:trPr>
          <w:jc w:val="center"/>
        </w:trPr>
        <w:tc>
          <w:tcPr>
            <w:tcW w:w="1000" w:type="pct"/>
            <w:vAlign w:val="center"/>
          </w:tcPr>
          <w:p w:rsidR="00DE3553" w:rsidRPr="00521756" w:rsidRDefault="00DE3553" w:rsidP="000A5884">
            <w:pPr>
              <w:widowControl/>
              <w:jc w:val="center"/>
              <w:rPr>
                <w:b/>
              </w:rPr>
            </w:pPr>
            <w:r w:rsidRPr="00521756">
              <w:rPr>
                <w:rFonts w:hint="eastAsia"/>
                <w:b/>
              </w:rPr>
              <w:t>版本号</w:t>
            </w:r>
          </w:p>
        </w:tc>
        <w:tc>
          <w:tcPr>
            <w:tcW w:w="1000" w:type="pct"/>
            <w:vAlign w:val="center"/>
          </w:tcPr>
          <w:p w:rsidR="00DE3553" w:rsidRPr="00521756" w:rsidRDefault="00DE3553" w:rsidP="000A5884">
            <w:pPr>
              <w:widowControl/>
              <w:jc w:val="center"/>
              <w:rPr>
                <w:b/>
              </w:rPr>
            </w:pPr>
            <w:r w:rsidRPr="00521756">
              <w:rPr>
                <w:rFonts w:hint="eastAsia"/>
                <w:b/>
              </w:rPr>
              <w:t>修订日期</w:t>
            </w:r>
          </w:p>
        </w:tc>
        <w:tc>
          <w:tcPr>
            <w:tcW w:w="1000" w:type="pct"/>
            <w:vAlign w:val="center"/>
          </w:tcPr>
          <w:p w:rsidR="00DE3553" w:rsidRPr="00521756" w:rsidRDefault="00DE3553" w:rsidP="000A5884">
            <w:pPr>
              <w:widowControl/>
              <w:jc w:val="center"/>
              <w:rPr>
                <w:b/>
              </w:rPr>
            </w:pPr>
            <w:r w:rsidRPr="00521756">
              <w:rPr>
                <w:rFonts w:hint="eastAsia"/>
                <w:b/>
              </w:rPr>
              <w:t>修订内容</w:t>
            </w:r>
          </w:p>
        </w:tc>
        <w:tc>
          <w:tcPr>
            <w:tcW w:w="1000" w:type="pct"/>
            <w:vAlign w:val="center"/>
          </w:tcPr>
          <w:p w:rsidR="00DE3553" w:rsidRPr="00521756" w:rsidRDefault="00DE3553" w:rsidP="000A5884">
            <w:pPr>
              <w:widowControl/>
              <w:jc w:val="center"/>
              <w:rPr>
                <w:b/>
              </w:rPr>
            </w:pPr>
            <w:r w:rsidRPr="00521756">
              <w:rPr>
                <w:rFonts w:hint="eastAsia"/>
                <w:b/>
              </w:rPr>
              <w:t>修订人</w:t>
            </w:r>
          </w:p>
        </w:tc>
        <w:tc>
          <w:tcPr>
            <w:tcW w:w="1000" w:type="pct"/>
            <w:vAlign w:val="center"/>
          </w:tcPr>
          <w:p w:rsidR="00DE3553" w:rsidRPr="00521756" w:rsidRDefault="00DE3553" w:rsidP="000A5884">
            <w:pPr>
              <w:widowControl/>
              <w:jc w:val="center"/>
              <w:rPr>
                <w:b/>
              </w:rPr>
            </w:pPr>
            <w:r w:rsidRPr="00521756">
              <w:rPr>
                <w:rFonts w:hint="eastAsia"/>
                <w:b/>
              </w:rPr>
              <w:t>批准人</w:t>
            </w:r>
          </w:p>
        </w:tc>
      </w:tr>
      <w:tr w:rsidR="00DE3553" w:rsidTr="000A5884">
        <w:trPr>
          <w:jc w:val="center"/>
        </w:trPr>
        <w:tc>
          <w:tcPr>
            <w:tcW w:w="1000" w:type="pct"/>
            <w:vAlign w:val="center"/>
          </w:tcPr>
          <w:p w:rsidR="00DE3553" w:rsidRDefault="00DE3553" w:rsidP="000A5884">
            <w:pPr>
              <w:widowControl/>
              <w:jc w:val="center"/>
            </w:pPr>
            <w:r>
              <w:rPr>
                <w:rFonts w:hint="eastAsia"/>
              </w:rPr>
              <w:t>V</w:t>
            </w:r>
            <w:r>
              <w:t>0.5</w:t>
            </w:r>
          </w:p>
        </w:tc>
        <w:tc>
          <w:tcPr>
            <w:tcW w:w="1000" w:type="pct"/>
            <w:vAlign w:val="center"/>
          </w:tcPr>
          <w:p w:rsidR="00DE3553" w:rsidRDefault="00DE3553" w:rsidP="000A5884">
            <w:pPr>
              <w:widowControl/>
              <w:jc w:val="center"/>
            </w:pPr>
            <w:r>
              <w:rPr>
                <w:rFonts w:hint="eastAsia"/>
              </w:rPr>
              <w:t>2</w:t>
            </w:r>
            <w:r>
              <w:t>018.12.26</w:t>
            </w:r>
          </w:p>
        </w:tc>
        <w:tc>
          <w:tcPr>
            <w:tcW w:w="1000" w:type="pct"/>
            <w:vAlign w:val="center"/>
          </w:tcPr>
          <w:p w:rsidR="00DE3553" w:rsidRDefault="00DE3553" w:rsidP="000A5884">
            <w:pPr>
              <w:widowControl/>
              <w:jc w:val="center"/>
            </w:pPr>
            <w:r>
              <w:rPr>
                <w:rFonts w:hint="eastAsia"/>
              </w:rPr>
              <w:t>起草</w:t>
            </w:r>
          </w:p>
        </w:tc>
        <w:tc>
          <w:tcPr>
            <w:tcW w:w="1000" w:type="pct"/>
            <w:vAlign w:val="center"/>
          </w:tcPr>
          <w:p w:rsidR="00DE3553" w:rsidRDefault="00DE3553" w:rsidP="000A5884">
            <w:pPr>
              <w:widowControl/>
              <w:jc w:val="center"/>
            </w:pPr>
            <w:proofErr w:type="gramStart"/>
            <w:r>
              <w:rPr>
                <w:rFonts w:hint="eastAsia"/>
              </w:rPr>
              <w:t>山诚科技</w:t>
            </w:r>
            <w:proofErr w:type="gramEnd"/>
          </w:p>
        </w:tc>
        <w:tc>
          <w:tcPr>
            <w:tcW w:w="1000" w:type="pct"/>
            <w:vAlign w:val="center"/>
          </w:tcPr>
          <w:p w:rsidR="00DE3553" w:rsidRDefault="00DE3553" w:rsidP="000A5884">
            <w:pPr>
              <w:widowControl/>
              <w:jc w:val="center"/>
            </w:pPr>
          </w:p>
        </w:tc>
      </w:tr>
      <w:tr w:rsidR="00DE3553" w:rsidTr="000A5884">
        <w:trPr>
          <w:jc w:val="center"/>
        </w:trPr>
        <w:tc>
          <w:tcPr>
            <w:tcW w:w="1000" w:type="pct"/>
            <w:vAlign w:val="center"/>
          </w:tcPr>
          <w:p w:rsidR="00DE3553" w:rsidRDefault="00DE3553" w:rsidP="000A5884">
            <w:pPr>
              <w:widowControl/>
              <w:jc w:val="center"/>
            </w:pPr>
            <w:r>
              <w:rPr>
                <w:rFonts w:hint="eastAsia"/>
              </w:rPr>
              <w:t>V</w:t>
            </w:r>
            <w:r w:rsidR="006F3493">
              <w:t>0.6</w:t>
            </w:r>
          </w:p>
        </w:tc>
        <w:tc>
          <w:tcPr>
            <w:tcW w:w="1000" w:type="pct"/>
            <w:vAlign w:val="center"/>
          </w:tcPr>
          <w:p w:rsidR="00DE3553" w:rsidRDefault="00DE3553" w:rsidP="000A5884">
            <w:pPr>
              <w:widowControl/>
              <w:jc w:val="center"/>
            </w:pPr>
            <w:r>
              <w:rPr>
                <w:rFonts w:hint="eastAsia"/>
              </w:rPr>
              <w:t>2</w:t>
            </w:r>
            <w:r>
              <w:t>018.12.28</w:t>
            </w:r>
          </w:p>
        </w:tc>
        <w:tc>
          <w:tcPr>
            <w:tcW w:w="1000" w:type="pct"/>
            <w:vAlign w:val="center"/>
          </w:tcPr>
          <w:p w:rsidR="00DE3553" w:rsidRDefault="00DE3553" w:rsidP="000A5884">
            <w:pPr>
              <w:widowControl/>
              <w:jc w:val="center"/>
            </w:pPr>
            <w:r>
              <w:rPr>
                <w:rFonts w:hint="eastAsia"/>
              </w:rPr>
              <w:t>补充</w:t>
            </w:r>
          </w:p>
        </w:tc>
        <w:tc>
          <w:tcPr>
            <w:tcW w:w="1000" w:type="pct"/>
            <w:vAlign w:val="center"/>
          </w:tcPr>
          <w:p w:rsidR="00DE3553" w:rsidRDefault="00DE3553" w:rsidP="000A5884">
            <w:pPr>
              <w:widowControl/>
              <w:jc w:val="center"/>
            </w:pPr>
            <w:proofErr w:type="gramStart"/>
            <w:r>
              <w:rPr>
                <w:rFonts w:hint="eastAsia"/>
              </w:rPr>
              <w:t>山诚科技</w:t>
            </w:r>
            <w:proofErr w:type="gramEnd"/>
          </w:p>
        </w:tc>
        <w:tc>
          <w:tcPr>
            <w:tcW w:w="1000" w:type="pct"/>
            <w:vAlign w:val="center"/>
          </w:tcPr>
          <w:p w:rsidR="00DE3553" w:rsidRDefault="00DE3553" w:rsidP="000A5884">
            <w:pPr>
              <w:widowControl/>
              <w:jc w:val="center"/>
            </w:pPr>
          </w:p>
        </w:tc>
      </w:tr>
      <w:tr w:rsidR="00DE3553" w:rsidTr="000A5884">
        <w:trPr>
          <w:jc w:val="center"/>
        </w:trPr>
        <w:tc>
          <w:tcPr>
            <w:tcW w:w="1000" w:type="pct"/>
            <w:vAlign w:val="center"/>
          </w:tcPr>
          <w:p w:rsidR="00DE3553" w:rsidRDefault="00DE3553" w:rsidP="000A5884">
            <w:pPr>
              <w:widowControl/>
              <w:jc w:val="center"/>
            </w:pPr>
          </w:p>
        </w:tc>
        <w:tc>
          <w:tcPr>
            <w:tcW w:w="1000" w:type="pct"/>
            <w:vAlign w:val="center"/>
          </w:tcPr>
          <w:p w:rsidR="00DE3553" w:rsidRDefault="00DE3553" w:rsidP="000A5884">
            <w:pPr>
              <w:widowControl/>
              <w:jc w:val="center"/>
            </w:pPr>
          </w:p>
        </w:tc>
        <w:tc>
          <w:tcPr>
            <w:tcW w:w="1000" w:type="pct"/>
            <w:vAlign w:val="center"/>
          </w:tcPr>
          <w:p w:rsidR="00DE3553" w:rsidRDefault="00DE3553" w:rsidP="000A5884">
            <w:pPr>
              <w:widowControl/>
              <w:jc w:val="center"/>
            </w:pPr>
          </w:p>
        </w:tc>
        <w:tc>
          <w:tcPr>
            <w:tcW w:w="1000" w:type="pct"/>
            <w:vAlign w:val="center"/>
          </w:tcPr>
          <w:p w:rsidR="00DE3553" w:rsidRDefault="00DE3553" w:rsidP="000A5884">
            <w:pPr>
              <w:widowControl/>
              <w:jc w:val="center"/>
            </w:pPr>
          </w:p>
        </w:tc>
        <w:tc>
          <w:tcPr>
            <w:tcW w:w="1000" w:type="pct"/>
            <w:vAlign w:val="center"/>
          </w:tcPr>
          <w:p w:rsidR="00DE3553" w:rsidRDefault="00DE3553" w:rsidP="000A5884">
            <w:pPr>
              <w:widowControl/>
              <w:jc w:val="center"/>
            </w:pPr>
          </w:p>
        </w:tc>
      </w:tr>
      <w:tr w:rsidR="00DE3553" w:rsidTr="000A5884">
        <w:trPr>
          <w:jc w:val="center"/>
        </w:trPr>
        <w:tc>
          <w:tcPr>
            <w:tcW w:w="1000" w:type="pct"/>
            <w:vAlign w:val="center"/>
          </w:tcPr>
          <w:p w:rsidR="00DE3553" w:rsidRDefault="00DE3553" w:rsidP="000A5884">
            <w:pPr>
              <w:widowControl/>
              <w:jc w:val="center"/>
            </w:pPr>
          </w:p>
        </w:tc>
        <w:tc>
          <w:tcPr>
            <w:tcW w:w="1000" w:type="pct"/>
            <w:vAlign w:val="center"/>
          </w:tcPr>
          <w:p w:rsidR="00DE3553" w:rsidRDefault="00DE3553" w:rsidP="000A5884">
            <w:pPr>
              <w:widowControl/>
              <w:jc w:val="center"/>
            </w:pPr>
          </w:p>
        </w:tc>
        <w:tc>
          <w:tcPr>
            <w:tcW w:w="1000" w:type="pct"/>
            <w:vAlign w:val="center"/>
          </w:tcPr>
          <w:p w:rsidR="00DE3553" w:rsidRDefault="00DE3553" w:rsidP="000A5884">
            <w:pPr>
              <w:widowControl/>
              <w:jc w:val="center"/>
            </w:pPr>
          </w:p>
        </w:tc>
        <w:tc>
          <w:tcPr>
            <w:tcW w:w="1000" w:type="pct"/>
            <w:vAlign w:val="center"/>
          </w:tcPr>
          <w:p w:rsidR="00DE3553" w:rsidRDefault="00DE3553" w:rsidP="000A5884">
            <w:pPr>
              <w:widowControl/>
              <w:jc w:val="center"/>
            </w:pPr>
          </w:p>
        </w:tc>
        <w:tc>
          <w:tcPr>
            <w:tcW w:w="1000" w:type="pct"/>
            <w:vAlign w:val="center"/>
          </w:tcPr>
          <w:p w:rsidR="00DE3553" w:rsidRDefault="00DE3553" w:rsidP="000A5884">
            <w:pPr>
              <w:widowControl/>
              <w:jc w:val="center"/>
            </w:pPr>
          </w:p>
        </w:tc>
      </w:tr>
    </w:tbl>
    <w:p w:rsidR="00DE3553" w:rsidRDefault="00DE3553" w:rsidP="00DE3553">
      <w:pPr>
        <w:widowControl/>
        <w:jc w:val="left"/>
      </w:pPr>
    </w:p>
    <w:p w:rsidR="00DE3553" w:rsidRDefault="00DE3553">
      <w:pPr>
        <w:widowControl/>
        <w:jc w:val="left"/>
        <w:rPr>
          <w:rFonts w:ascii="黑体" w:eastAsia="黑体" w:hAnsi="黑体"/>
          <w:sz w:val="32"/>
          <w:szCs w:val="32"/>
        </w:rPr>
      </w:pPr>
    </w:p>
    <w:p w:rsidR="00DE3553" w:rsidRDefault="00DE3553">
      <w:pPr>
        <w:widowControl/>
        <w:jc w:val="left"/>
        <w:rPr>
          <w:rFonts w:ascii="黑体" w:eastAsia="黑体" w:hAnsi="黑体"/>
          <w:sz w:val="32"/>
          <w:szCs w:val="32"/>
        </w:rPr>
      </w:pPr>
      <w:r>
        <w:rPr>
          <w:rFonts w:ascii="黑体" w:eastAsia="黑体" w:hAnsi="黑体"/>
          <w:sz w:val="32"/>
          <w:szCs w:val="32"/>
        </w:rPr>
        <w:br w:type="page"/>
      </w:r>
    </w:p>
    <w:p w:rsidR="00854F99" w:rsidRDefault="00521756" w:rsidP="00521756">
      <w:pPr>
        <w:widowControl/>
        <w:jc w:val="center"/>
        <w:rPr>
          <w:noProof/>
        </w:rPr>
      </w:pPr>
      <w:r w:rsidRPr="00521756">
        <w:rPr>
          <w:rFonts w:hint="eastAsia"/>
          <w:b/>
          <w:sz w:val="28"/>
          <w:szCs w:val="28"/>
        </w:rPr>
        <w:lastRenderedPageBreak/>
        <w:t>目</w:t>
      </w:r>
      <w:r>
        <w:rPr>
          <w:rFonts w:hint="eastAsia"/>
          <w:b/>
          <w:sz w:val="28"/>
          <w:szCs w:val="28"/>
        </w:rPr>
        <w:t xml:space="preserve"> </w:t>
      </w:r>
      <w:r>
        <w:rPr>
          <w:b/>
          <w:sz w:val="28"/>
          <w:szCs w:val="28"/>
        </w:rPr>
        <w:t xml:space="preserve"> </w:t>
      </w:r>
      <w:r w:rsidRPr="00521756">
        <w:rPr>
          <w:rFonts w:hint="eastAsia"/>
          <w:b/>
          <w:sz w:val="28"/>
          <w:szCs w:val="28"/>
        </w:rPr>
        <w:t>录</w:t>
      </w:r>
      <w:r>
        <w:rPr>
          <w:b/>
          <w:sz w:val="28"/>
          <w:szCs w:val="28"/>
        </w:rPr>
        <w:fldChar w:fldCharType="begin"/>
      </w:r>
      <w:r w:rsidRPr="00521756">
        <w:rPr>
          <w:b/>
          <w:sz w:val="28"/>
          <w:szCs w:val="28"/>
        </w:rPr>
        <w:instrText xml:space="preserve"> TOC \o "1-3" \h \z \u </w:instrText>
      </w:r>
      <w:r>
        <w:rPr>
          <w:b/>
          <w:sz w:val="28"/>
          <w:szCs w:val="28"/>
        </w:rPr>
        <w:fldChar w:fldCharType="separate"/>
      </w:r>
    </w:p>
    <w:p w:rsidR="00854F99" w:rsidRDefault="00854F99">
      <w:pPr>
        <w:pStyle w:val="TOC1"/>
        <w:tabs>
          <w:tab w:val="left" w:pos="1050"/>
          <w:tab w:val="right" w:leader="dot" w:pos="8296"/>
        </w:tabs>
        <w:rPr>
          <w:rFonts w:eastAsiaTheme="minorEastAsia"/>
          <w:noProof/>
          <w:sz w:val="21"/>
        </w:rPr>
      </w:pPr>
      <w:hyperlink w:anchor="_Toc533842291" w:history="1">
        <w:r w:rsidRPr="00CA7678">
          <w:rPr>
            <w:rStyle w:val="a8"/>
            <w:noProof/>
          </w:rPr>
          <w:t>第一章</w:t>
        </w:r>
        <w:r>
          <w:rPr>
            <w:rFonts w:eastAsiaTheme="minorEastAsia"/>
            <w:noProof/>
            <w:sz w:val="21"/>
          </w:rPr>
          <w:tab/>
        </w:r>
        <w:r w:rsidRPr="00CA7678">
          <w:rPr>
            <w:rStyle w:val="a8"/>
            <w:noProof/>
          </w:rPr>
          <w:t>引言</w:t>
        </w:r>
        <w:r>
          <w:rPr>
            <w:noProof/>
            <w:webHidden/>
          </w:rPr>
          <w:tab/>
        </w:r>
        <w:r>
          <w:rPr>
            <w:noProof/>
            <w:webHidden/>
          </w:rPr>
          <w:fldChar w:fldCharType="begin"/>
        </w:r>
        <w:r>
          <w:rPr>
            <w:noProof/>
            <w:webHidden/>
          </w:rPr>
          <w:instrText xml:space="preserve"> PAGEREF _Toc533842291 \h </w:instrText>
        </w:r>
        <w:r>
          <w:rPr>
            <w:noProof/>
            <w:webHidden/>
          </w:rPr>
        </w:r>
        <w:r>
          <w:rPr>
            <w:noProof/>
            <w:webHidden/>
          </w:rPr>
          <w:fldChar w:fldCharType="separate"/>
        </w:r>
        <w:r w:rsidR="00C46C3E">
          <w:rPr>
            <w:noProof/>
            <w:webHidden/>
          </w:rPr>
          <w:t>6</w:t>
        </w:r>
        <w:r>
          <w:rPr>
            <w:noProof/>
            <w:webHidden/>
          </w:rPr>
          <w:fldChar w:fldCharType="end"/>
        </w:r>
      </w:hyperlink>
    </w:p>
    <w:p w:rsidR="00854F99" w:rsidRDefault="00854F99">
      <w:pPr>
        <w:pStyle w:val="TOC1"/>
        <w:tabs>
          <w:tab w:val="left" w:pos="1050"/>
          <w:tab w:val="right" w:leader="dot" w:pos="8296"/>
        </w:tabs>
        <w:rPr>
          <w:rFonts w:eastAsiaTheme="minorEastAsia"/>
          <w:noProof/>
          <w:sz w:val="21"/>
        </w:rPr>
      </w:pPr>
      <w:hyperlink w:anchor="_Toc533842292" w:history="1">
        <w:r w:rsidRPr="00CA7678">
          <w:rPr>
            <w:rStyle w:val="a8"/>
            <w:noProof/>
          </w:rPr>
          <w:t>第二章</w:t>
        </w:r>
        <w:r>
          <w:rPr>
            <w:rFonts w:eastAsiaTheme="minorEastAsia"/>
            <w:noProof/>
            <w:sz w:val="21"/>
          </w:rPr>
          <w:tab/>
        </w:r>
        <w:r w:rsidRPr="00CA7678">
          <w:rPr>
            <w:rStyle w:val="a8"/>
            <w:noProof/>
          </w:rPr>
          <w:t>项目简介</w:t>
        </w:r>
        <w:r>
          <w:rPr>
            <w:noProof/>
            <w:webHidden/>
          </w:rPr>
          <w:tab/>
        </w:r>
        <w:r>
          <w:rPr>
            <w:noProof/>
            <w:webHidden/>
          </w:rPr>
          <w:fldChar w:fldCharType="begin"/>
        </w:r>
        <w:r>
          <w:rPr>
            <w:noProof/>
            <w:webHidden/>
          </w:rPr>
          <w:instrText xml:space="preserve"> PAGEREF _Toc533842292 \h </w:instrText>
        </w:r>
        <w:r>
          <w:rPr>
            <w:noProof/>
            <w:webHidden/>
          </w:rPr>
        </w:r>
        <w:r>
          <w:rPr>
            <w:noProof/>
            <w:webHidden/>
          </w:rPr>
          <w:fldChar w:fldCharType="separate"/>
        </w:r>
        <w:r w:rsidR="00C46C3E">
          <w:rPr>
            <w:noProof/>
            <w:webHidden/>
          </w:rPr>
          <w:t>6</w:t>
        </w:r>
        <w:r>
          <w:rPr>
            <w:noProof/>
            <w:webHidden/>
          </w:rPr>
          <w:fldChar w:fldCharType="end"/>
        </w:r>
      </w:hyperlink>
    </w:p>
    <w:p w:rsidR="00854F99" w:rsidRDefault="00854F99">
      <w:pPr>
        <w:pStyle w:val="TOC2"/>
        <w:tabs>
          <w:tab w:val="left" w:pos="1050"/>
          <w:tab w:val="right" w:leader="dot" w:pos="8296"/>
        </w:tabs>
        <w:ind w:left="480"/>
        <w:rPr>
          <w:rFonts w:eastAsiaTheme="minorEastAsia"/>
          <w:noProof/>
          <w:sz w:val="21"/>
        </w:rPr>
      </w:pPr>
      <w:hyperlink w:anchor="_Toc533842295" w:history="1">
        <w:r w:rsidRPr="00CA7678">
          <w:rPr>
            <w:rStyle w:val="a8"/>
            <w:rFonts w:ascii="微软雅黑" w:hAnsi="微软雅黑"/>
            <w:noProof/>
          </w:rPr>
          <w:t>2.1.</w:t>
        </w:r>
        <w:r>
          <w:rPr>
            <w:rFonts w:eastAsiaTheme="minorEastAsia"/>
            <w:noProof/>
            <w:sz w:val="21"/>
          </w:rPr>
          <w:tab/>
        </w:r>
        <w:r w:rsidRPr="00CA7678">
          <w:rPr>
            <w:rStyle w:val="a8"/>
            <w:rFonts w:ascii="微软雅黑" w:hAnsi="微软雅黑"/>
            <w:noProof/>
          </w:rPr>
          <w:t>编写目的</w:t>
        </w:r>
        <w:bookmarkStart w:id="0" w:name="_GoBack"/>
        <w:bookmarkEnd w:id="0"/>
        <w:r>
          <w:rPr>
            <w:noProof/>
            <w:webHidden/>
          </w:rPr>
          <w:tab/>
        </w:r>
        <w:r>
          <w:rPr>
            <w:noProof/>
            <w:webHidden/>
          </w:rPr>
          <w:fldChar w:fldCharType="begin"/>
        </w:r>
        <w:r>
          <w:rPr>
            <w:noProof/>
            <w:webHidden/>
          </w:rPr>
          <w:instrText xml:space="preserve"> PAGEREF _Toc533842295 \h </w:instrText>
        </w:r>
        <w:r>
          <w:rPr>
            <w:noProof/>
            <w:webHidden/>
          </w:rPr>
        </w:r>
        <w:r>
          <w:rPr>
            <w:noProof/>
            <w:webHidden/>
          </w:rPr>
          <w:fldChar w:fldCharType="separate"/>
        </w:r>
        <w:r w:rsidR="00C46C3E">
          <w:rPr>
            <w:noProof/>
            <w:webHidden/>
          </w:rPr>
          <w:t>6</w:t>
        </w:r>
        <w:r>
          <w:rPr>
            <w:noProof/>
            <w:webHidden/>
          </w:rPr>
          <w:fldChar w:fldCharType="end"/>
        </w:r>
      </w:hyperlink>
    </w:p>
    <w:p w:rsidR="00854F99" w:rsidRDefault="00854F99">
      <w:pPr>
        <w:pStyle w:val="TOC2"/>
        <w:tabs>
          <w:tab w:val="left" w:pos="1050"/>
          <w:tab w:val="right" w:leader="dot" w:pos="8296"/>
        </w:tabs>
        <w:ind w:left="480"/>
        <w:rPr>
          <w:rFonts w:eastAsiaTheme="minorEastAsia"/>
          <w:noProof/>
          <w:sz w:val="21"/>
        </w:rPr>
      </w:pPr>
      <w:hyperlink w:anchor="_Toc533842296" w:history="1">
        <w:r w:rsidRPr="00CA7678">
          <w:rPr>
            <w:rStyle w:val="a8"/>
            <w:rFonts w:ascii="微软雅黑" w:hAnsi="微软雅黑"/>
            <w:noProof/>
          </w:rPr>
          <w:t>2.2.</w:t>
        </w:r>
        <w:r>
          <w:rPr>
            <w:rFonts w:eastAsiaTheme="minorEastAsia"/>
            <w:noProof/>
            <w:sz w:val="21"/>
          </w:rPr>
          <w:tab/>
        </w:r>
        <w:r w:rsidRPr="00CA7678">
          <w:rPr>
            <w:rStyle w:val="a8"/>
            <w:rFonts w:ascii="微软雅黑" w:hAnsi="微软雅黑"/>
            <w:noProof/>
          </w:rPr>
          <w:t>项目背景</w:t>
        </w:r>
        <w:r>
          <w:rPr>
            <w:noProof/>
            <w:webHidden/>
          </w:rPr>
          <w:tab/>
        </w:r>
        <w:r>
          <w:rPr>
            <w:noProof/>
            <w:webHidden/>
          </w:rPr>
          <w:fldChar w:fldCharType="begin"/>
        </w:r>
        <w:r>
          <w:rPr>
            <w:noProof/>
            <w:webHidden/>
          </w:rPr>
          <w:instrText xml:space="preserve"> PAGEREF _Toc533842296 \h </w:instrText>
        </w:r>
        <w:r>
          <w:rPr>
            <w:noProof/>
            <w:webHidden/>
          </w:rPr>
        </w:r>
        <w:r>
          <w:rPr>
            <w:noProof/>
            <w:webHidden/>
          </w:rPr>
          <w:fldChar w:fldCharType="separate"/>
        </w:r>
        <w:r w:rsidR="00C46C3E">
          <w:rPr>
            <w:noProof/>
            <w:webHidden/>
          </w:rPr>
          <w:t>6</w:t>
        </w:r>
        <w:r>
          <w:rPr>
            <w:noProof/>
            <w:webHidden/>
          </w:rPr>
          <w:fldChar w:fldCharType="end"/>
        </w:r>
      </w:hyperlink>
    </w:p>
    <w:p w:rsidR="00854F99" w:rsidRDefault="00854F99">
      <w:pPr>
        <w:pStyle w:val="TOC2"/>
        <w:tabs>
          <w:tab w:val="left" w:pos="1050"/>
          <w:tab w:val="right" w:leader="dot" w:pos="8296"/>
        </w:tabs>
        <w:ind w:left="480"/>
        <w:rPr>
          <w:rFonts w:eastAsiaTheme="minorEastAsia"/>
          <w:noProof/>
          <w:sz w:val="21"/>
        </w:rPr>
      </w:pPr>
      <w:hyperlink w:anchor="_Toc533842297" w:history="1">
        <w:r w:rsidRPr="00CA7678">
          <w:rPr>
            <w:rStyle w:val="a8"/>
            <w:rFonts w:ascii="微软雅黑" w:hAnsi="微软雅黑"/>
            <w:noProof/>
          </w:rPr>
          <w:t>2.3.</w:t>
        </w:r>
        <w:r>
          <w:rPr>
            <w:rFonts w:eastAsiaTheme="minorEastAsia"/>
            <w:noProof/>
            <w:sz w:val="21"/>
          </w:rPr>
          <w:tab/>
        </w:r>
        <w:r w:rsidRPr="00CA7678">
          <w:rPr>
            <w:rStyle w:val="a8"/>
            <w:rFonts w:ascii="微软雅黑" w:hAnsi="微软雅黑"/>
            <w:noProof/>
          </w:rPr>
          <w:t>名词定义</w:t>
        </w:r>
        <w:r>
          <w:rPr>
            <w:noProof/>
            <w:webHidden/>
          </w:rPr>
          <w:tab/>
        </w:r>
        <w:r>
          <w:rPr>
            <w:noProof/>
            <w:webHidden/>
          </w:rPr>
          <w:fldChar w:fldCharType="begin"/>
        </w:r>
        <w:r>
          <w:rPr>
            <w:noProof/>
            <w:webHidden/>
          </w:rPr>
          <w:instrText xml:space="preserve"> PAGEREF _Toc533842297 \h </w:instrText>
        </w:r>
        <w:r>
          <w:rPr>
            <w:noProof/>
            <w:webHidden/>
          </w:rPr>
        </w:r>
        <w:r>
          <w:rPr>
            <w:noProof/>
            <w:webHidden/>
          </w:rPr>
          <w:fldChar w:fldCharType="separate"/>
        </w:r>
        <w:r w:rsidR="00C46C3E">
          <w:rPr>
            <w:noProof/>
            <w:webHidden/>
          </w:rPr>
          <w:t>7</w:t>
        </w:r>
        <w:r>
          <w:rPr>
            <w:noProof/>
            <w:webHidden/>
          </w:rPr>
          <w:fldChar w:fldCharType="end"/>
        </w:r>
      </w:hyperlink>
    </w:p>
    <w:p w:rsidR="00854F99" w:rsidRDefault="00854F99">
      <w:pPr>
        <w:pStyle w:val="TOC2"/>
        <w:tabs>
          <w:tab w:val="left" w:pos="1050"/>
          <w:tab w:val="right" w:leader="dot" w:pos="8296"/>
        </w:tabs>
        <w:ind w:left="480"/>
        <w:rPr>
          <w:rFonts w:eastAsiaTheme="minorEastAsia"/>
          <w:noProof/>
          <w:sz w:val="21"/>
        </w:rPr>
      </w:pPr>
      <w:hyperlink w:anchor="_Toc533842298" w:history="1">
        <w:r w:rsidRPr="00CA7678">
          <w:rPr>
            <w:rStyle w:val="a8"/>
            <w:rFonts w:ascii="微软雅黑" w:hAnsi="微软雅黑"/>
            <w:noProof/>
          </w:rPr>
          <w:t>2.4.</w:t>
        </w:r>
        <w:r>
          <w:rPr>
            <w:rFonts w:eastAsiaTheme="minorEastAsia"/>
            <w:noProof/>
            <w:sz w:val="21"/>
          </w:rPr>
          <w:tab/>
        </w:r>
        <w:r w:rsidRPr="00CA7678">
          <w:rPr>
            <w:rStyle w:val="a8"/>
            <w:rFonts w:ascii="微软雅黑" w:hAnsi="微软雅黑"/>
            <w:noProof/>
          </w:rPr>
          <w:t>参考资料</w:t>
        </w:r>
        <w:r>
          <w:rPr>
            <w:noProof/>
            <w:webHidden/>
          </w:rPr>
          <w:tab/>
        </w:r>
        <w:r>
          <w:rPr>
            <w:noProof/>
            <w:webHidden/>
          </w:rPr>
          <w:fldChar w:fldCharType="begin"/>
        </w:r>
        <w:r>
          <w:rPr>
            <w:noProof/>
            <w:webHidden/>
          </w:rPr>
          <w:instrText xml:space="preserve"> PAGEREF _Toc533842298 \h </w:instrText>
        </w:r>
        <w:r>
          <w:rPr>
            <w:noProof/>
            <w:webHidden/>
          </w:rPr>
        </w:r>
        <w:r>
          <w:rPr>
            <w:noProof/>
            <w:webHidden/>
          </w:rPr>
          <w:fldChar w:fldCharType="separate"/>
        </w:r>
        <w:r w:rsidR="00C46C3E">
          <w:rPr>
            <w:noProof/>
            <w:webHidden/>
          </w:rPr>
          <w:t>7</w:t>
        </w:r>
        <w:r>
          <w:rPr>
            <w:noProof/>
            <w:webHidden/>
          </w:rPr>
          <w:fldChar w:fldCharType="end"/>
        </w:r>
      </w:hyperlink>
    </w:p>
    <w:p w:rsidR="00854F99" w:rsidRDefault="00854F99">
      <w:pPr>
        <w:pStyle w:val="TOC2"/>
        <w:tabs>
          <w:tab w:val="left" w:pos="1050"/>
          <w:tab w:val="right" w:leader="dot" w:pos="8296"/>
        </w:tabs>
        <w:ind w:left="480"/>
        <w:rPr>
          <w:rFonts w:eastAsiaTheme="minorEastAsia"/>
          <w:noProof/>
          <w:sz w:val="21"/>
        </w:rPr>
      </w:pPr>
      <w:hyperlink w:anchor="_Toc533842299" w:history="1">
        <w:r w:rsidRPr="00CA7678">
          <w:rPr>
            <w:rStyle w:val="a8"/>
            <w:rFonts w:ascii="微软雅黑" w:hAnsi="微软雅黑"/>
            <w:noProof/>
          </w:rPr>
          <w:t>2.5.</w:t>
        </w:r>
        <w:r>
          <w:rPr>
            <w:rFonts w:eastAsiaTheme="minorEastAsia"/>
            <w:noProof/>
            <w:sz w:val="21"/>
          </w:rPr>
          <w:tab/>
        </w:r>
        <w:r w:rsidRPr="00CA7678">
          <w:rPr>
            <w:rStyle w:val="a8"/>
            <w:rFonts w:ascii="微软雅黑" w:hAnsi="微软雅黑"/>
            <w:noProof/>
          </w:rPr>
          <w:t>项目涉众</w:t>
        </w:r>
        <w:r>
          <w:rPr>
            <w:noProof/>
            <w:webHidden/>
          </w:rPr>
          <w:tab/>
        </w:r>
        <w:r>
          <w:rPr>
            <w:noProof/>
            <w:webHidden/>
          </w:rPr>
          <w:fldChar w:fldCharType="begin"/>
        </w:r>
        <w:r>
          <w:rPr>
            <w:noProof/>
            <w:webHidden/>
          </w:rPr>
          <w:instrText xml:space="preserve"> PAGEREF _Toc533842299 \h </w:instrText>
        </w:r>
        <w:r>
          <w:rPr>
            <w:noProof/>
            <w:webHidden/>
          </w:rPr>
        </w:r>
        <w:r>
          <w:rPr>
            <w:noProof/>
            <w:webHidden/>
          </w:rPr>
          <w:fldChar w:fldCharType="separate"/>
        </w:r>
        <w:r w:rsidR="00C46C3E">
          <w:rPr>
            <w:noProof/>
            <w:webHidden/>
          </w:rPr>
          <w:t>7</w:t>
        </w:r>
        <w:r>
          <w:rPr>
            <w:noProof/>
            <w:webHidden/>
          </w:rPr>
          <w:fldChar w:fldCharType="end"/>
        </w:r>
      </w:hyperlink>
    </w:p>
    <w:p w:rsidR="00854F99" w:rsidRDefault="00854F99">
      <w:pPr>
        <w:pStyle w:val="TOC1"/>
        <w:tabs>
          <w:tab w:val="left" w:pos="1050"/>
          <w:tab w:val="right" w:leader="dot" w:pos="8296"/>
        </w:tabs>
        <w:rPr>
          <w:rFonts w:eastAsiaTheme="minorEastAsia"/>
          <w:noProof/>
          <w:sz w:val="21"/>
        </w:rPr>
      </w:pPr>
      <w:hyperlink w:anchor="_Toc533842300" w:history="1">
        <w:r w:rsidRPr="00CA7678">
          <w:rPr>
            <w:rStyle w:val="a8"/>
            <w:noProof/>
          </w:rPr>
          <w:t>第三章</w:t>
        </w:r>
        <w:r>
          <w:rPr>
            <w:rFonts w:eastAsiaTheme="minorEastAsia"/>
            <w:noProof/>
            <w:sz w:val="21"/>
          </w:rPr>
          <w:tab/>
        </w:r>
        <w:r w:rsidRPr="00CA7678">
          <w:rPr>
            <w:rStyle w:val="a8"/>
            <w:noProof/>
          </w:rPr>
          <w:t>功能（业务）需求</w:t>
        </w:r>
        <w:r>
          <w:rPr>
            <w:noProof/>
            <w:webHidden/>
          </w:rPr>
          <w:tab/>
        </w:r>
        <w:r>
          <w:rPr>
            <w:noProof/>
            <w:webHidden/>
          </w:rPr>
          <w:fldChar w:fldCharType="begin"/>
        </w:r>
        <w:r>
          <w:rPr>
            <w:noProof/>
            <w:webHidden/>
          </w:rPr>
          <w:instrText xml:space="preserve"> PAGEREF _Toc533842300 \h </w:instrText>
        </w:r>
        <w:r>
          <w:rPr>
            <w:noProof/>
            <w:webHidden/>
          </w:rPr>
        </w:r>
        <w:r>
          <w:rPr>
            <w:noProof/>
            <w:webHidden/>
          </w:rPr>
          <w:fldChar w:fldCharType="separate"/>
        </w:r>
        <w:r w:rsidR="00C46C3E">
          <w:rPr>
            <w:noProof/>
            <w:webHidden/>
          </w:rPr>
          <w:t>8</w:t>
        </w:r>
        <w:r>
          <w:rPr>
            <w:noProof/>
            <w:webHidden/>
          </w:rPr>
          <w:fldChar w:fldCharType="end"/>
        </w:r>
      </w:hyperlink>
    </w:p>
    <w:p w:rsidR="00854F99" w:rsidRDefault="00854F99">
      <w:pPr>
        <w:pStyle w:val="TOC2"/>
        <w:tabs>
          <w:tab w:val="left" w:pos="1050"/>
          <w:tab w:val="right" w:leader="dot" w:pos="8296"/>
        </w:tabs>
        <w:ind w:left="480"/>
        <w:rPr>
          <w:rFonts w:eastAsiaTheme="minorEastAsia"/>
          <w:noProof/>
          <w:sz w:val="21"/>
        </w:rPr>
      </w:pPr>
      <w:hyperlink w:anchor="_Toc533842302" w:history="1">
        <w:r w:rsidRPr="00CA7678">
          <w:rPr>
            <w:rStyle w:val="a8"/>
            <w:rFonts w:ascii="微软雅黑" w:hAnsi="微软雅黑"/>
            <w:noProof/>
          </w:rPr>
          <w:t>3.1.</w:t>
        </w:r>
        <w:r>
          <w:rPr>
            <w:rFonts w:eastAsiaTheme="minorEastAsia"/>
            <w:noProof/>
            <w:sz w:val="21"/>
          </w:rPr>
          <w:tab/>
        </w:r>
        <w:r w:rsidRPr="00CA7678">
          <w:rPr>
            <w:rStyle w:val="a8"/>
            <w:rFonts w:ascii="微软雅黑" w:hAnsi="微软雅黑"/>
            <w:noProof/>
          </w:rPr>
          <w:t>需求编号规则</w:t>
        </w:r>
        <w:r>
          <w:rPr>
            <w:noProof/>
            <w:webHidden/>
          </w:rPr>
          <w:tab/>
        </w:r>
        <w:r>
          <w:rPr>
            <w:noProof/>
            <w:webHidden/>
          </w:rPr>
          <w:fldChar w:fldCharType="begin"/>
        </w:r>
        <w:r>
          <w:rPr>
            <w:noProof/>
            <w:webHidden/>
          </w:rPr>
          <w:instrText xml:space="preserve"> PAGEREF _Toc533842302 \h </w:instrText>
        </w:r>
        <w:r>
          <w:rPr>
            <w:noProof/>
            <w:webHidden/>
          </w:rPr>
        </w:r>
        <w:r>
          <w:rPr>
            <w:noProof/>
            <w:webHidden/>
          </w:rPr>
          <w:fldChar w:fldCharType="separate"/>
        </w:r>
        <w:r w:rsidR="00C46C3E">
          <w:rPr>
            <w:noProof/>
            <w:webHidden/>
          </w:rPr>
          <w:t>8</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03" w:history="1">
        <w:r w:rsidRPr="00CA7678">
          <w:rPr>
            <w:rStyle w:val="a8"/>
            <w:noProof/>
          </w:rPr>
          <w:t>3.1.1.</w:t>
        </w:r>
        <w:r>
          <w:rPr>
            <w:rFonts w:cstheme="minorBidi"/>
            <w:noProof/>
            <w:kern w:val="2"/>
            <w:sz w:val="21"/>
          </w:rPr>
          <w:tab/>
        </w:r>
        <w:r w:rsidRPr="00CA7678">
          <w:rPr>
            <w:rStyle w:val="a8"/>
            <w:noProof/>
          </w:rPr>
          <w:t>主题域</w:t>
        </w:r>
        <w:r>
          <w:rPr>
            <w:noProof/>
            <w:webHidden/>
          </w:rPr>
          <w:tab/>
        </w:r>
        <w:r>
          <w:rPr>
            <w:noProof/>
            <w:webHidden/>
          </w:rPr>
          <w:fldChar w:fldCharType="begin"/>
        </w:r>
        <w:r>
          <w:rPr>
            <w:noProof/>
            <w:webHidden/>
          </w:rPr>
          <w:instrText xml:space="preserve"> PAGEREF _Toc533842303 \h </w:instrText>
        </w:r>
        <w:r>
          <w:rPr>
            <w:noProof/>
            <w:webHidden/>
          </w:rPr>
        </w:r>
        <w:r>
          <w:rPr>
            <w:noProof/>
            <w:webHidden/>
          </w:rPr>
          <w:fldChar w:fldCharType="separate"/>
        </w:r>
        <w:r w:rsidR="00C46C3E">
          <w:rPr>
            <w:noProof/>
            <w:webHidden/>
          </w:rPr>
          <w:t>8</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04" w:history="1">
        <w:r w:rsidRPr="00CA7678">
          <w:rPr>
            <w:rStyle w:val="a8"/>
            <w:noProof/>
          </w:rPr>
          <w:t>3.1.2.</w:t>
        </w:r>
        <w:r>
          <w:rPr>
            <w:rFonts w:cstheme="minorBidi"/>
            <w:noProof/>
            <w:kern w:val="2"/>
            <w:sz w:val="21"/>
          </w:rPr>
          <w:tab/>
        </w:r>
        <w:r w:rsidRPr="00CA7678">
          <w:rPr>
            <w:rStyle w:val="a8"/>
            <w:noProof/>
          </w:rPr>
          <w:t>需求类型</w:t>
        </w:r>
        <w:r>
          <w:rPr>
            <w:noProof/>
            <w:webHidden/>
          </w:rPr>
          <w:tab/>
        </w:r>
        <w:r>
          <w:rPr>
            <w:noProof/>
            <w:webHidden/>
          </w:rPr>
          <w:fldChar w:fldCharType="begin"/>
        </w:r>
        <w:r>
          <w:rPr>
            <w:noProof/>
            <w:webHidden/>
          </w:rPr>
          <w:instrText xml:space="preserve"> PAGEREF _Toc533842304 \h </w:instrText>
        </w:r>
        <w:r>
          <w:rPr>
            <w:noProof/>
            <w:webHidden/>
          </w:rPr>
        </w:r>
        <w:r>
          <w:rPr>
            <w:noProof/>
            <w:webHidden/>
          </w:rPr>
          <w:fldChar w:fldCharType="separate"/>
        </w:r>
        <w:r w:rsidR="00C46C3E">
          <w:rPr>
            <w:noProof/>
            <w:webHidden/>
          </w:rPr>
          <w:t>8</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05" w:history="1">
        <w:r w:rsidRPr="00CA7678">
          <w:rPr>
            <w:rStyle w:val="a8"/>
            <w:noProof/>
          </w:rPr>
          <w:t>3.1.3.</w:t>
        </w:r>
        <w:r>
          <w:rPr>
            <w:rFonts w:cstheme="minorBidi"/>
            <w:noProof/>
            <w:kern w:val="2"/>
            <w:sz w:val="21"/>
          </w:rPr>
          <w:tab/>
        </w:r>
        <w:r w:rsidRPr="00CA7678">
          <w:rPr>
            <w:rStyle w:val="a8"/>
            <w:noProof/>
          </w:rPr>
          <w:t>基本规则</w:t>
        </w:r>
        <w:r>
          <w:rPr>
            <w:noProof/>
            <w:webHidden/>
          </w:rPr>
          <w:tab/>
        </w:r>
        <w:r>
          <w:rPr>
            <w:noProof/>
            <w:webHidden/>
          </w:rPr>
          <w:fldChar w:fldCharType="begin"/>
        </w:r>
        <w:r>
          <w:rPr>
            <w:noProof/>
            <w:webHidden/>
          </w:rPr>
          <w:instrText xml:space="preserve"> PAGEREF _Toc533842305 \h </w:instrText>
        </w:r>
        <w:r>
          <w:rPr>
            <w:noProof/>
            <w:webHidden/>
          </w:rPr>
        </w:r>
        <w:r>
          <w:rPr>
            <w:noProof/>
            <w:webHidden/>
          </w:rPr>
          <w:fldChar w:fldCharType="separate"/>
        </w:r>
        <w:r w:rsidR="00C46C3E">
          <w:rPr>
            <w:noProof/>
            <w:webHidden/>
          </w:rPr>
          <w:t>8</w:t>
        </w:r>
        <w:r>
          <w:rPr>
            <w:noProof/>
            <w:webHidden/>
          </w:rPr>
          <w:fldChar w:fldCharType="end"/>
        </w:r>
      </w:hyperlink>
    </w:p>
    <w:p w:rsidR="00854F99" w:rsidRDefault="00854F99">
      <w:pPr>
        <w:pStyle w:val="TOC2"/>
        <w:tabs>
          <w:tab w:val="left" w:pos="1050"/>
          <w:tab w:val="right" w:leader="dot" w:pos="8296"/>
        </w:tabs>
        <w:ind w:left="480"/>
        <w:rPr>
          <w:rFonts w:eastAsiaTheme="minorEastAsia"/>
          <w:noProof/>
          <w:sz w:val="21"/>
        </w:rPr>
      </w:pPr>
      <w:hyperlink w:anchor="_Toc533842306" w:history="1">
        <w:r w:rsidRPr="00CA7678">
          <w:rPr>
            <w:rStyle w:val="a8"/>
            <w:rFonts w:ascii="微软雅黑" w:hAnsi="微软雅黑"/>
            <w:noProof/>
          </w:rPr>
          <w:t>3.2.</w:t>
        </w:r>
        <w:r>
          <w:rPr>
            <w:rFonts w:eastAsiaTheme="minorEastAsia"/>
            <w:noProof/>
            <w:sz w:val="21"/>
          </w:rPr>
          <w:tab/>
        </w:r>
        <w:r w:rsidRPr="00CA7678">
          <w:rPr>
            <w:rStyle w:val="a8"/>
            <w:rFonts w:ascii="微软雅黑" w:hAnsi="微软雅黑"/>
            <w:noProof/>
          </w:rPr>
          <w:t>政策信息门户</w:t>
        </w:r>
        <w:r>
          <w:rPr>
            <w:noProof/>
            <w:webHidden/>
          </w:rPr>
          <w:tab/>
        </w:r>
        <w:r>
          <w:rPr>
            <w:noProof/>
            <w:webHidden/>
          </w:rPr>
          <w:fldChar w:fldCharType="begin"/>
        </w:r>
        <w:r>
          <w:rPr>
            <w:noProof/>
            <w:webHidden/>
          </w:rPr>
          <w:instrText xml:space="preserve"> PAGEREF _Toc533842306 \h </w:instrText>
        </w:r>
        <w:r>
          <w:rPr>
            <w:noProof/>
            <w:webHidden/>
          </w:rPr>
        </w:r>
        <w:r>
          <w:rPr>
            <w:noProof/>
            <w:webHidden/>
          </w:rPr>
          <w:fldChar w:fldCharType="separate"/>
        </w:r>
        <w:r w:rsidR="00C46C3E">
          <w:rPr>
            <w:noProof/>
            <w:webHidden/>
          </w:rPr>
          <w:t>8</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07" w:history="1">
        <w:r w:rsidRPr="00CA7678">
          <w:rPr>
            <w:rStyle w:val="a8"/>
            <w:noProof/>
          </w:rPr>
          <w:t>3.2.1.</w:t>
        </w:r>
        <w:r>
          <w:rPr>
            <w:rFonts w:cstheme="minorBidi"/>
            <w:noProof/>
            <w:kern w:val="2"/>
            <w:sz w:val="21"/>
          </w:rPr>
          <w:tab/>
        </w:r>
        <w:r w:rsidRPr="00CA7678">
          <w:rPr>
            <w:rStyle w:val="a8"/>
            <w:noProof/>
          </w:rPr>
          <w:t>通知公告</w:t>
        </w:r>
        <w:r>
          <w:rPr>
            <w:noProof/>
            <w:webHidden/>
          </w:rPr>
          <w:tab/>
        </w:r>
        <w:r>
          <w:rPr>
            <w:noProof/>
            <w:webHidden/>
          </w:rPr>
          <w:fldChar w:fldCharType="begin"/>
        </w:r>
        <w:r>
          <w:rPr>
            <w:noProof/>
            <w:webHidden/>
          </w:rPr>
          <w:instrText xml:space="preserve"> PAGEREF _Toc533842307 \h </w:instrText>
        </w:r>
        <w:r>
          <w:rPr>
            <w:noProof/>
            <w:webHidden/>
          </w:rPr>
        </w:r>
        <w:r>
          <w:rPr>
            <w:noProof/>
            <w:webHidden/>
          </w:rPr>
          <w:fldChar w:fldCharType="separate"/>
        </w:r>
        <w:r w:rsidR="00C46C3E">
          <w:rPr>
            <w:noProof/>
            <w:webHidden/>
          </w:rPr>
          <w:t>9</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08" w:history="1">
        <w:r w:rsidRPr="00CA7678">
          <w:rPr>
            <w:rStyle w:val="a8"/>
            <w:noProof/>
          </w:rPr>
          <w:t>3.2.2.</w:t>
        </w:r>
        <w:r>
          <w:rPr>
            <w:rFonts w:cstheme="minorBidi"/>
            <w:noProof/>
            <w:kern w:val="2"/>
            <w:sz w:val="21"/>
          </w:rPr>
          <w:tab/>
        </w:r>
        <w:r w:rsidRPr="00CA7678">
          <w:rPr>
            <w:rStyle w:val="a8"/>
            <w:noProof/>
          </w:rPr>
          <w:t>最新政策</w:t>
        </w:r>
        <w:r>
          <w:rPr>
            <w:noProof/>
            <w:webHidden/>
          </w:rPr>
          <w:tab/>
        </w:r>
        <w:r>
          <w:rPr>
            <w:noProof/>
            <w:webHidden/>
          </w:rPr>
          <w:fldChar w:fldCharType="begin"/>
        </w:r>
        <w:r>
          <w:rPr>
            <w:noProof/>
            <w:webHidden/>
          </w:rPr>
          <w:instrText xml:space="preserve"> PAGEREF _Toc533842308 \h </w:instrText>
        </w:r>
        <w:r>
          <w:rPr>
            <w:noProof/>
            <w:webHidden/>
          </w:rPr>
        </w:r>
        <w:r>
          <w:rPr>
            <w:noProof/>
            <w:webHidden/>
          </w:rPr>
          <w:fldChar w:fldCharType="separate"/>
        </w:r>
        <w:r w:rsidR="00C46C3E">
          <w:rPr>
            <w:noProof/>
            <w:webHidden/>
          </w:rPr>
          <w:t>9</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09" w:history="1">
        <w:r w:rsidRPr="00CA7678">
          <w:rPr>
            <w:rStyle w:val="a8"/>
            <w:noProof/>
          </w:rPr>
          <w:t>3.2.3.</w:t>
        </w:r>
        <w:r>
          <w:rPr>
            <w:rFonts w:cstheme="minorBidi"/>
            <w:noProof/>
            <w:kern w:val="2"/>
            <w:sz w:val="21"/>
          </w:rPr>
          <w:tab/>
        </w:r>
        <w:r w:rsidRPr="00CA7678">
          <w:rPr>
            <w:rStyle w:val="a8"/>
            <w:noProof/>
          </w:rPr>
          <w:t>申报政策</w:t>
        </w:r>
        <w:r>
          <w:rPr>
            <w:noProof/>
            <w:webHidden/>
          </w:rPr>
          <w:tab/>
        </w:r>
        <w:r>
          <w:rPr>
            <w:noProof/>
            <w:webHidden/>
          </w:rPr>
          <w:fldChar w:fldCharType="begin"/>
        </w:r>
        <w:r>
          <w:rPr>
            <w:noProof/>
            <w:webHidden/>
          </w:rPr>
          <w:instrText xml:space="preserve"> PAGEREF _Toc533842309 \h </w:instrText>
        </w:r>
        <w:r>
          <w:rPr>
            <w:noProof/>
            <w:webHidden/>
          </w:rPr>
        </w:r>
        <w:r>
          <w:rPr>
            <w:noProof/>
            <w:webHidden/>
          </w:rPr>
          <w:fldChar w:fldCharType="separate"/>
        </w:r>
        <w:r w:rsidR="00C46C3E">
          <w:rPr>
            <w:noProof/>
            <w:webHidden/>
          </w:rPr>
          <w:t>9</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10" w:history="1">
        <w:r w:rsidRPr="00CA7678">
          <w:rPr>
            <w:rStyle w:val="a8"/>
            <w:noProof/>
          </w:rPr>
          <w:t>3.2.4.</w:t>
        </w:r>
        <w:r>
          <w:rPr>
            <w:rFonts w:cstheme="minorBidi"/>
            <w:noProof/>
            <w:kern w:val="2"/>
            <w:sz w:val="21"/>
          </w:rPr>
          <w:tab/>
        </w:r>
        <w:r w:rsidRPr="00CA7678">
          <w:rPr>
            <w:rStyle w:val="a8"/>
            <w:noProof/>
          </w:rPr>
          <w:t>政策解读</w:t>
        </w:r>
        <w:r>
          <w:rPr>
            <w:noProof/>
            <w:webHidden/>
          </w:rPr>
          <w:tab/>
        </w:r>
        <w:r>
          <w:rPr>
            <w:noProof/>
            <w:webHidden/>
          </w:rPr>
          <w:fldChar w:fldCharType="begin"/>
        </w:r>
        <w:r>
          <w:rPr>
            <w:noProof/>
            <w:webHidden/>
          </w:rPr>
          <w:instrText xml:space="preserve"> PAGEREF _Toc533842310 \h </w:instrText>
        </w:r>
        <w:r>
          <w:rPr>
            <w:noProof/>
            <w:webHidden/>
          </w:rPr>
        </w:r>
        <w:r>
          <w:rPr>
            <w:noProof/>
            <w:webHidden/>
          </w:rPr>
          <w:fldChar w:fldCharType="separate"/>
        </w:r>
        <w:r w:rsidR="00C46C3E">
          <w:rPr>
            <w:noProof/>
            <w:webHidden/>
          </w:rPr>
          <w:t>9</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11" w:history="1">
        <w:r w:rsidRPr="00CA7678">
          <w:rPr>
            <w:rStyle w:val="a8"/>
            <w:noProof/>
          </w:rPr>
          <w:t>3.2.5.</w:t>
        </w:r>
        <w:r>
          <w:rPr>
            <w:rFonts w:cstheme="minorBidi"/>
            <w:noProof/>
            <w:kern w:val="2"/>
            <w:sz w:val="21"/>
          </w:rPr>
          <w:tab/>
        </w:r>
        <w:r w:rsidRPr="00CA7678">
          <w:rPr>
            <w:rStyle w:val="a8"/>
            <w:noProof/>
          </w:rPr>
          <w:t>国家、省、市、区</w:t>
        </w:r>
        <w:r>
          <w:rPr>
            <w:noProof/>
            <w:webHidden/>
          </w:rPr>
          <w:tab/>
        </w:r>
        <w:r>
          <w:rPr>
            <w:noProof/>
            <w:webHidden/>
          </w:rPr>
          <w:fldChar w:fldCharType="begin"/>
        </w:r>
        <w:r>
          <w:rPr>
            <w:noProof/>
            <w:webHidden/>
          </w:rPr>
          <w:instrText xml:space="preserve"> PAGEREF _Toc533842311 \h </w:instrText>
        </w:r>
        <w:r>
          <w:rPr>
            <w:noProof/>
            <w:webHidden/>
          </w:rPr>
        </w:r>
        <w:r>
          <w:rPr>
            <w:noProof/>
            <w:webHidden/>
          </w:rPr>
          <w:fldChar w:fldCharType="separate"/>
        </w:r>
        <w:r w:rsidR="00C46C3E">
          <w:rPr>
            <w:noProof/>
            <w:webHidden/>
          </w:rPr>
          <w:t>10</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12" w:history="1">
        <w:r w:rsidRPr="00CA7678">
          <w:rPr>
            <w:rStyle w:val="a8"/>
            <w:noProof/>
          </w:rPr>
          <w:t>3.2.6.</w:t>
        </w:r>
        <w:r>
          <w:rPr>
            <w:rFonts w:cstheme="minorBidi"/>
            <w:noProof/>
            <w:kern w:val="2"/>
            <w:sz w:val="21"/>
          </w:rPr>
          <w:tab/>
        </w:r>
        <w:r w:rsidRPr="00CA7678">
          <w:rPr>
            <w:rStyle w:val="a8"/>
            <w:noProof/>
          </w:rPr>
          <w:t>XX区、XX区</w:t>
        </w:r>
        <w:r>
          <w:rPr>
            <w:noProof/>
            <w:webHidden/>
          </w:rPr>
          <w:tab/>
        </w:r>
        <w:r>
          <w:rPr>
            <w:noProof/>
            <w:webHidden/>
          </w:rPr>
          <w:fldChar w:fldCharType="begin"/>
        </w:r>
        <w:r>
          <w:rPr>
            <w:noProof/>
            <w:webHidden/>
          </w:rPr>
          <w:instrText xml:space="preserve"> PAGEREF _Toc533842312 \h </w:instrText>
        </w:r>
        <w:r>
          <w:rPr>
            <w:noProof/>
            <w:webHidden/>
          </w:rPr>
        </w:r>
        <w:r>
          <w:rPr>
            <w:noProof/>
            <w:webHidden/>
          </w:rPr>
          <w:fldChar w:fldCharType="separate"/>
        </w:r>
        <w:r w:rsidR="00C46C3E">
          <w:rPr>
            <w:noProof/>
            <w:webHidden/>
          </w:rPr>
          <w:t>10</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13" w:history="1">
        <w:r w:rsidRPr="00CA7678">
          <w:rPr>
            <w:rStyle w:val="a8"/>
            <w:noProof/>
          </w:rPr>
          <w:t>3.2.7.</w:t>
        </w:r>
        <w:r>
          <w:rPr>
            <w:rFonts w:cstheme="minorBidi"/>
            <w:noProof/>
            <w:kern w:val="2"/>
            <w:sz w:val="21"/>
          </w:rPr>
          <w:tab/>
        </w:r>
        <w:r w:rsidRPr="00CA7678">
          <w:rPr>
            <w:rStyle w:val="a8"/>
            <w:noProof/>
          </w:rPr>
          <w:t>政策订阅</w:t>
        </w:r>
        <w:r>
          <w:rPr>
            <w:noProof/>
            <w:webHidden/>
          </w:rPr>
          <w:tab/>
        </w:r>
        <w:r>
          <w:rPr>
            <w:noProof/>
            <w:webHidden/>
          </w:rPr>
          <w:fldChar w:fldCharType="begin"/>
        </w:r>
        <w:r>
          <w:rPr>
            <w:noProof/>
            <w:webHidden/>
          </w:rPr>
          <w:instrText xml:space="preserve"> PAGEREF _Toc533842313 \h </w:instrText>
        </w:r>
        <w:r>
          <w:rPr>
            <w:noProof/>
            <w:webHidden/>
          </w:rPr>
        </w:r>
        <w:r>
          <w:rPr>
            <w:noProof/>
            <w:webHidden/>
          </w:rPr>
          <w:fldChar w:fldCharType="separate"/>
        </w:r>
        <w:r w:rsidR="00C46C3E">
          <w:rPr>
            <w:noProof/>
            <w:webHidden/>
          </w:rPr>
          <w:t>10</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14" w:history="1">
        <w:r w:rsidRPr="00CA7678">
          <w:rPr>
            <w:rStyle w:val="a8"/>
            <w:noProof/>
          </w:rPr>
          <w:t>3.2.8.</w:t>
        </w:r>
        <w:r>
          <w:rPr>
            <w:rFonts w:cstheme="minorBidi"/>
            <w:noProof/>
            <w:kern w:val="2"/>
            <w:sz w:val="21"/>
          </w:rPr>
          <w:tab/>
        </w:r>
        <w:r w:rsidRPr="00CA7678">
          <w:rPr>
            <w:rStyle w:val="a8"/>
            <w:noProof/>
          </w:rPr>
          <w:t>政策对接情况</w:t>
        </w:r>
        <w:r>
          <w:rPr>
            <w:noProof/>
            <w:webHidden/>
          </w:rPr>
          <w:tab/>
        </w:r>
        <w:r>
          <w:rPr>
            <w:noProof/>
            <w:webHidden/>
          </w:rPr>
          <w:fldChar w:fldCharType="begin"/>
        </w:r>
        <w:r>
          <w:rPr>
            <w:noProof/>
            <w:webHidden/>
          </w:rPr>
          <w:instrText xml:space="preserve"> PAGEREF _Toc533842314 \h </w:instrText>
        </w:r>
        <w:r>
          <w:rPr>
            <w:noProof/>
            <w:webHidden/>
          </w:rPr>
        </w:r>
        <w:r>
          <w:rPr>
            <w:noProof/>
            <w:webHidden/>
          </w:rPr>
          <w:fldChar w:fldCharType="separate"/>
        </w:r>
        <w:r w:rsidR="00C46C3E">
          <w:rPr>
            <w:noProof/>
            <w:webHidden/>
          </w:rPr>
          <w:t>11</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15" w:history="1">
        <w:r w:rsidRPr="00CA7678">
          <w:rPr>
            <w:rStyle w:val="a8"/>
            <w:noProof/>
          </w:rPr>
          <w:t>3.2.9.</w:t>
        </w:r>
        <w:r>
          <w:rPr>
            <w:rFonts w:cstheme="minorBidi"/>
            <w:noProof/>
            <w:kern w:val="2"/>
            <w:sz w:val="21"/>
          </w:rPr>
          <w:tab/>
        </w:r>
        <w:r w:rsidRPr="00CA7678">
          <w:rPr>
            <w:rStyle w:val="a8"/>
            <w:noProof/>
          </w:rPr>
          <w:t>用户中心</w:t>
        </w:r>
        <w:r>
          <w:rPr>
            <w:noProof/>
            <w:webHidden/>
          </w:rPr>
          <w:tab/>
        </w:r>
        <w:r>
          <w:rPr>
            <w:noProof/>
            <w:webHidden/>
          </w:rPr>
          <w:fldChar w:fldCharType="begin"/>
        </w:r>
        <w:r>
          <w:rPr>
            <w:noProof/>
            <w:webHidden/>
          </w:rPr>
          <w:instrText xml:space="preserve"> PAGEREF _Toc533842315 \h </w:instrText>
        </w:r>
        <w:r>
          <w:rPr>
            <w:noProof/>
            <w:webHidden/>
          </w:rPr>
        </w:r>
        <w:r>
          <w:rPr>
            <w:noProof/>
            <w:webHidden/>
          </w:rPr>
          <w:fldChar w:fldCharType="separate"/>
        </w:r>
        <w:r w:rsidR="00C46C3E">
          <w:rPr>
            <w:noProof/>
            <w:webHidden/>
          </w:rPr>
          <w:t>11</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16" w:history="1">
        <w:r w:rsidRPr="00CA7678">
          <w:rPr>
            <w:rStyle w:val="a8"/>
            <w:noProof/>
          </w:rPr>
          <w:t>3.2.10.</w:t>
        </w:r>
        <w:r>
          <w:rPr>
            <w:rFonts w:cstheme="minorBidi"/>
            <w:noProof/>
            <w:kern w:val="2"/>
            <w:sz w:val="21"/>
          </w:rPr>
          <w:tab/>
        </w:r>
        <w:r w:rsidRPr="00CA7678">
          <w:rPr>
            <w:rStyle w:val="a8"/>
            <w:noProof/>
          </w:rPr>
          <w:t>在线咨询</w:t>
        </w:r>
        <w:r>
          <w:rPr>
            <w:noProof/>
            <w:webHidden/>
          </w:rPr>
          <w:tab/>
        </w:r>
        <w:r>
          <w:rPr>
            <w:noProof/>
            <w:webHidden/>
          </w:rPr>
          <w:fldChar w:fldCharType="begin"/>
        </w:r>
        <w:r>
          <w:rPr>
            <w:noProof/>
            <w:webHidden/>
          </w:rPr>
          <w:instrText xml:space="preserve"> PAGEREF _Toc533842316 \h </w:instrText>
        </w:r>
        <w:r>
          <w:rPr>
            <w:noProof/>
            <w:webHidden/>
          </w:rPr>
        </w:r>
        <w:r>
          <w:rPr>
            <w:noProof/>
            <w:webHidden/>
          </w:rPr>
          <w:fldChar w:fldCharType="separate"/>
        </w:r>
        <w:r w:rsidR="00C46C3E">
          <w:rPr>
            <w:noProof/>
            <w:webHidden/>
          </w:rPr>
          <w:t>11</w:t>
        </w:r>
        <w:r>
          <w:rPr>
            <w:noProof/>
            <w:webHidden/>
          </w:rPr>
          <w:fldChar w:fldCharType="end"/>
        </w:r>
      </w:hyperlink>
    </w:p>
    <w:p w:rsidR="00854F99" w:rsidRDefault="00854F99">
      <w:pPr>
        <w:pStyle w:val="TOC2"/>
        <w:tabs>
          <w:tab w:val="left" w:pos="1050"/>
          <w:tab w:val="right" w:leader="dot" w:pos="8296"/>
        </w:tabs>
        <w:ind w:left="480"/>
        <w:rPr>
          <w:rFonts w:eastAsiaTheme="minorEastAsia"/>
          <w:noProof/>
          <w:sz w:val="21"/>
        </w:rPr>
      </w:pPr>
      <w:hyperlink w:anchor="_Toc533842317" w:history="1">
        <w:r w:rsidRPr="00CA7678">
          <w:rPr>
            <w:rStyle w:val="a8"/>
            <w:rFonts w:ascii="微软雅黑" w:hAnsi="微软雅黑"/>
            <w:noProof/>
          </w:rPr>
          <w:t>3.3.</w:t>
        </w:r>
        <w:r>
          <w:rPr>
            <w:rFonts w:eastAsiaTheme="minorEastAsia"/>
            <w:noProof/>
            <w:sz w:val="21"/>
          </w:rPr>
          <w:tab/>
        </w:r>
        <w:r w:rsidRPr="00CA7678">
          <w:rPr>
            <w:rStyle w:val="a8"/>
            <w:rFonts w:ascii="微软雅黑" w:hAnsi="微软雅黑"/>
            <w:noProof/>
          </w:rPr>
          <w:t>移动互联</w:t>
        </w:r>
        <w:r>
          <w:rPr>
            <w:noProof/>
            <w:webHidden/>
          </w:rPr>
          <w:tab/>
        </w:r>
        <w:r>
          <w:rPr>
            <w:noProof/>
            <w:webHidden/>
          </w:rPr>
          <w:fldChar w:fldCharType="begin"/>
        </w:r>
        <w:r>
          <w:rPr>
            <w:noProof/>
            <w:webHidden/>
          </w:rPr>
          <w:instrText xml:space="preserve"> PAGEREF _Toc533842317 \h </w:instrText>
        </w:r>
        <w:r>
          <w:rPr>
            <w:noProof/>
            <w:webHidden/>
          </w:rPr>
        </w:r>
        <w:r>
          <w:rPr>
            <w:noProof/>
            <w:webHidden/>
          </w:rPr>
          <w:fldChar w:fldCharType="separate"/>
        </w:r>
        <w:r w:rsidR="00C46C3E">
          <w:rPr>
            <w:noProof/>
            <w:webHidden/>
          </w:rPr>
          <w:t>11</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18" w:history="1">
        <w:r w:rsidRPr="00CA7678">
          <w:rPr>
            <w:rStyle w:val="a8"/>
            <w:noProof/>
          </w:rPr>
          <w:t>3.3.1.</w:t>
        </w:r>
        <w:r>
          <w:rPr>
            <w:rFonts w:cstheme="minorBidi"/>
            <w:noProof/>
            <w:kern w:val="2"/>
            <w:sz w:val="21"/>
          </w:rPr>
          <w:tab/>
        </w:r>
        <w:r w:rsidRPr="00CA7678">
          <w:rPr>
            <w:rStyle w:val="a8"/>
            <w:noProof/>
          </w:rPr>
          <w:t>微信公众号、微信小程序</w:t>
        </w:r>
        <w:r>
          <w:rPr>
            <w:noProof/>
            <w:webHidden/>
          </w:rPr>
          <w:tab/>
        </w:r>
        <w:r>
          <w:rPr>
            <w:noProof/>
            <w:webHidden/>
          </w:rPr>
          <w:fldChar w:fldCharType="begin"/>
        </w:r>
        <w:r>
          <w:rPr>
            <w:noProof/>
            <w:webHidden/>
          </w:rPr>
          <w:instrText xml:space="preserve"> PAGEREF _Toc533842318 \h </w:instrText>
        </w:r>
        <w:r>
          <w:rPr>
            <w:noProof/>
            <w:webHidden/>
          </w:rPr>
        </w:r>
        <w:r>
          <w:rPr>
            <w:noProof/>
            <w:webHidden/>
          </w:rPr>
          <w:fldChar w:fldCharType="separate"/>
        </w:r>
        <w:r w:rsidR="00C46C3E">
          <w:rPr>
            <w:noProof/>
            <w:webHidden/>
          </w:rPr>
          <w:t>12</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19" w:history="1">
        <w:r w:rsidRPr="00CA7678">
          <w:rPr>
            <w:rStyle w:val="a8"/>
            <w:noProof/>
          </w:rPr>
          <w:t>3.3.2.</w:t>
        </w:r>
        <w:r>
          <w:rPr>
            <w:rFonts w:cstheme="minorBidi"/>
            <w:noProof/>
            <w:kern w:val="2"/>
            <w:sz w:val="21"/>
          </w:rPr>
          <w:tab/>
        </w:r>
        <w:r w:rsidRPr="00CA7678">
          <w:rPr>
            <w:rStyle w:val="a8"/>
            <w:noProof/>
          </w:rPr>
          <w:t>原生APP</w:t>
        </w:r>
        <w:r>
          <w:rPr>
            <w:noProof/>
            <w:webHidden/>
          </w:rPr>
          <w:tab/>
        </w:r>
        <w:r>
          <w:rPr>
            <w:noProof/>
            <w:webHidden/>
          </w:rPr>
          <w:fldChar w:fldCharType="begin"/>
        </w:r>
        <w:r>
          <w:rPr>
            <w:noProof/>
            <w:webHidden/>
          </w:rPr>
          <w:instrText xml:space="preserve"> PAGEREF _Toc533842319 \h </w:instrText>
        </w:r>
        <w:r>
          <w:rPr>
            <w:noProof/>
            <w:webHidden/>
          </w:rPr>
        </w:r>
        <w:r>
          <w:rPr>
            <w:noProof/>
            <w:webHidden/>
          </w:rPr>
          <w:fldChar w:fldCharType="separate"/>
        </w:r>
        <w:r w:rsidR="00C46C3E">
          <w:rPr>
            <w:noProof/>
            <w:webHidden/>
          </w:rPr>
          <w:t>12</w:t>
        </w:r>
        <w:r>
          <w:rPr>
            <w:noProof/>
            <w:webHidden/>
          </w:rPr>
          <w:fldChar w:fldCharType="end"/>
        </w:r>
      </w:hyperlink>
    </w:p>
    <w:p w:rsidR="00854F99" w:rsidRDefault="00854F99">
      <w:pPr>
        <w:pStyle w:val="TOC2"/>
        <w:tabs>
          <w:tab w:val="left" w:pos="1050"/>
          <w:tab w:val="right" w:leader="dot" w:pos="8296"/>
        </w:tabs>
        <w:ind w:left="480"/>
        <w:rPr>
          <w:rFonts w:eastAsiaTheme="minorEastAsia"/>
          <w:noProof/>
          <w:sz w:val="21"/>
        </w:rPr>
      </w:pPr>
      <w:hyperlink w:anchor="_Toc533842320" w:history="1">
        <w:r w:rsidRPr="00CA7678">
          <w:rPr>
            <w:rStyle w:val="a8"/>
            <w:rFonts w:ascii="微软雅黑" w:hAnsi="微软雅黑"/>
            <w:noProof/>
          </w:rPr>
          <w:t>3.4.</w:t>
        </w:r>
        <w:r>
          <w:rPr>
            <w:rFonts w:eastAsiaTheme="minorEastAsia"/>
            <w:noProof/>
            <w:sz w:val="21"/>
          </w:rPr>
          <w:tab/>
        </w:r>
        <w:r w:rsidRPr="00CA7678">
          <w:rPr>
            <w:rStyle w:val="a8"/>
            <w:rFonts w:ascii="微软雅黑" w:hAnsi="微软雅黑"/>
            <w:noProof/>
          </w:rPr>
          <w:t>通知公告</w:t>
        </w:r>
        <w:r>
          <w:rPr>
            <w:noProof/>
            <w:webHidden/>
          </w:rPr>
          <w:tab/>
        </w:r>
        <w:r>
          <w:rPr>
            <w:noProof/>
            <w:webHidden/>
          </w:rPr>
          <w:fldChar w:fldCharType="begin"/>
        </w:r>
        <w:r>
          <w:rPr>
            <w:noProof/>
            <w:webHidden/>
          </w:rPr>
          <w:instrText xml:space="preserve"> PAGEREF _Toc533842320 \h </w:instrText>
        </w:r>
        <w:r>
          <w:rPr>
            <w:noProof/>
            <w:webHidden/>
          </w:rPr>
        </w:r>
        <w:r>
          <w:rPr>
            <w:noProof/>
            <w:webHidden/>
          </w:rPr>
          <w:fldChar w:fldCharType="separate"/>
        </w:r>
        <w:r w:rsidR="00C46C3E">
          <w:rPr>
            <w:noProof/>
            <w:webHidden/>
          </w:rPr>
          <w:t>12</w:t>
        </w:r>
        <w:r>
          <w:rPr>
            <w:noProof/>
            <w:webHidden/>
          </w:rPr>
          <w:fldChar w:fldCharType="end"/>
        </w:r>
      </w:hyperlink>
    </w:p>
    <w:p w:rsidR="00854F99" w:rsidRDefault="00854F99">
      <w:pPr>
        <w:pStyle w:val="TOC2"/>
        <w:tabs>
          <w:tab w:val="left" w:pos="1050"/>
          <w:tab w:val="right" w:leader="dot" w:pos="8296"/>
        </w:tabs>
        <w:ind w:left="480"/>
        <w:rPr>
          <w:rFonts w:eastAsiaTheme="minorEastAsia"/>
          <w:noProof/>
          <w:sz w:val="21"/>
        </w:rPr>
      </w:pPr>
      <w:hyperlink w:anchor="_Toc533842321" w:history="1">
        <w:r w:rsidRPr="00CA7678">
          <w:rPr>
            <w:rStyle w:val="a8"/>
            <w:rFonts w:ascii="微软雅黑" w:hAnsi="微软雅黑"/>
            <w:noProof/>
          </w:rPr>
          <w:t>3.5.</w:t>
        </w:r>
        <w:r>
          <w:rPr>
            <w:rFonts w:eastAsiaTheme="minorEastAsia"/>
            <w:noProof/>
            <w:sz w:val="21"/>
          </w:rPr>
          <w:tab/>
        </w:r>
        <w:r w:rsidRPr="00CA7678">
          <w:rPr>
            <w:rStyle w:val="a8"/>
            <w:rFonts w:ascii="微软雅黑" w:hAnsi="微软雅黑"/>
            <w:noProof/>
          </w:rPr>
          <w:t>政策采编发</w:t>
        </w:r>
        <w:r>
          <w:rPr>
            <w:noProof/>
            <w:webHidden/>
          </w:rPr>
          <w:tab/>
        </w:r>
        <w:r>
          <w:rPr>
            <w:noProof/>
            <w:webHidden/>
          </w:rPr>
          <w:fldChar w:fldCharType="begin"/>
        </w:r>
        <w:r>
          <w:rPr>
            <w:noProof/>
            <w:webHidden/>
          </w:rPr>
          <w:instrText xml:space="preserve"> PAGEREF _Toc533842321 \h </w:instrText>
        </w:r>
        <w:r>
          <w:rPr>
            <w:noProof/>
            <w:webHidden/>
          </w:rPr>
        </w:r>
        <w:r>
          <w:rPr>
            <w:noProof/>
            <w:webHidden/>
          </w:rPr>
          <w:fldChar w:fldCharType="separate"/>
        </w:r>
        <w:r w:rsidR="00C46C3E">
          <w:rPr>
            <w:noProof/>
            <w:webHidden/>
          </w:rPr>
          <w:t>12</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22" w:history="1">
        <w:r w:rsidRPr="00CA7678">
          <w:rPr>
            <w:rStyle w:val="a8"/>
            <w:noProof/>
          </w:rPr>
          <w:t>3.5.1.</w:t>
        </w:r>
        <w:r>
          <w:rPr>
            <w:rFonts w:cstheme="minorBidi"/>
            <w:noProof/>
            <w:kern w:val="2"/>
            <w:sz w:val="21"/>
          </w:rPr>
          <w:tab/>
        </w:r>
        <w:r w:rsidRPr="00CA7678">
          <w:rPr>
            <w:rStyle w:val="a8"/>
            <w:noProof/>
          </w:rPr>
          <w:t>政策采集</w:t>
        </w:r>
        <w:r>
          <w:rPr>
            <w:noProof/>
            <w:webHidden/>
          </w:rPr>
          <w:tab/>
        </w:r>
        <w:r>
          <w:rPr>
            <w:noProof/>
            <w:webHidden/>
          </w:rPr>
          <w:fldChar w:fldCharType="begin"/>
        </w:r>
        <w:r>
          <w:rPr>
            <w:noProof/>
            <w:webHidden/>
          </w:rPr>
          <w:instrText xml:space="preserve"> PAGEREF _Toc533842322 \h </w:instrText>
        </w:r>
        <w:r>
          <w:rPr>
            <w:noProof/>
            <w:webHidden/>
          </w:rPr>
        </w:r>
        <w:r>
          <w:rPr>
            <w:noProof/>
            <w:webHidden/>
          </w:rPr>
          <w:fldChar w:fldCharType="separate"/>
        </w:r>
        <w:r w:rsidR="00C46C3E">
          <w:rPr>
            <w:noProof/>
            <w:webHidden/>
          </w:rPr>
          <w:t>12</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23" w:history="1">
        <w:r w:rsidRPr="00CA7678">
          <w:rPr>
            <w:rStyle w:val="a8"/>
            <w:noProof/>
          </w:rPr>
          <w:t>3.5.2.</w:t>
        </w:r>
        <w:r>
          <w:rPr>
            <w:rFonts w:cstheme="minorBidi"/>
            <w:noProof/>
            <w:kern w:val="2"/>
            <w:sz w:val="21"/>
          </w:rPr>
          <w:tab/>
        </w:r>
        <w:r w:rsidRPr="00CA7678">
          <w:rPr>
            <w:rStyle w:val="a8"/>
            <w:noProof/>
          </w:rPr>
          <w:t>政策草拟</w:t>
        </w:r>
        <w:r>
          <w:rPr>
            <w:noProof/>
            <w:webHidden/>
          </w:rPr>
          <w:tab/>
        </w:r>
        <w:r>
          <w:rPr>
            <w:noProof/>
            <w:webHidden/>
          </w:rPr>
          <w:fldChar w:fldCharType="begin"/>
        </w:r>
        <w:r>
          <w:rPr>
            <w:noProof/>
            <w:webHidden/>
          </w:rPr>
          <w:instrText xml:space="preserve"> PAGEREF _Toc533842323 \h </w:instrText>
        </w:r>
        <w:r>
          <w:rPr>
            <w:noProof/>
            <w:webHidden/>
          </w:rPr>
        </w:r>
        <w:r>
          <w:rPr>
            <w:noProof/>
            <w:webHidden/>
          </w:rPr>
          <w:fldChar w:fldCharType="separate"/>
        </w:r>
        <w:r w:rsidR="00C46C3E">
          <w:rPr>
            <w:noProof/>
            <w:webHidden/>
          </w:rPr>
          <w:t>13</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24" w:history="1">
        <w:r w:rsidRPr="00CA7678">
          <w:rPr>
            <w:rStyle w:val="a8"/>
            <w:noProof/>
          </w:rPr>
          <w:t>3.5.3.</w:t>
        </w:r>
        <w:r>
          <w:rPr>
            <w:rFonts w:cstheme="minorBidi"/>
            <w:noProof/>
            <w:kern w:val="2"/>
            <w:sz w:val="21"/>
          </w:rPr>
          <w:tab/>
        </w:r>
        <w:r w:rsidRPr="00CA7678">
          <w:rPr>
            <w:rStyle w:val="a8"/>
            <w:noProof/>
          </w:rPr>
          <w:t>政策核发</w:t>
        </w:r>
        <w:r>
          <w:rPr>
            <w:noProof/>
            <w:webHidden/>
          </w:rPr>
          <w:tab/>
        </w:r>
        <w:r>
          <w:rPr>
            <w:noProof/>
            <w:webHidden/>
          </w:rPr>
          <w:fldChar w:fldCharType="begin"/>
        </w:r>
        <w:r>
          <w:rPr>
            <w:noProof/>
            <w:webHidden/>
          </w:rPr>
          <w:instrText xml:space="preserve"> PAGEREF _Toc533842324 \h </w:instrText>
        </w:r>
        <w:r>
          <w:rPr>
            <w:noProof/>
            <w:webHidden/>
          </w:rPr>
        </w:r>
        <w:r>
          <w:rPr>
            <w:noProof/>
            <w:webHidden/>
          </w:rPr>
          <w:fldChar w:fldCharType="separate"/>
        </w:r>
        <w:r w:rsidR="00C46C3E">
          <w:rPr>
            <w:noProof/>
            <w:webHidden/>
          </w:rPr>
          <w:t>13</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25" w:history="1">
        <w:r w:rsidRPr="00CA7678">
          <w:rPr>
            <w:rStyle w:val="a8"/>
            <w:noProof/>
          </w:rPr>
          <w:t>3.5.4.</w:t>
        </w:r>
        <w:r>
          <w:rPr>
            <w:rFonts w:cstheme="minorBidi"/>
            <w:noProof/>
            <w:kern w:val="2"/>
            <w:sz w:val="21"/>
          </w:rPr>
          <w:tab/>
        </w:r>
        <w:r w:rsidRPr="00CA7678">
          <w:rPr>
            <w:rStyle w:val="a8"/>
            <w:noProof/>
          </w:rPr>
          <w:t>政策源管理</w:t>
        </w:r>
        <w:r>
          <w:rPr>
            <w:noProof/>
            <w:webHidden/>
          </w:rPr>
          <w:tab/>
        </w:r>
        <w:r>
          <w:rPr>
            <w:noProof/>
            <w:webHidden/>
          </w:rPr>
          <w:fldChar w:fldCharType="begin"/>
        </w:r>
        <w:r>
          <w:rPr>
            <w:noProof/>
            <w:webHidden/>
          </w:rPr>
          <w:instrText xml:space="preserve"> PAGEREF _Toc533842325 \h </w:instrText>
        </w:r>
        <w:r>
          <w:rPr>
            <w:noProof/>
            <w:webHidden/>
          </w:rPr>
        </w:r>
        <w:r>
          <w:rPr>
            <w:noProof/>
            <w:webHidden/>
          </w:rPr>
          <w:fldChar w:fldCharType="separate"/>
        </w:r>
        <w:r w:rsidR="00C46C3E">
          <w:rPr>
            <w:noProof/>
            <w:webHidden/>
          </w:rPr>
          <w:t>13</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26" w:history="1">
        <w:r w:rsidRPr="00CA7678">
          <w:rPr>
            <w:rStyle w:val="a8"/>
            <w:noProof/>
          </w:rPr>
          <w:t>3.5.5.</w:t>
        </w:r>
        <w:r>
          <w:rPr>
            <w:rFonts w:cstheme="minorBidi"/>
            <w:noProof/>
            <w:kern w:val="2"/>
            <w:sz w:val="21"/>
          </w:rPr>
          <w:tab/>
        </w:r>
        <w:r w:rsidRPr="00CA7678">
          <w:rPr>
            <w:rStyle w:val="a8"/>
            <w:noProof/>
          </w:rPr>
          <w:t>政策关联</w:t>
        </w:r>
        <w:r>
          <w:rPr>
            <w:noProof/>
            <w:webHidden/>
          </w:rPr>
          <w:tab/>
        </w:r>
        <w:r>
          <w:rPr>
            <w:noProof/>
            <w:webHidden/>
          </w:rPr>
          <w:fldChar w:fldCharType="begin"/>
        </w:r>
        <w:r>
          <w:rPr>
            <w:noProof/>
            <w:webHidden/>
          </w:rPr>
          <w:instrText xml:space="preserve"> PAGEREF _Toc533842326 \h </w:instrText>
        </w:r>
        <w:r>
          <w:rPr>
            <w:noProof/>
            <w:webHidden/>
          </w:rPr>
        </w:r>
        <w:r>
          <w:rPr>
            <w:noProof/>
            <w:webHidden/>
          </w:rPr>
          <w:fldChar w:fldCharType="separate"/>
        </w:r>
        <w:r w:rsidR="00C46C3E">
          <w:rPr>
            <w:noProof/>
            <w:webHidden/>
          </w:rPr>
          <w:t>14</w:t>
        </w:r>
        <w:r>
          <w:rPr>
            <w:noProof/>
            <w:webHidden/>
          </w:rPr>
          <w:fldChar w:fldCharType="end"/>
        </w:r>
      </w:hyperlink>
    </w:p>
    <w:p w:rsidR="00854F99" w:rsidRDefault="00854F99">
      <w:pPr>
        <w:pStyle w:val="TOC2"/>
        <w:tabs>
          <w:tab w:val="left" w:pos="1050"/>
          <w:tab w:val="right" w:leader="dot" w:pos="8296"/>
        </w:tabs>
        <w:ind w:left="480"/>
        <w:rPr>
          <w:rFonts w:eastAsiaTheme="minorEastAsia"/>
          <w:noProof/>
          <w:sz w:val="21"/>
        </w:rPr>
      </w:pPr>
      <w:hyperlink w:anchor="_Toc533842327" w:history="1">
        <w:r w:rsidRPr="00CA7678">
          <w:rPr>
            <w:rStyle w:val="a8"/>
            <w:rFonts w:ascii="微软雅黑" w:hAnsi="微软雅黑"/>
            <w:noProof/>
          </w:rPr>
          <w:t>3.6.</w:t>
        </w:r>
        <w:r>
          <w:rPr>
            <w:rFonts w:eastAsiaTheme="minorEastAsia"/>
            <w:noProof/>
            <w:sz w:val="21"/>
          </w:rPr>
          <w:tab/>
        </w:r>
        <w:r w:rsidRPr="00CA7678">
          <w:rPr>
            <w:rStyle w:val="a8"/>
            <w:rFonts w:ascii="微软雅黑" w:hAnsi="微软雅黑"/>
            <w:noProof/>
          </w:rPr>
          <w:t>机构管理</w:t>
        </w:r>
        <w:r>
          <w:rPr>
            <w:noProof/>
            <w:webHidden/>
          </w:rPr>
          <w:tab/>
        </w:r>
        <w:r>
          <w:rPr>
            <w:noProof/>
            <w:webHidden/>
          </w:rPr>
          <w:fldChar w:fldCharType="begin"/>
        </w:r>
        <w:r>
          <w:rPr>
            <w:noProof/>
            <w:webHidden/>
          </w:rPr>
          <w:instrText xml:space="preserve"> PAGEREF _Toc533842327 \h </w:instrText>
        </w:r>
        <w:r>
          <w:rPr>
            <w:noProof/>
            <w:webHidden/>
          </w:rPr>
        </w:r>
        <w:r>
          <w:rPr>
            <w:noProof/>
            <w:webHidden/>
          </w:rPr>
          <w:fldChar w:fldCharType="separate"/>
        </w:r>
        <w:r w:rsidR="00C46C3E">
          <w:rPr>
            <w:noProof/>
            <w:webHidden/>
          </w:rPr>
          <w:t>14</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28" w:history="1">
        <w:r w:rsidRPr="00CA7678">
          <w:rPr>
            <w:rStyle w:val="a8"/>
            <w:noProof/>
          </w:rPr>
          <w:t>3.6.1.</w:t>
        </w:r>
        <w:r>
          <w:rPr>
            <w:rFonts w:cstheme="minorBidi"/>
            <w:noProof/>
            <w:kern w:val="2"/>
            <w:sz w:val="21"/>
          </w:rPr>
          <w:tab/>
        </w:r>
        <w:r w:rsidRPr="00CA7678">
          <w:rPr>
            <w:rStyle w:val="a8"/>
            <w:noProof/>
          </w:rPr>
          <w:t>政府事业单位</w:t>
        </w:r>
        <w:r>
          <w:rPr>
            <w:noProof/>
            <w:webHidden/>
          </w:rPr>
          <w:tab/>
        </w:r>
        <w:r>
          <w:rPr>
            <w:noProof/>
            <w:webHidden/>
          </w:rPr>
          <w:fldChar w:fldCharType="begin"/>
        </w:r>
        <w:r>
          <w:rPr>
            <w:noProof/>
            <w:webHidden/>
          </w:rPr>
          <w:instrText xml:space="preserve"> PAGEREF _Toc533842328 \h </w:instrText>
        </w:r>
        <w:r>
          <w:rPr>
            <w:noProof/>
            <w:webHidden/>
          </w:rPr>
        </w:r>
        <w:r>
          <w:rPr>
            <w:noProof/>
            <w:webHidden/>
          </w:rPr>
          <w:fldChar w:fldCharType="separate"/>
        </w:r>
        <w:r w:rsidR="00C46C3E">
          <w:rPr>
            <w:noProof/>
            <w:webHidden/>
          </w:rPr>
          <w:t>14</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29" w:history="1">
        <w:r w:rsidRPr="00CA7678">
          <w:rPr>
            <w:rStyle w:val="a8"/>
            <w:noProof/>
          </w:rPr>
          <w:t>3.6.2.</w:t>
        </w:r>
        <w:r>
          <w:rPr>
            <w:rFonts w:cstheme="minorBidi"/>
            <w:noProof/>
            <w:kern w:val="2"/>
            <w:sz w:val="21"/>
          </w:rPr>
          <w:tab/>
        </w:r>
        <w:r w:rsidRPr="00CA7678">
          <w:rPr>
            <w:rStyle w:val="a8"/>
            <w:noProof/>
          </w:rPr>
          <w:t>企业</w:t>
        </w:r>
        <w:r>
          <w:rPr>
            <w:noProof/>
            <w:webHidden/>
          </w:rPr>
          <w:tab/>
        </w:r>
        <w:r>
          <w:rPr>
            <w:noProof/>
            <w:webHidden/>
          </w:rPr>
          <w:fldChar w:fldCharType="begin"/>
        </w:r>
        <w:r>
          <w:rPr>
            <w:noProof/>
            <w:webHidden/>
          </w:rPr>
          <w:instrText xml:space="preserve"> PAGEREF _Toc533842329 \h </w:instrText>
        </w:r>
        <w:r>
          <w:rPr>
            <w:noProof/>
            <w:webHidden/>
          </w:rPr>
        </w:r>
        <w:r>
          <w:rPr>
            <w:noProof/>
            <w:webHidden/>
          </w:rPr>
          <w:fldChar w:fldCharType="separate"/>
        </w:r>
        <w:r w:rsidR="00C46C3E">
          <w:rPr>
            <w:noProof/>
            <w:webHidden/>
          </w:rPr>
          <w:t>14</w:t>
        </w:r>
        <w:r>
          <w:rPr>
            <w:noProof/>
            <w:webHidden/>
          </w:rPr>
          <w:fldChar w:fldCharType="end"/>
        </w:r>
      </w:hyperlink>
    </w:p>
    <w:p w:rsidR="00854F99" w:rsidRDefault="00854F99">
      <w:pPr>
        <w:pStyle w:val="TOC2"/>
        <w:tabs>
          <w:tab w:val="left" w:pos="1050"/>
          <w:tab w:val="right" w:leader="dot" w:pos="8296"/>
        </w:tabs>
        <w:ind w:left="480"/>
        <w:rPr>
          <w:rFonts w:eastAsiaTheme="minorEastAsia"/>
          <w:noProof/>
          <w:sz w:val="21"/>
        </w:rPr>
      </w:pPr>
      <w:hyperlink w:anchor="_Toc533842330" w:history="1">
        <w:r w:rsidRPr="00CA7678">
          <w:rPr>
            <w:rStyle w:val="a8"/>
            <w:rFonts w:ascii="微软雅黑" w:hAnsi="微软雅黑"/>
            <w:noProof/>
          </w:rPr>
          <w:t>3.7.</w:t>
        </w:r>
        <w:r>
          <w:rPr>
            <w:rFonts w:eastAsiaTheme="minorEastAsia"/>
            <w:noProof/>
            <w:sz w:val="21"/>
          </w:rPr>
          <w:tab/>
        </w:r>
        <w:r w:rsidRPr="00CA7678">
          <w:rPr>
            <w:rStyle w:val="a8"/>
            <w:rFonts w:ascii="微软雅黑" w:hAnsi="微软雅黑"/>
            <w:noProof/>
          </w:rPr>
          <w:t>用户管理</w:t>
        </w:r>
        <w:r>
          <w:rPr>
            <w:noProof/>
            <w:webHidden/>
          </w:rPr>
          <w:tab/>
        </w:r>
        <w:r>
          <w:rPr>
            <w:noProof/>
            <w:webHidden/>
          </w:rPr>
          <w:fldChar w:fldCharType="begin"/>
        </w:r>
        <w:r>
          <w:rPr>
            <w:noProof/>
            <w:webHidden/>
          </w:rPr>
          <w:instrText xml:space="preserve"> PAGEREF _Toc533842330 \h </w:instrText>
        </w:r>
        <w:r>
          <w:rPr>
            <w:noProof/>
            <w:webHidden/>
          </w:rPr>
        </w:r>
        <w:r>
          <w:rPr>
            <w:noProof/>
            <w:webHidden/>
          </w:rPr>
          <w:fldChar w:fldCharType="separate"/>
        </w:r>
        <w:r w:rsidR="00C46C3E">
          <w:rPr>
            <w:noProof/>
            <w:webHidden/>
          </w:rPr>
          <w:t>15</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31" w:history="1">
        <w:r w:rsidRPr="00CA7678">
          <w:rPr>
            <w:rStyle w:val="a8"/>
            <w:noProof/>
          </w:rPr>
          <w:t>3.7.1.</w:t>
        </w:r>
        <w:r>
          <w:rPr>
            <w:rFonts w:cstheme="minorBidi"/>
            <w:noProof/>
            <w:kern w:val="2"/>
            <w:sz w:val="21"/>
          </w:rPr>
          <w:tab/>
        </w:r>
        <w:r w:rsidRPr="00CA7678">
          <w:rPr>
            <w:rStyle w:val="a8"/>
            <w:noProof/>
          </w:rPr>
          <w:t>政府事业单位</w:t>
        </w:r>
        <w:r>
          <w:rPr>
            <w:noProof/>
            <w:webHidden/>
          </w:rPr>
          <w:tab/>
        </w:r>
        <w:r>
          <w:rPr>
            <w:noProof/>
            <w:webHidden/>
          </w:rPr>
          <w:fldChar w:fldCharType="begin"/>
        </w:r>
        <w:r>
          <w:rPr>
            <w:noProof/>
            <w:webHidden/>
          </w:rPr>
          <w:instrText xml:space="preserve"> PAGEREF _Toc533842331 \h </w:instrText>
        </w:r>
        <w:r>
          <w:rPr>
            <w:noProof/>
            <w:webHidden/>
          </w:rPr>
        </w:r>
        <w:r>
          <w:rPr>
            <w:noProof/>
            <w:webHidden/>
          </w:rPr>
          <w:fldChar w:fldCharType="separate"/>
        </w:r>
        <w:r w:rsidR="00C46C3E">
          <w:rPr>
            <w:noProof/>
            <w:webHidden/>
          </w:rPr>
          <w:t>15</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32" w:history="1">
        <w:r w:rsidRPr="00CA7678">
          <w:rPr>
            <w:rStyle w:val="a8"/>
            <w:noProof/>
          </w:rPr>
          <w:t>3.7.2.</w:t>
        </w:r>
        <w:r>
          <w:rPr>
            <w:rFonts w:cstheme="minorBidi"/>
            <w:noProof/>
            <w:kern w:val="2"/>
            <w:sz w:val="21"/>
          </w:rPr>
          <w:tab/>
        </w:r>
        <w:r w:rsidRPr="00CA7678">
          <w:rPr>
            <w:rStyle w:val="a8"/>
            <w:noProof/>
          </w:rPr>
          <w:t>企业</w:t>
        </w:r>
        <w:r>
          <w:rPr>
            <w:noProof/>
            <w:webHidden/>
          </w:rPr>
          <w:tab/>
        </w:r>
        <w:r>
          <w:rPr>
            <w:noProof/>
            <w:webHidden/>
          </w:rPr>
          <w:fldChar w:fldCharType="begin"/>
        </w:r>
        <w:r>
          <w:rPr>
            <w:noProof/>
            <w:webHidden/>
          </w:rPr>
          <w:instrText xml:space="preserve"> PAGEREF _Toc533842332 \h </w:instrText>
        </w:r>
        <w:r>
          <w:rPr>
            <w:noProof/>
            <w:webHidden/>
          </w:rPr>
        </w:r>
        <w:r>
          <w:rPr>
            <w:noProof/>
            <w:webHidden/>
          </w:rPr>
          <w:fldChar w:fldCharType="separate"/>
        </w:r>
        <w:r w:rsidR="00C46C3E">
          <w:rPr>
            <w:noProof/>
            <w:webHidden/>
          </w:rPr>
          <w:t>15</w:t>
        </w:r>
        <w:r>
          <w:rPr>
            <w:noProof/>
            <w:webHidden/>
          </w:rPr>
          <w:fldChar w:fldCharType="end"/>
        </w:r>
      </w:hyperlink>
    </w:p>
    <w:p w:rsidR="00854F99" w:rsidRDefault="00854F99">
      <w:pPr>
        <w:pStyle w:val="TOC2"/>
        <w:tabs>
          <w:tab w:val="left" w:pos="1050"/>
          <w:tab w:val="right" w:leader="dot" w:pos="8296"/>
        </w:tabs>
        <w:ind w:left="480"/>
        <w:rPr>
          <w:rFonts w:eastAsiaTheme="minorEastAsia"/>
          <w:noProof/>
          <w:sz w:val="21"/>
        </w:rPr>
      </w:pPr>
      <w:hyperlink w:anchor="_Toc533842333" w:history="1">
        <w:r w:rsidRPr="00CA7678">
          <w:rPr>
            <w:rStyle w:val="a8"/>
            <w:rFonts w:ascii="微软雅黑" w:hAnsi="微软雅黑"/>
            <w:noProof/>
          </w:rPr>
          <w:t>3.8.</w:t>
        </w:r>
        <w:r>
          <w:rPr>
            <w:rFonts w:eastAsiaTheme="minorEastAsia"/>
            <w:noProof/>
            <w:sz w:val="21"/>
          </w:rPr>
          <w:tab/>
        </w:r>
        <w:r w:rsidRPr="00CA7678">
          <w:rPr>
            <w:rStyle w:val="a8"/>
            <w:rFonts w:ascii="微软雅黑" w:hAnsi="微软雅黑"/>
            <w:noProof/>
          </w:rPr>
          <w:t>权限管理</w:t>
        </w:r>
        <w:r>
          <w:rPr>
            <w:noProof/>
            <w:webHidden/>
          </w:rPr>
          <w:tab/>
        </w:r>
        <w:r>
          <w:rPr>
            <w:noProof/>
            <w:webHidden/>
          </w:rPr>
          <w:fldChar w:fldCharType="begin"/>
        </w:r>
        <w:r>
          <w:rPr>
            <w:noProof/>
            <w:webHidden/>
          </w:rPr>
          <w:instrText xml:space="preserve"> PAGEREF _Toc533842333 \h </w:instrText>
        </w:r>
        <w:r>
          <w:rPr>
            <w:noProof/>
            <w:webHidden/>
          </w:rPr>
        </w:r>
        <w:r>
          <w:rPr>
            <w:noProof/>
            <w:webHidden/>
          </w:rPr>
          <w:fldChar w:fldCharType="separate"/>
        </w:r>
        <w:r w:rsidR="00C46C3E">
          <w:rPr>
            <w:noProof/>
            <w:webHidden/>
          </w:rPr>
          <w:t>15</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34" w:history="1">
        <w:r w:rsidRPr="00CA7678">
          <w:rPr>
            <w:rStyle w:val="a8"/>
            <w:noProof/>
          </w:rPr>
          <w:t>3.8.1.</w:t>
        </w:r>
        <w:r>
          <w:rPr>
            <w:rFonts w:cstheme="minorBidi"/>
            <w:noProof/>
            <w:kern w:val="2"/>
            <w:sz w:val="21"/>
          </w:rPr>
          <w:tab/>
        </w:r>
        <w:r w:rsidRPr="00CA7678">
          <w:rPr>
            <w:rStyle w:val="a8"/>
            <w:noProof/>
          </w:rPr>
          <w:t>资源管理</w:t>
        </w:r>
        <w:r>
          <w:rPr>
            <w:noProof/>
            <w:webHidden/>
          </w:rPr>
          <w:tab/>
        </w:r>
        <w:r>
          <w:rPr>
            <w:noProof/>
            <w:webHidden/>
          </w:rPr>
          <w:fldChar w:fldCharType="begin"/>
        </w:r>
        <w:r>
          <w:rPr>
            <w:noProof/>
            <w:webHidden/>
          </w:rPr>
          <w:instrText xml:space="preserve"> PAGEREF _Toc533842334 \h </w:instrText>
        </w:r>
        <w:r>
          <w:rPr>
            <w:noProof/>
            <w:webHidden/>
          </w:rPr>
        </w:r>
        <w:r>
          <w:rPr>
            <w:noProof/>
            <w:webHidden/>
          </w:rPr>
          <w:fldChar w:fldCharType="separate"/>
        </w:r>
        <w:r w:rsidR="00C46C3E">
          <w:rPr>
            <w:noProof/>
            <w:webHidden/>
          </w:rPr>
          <w:t>15</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35" w:history="1">
        <w:r w:rsidRPr="00CA7678">
          <w:rPr>
            <w:rStyle w:val="a8"/>
            <w:noProof/>
          </w:rPr>
          <w:t>3.8.2.</w:t>
        </w:r>
        <w:r>
          <w:rPr>
            <w:rFonts w:cstheme="minorBidi"/>
            <w:noProof/>
            <w:kern w:val="2"/>
            <w:sz w:val="21"/>
          </w:rPr>
          <w:tab/>
        </w:r>
        <w:r w:rsidRPr="00CA7678">
          <w:rPr>
            <w:rStyle w:val="a8"/>
            <w:noProof/>
          </w:rPr>
          <w:t>角色管理</w:t>
        </w:r>
        <w:r>
          <w:rPr>
            <w:noProof/>
            <w:webHidden/>
          </w:rPr>
          <w:tab/>
        </w:r>
        <w:r>
          <w:rPr>
            <w:noProof/>
            <w:webHidden/>
          </w:rPr>
          <w:fldChar w:fldCharType="begin"/>
        </w:r>
        <w:r>
          <w:rPr>
            <w:noProof/>
            <w:webHidden/>
          </w:rPr>
          <w:instrText xml:space="preserve"> PAGEREF _Toc533842335 \h </w:instrText>
        </w:r>
        <w:r>
          <w:rPr>
            <w:noProof/>
            <w:webHidden/>
          </w:rPr>
        </w:r>
        <w:r>
          <w:rPr>
            <w:noProof/>
            <w:webHidden/>
          </w:rPr>
          <w:fldChar w:fldCharType="separate"/>
        </w:r>
        <w:r w:rsidR="00C46C3E">
          <w:rPr>
            <w:noProof/>
            <w:webHidden/>
          </w:rPr>
          <w:t>15</w:t>
        </w:r>
        <w:r>
          <w:rPr>
            <w:noProof/>
            <w:webHidden/>
          </w:rPr>
          <w:fldChar w:fldCharType="end"/>
        </w:r>
      </w:hyperlink>
    </w:p>
    <w:p w:rsidR="00854F99" w:rsidRDefault="00854F99">
      <w:pPr>
        <w:pStyle w:val="TOC2"/>
        <w:tabs>
          <w:tab w:val="left" w:pos="1050"/>
          <w:tab w:val="right" w:leader="dot" w:pos="8296"/>
        </w:tabs>
        <w:ind w:left="480"/>
        <w:rPr>
          <w:rFonts w:eastAsiaTheme="minorEastAsia"/>
          <w:noProof/>
          <w:sz w:val="21"/>
        </w:rPr>
      </w:pPr>
      <w:hyperlink w:anchor="_Toc533842336" w:history="1">
        <w:r w:rsidRPr="00CA7678">
          <w:rPr>
            <w:rStyle w:val="a8"/>
            <w:rFonts w:ascii="微软雅黑" w:hAnsi="微软雅黑"/>
            <w:noProof/>
          </w:rPr>
          <w:t>3.9.</w:t>
        </w:r>
        <w:r>
          <w:rPr>
            <w:rFonts w:eastAsiaTheme="minorEastAsia"/>
            <w:noProof/>
            <w:sz w:val="21"/>
          </w:rPr>
          <w:tab/>
        </w:r>
        <w:r w:rsidRPr="00CA7678">
          <w:rPr>
            <w:rStyle w:val="a8"/>
            <w:rFonts w:ascii="微软雅黑" w:hAnsi="微软雅黑"/>
            <w:noProof/>
          </w:rPr>
          <w:t>日志管理</w:t>
        </w:r>
        <w:r>
          <w:rPr>
            <w:noProof/>
            <w:webHidden/>
          </w:rPr>
          <w:tab/>
        </w:r>
        <w:r>
          <w:rPr>
            <w:noProof/>
            <w:webHidden/>
          </w:rPr>
          <w:fldChar w:fldCharType="begin"/>
        </w:r>
        <w:r>
          <w:rPr>
            <w:noProof/>
            <w:webHidden/>
          </w:rPr>
          <w:instrText xml:space="preserve"> PAGEREF _Toc533842336 \h </w:instrText>
        </w:r>
        <w:r>
          <w:rPr>
            <w:noProof/>
            <w:webHidden/>
          </w:rPr>
        </w:r>
        <w:r>
          <w:rPr>
            <w:noProof/>
            <w:webHidden/>
          </w:rPr>
          <w:fldChar w:fldCharType="separate"/>
        </w:r>
        <w:r w:rsidR="00C46C3E">
          <w:rPr>
            <w:noProof/>
            <w:webHidden/>
          </w:rPr>
          <w:t>16</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37" w:history="1">
        <w:r w:rsidRPr="00CA7678">
          <w:rPr>
            <w:rStyle w:val="a8"/>
            <w:noProof/>
          </w:rPr>
          <w:t>3.9.1.</w:t>
        </w:r>
        <w:r>
          <w:rPr>
            <w:rFonts w:cstheme="minorBidi"/>
            <w:noProof/>
            <w:kern w:val="2"/>
            <w:sz w:val="21"/>
          </w:rPr>
          <w:tab/>
        </w:r>
        <w:r w:rsidRPr="00CA7678">
          <w:rPr>
            <w:rStyle w:val="a8"/>
            <w:noProof/>
          </w:rPr>
          <w:t>登录日志</w:t>
        </w:r>
        <w:r>
          <w:rPr>
            <w:noProof/>
            <w:webHidden/>
          </w:rPr>
          <w:tab/>
        </w:r>
        <w:r>
          <w:rPr>
            <w:noProof/>
            <w:webHidden/>
          </w:rPr>
          <w:fldChar w:fldCharType="begin"/>
        </w:r>
        <w:r>
          <w:rPr>
            <w:noProof/>
            <w:webHidden/>
          </w:rPr>
          <w:instrText xml:space="preserve"> PAGEREF _Toc533842337 \h </w:instrText>
        </w:r>
        <w:r>
          <w:rPr>
            <w:noProof/>
            <w:webHidden/>
          </w:rPr>
        </w:r>
        <w:r>
          <w:rPr>
            <w:noProof/>
            <w:webHidden/>
          </w:rPr>
          <w:fldChar w:fldCharType="separate"/>
        </w:r>
        <w:r w:rsidR="00C46C3E">
          <w:rPr>
            <w:noProof/>
            <w:webHidden/>
          </w:rPr>
          <w:t>16</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38" w:history="1">
        <w:r w:rsidRPr="00CA7678">
          <w:rPr>
            <w:rStyle w:val="a8"/>
            <w:noProof/>
          </w:rPr>
          <w:t>3.9.2.</w:t>
        </w:r>
        <w:r>
          <w:rPr>
            <w:rFonts w:cstheme="minorBidi"/>
            <w:noProof/>
            <w:kern w:val="2"/>
            <w:sz w:val="21"/>
          </w:rPr>
          <w:tab/>
        </w:r>
        <w:r w:rsidRPr="00CA7678">
          <w:rPr>
            <w:rStyle w:val="a8"/>
            <w:noProof/>
          </w:rPr>
          <w:t>操作日志</w:t>
        </w:r>
        <w:r>
          <w:rPr>
            <w:noProof/>
            <w:webHidden/>
          </w:rPr>
          <w:tab/>
        </w:r>
        <w:r>
          <w:rPr>
            <w:noProof/>
            <w:webHidden/>
          </w:rPr>
          <w:fldChar w:fldCharType="begin"/>
        </w:r>
        <w:r>
          <w:rPr>
            <w:noProof/>
            <w:webHidden/>
          </w:rPr>
          <w:instrText xml:space="preserve"> PAGEREF _Toc533842338 \h </w:instrText>
        </w:r>
        <w:r>
          <w:rPr>
            <w:noProof/>
            <w:webHidden/>
          </w:rPr>
        </w:r>
        <w:r>
          <w:rPr>
            <w:noProof/>
            <w:webHidden/>
          </w:rPr>
          <w:fldChar w:fldCharType="separate"/>
        </w:r>
        <w:r w:rsidR="00C46C3E">
          <w:rPr>
            <w:noProof/>
            <w:webHidden/>
          </w:rPr>
          <w:t>16</w:t>
        </w:r>
        <w:r>
          <w:rPr>
            <w:noProof/>
            <w:webHidden/>
          </w:rPr>
          <w:fldChar w:fldCharType="end"/>
        </w:r>
      </w:hyperlink>
    </w:p>
    <w:p w:rsidR="00854F99" w:rsidRDefault="00854F99">
      <w:pPr>
        <w:pStyle w:val="TOC2"/>
        <w:tabs>
          <w:tab w:val="left" w:pos="1260"/>
          <w:tab w:val="right" w:leader="dot" w:pos="8296"/>
        </w:tabs>
        <w:ind w:left="480"/>
        <w:rPr>
          <w:rFonts w:eastAsiaTheme="minorEastAsia"/>
          <w:noProof/>
          <w:sz w:val="21"/>
        </w:rPr>
      </w:pPr>
      <w:hyperlink w:anchor="_Toc533842339" w:history="1">
        <w:r w:rsidRPr="00CA7678">
          <w:rPr>
            <w:rStyle w:val="a8"/>
            <w:rFonts w:ascii="微软雅黑" w:hAnsi="微软雅黑"/>
            <w:noProof/>
          </w:rPr>
          <w:t>3.10.</w:t>
        </w:r>
        <w:r>
          <w:rPr>
            <w:rFonts w:eastAsiaTheme="minorEastAsia"/>
            <w:noProof/>
            <w:sz w:val="21"/>
          </w:rPr>
          <w:tab/>
        </w:r>
        <w:r w:rsidRPr="00CA7678">
          <w:rPr>
            <w:rStyle w:val="a8"/>
            <w:rFonts w:ascii="微软雅黑" w:hAnsi="微软雅黑"/>
            <w:noProof/>
          </w:rPr>
          <w:t>规则管理</w:t>
        </w:r>
        <w:r>
          <w:rPr>
            <w:noProof/>
            <w:webHidden/>
          </w:rPr>
          <w:tab/>
        </w:r>
        <w:r>
          <w:rPr>
            <w:noProof/>
            <w:webHidden/>
          </w:rPr>
          <w:fldChar w:fldCharType="begin"/>
        </w:r>
        <w:r>
          <w:rPr>
            <w:noProof/>
            <w:webHidden/>
          </w:rPr>
          <w:instrText xml:space="preserve"> PAGEREF _Toc533842339 \h </w:instrText>
        </w:r>
        <w:r>
          <w:rPr>
            <w:noProof/>
            <w:webHidden/>
          </w:rPr>
        </w:r>
        <w:r>
          <w:rPr>
            <w:noProof/>
            <w:webHidden/>
          </w:rPr>
          <w:fldChar w:fldCharType="separate"/>
        </w:r>
        <w:r w:rsidR="00C46C3E">
          <w:rPr>
            <w:noProof/>
            <w:webHidden/>
          </w:rPr>
          <w:t>16</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40" w:history="1">
        <w:r w:rsidRPr="00CA7678">
          <w:rPr>
            <w:rStyle w:val="a8"/>
            <w:noProof/>
          </w:rPr>
          <w:t>3.10.1.</w:t>
        </w:r>
        <w:r>
          <w:rPr>
            <w:rFonts w:cstheme="minorBidi"/>
            <w:noProof/>
            <w:kern w:val="2"/>
            <w:sz w:val="21"/>
          </w:rPr>
          <w:tab/>
        </w:r>
        <w:r w:rsidRPr="00CA7678">
          <w:rPr>
            <w:rStyle w:val="a8"/>
            <w:noProof/>
          </w:rPr>
          <w:t>政策采编发</w:t>
        </w:r>
        <w:r>
          <w:rPr>
            <w:noProof/>
            <w:webHidden/>
          </w:rPr>
          <w:tab/>
        </w:r>
        <w:r>
          <w:rPr>
            <w:noProof/>
            <w:webHidden/>
          </w:rPr>
          <w:fldChar w:fldCharType="begin"/>
        </w:r>
        <w:r>
          <w:rPr>
            <w:noProof/>
            <w:webHidden/>
          </w:rPr>
          <w:instrText xml:space="preserve"> PAGEREF _Toc533842340 \h </w:instrText>
        </w:r>
        <w:r>
          <w:rPr>
            <w:noProof/>
            <w:webHidden/>
          </w:rPr>
        </w:r>
        <w:r>
          <w:rPr>
            <w:noProof/>
            <w:webHidden/>
          </w:rPr>
          <w:fldChar w:fldCharType="separate"/>
        </w:r>
        <w:r w:rsidR="00C46C3E">
          <w:rPr>
            <w:noProof/>
            <w:webHidden/>
          </w:rPr>
          <w:t>16</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41" w:history="1">
        <w:r w:rsidRPr="00CA7678">
          <w:rPr>
            <w:rStyle w:val="a8"/>
            <w:noProof/>
          </w:rPr>
          <w:t>3.10.2.</w:t>
        </w:r>
        <w:r>
          <w:rPr>
            <w:rFonts w:cstheme="minorBidi"/>
            <w:noProof/>
            <w:kern w:val="2"/>
            <w:sz w:val="21"/>
          </w:rPr>
          <w:tab/>
        </w:r>
        <w:r w:rsidRPr="00CA7678">
          <w:rPr>
            <w:rStyle w:val="a8"/>
            <w:noProof/>
          </w:rPr>
          <w:t>共性数据</w:t>
        </w:r>
        <w:r>
          <w:rPr>
            <w:noProof/>
            <w:webHidden/>
          </w:rPr>
          <w:tab/>
        </w:r>
        <w:r>
          <w:rPr>
            <w:noProof/>
            <w:webHidden/>
          </w:rPr>
          <w:fldChar w:fldCharType="begin"/>
        </w:r>
        <w:r>
          <w:rPr>
            <w:noProof/>
            <w:webHidden/>
          </w:rPr>
          <w:instrText xml:space="preserve"> PAGEREF _Toc533842341 \h </w:instrText>
        </w:r>
        <w:r>
          <w:rPr>
            <w:noProof/>
            <w:webHidden/>
          </w:rPr>
        </w:r>
        <w:r>
          <w:rPr>
            <w:noProof/>
            <w:webHidden/>
          </w:rPr>
          <w:fldChar w:fldCharType="separate"/>
        </w:r>
        <w:r w:rsidR="00C46C3E">
          <w:rPr>
            <w:noProof/>
            <w:webHidden/>
          </w:rPr>
          <w:t>16</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42" w:history="1">
        <w:r w:rsidRPr="00CA7678">
          <w:rPr>
            <w:rStyle w:val="a8"/>
            <w:noProof/>
          </w:rPr>
          <w:t>3.10.3.</w:t>
        </w:r>
        <w:r>
          <w:rPr>
            <w:rFonts w:cstheme="minorBidi"/>
            <w:noProof/>
            <w:kern w:val="2"/>
            <w:sz w:val="21"/>
          </w:rPr>
          <w:tab/>
        </w:r>
        <w:r w:rsidRPr="00CA7678">
          <w:rPr>
            <w:rStyle w:val="a8"/>
            <w:noProof/>
          </w:rPr>
          <w:t>基础数据</w:t>
        </w:r>
        <w:r>
          <w:rPr>
            <w:noProof/>
            <w:webHidden/>
          </w:rPr>
          <w:tab/>
        </w:r>
        <w:r>
          <w:rPr>
            <w:noProof/>
            <w:webHidden/>
          </w:rPr>
          <w:fldChar w:fldCharType="begin"/>
        </w:r>
        <w:r>
          <w:rPr>
            <w:noProof/>
            <w:webHidden/>
          </w:rPr>
          <w:instrText xml:space="preserve"> PAGEREF _Toc533842342 \h </w:instrText>
        </w:r>
        <w:r>
          <w:rPr>
            <w:noProof/>
            <w:webHidden/>
          </w:rPr>
        </w:r>
        <w:r>
          <w:rPr>
            <w:noProof/>
            <w:webHidden/>
          </w:rPr>
          <w:fldChar w:fldCharType="separate"/>
        </w:r>
        <w:r w:rsidR="00C46C3E">
          <w:rPr>
            <w:noProof/>
            <w:webHidden/>
          </w:rPr>
          <w:t>17</w:t>
        </w:r>
        <w:r>
          <w:rPr>
            <w:noProof/>
            <w:webHidden/>
          </w:rPr>
          <w:fldChar w:fldCharType="end"/>
        </w:r>
      </w:hyperlink>
    </w:p>
    <w:p w:rsidR="00854F99" w:rsidRDefault="00854F99">
      <w:pPr>
        <w:pStyle w:val="TOC2"/>
        <w:tabs>
          <w:tab w:val="left" w:pos="1260"/>
          <w:tab w:val="right" w:leader="dot" w:pos="8296"/>
        </w:tabs>
        <w:ind w:left="480"/>
        <w:rPr>
          <w:rFonts w:eastAsiaTheme="minorEastAsia"/>
          <w:noProof/>
          <w:sz w:val="21"/>
        </w:rPr>
      </w:pPr>
      <w:hyperlink w:anchor="_Toc533842343" w:history="1">
        <w:r w:rsidRPr="00CA7678">
          <w:rPr>
            <w:rStyle w:val="a8"/>
            <w:rFonts w:ascii="微软雅黑" w:hAnsi="微软雅黑"/>
            <w:noProof/>
          </w:rPr>
          <w:t>3.11.</w:t>
        </w:r>
        <w:r>
          <w:rPr>
            <w:rFonts w:eastAsiaTheme="minorEastAsia"/>
            <w:noProof/>
            <w:sz w:val="21"/>
          </w:rPr>
          <w:tab/>
        </w:r>
        <w:r w:rsidRPr="00CA7678">
          <w:rPr>
            <w:rStyle w:val="a8"/>
            <w:rFonts w:ascii="微软雅黑" w:hAnsi="微软雅黑"/>
            <w:noProof/>
          </w:rPr>
          <w:t>共性需求</w:t>
        </w:r>
        <w:r>
          <w:rPr>
            <w:noProof/>
            <w:webHidden/>
          </w:rPr>
          <w:tab/>
        </w:r>
        <w:r>
          <w:rPr>
            <w:noProof/>
            <w:webHidden/>
          </w:rPr>
          <w:fldChar w:fldCharType="begin"/>
        </w:r>
        <w:r>
          <w:rPr>
            <w:noProof/>
            <w:webHidden/>
          </w:rPr>
          <w:instrText xml:space="preserve"> PAGEREF _Toc533842343 \h </w:instrText>
        </w:r>
        <w:r>
          <w:rPr>
            <w:noProof/>
            <w:webHidden/>
          </w:rPr>
        </w:r>
        <w:r>
          <w:rPr>
            <w:noProof/>
            <w:webHidden/>
          </w:rPr>
          <w:fldChar w:fldCharType="separate"/>
        </w:r>
        <w:r w:rsidR="00C46C3E">
          <w:rPr>
            <w:noProof/>
            <w:webHidden/>
          </w:rPr>
          <w:t>20</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44" w:history="1">
        <w:r w:rsidRPr="00CA7678">
          <w:rPr>
            <w:rStyle w:val="a8"/>
            <w:noProof/>
          </w:rPr>
          <w:t>3.11.1.</w:t>
        </w:r>
        <w:r>
          <w:rPr>
            <w:rFonts w:cstheme="minorBidi"/>
            <w:noProof/>
            <w:kern w:val="2"/>
            <w:sz w:val="21"/>
          </w:rPr>
          <w:tab/>
        </w:r>
        <w:r w:rsidRPr="00CA7678">
          <w:rPr>
            <w:rStyle w:val="a8"/>
            <w:noProof/>
          </w:rPr>
          <w:t>基础查询</w:t>
        </w:r>
        <w:r>
          <w:rPr>
            <w:noProof/>
            <w:webHidden/>
          </w:rPr>
          <w:tab/>
        </w:r>
        <w:r>
          <w:rPr>
            <w:noProof/>
            <w:webHidden/>
          </w:rPr>
          <w:fldChar w:fldCharType="begin"/>
        </w:r>
        <w:r>
          <w:rPr>
            <w:noProof/>
            <w:webHidden/>
          </w:rPr>
          <w:instrText xml:space="preserve"> PAGEREF _Toc533842344 \h </w:instrText>
        </w:r>
        <w:r>
          <w:rPr>
            <w:noProof/>
            <w:webHidden/>
          </w:rPr>
        </w:r>
        <w:r>
          <w:rPr>
            <w:noProof/>
            <w:webHidden/>
          </w:rPr>
          <w:fldChar w:fldCharType="separate"/>
        </w:r>
        <w:r w:rsidR="00C46C3E">
          <w:rPr>
            <w:noProof/>
            <w:webHidden/>
          </w:rPr>
          <w:t>20</w:t>
        </w:r>
        <w:r>
          <w:rPr>
            <w:noProof/>
            <w:webHidden/>
          </w:rPr>
          <w:fldChar w:fldCharType="end"/>
        </w:r>
      </w:hyperlink>
    </w:p>
    <w:p w:rsidR="00854F99" w:rsidRDefault="00854F99">
      <w:pPr>
        <w:pStyle w:val="TOC3"/>
        <w:tabs>
          <w:tab w:val="left" w:pos="1260"/>
          <w:tab w:val="right" w:leader="dot" w:pos="8296"/>
        </w:tabs>
        <w:rPr>
          <w:rFonts w:cstheme="minorBidi"/>
          <w:noProof/>
          <w:kern w:val="2"/>
          <w:sz w:val="21"/>
        </w:rPr>
      </w:pPr>
      <w:hyperlink w:anchor="_Toc533842345" w:history="1">
        <w:r w:rsidRPr="00CA7678">
          <w:rPr>
            <w:rStyle w:val="a8"/>
            <w:noProof/>
          </w:rPr>
          <w:t>3.11.2.</w:t>
        </w:r>
        <w:r>
          <w:rPr>
            <w:rFonts w:cstheme="minorBidi"/>
            <w:noProof/>
            <w:kern w:val="2"/>
            <w:sz w:val="21"/>
          </w:rPr>
          <w:tab/>
        </w:r>
        <w:r w:rsidRPr="00CA7678">
          <w:rPr>
            <w:rStyle w:val="a8"/>
            <w:noProof/>
          </w:rPr>
          <w:t>导出功能</w:t>
        </w:r>
        <w:r>
          <w:rPr>
            <w:noProof/>
            <w:webHidden/>
          </w:rPr>
          <w:tab/>
        </w:r>
        <w:r>
          <w:rPr>
            <w:noProof/>
            <w:webHidden/>
          </w:rPr>
          <w:fldChar w:fldCharType="begin"/>
        </w:r>
        <w:r>
          <w:rPr>
            <w:noProof/>
            <w:webHidden/>
          </w:rPr>
          <w:instrText xml:space="preserve"> PAGEREF _Toc533842345 \h </w:instrText>
        </w:r>
        <w:r>
          <w:rPr>
            <w:noProof/>
            <w:webHidden/>
          </w:rPr>
        </w:r>
        <w:r>
          <w:rPr>
            <w:noProof/>
            <w:webHidden/>
          </w:rPr>
          <w:fldChar w:fldCharType="separate"/>
        </w:r>
        <w:r w:rsidR="00C46C3E">
          <w:rPr>
            <w:noProof/>
            <w:webHidden/>
          </w:rPr>
          <w:t>20</w:t>
        </w:r>
        <w:r>
          <w:rPr>
            <w:noProof/>
            <w:webHidden/>
          </w:rPr>
          <w:fldChar w:fldCharType="end"/>
        </w:r>
      </w:hyperlink>
    </w:p>
    <w:p w:rsidR="00854F99" w:rsidRDefault="00854F99">
      <w:pPr>
        <w:pStyle w:val="TOC1"/>
        <w:tabs>
          <w:tab w:val="left" w:pos="1050"/>
          <w:tab w:val="right" w:leader="dot" w:pos="8296"/>
        </w:tabs>
        <w:rPr>
          <w:rFonts w:eastAsiaTheme="minorEastAsia"/>
          <w:noProof/>
          <w:sz w:val="21"/>
        </w:rPr>
      </w:pPr>
      <w:hyperlink w:anchor="_Toc533842346" w:history="1">
        <w:r w:rsidRPr="00CA7678">
          <w:rPr>
            <w:rStyle w:val="a8"/>
            <w:noProof/>
          </w:rPr>
          <w:t>第四章</w:t>
        </w:r>
        <w:r>
          <w:rPr>
            <w:rFonts w:eastAsiaTheme="minorEastAsia"/>
            <w:noProof/>
            <w:sz w:val="21"/>
          </w:rPr>
          <w:tab/>
        </w:r>
        <w:r w:rsidRPr="00CA7678">
          <w:rPr>
            <w:rStyle w:val="a8"/>
            <w:noProof/>
          </w:rPr>
          <w:t>非功能需求</w:t>
        </w:r>
        <w:r>
          <w:rPr>
            <w:noProof/>
            <w:webHidden/>
          </w:rPr>
          <w:tab/>
        </w:r>
        <w:r>
          <w:rPr>
            <w:noProof/>
            <w:webHidden/>
          </w:rPr>
          <w:fldChar w:fldCharType="begin"/>
        </w:r>
        <w:r>
          <w:rPr>
            <w:noProof/>
            <w:webHidden/>
          </w:rPr>
          <w:instrText xml:space="preserve"> PAGEREF _Toc533842346 \h </w:instrText>
        </w:r>
        <w:r>
          <w:rPr>
            <w:noProof/>
            <w:webHidden/>
          </w:rPr>
        </w:r>
        <w:r>
          <w:rPr>
            <w:noProof/>
            <w:webHidden/>
          </w:rPr>
          <w:fldChar w:fldCharType="separate"/>
        </w:r>
        <w:r w:rsidR="00C46C3E">
          <w:rPr>
            <w:noProof/>
            <w:webHidden/>
          </w:rPr>
          <w:t>20</w:t>
        </w:r>
        <w:r>
          <w:rPr>
            <w:noProof/>
            <w:webHidden/>
          </w:rPr>
          <w:fldChar w:fldCharType="end"/>
        </w:r>
      </w:hyperlink>
    </w:p>
    <w:p w:rsidR="00854F99" w:rsidRDefault="00854F99">
      <w:pPr>
        <w:pStyle w:val="TOC2"/>
        <w:tabs>
          <w:tab w:val="left" w:pos="1050"/>
          <w:tab w:val="right" w:leader="dot" w:pos="8296"/>
        </w:tabs>
        <w:ind w:left="480"/>
        <w:rPr>
          <w:rFonts w:eastAsiaTheme="minorEastAsia"/>
          <w:noProof/>
          <w:sz w:val="21"/>
        </w:rPr>
      </w:pPr>
      <w:hyperlink w:anchor="_Toc533842348" w:history="1">
        <w:r w:rsidRPr="00CA7678">
          <w:rPr>
            <w:rStyle w:val="a8"/>
            <w:rFonts w:ascii="微软雅黑" w:hAnsi="微软雅黑"/>
            <w:noProof/>
          </w:rPr>
          <w:t>4.1.</w:t>
        </w:r>
        <w:r>
          <w:rPr>
            <w:rFonts w:eastAsiaTheme="minorEastAsia"/>
            <w:noProof/>
            <w:sz w:val="21"/>
          </w:rPr>
          <w:tab/>
        </w:r>
        <w:r w:rsidRPr="00CA7678">
          <w:rPr>
            <w:rStyle w:val="a8"/>
            <w:rFonts w:ascii="微软雅黑" w:hAnsi="微软雅黑"/>
            <w:noProof/>
          </w:rPr>
          <w:t>吞吐量指标</w:t>
        </w:r>
        <w:r>
          <w:rPr>
            <w:noProof/>
            <w:webHidden/>
          </w:rPr>
          <w:tab/>
        </w:r>
        <w:r>
          <w:rPr>
            <w:noProof/>
            <w:webHidden/>
          </w:rPr>
          <w:fldChar w:fldCharType="begin"/>
        </w:r>
        <w:r>
          <w:rPr>
            <w:noProof/>
            <w:webHidden/>
          </w:rPr>
          <w:instrText xml:space="preserve"> PAGEREF _Toc533842348 \h </w:instrText>
        </w:r>
        <w:r>
          <w:rPr>
            <w:noProof/>
            <w:webHidden/>
          </w:rPr>
        </w:r>
        <w:r>
          <w:rPr>
            <w:noProof/>
            <w:webHidden/>
          </w:rPr>
          <w:fldChar w:fldCharType="separate"/>
        </w:r>
        <w:r w:rsidR="00C46C3E">
          <w:rPr>
            <w:noProof/>
            <w:webHidden/>
          </w:rPr>
          <w:t>20</w:t>
        </w:r>
        <w:r>
          <w:rPr>
            <w:noProof/>
            <w:webHidden/>
          </w:rPr>
          <w:fldChar w:fldCharType="end"/>
        </w:r>
      </w:hyperlink>
    </w:p>
    <w:p w:rsidR="00854F99" w:rsidRDefault="00854F99">
      <w:pPr>
        <w:pStyle w:val="TOC2"/>
        <w:tabs>
          <w:tab w:val="left" w:pos="1050"/>
          <w:tab w:val="right" w:leader="dot" w:pos="8296"/>
        </w:tabs>
        <w:ind w:left="480"/>
        <w:rPr>
          <w:rFonts w:eastAsiaTheme="minorEastAsia"/>
          <w:noProof/>
          <w:sz w:val="21"/>
        </w:rPr>
      </w:pPr>
      <w:hyperlink w:anchor="_Toc533842349" w:history="1">
        <w:r w:rsidRPr="00CA7678">
          <w:rPr>
            <w:rStyle w:val="a8"/>
            <w:rFonts w:ascii="微软雅黑" w:hAnsi="微软雅黑"/>
            <w:noProof/>
          </w:rPr>
          <w:t>4.2.</w:t>
        </w:r>
        <w:r>
          <w:rPr>
            <w:rFonts w:eastAsiaTheme="minorEastAsia"/>
            <w:noProof/>
            <w:sz w:val="21"/>
          </w:rPr>
          <w:tab/>
        </w:r>
        <w:r w:rsidRPr="00CA7678">
          <w:rPr>
            <w:rStyle w:val="a8"/>
            <w:rFonts w:ascii="微软雅黑" w:hAnsi="微软雅黑"/>
            <w:noProof/>
          </w:rPr>
          <w:t>响应时间</w:t>
        </w:r>
        <w:r>
          <w:rPr>
            <w:noProof/>
            <w:webHidden/>
          </w:rPr>
          <w:tab/>
        </w:r>
        <w:r>
          <w:rPr>
            <w:noProof/>
            <w:webHidden/>
          </w:rPr>
          <w:fldChar w:fldCharType="begin"/>
        </w:r>
        <w:r>
          <w:rPr>
            <w:noProof/>
            <w:webHidden/>
          </w:rPr>
          <w:instrText xml:space="preserve"> PAGEREF _Toc533842349 \h </w:instrText>
        </w:r>
        <w:r>
          <w:rPr>
            <w:noProof/>
            <w:webHidden/>
          </w:rPr>
        </w:r>
        <w:r>
          <w:rPr>
            <w:noProof/>
            <w:webHidden/>
          </w:rPr>
          <w:fldChar w:fldCharType="separate"/>
        </w:r>
        <w:r w:rsidR="00C46C3E">
          <w:rPr>
            <w:noProof/>
            <w:webHidden/>
          </w:rPr>
          <w:t>21</w:t>
        </w:r>
        <w:r>
          <w:rPr>
            <w:noProof/>
            <w:webHidden/>
          </w:rPr>
          <w:fldChar w:fldCharType="end"/>
        </w:r>
      </w:hyperlink>
    </w:p>
    <w:p w:rsidR="00854F99" w:rsidRDefault="00854F99">
      <w:pPr>
        <w:pStyle w:val="TOC2"/>
        <w:tabs>
          <w:tab w:val="left" w:pos="1050"/>
          <w:tab w:val="right" w:leader="dot" w:pos="8296"/>
        </w:tabs>
        <w:ind w:left="480"/>
        <w:rPr>
          <w:rFonts w:eastAsiaTheme="minorEastAsia"/>
          <w:noProof/>
          <w:sz w:val="21"/>
        </w:rPr>
      </w:pPr>
      <w:hyperlink w:anchor="_Toc533842350" w:history="1">
        <w:r w:rsidRPr="00CA7678">
          <w:rPr>
            <w:rStyle w:val="a8"/>
            <w:rFonts w:ascii="微软雅黑" w:hAnsi="微软雅黑"/>
            <w:noProof/>
          </w:rPr>
          <w:t>4.3.</w:t>
        </w:r>
        <w:r>
          <w:rPr>
            <w:rFonts w:eastAsiaTheme="minorEastAsia"/>
            <w:noProof/>
            <w:sz w:val="21"/>
          </w:rPr>
          <w:tab/>
        </w:r>
        <w:r w:rsidRPr="00CA7678">
          <w:rPr>
            <w:rStyle w:val="a8"/>
            <w:rFonts w:ascii="微软雅黑" w:hAnsi="微软雅黑"/>
            <w:noProof/>
          </w:rPr>
          <w:t>稳定性指标</w:t>
        </w:r>
        <w:r>
          <w:rPr>
            <w:noProof/>
            <w:webHidden/>
          </w:rPr>
          <w:tab/>
        </w:r>
        <w:r>
          <w:rPr>
            <w:noProof/>
            <w:webHidden/>
          </w:rPr>
          <w:fldChar w:fldCharType="begin"/>
        </w:r>
        <w:r>
          <w:rPr>
            <w:noProof/>
            <w:webHidden/>
          </w:rPr>
          <w:instrText xml:space="preserve"> PAGEREF _Toc533842350 \h </w:instrText>
        </w:r>
        <w:r>
          <w:rPr>
            <w:noProof/>
            <w:webHidden/>
          </w:rPr>
        </w:r>
        <w:r>
          <w:rPr>
            <w:noProof/>
            <w:webHidden/>
          </w:rPr>
          <w:fldChar w:fldCharType="separate"/>
        </w:r>
        <w:r w:rsidR="00C46C3E">
          <w:rPr>
            <w:noProof/>
            <w:webHidden/>
          </w:rPr>
          <w:t>21</w:t>
        </w:r>
        <w:r>
          <w:rPr>
            <w:noProof/>
            <w:webHidden/>
          </w:rPr>
          <w:fldChar w:fldCharType="end"/>
        </w:r>
      </w:hyperlink>
    </w:p>
    <w:p w:rsidR="00854F99" w:rsidRDefault="00854F99">
      <w:pPr>
        <w:pStyle w:val="TOC1"/>
        <w:tabs>
          <w:tab w:val="left" w:pos="1050"/>
          <w:tab w:val="right" w:leader="dot" w:pos="8296"/>
        </w:tabs>
        <w:rPr>
          <w:rFonts w:eastAsiaTheme="minorEastAsia"/>
          <w:noProof/>
          <w:sz w:val="21"/>
        </w:rPr>
      </w:pPr>
      <w:hyperlink w:anchor="_Toc533842351" w:history="1">
        <w:r w:rsidRPr="00CA7678">
          <w:rPr>
            <w:rStyle w:val="a8"/>
            <w:noProof/>
          </w:rPr>
          <w:t>第五章</w:t>
        </w:r>
        <w:r>
          <w:rPr>
            <w:rFonts w:eastAsiaTheme="minorEastAsia"/>
            <w:noProof/>
            <w:sz w:val="21"/>
          </w:rPr>
          <w:tab/>
        </w:r>
        <w:r w:rsidRPr="00CA7678">
          <w:rPr>
            <w:rStyle w:val="a8"/>
            <w:noProof/>
          </w:rPr>
          <w:t>外部系统接口需求</w:t>
        </w:r>
        <w:r>
          <w:rPr>
            <w:noProof/>
            <w:webHidden/>
          </w:rPr>
          <w:tab/>
        </w:r>
        <w:r>
          <w:rPr>
            <w:noProof/>
            <w:webHidden/>
          </w:rPr>
          <w:fldChar w:fldCharType="begin"/>
        </w:r>
        <w:r>
          <w:rPr>
            <w:noProof/>
            <w:webHidden/>
          </w:rPr>
          <w:instrText xml:space="preserve"> PAGEREF _Toc533842351 \h </w:instrText>
        </w:r>
        <w:r>
          <w:rPr>
            <w:noProof/>
            <w:webHidden/>
          </w:rPr>
        </w:r>
        <w:r>
          <w:rPr>
            <w:noProof/>
            <w:webHidden/>
          </w:rPr>
          <w:fldChar w:fldCharType="separate"/>
        </w:r>
        <w:r w:rsidR="00C46C3E">
          <w:rPr>
            <w:noProof/>
            <w:webHidden/>
          </w:rPr>
          <w:t>21</w:t>
        </w:r>
        <w:r>
          <w:rPr>
            <w:noProof/>
            <w:webHidden/>
          </w:rPr>
          <w:fldChar w:fldCharType="end"/>
        </w:r>
      </w:hyperlink>
    </w:p>
    <w:p w:rsidR="00854F99" w:rsidRDefault="00854F99">
      <w:pPr>
        <w:pStyle w:val="TOC1"/>
        <w:tabs>
          <w:tab w:val="left" w:pos="1050"/>
          <w:tab w:val="right" w:leader="dot" w:pos="8296"/>
        </w:tabs>
        <w:rPr>
          <w:rFonts w:eastAsiaTheme="minorEastAsia"/>
          <w:noProof/>
          <w:sz w:val="21"/>
        </w:rPr>
      </w:pPr>
      <w:hyperlink w:anchor="_Toc533842352" w:history="1">
        <w:r w:rsidRPr="00CA7678">
          <w:rPr>
            <w:rStyle w:val="a8"/>
            <w:noProof/>
          </w:rPr>
          <w:t>第六章</w:t>
        </w:r>
        <w:r>
          <w:rPr>
            <w:rFonts w:eastAsiaTheme="minorEastAsia"/>
            <w:noProof/>
            <w:sz w:val="21"/>
          </w:rPr>
          <w:tab/>
        </w:r>
        <w:r w:rsidRPr="00CA7678">
          <w:rPr>
            <w:rStyle w:val="a8"/>
            <w:noProof/>
          </w:rPr>
          <w:t>设计约束</w:t>
        </w:r>
        <w:r>
          <w:rPr>
            <w:noProof/>
            <w:webHidden/>
          </w:rPr>
          <w:tab/>
        </w:r>
        <w:r>
          <w:rPr>
            <w:noProof/>
            <w:webHidden/>
          </w:rPr>
          <w:fldChar w:fldCharType="begin"/>
        </w:r>
        <w:r>
          <w:rPr>
            <w:noProof/>
            <w:webHidden/>
          </w:rPr>
          <w:instrText xml:space="preserve"> PAGEREF _Toc533842352 \h </w:instrText>
        </w:r>
        <w:r>
          <w:rPr>
            <w:noProof/>
            <w:webHidden/>
          </w:rPr>
        </w:r>
        <w:r>
          <w:rPr>
            <w:noProof/>
            <w:webHidden/>
          </w:rPr>
          <w:fldChar w:fldCharType="separate"/>
        </w:r>
        <w:r w:rsidR="00C46C3E">
          <w:rPr>
            <w:noProof/>
            <w:webHidden/>
          </w:rPr>
          <w:t>21</w:t>
        </w:r>
        <w:r>
          <w:rPr>
            <w:noProof/>
            <w:webHidden/>
          </w:rPr>
          <w:fldChar w:fldCharType="end"/>
        </w:r>
      </w:hyperlink>
    </w:p>
    <w:p w:rsidR="00854F99" w:rsidRDefault="00521756">
      <w:pPr>
        <w:widowControl/>
        <w:jc w:val="left"/>
      </w:pPr>
      <w:r>
        <w:fldChar w:fldCharType="end"/>
      </w:r>
    </w:p>
    <w:p w:rsidR="00854F99" w:rsidRDefault="00854F99">
      <w:pPr>
        <w:widowControl/>
        <w:jc w:val="left"/>
      </w:pPr>
      <w:r>
        <w:br w:type="page"/>
      </w:r>
    </w:p>
    <w:p w:rsidR="00607870" w:rsidRPr="002F73C8" w:rsidRDefault="004F7433" w:rsidP="00607870">
      <w:pPr>
        <w:pStyle w:val="1"/>
        <w:numPr>
          <w:ilvl w:val="0"/>
          <w:numId w:val="2"/>
        </w:numPr>
      </w:pPr>
      <w:bookmarkStart w:id="1" w:name="_Toc533842291"/>
      <w:r>
        <w:rPr>
          <w:rFonts w:hint="eastAsia"/>
        </w:rPr>
        <w:lastRenderedPageBreak/>
        <w:t>引言</w:t>
      </w:r>
      <w:bookmarkEnd w:id="1"/>
    </w:p>
    <w:p w:rsidR="00650156" w:rsidRPr="00650156" w:rsidRDefault="00650156" w:rsidP="00650156">
      <w:pPr>
        <w:spacing w:line="360" w:lineRule="auto"/>
        <w:ind w:firstLine="420"/>
        <w:rPr>
          <w:rFonts w:ascii="微软雅黑" w:hAnsi="微软雅黑"/>
          <w:szCs w:val="24"/>
        </w:rPr>
      </w:pPr>
      <w:r w:rsidRPr="00650156">
        <w:rPr>
          <w:rFonts w:ascii="微软雅黑" w:hAnsi="微软雅黑" w:hint="eastAsia"/>
          <w:szCs w:val="24"/>
        </w:rPr>
        <w:t>本文档主要用于</w:t>
      </w:r>
      <w:r w:rsidR="000D68E5">
        <w:rPr>
          <w:rFonts w:ascii="微软雅黑" w:hAnsi="微软雅黑" w:hint="eastAsia"/>
          <w:szCs w:val="24"/>
        </w:rPr>
        <w:t>政策信息发布平台</w:t>
      </w:r>
      <w:r w:rsidRPr="00650156">
        <w:rPr>
          <w:rFonts w:ascii="微软雅黑" w:hAnsi="微软雅黑" w:hint="eastAsia"/>
          <w:szCs w:val="24"/>
        </w:rPr>
        <w:t>的需求规格说明，需求规格说明了各个系统功能的需求，对</w:t>
      </w:r>
      <w:r w:rsidR="000D68E5">
        <w:rPr>
          <w:rFonts w:ascii="微软雅黑" w:hAnsi="微软雅黑" w:hint="eastAsia"/>
          <w:szCs w:val="24"/>
        </w:rPr>
        <w:t>政策信息发布平台</w:t>
      </w:r>
      <w:r w:rsidRPr="00650156">
        <w:rPr>
          <w:rFonts w:ascii="微软雅黑" w:hAnsi="微软雅黑" w:hint="eastAsia"/>
          <w:szCs w:val="24"/>
        </w:rPr>
        <w:t>开发功能的实现需求分解的描述，以便将来系统业务验证、版本升级</w:t>
      </w:r>
      <w:r w:rsidR="000D68E5">
        <w:rPr>
          <w:rFonts w:ascii="微软雅黑" w:hAnsi="微软雅黑" w:hint="eastAsia"/>
          <w:szCs w:val="24"/>
        </w:rPr>
        <w:t>及后续</w:t>
      </w:r>
      <w:r w:rsidRPr="00650156">
        <w:rPr>
          <w:rFonts w:ascii="微软雅黑" w:hAnsi="微软雅黑" w:hint="eastAsia"/>
          <w:szCs w:val="24"/>
        </w:rPr>
        <w:t>维护给予一</w:t>
      </w:r>
      <w:r w:rsidR="000D68E5">
        <w:rPr>
          <w:rFonts w:ascii="微软雅黑" w:hAnsi="微软雅黑" w:hint="eastAsia"/>
          <w:szCs w:val="24"/>
        </w:rPr>
        <w:t>定</w:t>
      </w:r>
      <w:r w:rsidRPr="00650156">
        <w:rPr>
          <w:rFonts w:ascii="微软雅黑" w:hAnsi="微软雅黑" w:hint="eastAsia"/>
          <w:szCs w:val="24"/>
        </w:rPr>
        <w:t>参考的资料。</w:t>
      </w:r>
    </w:p>
    <w:p w:rsidR="00650156" w:rsidRDefault="00650156" w:rsidP="00650156">
      <w:pPr>
        <w:spacing w:line="360" w:lineRule="auto"/>
        <w:ind w:firstLine="420"/>
        <w:rPr>
          <w:rFonts w:ascii="微软雅黑" w:hAnsi="微软雅黑"/>
          <w:szCs w:val="24"/>
        </w:rPr>
      </w:pPr>
      <w:r w:rsidRPr="00650156">
        <w:rPr>
          <w:rFonts w:ascii="微软雅黑" w:hAnsi="微软雅黑" w:hint="eastAsia"/>
          <w:szCs w:val="24"/>
        </w:rPr>
        <w:t>除非经过</w:t>
      </w:r>
      <w:r w:rsidR="000D68E5">
        <w:rPr>
          <w:rFonts w:ascii="微软雅黑" w:hAnsi="微软雅黑" w:hint="eastAsia"/>
          <w:szCs w:val="24"/>
        </w:rPr>
        <w:t>珠海山诚科技有限公司</w:t>
      </w:r>
      <w:r w:rsidRPr="00650156">
        <w:rPr>
          <w:rFonts w:ascii="微软雅黑" w:hAnsi="微软雅黑" w:hint="eastAsia"/>
          <w:szCs w:val="24"/>
        </w:rPr>
        <w:t>同意，否则本文档</w:t>
      </w:r>
      <w:r w:rsidR="000D68E5">
        <w:rPr>
          <w:rFonts w:ascii="微软雅黑" w:hAnsi="微软雅黑" w:hint="eastAsia"/>
          <w:szCs w:val="24"/>
        </w:rPr>
        <w:t>项目涉</w:t>
      </w:r>
      <w:proofErr w:type="gramStart"/>
      <w:r w:rsidR="000D68E5">
        <w:rPr>
          <w:rFonts w:ascii="微软雅黑" w:hAnsi="微软雅黑" w:hint="eastAsia"/>
          <w:szCs w:val="24"/>
        </w:rPr>
        <w:t>众</w:t>
      </w:r>
      <w:r w:rsidRPr="00650156">
        <w:rPr>
          <w:rFonts w:ascii="微软雅黑" w:hAnsi="微软雅黑" w:hint="eastAsia"/>
          <w:szCs w:val="24"/>
        </w:rPr>
        <w:t>不得</w:t>
      </w:r>
      <w:proofErr w:type="gramEnd"/>
      <w:r w:rsidRPr="00650156">
        <w:rPr>
          <w:rFonts w:ascii="微软雅黑" w:hAnsi="微软雅黑" w:hint="eastAsia"/>
          <w:szCs w:val="24"/>
        </w:rPr>
        <w:t>随意拷贝、复制、外传。</w:t>
      </w:r>
    </w:p>
    <w:p w:rsidR="004F7433" w:rsidRPr="002F73C8" w:rsidRDefault="004F7433" w:rsidP="004F7433">
      <w:pPr>
        <w:pStyle w:val="1"/>
        <w:numPr>
          <w:ilvl w:val="0"/>
          <w:numId w:val="2"/>
        </w:numPr>
      </w:pPr>
      <w:bookmarkStart w:id="2" w:name="_Toc533842292"/>
      <w:r>
        <w:rPr>
          <w:rFonts w:hint="eastAsia"/>
        </w:rPr>
        <w:t>项目简介</w:t>
      </w:r>
      <w:bookmarkEnd w:id="2"/>
    </w:p>
    <w:p w:rsidR="008D14C4" w:rsidRPr="008D14C4" w:rsidRDefault="008D14C4" w:rsidP="008D14C4">
      <w:pPr>
        <w:pStyle w:val="a9"/>
        <w:keepNext/>
        <w:keepLines/>
        <w:numPr>
          <w:ilvl w:val="0"/>
          <w:numId w:val="1"/>
        </w:numPr>
        <w:spacing w:before="340" w:after="330" w:line="578" w:lineRule="auto"/>
        <w:ind w:firstLineChars="0"/>
        <w:outlineLvl w:val="0"/>
        <w:rPr>
          <w:b/>
          <w:bCs/>
          <w:vanish/>
          <w:kern w:val="44"/>
          <w:sz w:val="44"/>
          <w:szCs w:val="44"/>
        </w:rPr>
      </w:pPr>
      <w:bookmarkStart w:id="3" w:name="_Toc533798655"/>
      <w:bookmarkStart w:id="4" w:name="_Toc533842293"/>
      <w:bookmarkEnd w:id="3"/>
      <w:bookmarkEnd w:id="4"/>
    </w:p>
    <w:p w:rsidR="008D14C4" w:rsidRPr="008D14C4" w:rsidRDefault="008D14C4" w:rsidP="008D14C4">
      <w:pPr>
        <w:pStyle w:val="a9"/>
        <w:keepNext/>
        <w:keepLines/>
        <w:numPr>
          <w:ilvl w:val="0"/>
          <w:numId w:val="1"/>
        </w:numPr>
        <w:spacing w:before="340" w:after="330" w:line="578" w:lineRule="auto"/>
        <w:ind w:firstLineChars="0"/>
        <w:outlineLvl w:val="0"/>
        <w:rPr>
          <w:b/>
          <w:bCs/>
          <w:vanish/>
          <w:kern w:val="44"/>
          <w:sz w:val="44"/>
          <w:szCs w:val="44"/>
        </w:rPr>
      </w:pPr>
      <w:bookmarkStart w:id="5" w:name="_Toc533798656"/>
      <w:bookmarkStart w:id="6" w:name="_Toc533842294"/>
      <w:bookmarkEnd w:id="5"/>
      <w:bookmarkEnd w:id="6"/>
    </w:p>
    <w:p w:rsidR="00AB23CE" w:rsidRPr="008D14C4" w:rsidRDefault="00AB23CE" w:rsidP="008D14C4">
      <w:pPr>
        <w:pStyle w:val="2"/>
        <w:rPr>
          <w:rFonts w:ascii="微软雅黑" w:eastAsia="微软雅黑" w:hAnsi="微软雅黑"/>
        </w:rPr>
      </w:pPr>
      <w:bookmarkStart w:id="7" w:name="_Toc533842295"/>
      <w:r w:rsidRPr="008D14C4">
        <w:rPr>
          <w:rFonts w:ascii="微软雅黑" w:eastAsia="微软雅黑" w:hAnsi="微软雅黑" w:hint="eastAsia"/>
        </w:rPr>
        <w:t>编写目的</w:t>
      </w:r>
      <w:bookmarkEnd w:id="7"/>
    </w:p>
    <w:p w:rsidR="00AB23CE" w:rsidRDefault="00D12F9B" w:rsidP="00AB23CE">
      <w:pPr>
        <w:spacing w:line="360" w:lineRule="auto"/>
        <w:ind w:firstLine="420"/>
        <w:rPr>
          <w:rFonts w:ascii="微软雅黑" w:hAnsi="微软雅黑"/>
          <w:szCs w:val="24"/>
        </w:rPr>
      </w:pPr>
      <w:r w:rsidRPr="00D12F9B">
        <w:rPr>
          <w:rFonts w:ascii="微软雅黑" w:hAnsi="微软雅黑" w:hint="eastAsia"/>
          <w:szCs w:val="24"/>
        </w:rPr>
        <w:t>本文档可作为用户代表、项目管理者、软件开发项目管理者、软件设计工程师、软件开发工程师以及本软件使用人员参考，希望读者通过对本文档的阅览，能对</w:t>
      </w:r>
      <w:r>
        <w:rPr>
          <w:rFonts w:ascii="微软雅黑" w:hAnsi="微软雅黑" w:hint="eastAsia"/>
          <w:szCs w:val="24"/>
        </w:rPr>
        <w:t>政策信息发布平台</w:t>
      </w:r>
      <w:r w:rsidRPr="00D12F9B">
        <w:rPr>
          <w:rFonts w:ascii="微软雅黑" w:hAnsi="微软雅黑" w:hint="eastAsia"/>
          <w:szCs w:val="24"/>
        </w:rPr>
        <w:t>的功能规格等有个较全面的认识和了解。</w:t>
      </w:r>
    </w:p>
    <w:p w:rsidR="00AB23CE" w:rsidRPr="00AB23CE" w:rsidRDefault="00AB23CE" w:rsidP="00AB23CE">
      <w:pPr>
        <w:pStyle w:val="2"/>
        <w:rPr>
          <w:rFonts w:ascii="微软雅黑" w:eastAsia="微软雅黑" w:hAnsi="微软雅黑"/>
        </w:rPr>
      </w:pPr>
      <w:bookmarkStart w:id="8" w:name="_Toc533842296"/>
      <w:r>
        <w:rPr>
          <w:rFonts w:ascii="微软雅黑" w:eastAsia="微软雅黑" w:hAnsi="微软雅黑" w:hint="eastAsia"/>
        </w:rPr>
        <w:t>项目背景</w:t>
      </w:r>
      <w:bookmarkEnd w:id="8"/>
    </w:p>
    <w:p w:rsidR="00BA5B17" w:rsidRDefault="00BA5B17" w:rsidP="00BA5B17">
      <w:pPr>
        <w:spacing w:line="360" w:lineRule="auto"/>
        <w:ind w:firstLine="420"/>
        <w:rPr>
          <w:rFonts w:ascii="微软雅黑" w:hAnsi="微软雅黑"/>
          <w:szCs w:val="24"/>
        </w:rPr>
      </w:pPr>
      <w:r w:rsidRPr="007D69C7">
        <w:rPr>
          <w:rFonts w:ascii="微软雅黑" w:hAnsi="微软雅黑" w:hint="eastAsia"/>
          <w:szCs w:val="24"/>
        </w:rPr>
        <w:t>改革开放以来，民营经济取得长足发展，在促进经济增长、扩大就业、活跃市场、增加财政收入等方面发挥</w:t>
      </w:r>
      <w:proofErr w:type="gramStart"/>
      <w:r w:rsidRPr="007D69C7">
        <w:rPr>
          <w:rFonts w:ascii="微软雅黑" w:hAnsi="微软雅黑" w:hint="eastAsia"/>
          <w:szCs w:val="24"/>
        </w:rPr>
        <w:t>着重要且不可</w:t>
      </w:r>
      <w:proofErr w:type="gramEnd"/>
      <w:r w:rsidRPr="007D69C7">
        <w:rPr>
          <w:rFonts w:ascii="微软雅黑" w:hAnsi="微软雅黑" w:hint="eastAsia"/>
          <w:szCs w:val="24"/>
        </w:rPr>
        <w:t>替代的作用。为进一步健全民营中小企业社会化服务体系，提升政务服务民营经济的信息化水平，帮助民营中小企业解决生产经营中遇到的各类问题，促进民营中小企业健康快速发展，拟运用信息化手段为民营企业打造一个“统一、高效、便捷”的</w:t>
      </w:r>
      <w:r>
        <w:rPr>
          <w:rFonts w:ascii="微软雅黑" w:hAnsi="微软雅黑" w:hint="eastAsia"/>
          <w:szCs w:val="24"/>
        </w:rPr>
        <w:t>政策信息发布平台</w:t>
      </w:r>
      <w:r w:rsidRPr="007D69C7">
        <w:rPr>
          <w:rFonts w:ascii="微软雅黑" w:hAnsi="微软雅黑" w:hint="eastAsia"/>
          <w:szCs w:val="24"/>
        </w:rPr>
        <w:t>，通过</w:t>
      </w:r>
      <w:r>
        <w:rPr>
          <w:rFonts w:ascii="微软雅黑" w:hAnsi="微软雅黑" w:hint="eastAsia"/>
          <w:szCs w:val="24"/>
        </w:rPr>
        <w:t>政策信息发布平台</w:t>
      </w:r>
      <w:r w:rsidRPr="007D69C7">
        <w:rPr>
          <w:rFonts w:ascii="微软雅黑" w:hAnsi="微软雅黑" w:hint="eastAsia"/>
          <w:szCs w:val="24"/>
        </w:rPr>
        <w:t>，更好地推动政府与企业之间互动，让政府的政策及时传递到</w:t>
      </w:r>
      <w:r w:rsidRPr="007D69C7">
        <w:rPr>
          <w:rFonts w:ascii="微软雅黑" w:hAnsi="微软雅黑" w:hint="eastAsia"/>
          <w:szCs w:val="24"/>
        </w:rPr>
        <w:lastRenderedPageBreak/>
        <w:t>更多的民营企业，逐步杜绝信息孤岛现象。</w:t>
      </w:r>
    </w:p>
    <w:p w:rsidR="00901ACE" w:rsidRDefault="00A1323D" w:rsidP="00A1323D">
      <w:pPr>
        <w:spacing w:line="360" w:lineRule="auto"/>
        <w:ind w:firstLine="420"/>
        <w:rPr>
          <w:rFonts w:ascii="微软雅黑" w:hAnsi="微软雅黑"/>
          <w:szCs w:val="24"/>
        </w:rPr>
      </w:pPr>
      <w:r>
        <w:rPr>
          <w:rFonts w:ascii="微软雅黑" w:hAnsi="微软雅黑" w:hint="eastAsia"/>
          <w:szCs w:val="24"/>
        </w:rPr>
        <w:t>政策信息发布平台</w:t>
      </w:r>
      <w:r w:rsidRPr="00A1323D">
        <w:rPr>
          <w:rFonts w:ascii="微软雅黑" w:hAnsi="微软雅黑" w:hint="eastAsia"/>
          <w:szCs w:val="24"/>
        </w:rPr>
        <w:t>包括政策信息管理、产业信息管理、</w:t>
      </w:r>
      <w:r>
        <w:rPr>
          <w:rFonts w:ascii="微软雅黑" w:hAnsi="微软雅黑" w:hint="eastAsia"/>
          <w:szCs w:val="24"/>
        </w:rPr>
        <w:t>政策</w:t>
      </w:r>
      <w:r w:rsidRPr="00A1323D">
        <w:rPr>
          <w:rFonts w:ascii="微软雅黑" w:hAnsi="微软雅黑" w:hint="eastAsia"/>
          <w:szCs w:val="24"/>
        </w:rPr>
        <w:t>信息发布、政策解读等服务。</w:t>
      </w:r>
      <w:r w:rsidRPr="00A1323D">
        <w:rPr>
          <w:rFonts w:ascii="微软雅黑" w:hAnsi="微软雅黑"/>
          <w:szCs w:val="24"/>
        </w:rPr>
        <w:t>通过政策信息发布</w:t>
      </w:r>
      <w:r>
        <w:rPr>
          <w:rFonts w:ascii="微软雅黑" w:hAnsi="微软雅黑" w:hint="eastAsia"/>
          <w:szCs w:val="24"/>
        </w:rPr>
        <w:t>平台</w:t>
      </w:r>
      <w:r w:rsidRPr="00A1323D">
        <w:rPr>
          <w:rFonts w:ascii="微软雅黑" w:hAnsi="微软雅黑"/>
          <w:szCs w:val="24"/>
        </w:rPr>
        <w:t>，每周向</w:t>
      </w:r>
      <w:r>
        <w:rPr>
          <w:rFonts w:ascii="微软雅黑" w:hAnsi="微软雅黑" w:hint="eastAsia"/>
          <w:szCs w:val="24"/>
        </w:rPr>
        <w:t>平台在库</w:t>
      </w:r>
      <w:r w:rsidRPr="00A1323D">
        <w:rPr>
          <w:rFonts w:ascii="微软雅黑" w:hAnsi="微软雅黑"/>
          <w:szCs w:val="24"/>
        </w:rPr>
        <w:t>企业主要负责人</w:t>
      </w:r>
      <w:r>
        <w:rPr>
          <w:rFonts w:ascii="微软雅黑" w:hAnsi="微软雅黑" w:hint="eastAsia"/>
          <w:szCs w:val="24"/>
        </w:rPr>
        <w:t>和经办人</w:t>
      </w:r>
      <w:r w:rsidRPr="00A1323D">
        <w:rPr>
          <w:rFonts w:ascii="微软雅黑" w:hAnsi="微软雅黑"/>
          <w:szCs w:val="24"/>
        </w:rPr>
        <w:t>发送政策信息和产业信息。不仅将政策精准推送到企业，同时关注政策对促进企业发展的推动作用。</w:t>
      </w:r>
    </w:p>
    <w:p w:rsidR="00AB23CE" w:rsidRPr="00AB23CE" w:rsidRDefault="00AB23CE" w:rsidP="00AB23CE">
      <w:pPr>
        <w:pStyle w:val="2"/>
        <w:rPr>
          <w:rFonts w:ascii="微软雅黑" w:eastAsia="微软雅黑" w:hAnsi="微软雅黑"/>
        </w:rPr>
      </w:pPr>
      <w:bookmarkStart w:id="9" w:name="_Toc533842297"/>
      <w:r>
        <w:rPr>
          <w:rFonts w:ascii="微软雅黑" w:eastAsia="微软雅黑" w:hAnsi="微软雅黑" w:hint="eastAsia"/>
        </w:rPr>
        <w:t>名词定义</w:t>
      </w:r>
      <w:bookmarkEnd w:id="9"/>
    </w:p>
    <w:p w:rsidR="00ED1D22" w:rsidRDefault="00ED1D22" w:rsidP="00ED1D22">
      <w:pPr>
        <w:ind w:firstLine="500"/>
        <w:rPr>
          <w:bCs/>
        </w:rPr>
      </w:pPr>
      <w:r>
        <w:rPr>
          <w:rFonts w:hint="eastAsia"/>
          <w:b/>
          <w:bCs/>
        </w:rPr>
        <w:t>政策发布：</w:t>
      </w:r>
      <w:proofErr w:type="gramStart"/>
      <w:r>
        <w:rPr>
          <w:rFonts w:hint="eastAsia"/>
          <w:bCs/>
        </w:rPr>
        <w:t>指职能</w:t>
      </w:r>
      <w:proofErr w:type="gramEnd"/>
      <w:r>
        <w:rPr>
          <w:rFonts w:hint="eastAsia"/>
          <w:bCs/>
        </w:rPr>
        <w:t>部门或平台管理办公室通过</w:t>
      </w:r>
      <w:r w:rsidR="002342AB">
        <w:rPr>
          <w:rFonts w:hint="eastAsia"/>
          <w:bCs/>
        </w:rPr>
        <w:t>管理后台</w:t>
      </w:r>
      <w:r>
        <w:rPr>
          <w:rFonts w:hint="eastAsia"/>
          <w:bCs/>
        </w:rPr>
        <w:t>发布政策</w:t>
      </w:r>
      <w:r w:rsidR="002342AB">
        <w:rPr>
          <w:rFonts w:hint="eastAsia"/>
          <w:bCs/>
        </w:rPr>
        <w:t>措施</w:t>
      </w:r>
      <w:r>
        <w:rPr>
          <w:rFonts w:hint="eastAsia"/>
          <w:bCs/>
        </w:rPr>
        <w:t>、</w:t>
      </w:r>
      <w:r w:rsidR="002342AB">
        <w:rPr>
          <w:rFonts w:hint="eastAsia"/>
          <w:bCs/>
        </w:rPr>
        <w:t>法律</w:t>
      </w:r>
      <w:r>
        <w:rPr>
          <w:rFonts w:hint="eastAsia"/>
          <w:bCs/>
        </w:rPr>
        <w:t>法规等</w:t>
      </w:r>
      <w:r w:rsidR="002342AB">
        <w:rPr>
          <w:rFonts w:hint="eastAsia"/>
          <w:bCs/>
        </w:rPr>
        <w:t>政务</w:t>
      </w:r>
      <w:r>
        <w:rPr>
          <w:rFonts w:hint="eastAsia"/>
          <w:bCs/>
        </w:rPr>
        <w:t>信息的过程。</w:t>
      </w:r>
    </w:p>
    <w:p w:rsidR="00ED1D22" w:rsidRDefault="00ED1D22" w:rsidP="00ED1D22">
      <w:pPr>
        <w:ind w:firstLine="500"/>
        <w:rPr>
          <w:bCs/>
        </w:rPr>
      </w:pPr>
      <w:r>
        <w:rPr>
          <w:rFonts w:hint="eastAsia"/>
          <w:b/>
          <w:bCs/>
        </w:rPr>
        <w:t>政策推送：</w:t>
      </w:r>
      <w:r>
        <w:rPr>
          <w:rFonts w:hint="eastAsia"/>
          <w:bCs/>
        </w:rPr>
        <w:t>指通过</w:t>
      </w:r>
      <w:r w:rsidR="002342AB">
        <w:rPr>
          <w:rFonts w:hint="eastAsia"/>
          <w:bCs/>
        </w:rPr>
        <w:t>政策信息发布平台门户</w:t>
      </w:r>
      <w:r>
        <w:rPr>
          <w:rFonts w:hint="eastAsia"/>
          <w:bCs/>
        </w:rPr>
        <w:t>与企业所订阅或系统自适应规则中匹配的信息，进行政策信息的精准推送</w:t>
      </w:r>
      <w:r w:rsidR="002342AB">
        <w:rPr>
          <w:rFonts w:hint="eastAsia"/>
          <w:bCs/>
        </w:rPr>
        <w:t>的</w:t>
      </w:r>
      <w:r>
        <w:rPr>
          <w:rFonts w:hint="eastAsia"/>
          <w:bCs/>
        </w:rPr>
        <w:t>过程。</w:t>
      </w:r>
    </w:p>
    <w:p w:rsidR="00ED1D22" w:rsidRPr="00FC3BE2" w:rsidRDefault="00ED1D22" w:rsidP="00FC3BE2">
      <w:pPr>
        <w:ind w:firstLine="500"/>
        <w:rPr>
          <w:b/>
          <w:bCs/>
        </w:rPr>
      </w:pPr>
      <w:r>
        <w:rPr>
          <w:rFonts w:hint="eastAsia"/>
          <w:b/>
          <w:bCs/>
        </w:rPr>
        <w:t>政策订阅：</w:t>
      </w:r>
      <w:r w:rsidRPr="00FC3BE2">
        <w:rPr>
          <w:rFonts w:hint="eastAsia"/>
          <w:bCs/>
        </w:rPr>
        <w:t>指企业通过手机短信、邮件、</w:t>
      </w:r>
      <w:proofErr w:type="gramStart"/>
      <w:r w:rsidRPr="00FC3BE2">
        <w:rPr>
          <w:rFonts w:hint="eastAsia"/>
          <w:bCs/>
        </w:rPr>
        <w:t>微信公众号</w:t>
      </w:r>
      <w:proofErr w:type="gramEnd"/>
      <w:r w:rsidRPr="00FC3BE2">
        <w:rPr>
          <w:rFonts w:hint="eastAsia"/>
          <w:bCs/>
        </w:rPr>
        <w:t>等多元化手段订阅感兴趣政策的过程。</w:t>
      </w:r>
    </w:p>
    <w:p w:rsidR="00AB23CE" w:rsidRPr="00AB23CE" w:rsidRDefault="00AB23CE" w:rsidP="00AB23CE">
      <w:pPr>
        <w:pStyle w:val="2"/>
        <w:rPr>
          <w:rFonts w:ascii="微软雅黑" w:eastAsia="微软雅黑" w:hAnsi="微软雅黑"/>
        </w:rPr>
      </w:pPr>
      <w:bookmarkStart w:id="10" w:name="_Toc533842298"/>
      <w:r>
        <w:rPr>
          <w:rFonts w:ascii="微软雅黑" w:eastAsia="微软雅黑" w:hAnsi="微软雅黑" w:hint="eastAsia"/>
        </w:rPr>
        <w:t>参考资料</w:t>
      </w:r>
      <w:bookmarkEnd w:id="10"/>
    </w:p>
    <w:p w:rsidR="00AB23CE" w:rsidRDefault="00AB23CE" w:rsidP="00AB23CE">
      <w:pPr>
        <w:spacing w:line="360" w:lineRule="auto"/>
        <w:ind w:firstLine="420"/>
        <w:rPr>
          <w:rFonts w:ascii="微软雅黑" w:hAnsi="微软雅黑"/>
          <w:szCs w:val="24"/>
        </w:rPr>
      </w:pPr>
      <w:r>
        <w:rPr>
          <w:rFonts w:ascii="微软雅黑" w:hAnsi="微软雅黑" w:hint="eastAsia"/>
          <w:szCs w:val="24"/>
        </w:rPr>
        <w:t>略。</w:t>
      </w:r>
    </w:p>
    <w:p w:rsidR="00BC561B" w:rsidRPr="00AB23CE" w:rsidRDefault="00BC561B" w:rsidP="00BC561B">
      <w:pPr>
        <w:pStyle w:val="2"/>
        <w:rPr>
          <w:rFonts w:ascii="微软雅黑" w:eastAsia="微软雅黑" w:hAnsi="微软雅黑"/>
        </w:rPr>
      </w:pPr>
      <w:bookmarkStart w:id="11" w:name="_Toc533842299"/>
      <w:r>
        <w:rPr>
          <w:rFonts w:ascii="微软雅黑" w:eastAsia="微软雅黑" w:hAnsi="微软雅黑" w:hint="eastAsia"/>
        </w:rPr>
        <w:t>项目涉众</w:t>
      </w:r>
      <w:bookmarkEnd w:id="11"/>
    </w:p>
    <w:p w:rsidR="004F7433" w:rsidRPr="00002F51" w:rsidRDefault="00BC561B" w:rsidP="00002F51">
      <w:pPr>
        <w:spacing w:line="360" w:lineRule="auto"/>
        <w:ind w:firstLine="420"/>
        <w:rPr>
          <w:rFonts w:ascii="微软雅黑" w:hAnsi="微软雅黑"/>
          <w:szCs w:val="24"/>
        </w:rPr>
      </w:pPr>
      <w:r>
        <w:rPr>
          <w:rFonts w:ascii="微软雅黑" w:hAnsi="微软雅黑" w:hint="eastAsia"/>
          <w:szCs w:val="24"/>
        </w:rPr>
        <w:t>珠海山诚科技有限公司及南方I</w:t>
      </w:r>
      <w:r>
        <w:rPr>
          <w:rFonts w:ascii="微软雅黑" w:hAnsi="微软雅黑"/>
          <w:szCs w:val="24"/>
        </w:rPr>
        <w:t>T</w:t>
      </w:r>
      <w:r>
        <w:rPr>
          <w:rFonts w:ascii="微软雅黑" w:hAnsi="微软雅黑" w:hint="eastAsia"/>
          <w:szCs w:val="24"/>
        </w:rPr>
        <w:t>学院项目团队。</w:t>
      </w:r>
    </w:p>
    <w:p w:rsidR="004F7433" w:rsidRPr="002F73C8" w:rsidRDefault="004F7433" w:rsidP="004F7433">
      <w:pPr>
        <w:pStyle w:val="1"/>
        <w:numPr>
          <w:ilvl w:val="0"/>
          <w:numId w:val="2"/>
        </w:numPr>
      </w:pPr>
      <w:bookmarkStart w:id="12" w:name="_Toc533842300"/>
      <w:r>
        <w:rPr>
          <w:rFonts w:hint="eastAsia"/>
        </w:rPr>
        <w:lastRenderedPageBreak/>
        <w:t>功能（业务）需求</w:t>
      </w:r>
      <w:bookmarkEnd w:id="12"/>
    </w:p>
    <w:p w:rsidR="008D14C4" w:rsidRPr="008D14C4" w:rsidRDefault="008D14C4" w:rsidP="008D14C4">
      <w:pPr>
        <w:pStyle w:val="a9"/>
        <w:keepNext/>
        <w:keepLines/>
        <w:numPr>
          <w:ilvl w:val="0"/>
          <w:numId w:val="1"/>
        </w:numPr>
        <w:spacing w:before="340" w:after="330" w:line="578" w:lineRule="auto"/>
        <w:ind w:firstLineChars="0"/>
        <w:outlineLvl w:val="0"/>
        <w:rPr>
          <w:b/>
          <w:bCs/>
          <w:vanish/>
          <w:kern w:val="44"/>
          <w:sz w:val="44"/>
          <w:szCs w:val="44"/>
        </w:rPr>
      </w:pPr>
      <w:bookmarkStart w:id="13" w:name="_Toc533798663"/>
      <w:bookmarkStart w:id="14" w:name="_Toc533842301"/>
      <w:bookmarkEnd w:id="13"/>
      <w:bookmarkEnd w:id="14"/>
    </w:p>
    <w:p w:rsidR="008D14C4" w:rsidRDefault="008D14C4" w:rsidP="008D14C4">
      <w:pPr>
        <w:pStyle w:val="2"/>
        <w:rPr>
          <w:rFonts w:ascii="微软雅黑" w:eastAsia="微软雅黑" w:hAnsi="微软雅黑"/>
        </w:rPr>
      </w:pPr>
      <w:bookmarkStart w:id="15" w:name="_Toc533842302"/>
      <w:r>
        <w:rPr>
          <w:rFonts w:ascii="微软雅黑" w:eastAsia="微软雅黑" w:hAnsi="微软雅黑" w:hint="eastAsia"/>
        </w:rPr>
        <w:t>需求编号规则</w:t>
      </w:r>
      <w:bookmarkEnd w:id="15"/>
    </w:p>
    <w:p w:rsidR="006E1A01" w:rsidRDefault="006E1A01" w:rsidP="006E1A01">
      <w:pPr>
        <w:pStyle w:val="3"/>
      </w:pPr>
      <w:bookmarkStart w:id="16" w:name="_Toc533842303"/>
      <w:r>
        <w:rPr>
          <w:rFonts w:hint="eastAsia"/>
        </w:rPr>
        <w:t>主题域</w:t>
      </w:r>
      <w:bookmarkEnd w:id="16"/>
    </w:p>
    <w:p w:rsidR="006E1A01" w:rsidRDefault="006E1A01" w:rsidP="006E1A01">
      <w:pPr>
        <w:spacing w:line="360" w:lineRule="auto"/>
        <w:ind w:firstLine="420"/>
        <w:rPr>
          <w:rFonts w:ascii="微软雅黑" w:hAnsi="微软雅黑"/>
          <w:szCs w:val="24"/>
        </w:rPr>
      </w:pPr>
      <w:r>
        <w:rPr>
          <w:rFonts w:ascii="微软雅黑" w:hAnsi="微软雅黑" w:hint="eastAsia"/>
          <w:szCs w:val="24"/>
        </w:rPr>
        <w:t>政策：</w:t>
      </w:r>
      <w:r w:rsidRPr="0007276F">
        <w:rPr>
          <w:rFonts w:ascii="微软雅黑" w:hAnsi="微软雅黑"/>
          <w:szCs w:val="24"/>
        </w:rPr>
        <w:t>Policy</w:t>
      </w:r>
      <w:r>
        <w:rPr>
          <w:rFonts w:ascii="微软雅黑" w:hAnsi="微软雅黑" w:hint="eastAsia"/>
          <w:szCs w:val="24"/>
        </w:rPr>
        <w:t>。</w:t>
      </w:r>
    </w:p>
    <w:p w:rsidR="008D14C4" w:rsidRDefault="00C6327A" w:rsidP="008D14C4">
      <w:pPr>
        <w:pStyle w:val="3"/>
      </w:pPr>
      <w:bookmarkStart w:id="17" w:name="_Toc533842304"/>
      <w:r>
        <w:rPr>
          <w:rFonts w:hint="eastAsia"/>
        </w:rPr>
        <w:t>需求类型</w:t>
      </w:r>
      <w:bookmarkEnd w:id="17"/>
    </w:p>
    <w:p w:rsidR="00C6327A" w:rsidRDefault="0007276F" w:rsidP="00C6327A">
      <w:pPr>
        <w:spacing w:line="360" w:lineRule="auto"/>
        <w:ind w:firstLine="420"/>
        <w:rPr>
          <w:rFonts w:ascii="微软雅黑" w:hAnsi="微软雅黑"/>
          <w:szCs w:val="24"/>
        </w:rPr>
      </w:pPr>
      <w:r>
        <w:rPr>
          <w:rFonts w:ascii="微软雅黑" w:hAnsi="微软雅黑" w:hint="eastAsia"/>
          <w:szCs w:val="24"/>
        </w:rPr>
        <w:t>标准功能：</w:t>
      </w:r>
      <w:r>
        <w:rPr>
          <w:rFonts w:ascii="微软雅黑" w:hAnsi="微软雅黑"/>
          <w:szCs w:val="24"/>
        </w:rPr>
        <w:t>S</w:t>
      </w:r>
      <w:r w:rsidRPr="0007276F">
        <w:rPr>
          <w:rFonts w:ascii="微软雅黑" w:hAnsi="微软雅黑"/>
          <w:szCs w:val="24"/>
        </w:rPr>
        <w:t>tandard</w:t>
      </w:r>
      <w:r w:rsidR="006E1A01">
        <w:rPr>
          <w:rFonts w:ascii="微软雅黑" w:hAnsi="微软雅黑" w:hint="eastAsia"/>
          <w:szCs w:val="24"/>
        </w:rPr>
        <w:t>。</w:t>
      </w:r>
    </w:p>
    <w:p w:rsidR="0007276F" w:rsidRPr="00C6327A" w:rsidRDefault="0007276F" w:rsidP="00C6327A">
      <w:pPr>
        <w:spacing w:line="360" w:lineRule="auto"/>
        <w:ind w:firstLine="420"/>
        <w:rPr>
          <w:rFonts w:ascii="微软雅黑" w:hAnsi="微软雅黑"/>
          <w:szCs w:val="24"/>
        </w:rPr>
      </w:pPr>
      <w:r>
        <w:rPr>
          <w:rFonts w:ascii="微软雅黑" w:hAnsi="微软雅黑" w:hint="eastAsia"/>
          <w:szCs w:val="24"/>
        </w:rPr>
        <w:t>其它：</w:t>
      </w:r>
      <w:r w:rsidRPr="0007276F">
        <w:rPr>
          <w:rFonts w:ascii="微软雅黑" w:hAnsi="微软雅黑"/>
          <w:szCs w:val="24"/>
        </w:rPr>
        <w:t>Other</w:t>
      </w:r>
      <w:r w:rsidR="006E1A01">
        <w:rPr>
          <w:rFonts w:ascii="微软雅黑" w:hAnsi="微软雅黑" w:hint="eastAsia"/>
          <w:szCs w:val="24"/>
        </w:rPr>
        <w:t>。</w:t>
      </w:r>
    </w:p>
    <w:p w:rsidR="00C6327A" w:rsidRDefault="00C6327A" w:rsidP="00C6327A">
      <w:pPr>
        <w:pStyle w:val="3"/>
      </w:pPr>
      <w:bookmarkStart w:id="18" w:name="_Toc533842305"/>
      <w:r>
        <w:rPr>
          <w:rFonts w:hint="eastAsia"/>
        </w:rPr>
        <w:t>基本规则</w:t>
      </w:r>
      <w:bookmarkEnd w:id="18"/>
    </w:p>
    <w:p w:rsidR="0007276F" w:rsidRDefault="0007276F" w:rsidP="0007276F">
      <w:pPr>
        <w:spacing w:line="360" w:lineRule="auto"/>
        <w:ind w:firstLine="420"/>
        <w:rPr>
          <w:rFonts w:ascii="微软雅黑" w:hAnsi="微软雅黑"/>
          <w:szCs w:val="24"/>
        </w:rPr>
      </w:pPr>
      <w:r>
        <w:rPr>
          <w:rFonts w:ascii="微软雅黑" w:hAnsi="微软雅黑" w:hint="eastAsia"/>
          <w:szCs w:val="24"/>
        </w:rPr>
        <w:t>编号规则：主题域</w:t>
      </w:r>
      <w:r w:rsidR="00914520">
        <w:rPr>
          <w:rFonts w:ascii="微软雅黑" w:hAnsi="微软雅黑" w:hint="eastAsia"/>
          <w:szCs w:val="24"/>
        </w:rPr>
        <w:t>-</w:t>
      </w:r>
      <w:r>
        <w:rPr>
          <w:rFonts w:ascii="微软雅黑" w:hAnsi="微软雅黑" w:hint="eastAsia"/>
          <w:szCs w:val="24"/>
        </w:rPr>
        <w:t>功能类型</w:t>
      </w:r>
      <w:r w:rsidR="00914520">
        <w:rPr>
          <w:rFonts w:ascii="微软雅黑" w:hAnsi="微软雅黑" w:hint="eastAsia"/>
          <w:szCs w:val="24"/>
        </w:rPr>
        <w:t>-</w:t>
      </w:r>
      <w:r>
        <w:rPr>
          <w:rFonts w:ascii="微软雅黑" w:hAnsi="微软雅黑" w:hint="eastAsia"/>
          <w:szCs w:val="24"/>
        </w:rPr>
        <w:t>流水号。</w:t>
      </w:r>
    </w:p>
    <w:p w:rsidR="0007276F" w:rsidRPr="00C6327A" w:rsidRDefault="0007276F" w:rsidP="0007276F">
      <w:pPr>
        <w:spacing w:line="360" w:lineRule="auto"/>
        <w:ind w:firstLine="420"/>
        <w:rPr>
          <w:rFonts w:ascii="微软雅黑" w:hAnsi="微软雅黑"/>
          <w:szCs w:val="24"/>
        </w:rPr>
      </w:pPr>
      <w:r w:rsidRPr="00C6327A">
        <w:rPr>
          <w:rFonts w:ascii="微软雅黑" w:hAnsi="微软雅黑"/>
          <w:szCs w:val="24"/>
        </w:rPr>
        <w:t>当</w:t>
      </w:r>
      <w:r>
        <w:rPr>
          <w:rFonts w:ascii="微软雅黑" w:hAnsi="微软雅黑" w:hint="eastAsia"/>
          <w:szCs w:val="24"/>
        </w:rPr>
        <w:t>主题域</w:t>
      </w:r>
      <w:r w:rsidRPr="00C6327A">
        <w:rPr>
          <w:rFonts w:ascii="微软雅黑" w:hAnsi="微软雅黑"/>
          <w:szCs w:val="24"/>
        </w:rPr>
        <w:t>为非功能需求时，</w:t>
      </w:r>
      <w:r w:rsidRPr="00C6327A">
        <w:rPr>
          <w:rFonts w:ascii="微软雅黑" w:hAnsi="微软雅黑" w:hint="eastAsia"/>
          <w:szCs w:val="24"/>
        </w:rPr>
        <w:t>“</w:t>
      </w:r>
      <w:r w:rsidRPr="00C6327A">
        <w:rPr>
          <w:rFonts w:ascii="微软雅黑" w:hAnsi="微软雅黑"/>
          <w:szCs w:val="24"/>
        </w:rPr>
        <w:t>功能</w:t>
      </w:r>
      <w:r w:rsidRPr="00C6327A">
        <w:rPr>
          <w:rFonts w:ascii="微软雅黑" w:hAnsi="微软雅黑" w:hint="eastAsia"/>
          <w:szCs w:val="24"/>
        </w:rPr>
        <w:t>类型”</w:t>
      </w:r>
      <w:r w:rsidRPr="00C6327A">
        <w:rPr>
          <w:rFonts w:ascii="微软雅黑" w:hAnsi="微软雅黑"/>
          <w:szCs w:val="24"/>
        </w:rPr>
        <w:t>缺省。</w:t>
      </w:r>
    </w:p>
    <w:p w:rsidR="0007276F" w:rsidRPr="00C6327A" w:rsidRDefault="0007276F" w:rsidP="0007276F">
      <w:pPr>
        <w:spacing w:line="360" w:lineRule="auto"/>
        <w:ind w:firstLine="420"/>
        <w:rPr>
          <w:rFonts w:ascii="微软雅黑" w:hAnsi="微软雅黑"/>
          <w:szCs w:val="24"/>
        </w:rPr>
      </w:pPr>
      <w:r>
        <w:rPr>
          <w:rFonts w:ascii="微软雅黑" w:hAnsi="微软雅黑" w:hint="eastAsia"/>
          <w:szCs w:val="24"/>
        </w:rPr>
        <w:t>流水号</w:t>
      </w:r>
      <w:r w:rsidRPr="00C6327A">
        <w:rPr>
          <w:rFonts w:ascii="微软雅黑" w:hAnsi="微软雅黑"/>
          <w:szCs w:val="24"/>
        </w:rPr>
        <w:t>以</w:t>
      </w:r>
      <w:r>
        <w:rPr>
          <w:rFonts w:ascii="微软雅黑" w:hAnsi="微软雅黑"/>
          <w:szCs w:val="24"/>
        </w:rPr>
        <w:t>2</w:t>
      </w:r>
      <w:r w:rsidRPr="00C6327A">
        <w:rPr>
          <w:rFonts w:ascii="微软雅黑" w:hAnsi="微软雅黑" w:hint="eastAsia"/>
          <w:szCs w:val="24"/>
        </w:rPr>
        <w:t>位</w:t>
      </w:r>
      <w:r w:rsidRPr="00C6327A">
        <w:rPr>
          <w:rFonts w:ascii="微软雅黑" w:hAnsi="微软雅黑"/>
          <w:szCs w:val="24"/>
        </w:rPr>
        <w:t>自然数表示。</w:t>
      </w:r>
    </w:p>
    <w:p w:rsidR="00C6327A" w:rsidRDefault="0007276F" w:rsidP="004F7433">
      <w:pPr>
        <w:spacing w:line="360" w:lineRule="auto"/>
        <w:ind w:firstLine="420"/>
        <w:rPr>
          <w:rFonts w:ascii="微软雅黑" w:hAnsi="微软雅黑"/>
          <w:szCs w:val="24"/>
        </w:rPr>
      </w:pPr>
      <w:r w:rsidRPr="00C6327A">
        <w:rPr>
          <w:rFonts w:ascii="微软雅黑" w:hAnsi="微软雅黑" w:hint="eastAsia"/>
          <w:szCs w:val="24"/>
        </w:rPr>
        <w:t>例</w:t>
      </w:r>
      <w:r w:rsidRPr="00C6327A">
        <w:rPr>
          <w:rFonts w:ascii="微软雅黑" w:hAnsi="微软雅黑"/>
          <w:szCs w:val="24"/>
        </w:rPr>
        <w:t>如：</w:t>
      </w:r>
      <w:r w:rsidRPr="0007276F">
        <w:rPr>
          <w:rFonts w:ascii="微软雅黑" w:hAnsi="微软雅黑"/>
          <w:szCs w:val="24"/>
        </w:rPr>
        <w:t>Policy</w:t>
      </w:r>
      <w:r>
        <w:rPr>
          <w:rFonts w:ascii="微软雅黑" w:hAnsi="微软雅黑" w:hint="eastAsia"/>
          <w:szCs w:val="24"/>
        </w:rPr>
        <w:t>-</w:t>
      </w:r>
      <w:r>
        <w:rPr>
          <w:rFonts w:ascii="微软雅黑" w:hAnsi="微软雅黑"/>
          <w:szCs w:val="24"/>
        </w:rPr>
        <w:t>S</w:t>
      </w:r>
      <w:r w:rsidRPr="0007276F">
        <w:rPr>
          <w:rFonts w:ascii="微软雅黑" w:hAnsi="微软雅黑"/>
          <w:szCs w:val="24"/>
        </w:rPr>
        <w:t>tandard</w:t>
      </w:r>
      <w:r>
        <w:rPr>
          <w:rFonts w:ascii="微软雅黑" w:hAnsi="微软雅黑" w:hint="eastAsia"/>
          <w:szCs w:val="24"/>
        </w:rPr>
        <w:t>-</w:t>
      </w:r>
      <w:r>
        <w:rPr>
          <w:rFonts w:ascii="微软雅黑" w:hAnsi="微软雅黑"/>
          <w:szCs w:val="24"/>
        </w:rPr>
        <w:t>01</w:t>
      </w:r>
      <w:r w:rsidRPr="00C6327A">
        <w:rPr>
          <w:rFonts w:ascii="微软雅黑" w:hAnsi="微软雅黑"/>
          <w:szCs w:val="24"/>
        </w:rPr>
        <w:t>表示</w:t>
      </w:r>
      <w:r w:rsidRPr="00C6327A">
        <w:rPr>
          <w:rFonts w:ascii="微软雅黑" w:hAnsi="微软雅黑" w:hint="eastAsia"/>
          <w:szCs w:val="24"/>
        </w:rPr>
        <w:t>“</w:t>
      </w:r>
      <w:r>
        <w:rPr>
          <w:rFonts w:ascii="微软雅黑" w:hAnsi="微软雅黑" w:hint="eastAsia"/>
          <w:szCs w:val="24"/>
        </w:rPr>
        <w:t>政策信息</w:t>
      </w:r>
      <w:r w:rsidRPr="00C6327A">
        <w:rPr>
          <w:rFonts w:ascii="微软雅黑" w:hAnsi="微软雅黑"/>
          <w:szCs w:val="24"/>
        </w:rPr>
        <w:t>（</w:t>
      </w:r>
      <w:r>
        <w:rPr>
          <w:rFonts w:ascii="微软雅黑" w:hAnsi="微软雅黑" w:hint="eastAsia"/>
          <w:szCs w:val="24"/>
        </w:rPr>
        <w:t>Policy</w:t>
      </w:r>
      <w:r w:rsidRPr="00C6327A">
        <w:rPr>
          <w:rFonts w:ascii="微软雅黑" w:hAnsi="微软雅黑"/>
          <w:szCs w:val="24"/>
        </w:rPr>
        <w:t>）</w:t>
      </w:r>
      <w:r w:rsidRPr="00C6327A">
        <w:rPr>
          <w:rFonts w:ascii="微软雅黑" w:hAnsi="微软雅黑" w:hint="eastAsia"/>
          <w:szCs w:val="24"/>
        </w:rPr>
        <w:t>”</w:t>
      </w:r>
      <w:r>
        <w:rPr>
          <w:rFonts w:ascii="微软雅黑" w:hAnsi="微软雅黑" w:hint="eastAsia"/>
          <w:szCs w:val="24"/>
        </w:rPr>
        <w:t>标准功能</w:t>
      </w:r>
      <w:r w:rsidRPr="00C6327A">
        <w:rPr>
          <w:rFonts w:ascii="微软雅黑" w:hAnsi="微软雅黑"/>
          <w:szCs w:val="24"/>
        </w:rPr>
        <w:t>的第</w:t>
      </w:r>
      <w:r w:rsidRPr="00C6327A">
        <w:rPr>
          <w:rFonts w:ascii="微软雅黑" w:hAnsi="微软雅黑" w:hint="eastAsia"/>
          <w:szCs w:val="24"/>
        </w:rPr>
        <w:t>01</w:t>
      </w:r>
      <w:r w:rsidRPr="00C6327A">
        <w:rPr>
          <w:rFonts w:ascii="微软雅黑" w:hAnsi="微软雅黑"/>
          <w:szCs w:val="24"/>
        </w:rPr>
        <w:t>项需求。</w:t>
      </w:r>
    </w:p>
    <w:p w:rsidR="002E120F" w:rsidRDefault="002E120F" w:rsidP="002E120F">
      <w:pPr>
        <w:pStyle w:val="2"/>
        <w:rPr>
          <w:rFonts w:ascii="微软雅黑" w:eastAsia="微软雅黑" w:hAnsi="微软雅黑"/>
        </w:rPr>
      </w:pPr>
      <w:bookmarkStart w:id="19" w:name="_Toc533842306"/>
      <w:r>
        <w:rPr>
          <w:rFonts w:ascii="微软雅黑" w:eastAsia="微软雅黑" w:hAnsi="微软雅黑" w:hint="eastAsia"/>
        </w:rPr>
        <w:t>政策信息门户</w:t>
      </w:r>
      <w:bookmarkEnd w:id="19"/>
    </w:p>
    <w:p w:rsidR="009A0A6E" w:rsidRPr="009A0A6E" w:rsidRDefault="009A0A6E" w:rsidP="009A0A6E">
      <w:pPr>
        <w:spacing w:line="360" w:lineRule="auto"/>
        <w:ind w:firstLine="420"/>
        <w:rPr>
          <w:rFonts w:ascii="微软雅黑" w:hAnsi="微软雅黑"/>
          <w:szCs w:val="24"/>
        </w:rPr>
      </w:pPr>
      <w:r>
        <w:rPr>
          <w:rFonts w:ascii="微软雅黑" w:hAnsi="微软雅黑" w:hint="eastAsia"/>
          <w:szCs w:val="24"/>
        </w:rPr>
        <w:t>政策信息门户最为统一面向企业提供政策信息服务的窗口，承载着全系统信息对外公示的重要作用，同时，也作为企业注册、激活、订阅/取消订阅政策</w:t>
      </w:r>
      <w:r w:rsidR="007073AD">
        <w:rPr>
          <w:rFonts w:ascii="微软雅黑" w:hAnsi="微软雅黑" w:hint="eastAsia"/>
          <w:szCs w:val="24"/>
        </w:rPr>
        <w:t>的交互渠道。</w:t>
      </w:r>
    </w:p>
    <w:p w:rsidR="002E120F" w:rsidRDefault="002E120F" w:rsidP="002E120F">
      <w:pPr>
        <w:pStyle w:val="3"/>
      </w:pPr>
      <w:bookmarkStart w:id="20" w:name="_Toc533842307"/>
      <w:r>
        <w:rPr>
          <w:rFonts w:hint="eastAsia"/>
        </w:rPr>
        <w:lastRenderedPageBreak/>
        <w:t>通知公告</w:t>
      </w:r>
      <w:bookmarkEnd w:id="20"/>
    </w:p>
    <w:p w:rsidR="001B1CF6" w:rsidRDefault="007073AD" w:rsidP="002E120F">
      <w:pPr>
        <w:spacing w:line="360" w:lineRule="auto"/>
        <w:ind w:firstLine="420"/>
        <w:rPr>
          <w:rFonts w:ascii="微软雅黑" w:hAnsi="微软雅黑"/>
          <w:szCs w:val="24"/>
        </w:rPr>
      </w:pPr>
      <w:r>
        <w:rPr>
          <w:rFonts w:ascii="微软雅黑" w:hAnsi="微软雅黑" w:hint="eastAsia"/>
          <w:szCs w:val="24"/>
        </w:rPr>
        <w:t>展示最新发布的通知公告信息。</w:t>
      </w:r>
    </w:p>
    <w:p w:rsidR="002E120F" w:rsidRDefault="001B1CF6" w:rsidP="002E120F">
      <w:pPr>
        <w:spacing w:line="360" w:lineRule="auto"/>
        <w:ind w:firstLine="420"/>
        <w:rPr>
          <w:rFonts w:ascii="微软雅黑" w:hAnsi="微软雅黑"/>
          <w:szCs w:val="24"/>
        </w:rPr>
      </w:pPr>
      <w:r>
        <w:rPr>
          <w:rFonts w:ascii="微软雅黑" w:hAnsi="微软雅黑" w:hint="eastAsia"/>
          <w:szCs w:val="24"/>
        </w:rPr>
        <w:t>用户无需通过平台注册即可浏览信息。</w:t>
      </w:r>
    </w:p>
    <w:p w:rsidR="00922B86" w:rsidRDefault="00922B86" w:rsidP="002E120F">
      <w:pPr>
        <w:spacing w:line="360" w:lineRule="auto"/>
        <w:ind w:firstLine="420"/>
        <w:rPr>
          <w:rFonts w:ascii="微软雅黑" w:hAnsi="微软雅黑" w:hint="eastAsia"/>
          <w:szCs w:val="24"/>
        </w:rPr>
      </w:pPr>
      <w:r>
        <w:rPr>
          <w:rFonts w:ascii="微软雅黑" w:hAnsi="微软雅黑" w:hint="eastAsia"/>
          <w:szCs w:val="24"/>
        </w:rPr>
        <w:t>通过语音合成技术，实现</w:t>
      </w:r>
      <w:r>
        <w:rPr>
          <w:rFonts w:ascii="微软雅黑" w:hAnsi="微软雅黑" w:hint="eastAsia"/>
          <w:szCs w:val="24"/>
        </w:rPr>
        <w:t>通知公告</w:t>
      </w:r>
      <w:r>
        <w:rPr>
          <w:rFonts w:ascii="微软雅黑" w:hAnsi="微软雅黑" w:hint="eastAsia"/>
          <w:szCs w:val="24"/>
        </w:rPr>
        <w:t>可以通过语音播报。</w:t>
      </w:r>
    </w:p>
    <w:p w:rsidR="002E120F" w:rsidRDefault="002E120F" w:rsidP="002E120F">
      <w:pPr>
        <w:pStyle w:val="3"/>
      </w:pPr>
      <w:bookmarkStart w:id="21" w:name="_Toc533842308"/>
      <w:r>
        <w:rPr>
          <w:rFonts w:hint="eastAsia"/>
        </w:rPr>
        <w:t>最新政策</w:t>
      </w:r>
      <w:bookmarkEnd w:id="21"/>
    </w:p>
    <w:p w:rsidR="002E120F" w:rsidRDefault="007073AD" w:rsidP="002E120F">
      <w:pPr>
        <w:spacing w:line="360" w:lineRule="auto"/>
        <w:ind w:firstLine="420"/>
        <w:rPr>
          <w:rFonts w:ascii="微软雅黑" w:hAnsi="微软雅黑"/>
          <w:szCs w:val="24"/>
        </w:rPr>
      </w:pPr>
      <w:r>
        <w:rPr>
          <w:rFonts w:ascii="微软雅黑" w:hAnsi="微软雅黑" w:hint="eastAsia"/>
          <w:szCs w:val="24"/>
        </w:rPr>
        <w:t>展示最新发布的政策措施、法律法规、管理办法、指南等。如有政策解读，需要关联对应的1-</w:t>
      </w:r>
      <w:r>
        <w:rPr>
          <w:rFonts w:ascii="微软雅黑" w:hAnsi="微软雅黑"/>
          <w:szCs w:val="24"/>
        </w:rPr>
        <w:t>N</w:t>
      </w:r>
      <w:proofErr w:type="gramStart"/>
      <w:r>
        <w:rPr>
          <w:rFonts w:ascii="微软雅黑" w:hAnsi="微软雅黑" w:hint="eastAsia"/>
          <w:szCs w:val="24"/>
        </w:rPr>
        <w:t>个</w:t>
      </w:r>
      <w:proofErr w:type="gramEnd"/>
      <w:r>
        <w:rPr>
          <w:rFonts w:ascii="微软雅黑" w:hAnsi="微软雅黑" w:hint="eastAsia"/>
          <w:szCs w:val="24"/>
        </w:rPr>
        <w:t>政策解读，同时，需要关联政策源。</w:t>
      </w:r>
    </w:p>
    <w:p w:rsidR="002B432E" w:rsidRDefault="002B432E" w:rsidP="002E120F">
      <w:pPr>
        <w:spacing w:line="360" w:lineRule="auto"/>
        <w:ind w:firstLine="420"/>
        <w:rPr>
          <w:rFonts w:ascii="微软雅黑" w:hAnsi="微软雅黑"/>
          <w:szCs w:val="24"/>
        </w:rPr>
      </w:pPr>
      <w:r>
        <w:rPr>
          <w:rFonts w:ascii="微软雅黑" w:hAnsi="微软雅黑" w:hint="eastAsia"/>
          <w:szCs w:val="24"/>
        </w:rPr>
        <w:t>展示政策匹配企业的数量。</w:t>
      </w:r>
    </w:p>
    <w:p w:rsidR="0071465B" w:rsidRDefault="0071465B" w:rsidP="002E120F">
      <w:pPr>
        <w:spacing w:line="360" w:lineRule="auto"/>
        <w:ind w:firstLine="420"/>
        <w:rPr>
          <w:rFonts w:ascii="微软雅黑" w:hAnsi="微软雅黑"/>
          <w:szCs w:val="24"/>
        </w:rPr>
      </w:pPr>
      <w:r>
        <w:rPr>
          <w:rFonts w:ascii="微软雅黑" w:hAnsi="微软雅黑" w:hint="eastAsia"/>
          <w:szCs w:val="24"/>
        </w:rPr>
        <w:t>政策可收藏、可分享、可评议。</w:t>
      </w:r>
    </w:p>
    <w:p w:rsidR="00F328EC" w:rsidRDefault="00F328EC" w:rsidP="002E120F">
      <w:pPr>
        <w:spacing w:line="360" w:lineRule="auto"/>
        <w:ind w:firstLine="420"/>
        <w:rPr>
          <w:rFonts w:ascii="微软雅黑" w:hAnsi="微软雅黑"/>
          <w:szCs w:val="24"/>
        </w:rPr>
      </w:pPr>
      <w:r>
        <w:rPr>
          <w:rFonts w:ascii="微软雅黑" w:hAnsi="微软雅黑" w:hint="eastAsia"/>
          <w:szCs w:val="24"/>
        </w:rPr>
        <w:t>用户无需通过平台注册即可浏览信息。</w:t>
      </w:r>
    </w:p>
    <w:p w:rsidR="000A5884" w:rsidRDefault="000A5884" w:rsidP="002E120F">
      <w:pPr>
        <w:spacing w:line="360" w:lineRule="auto"/>
        <w:ind w:firstLine="420"/>
        <w:rPr>
          <w:rFonts w:ascii="微软雅黑" w:hAnsi="微软雅黑" w:hint="eastAsia"/>
          <w:szCs w:val="24"/>
        </w:rPr>
      </w:pPr>
      <w:r>
        <w:rPr>
          <w:rFonts w:ascii="微软雅黑" w:hAnsi="微软雅黑" w:hint="eastAsia"/>
          <w:szCs w:val="24"/>
        </w:rPr>
        <w:t>通过语音合成技术</w:t>
      </w:r>
      <w:r w:rsidR="00922B86">
        <w:rPr>
          <w:rFonts w:ascii="微软雅黑" w:hAnsi="微软雅黑" w:hint="eastAsia"/>
          <w:szCs w:val="24"/>
        </w:rPr>
        <w:t>，实现政策可以通过语音播报。</w:t>
      </w:r>
    </w:p>
    <w:p w:rsidR="002E120F" w:rsidRDefault="002E120F" w:rsidP="002E120F">
      <w:pPr>
        <w:pStyle w:val="3"/>
      </w:pPr>
      <w:bookmarkStart w:id="22" w:name="_Toc533842309"/>
      <w:r>
        <w:rPr>
          <w:rFonts w:hint="eastAsia"/>
        </w:rPr>
        <w:t>申报政策</w:t>
      </w:r>
      <w:bookmarkEnd w:id="22"/>
    </w:p>
    <w:p w:rsidR="002E120F" w:rsidRDefault="007073AD" w:rsidP="002E120F">
      <w:pPr>
        <w:spacing w:line="360" w:lineRule="auto"/>
        <w:ind w:firstLine="420"/>
        <w:rPr>
          <w:rFonts w:ascii="微软雅黑" w:hAnsi="微软雅黑"/>
          <w:szCs w:val="24"/>
        </w:rPr>
      </w:pPr>
      <w:r>
        <w:rPr>
          <w:rFonts w:ascii="微软雅黑" w:hAnsi="微软雅黑" w:hint="eastAsia"/>
          <w:szCs w:val="24"/>
        </w:rPr>
        <w:t>展示发布政策中带申报标示的政策，属于最新政策的子集。</w:t>
      </w:r>
    </w:p>
    <w:p w:rsidR="00F328EC" w:rsidRDefault="00F328EC" w:rsidP="002E120F">
      <w:pPr>
        <w:spacing w:line="360" w:lineRule="auto"/>
        <w:ind w:firstLine="420"/>
        <w:rPr>
          <w:rFonts w:ascii="微软雅黑" w:hAnsi="微软雅黑"/>
          <w:szCs w:val="24"/>
        </w:rPr>
      </w:pPr>
      <w:r>
        <w:rPr>
          <w:rFonts w:ascii="微软雅黑" w:hAnsi="微软雅黑" w:hint="eastAsia"/>
          <w:szCs w:val="24"/>
        </w:rPr>
        <w:t>用户无需通过平台注册即可浏览信息。</w:t>
      </w:r>
    </w:p>
    <w:p w:rsidR="002E120F" w:rsidRDefault="002E120F" w:rsidP="002E120F">
      <w:pPr>
        <w:pStyle w:val="3"/>
      </w:pPr>
      <w:bookmarkStart w:id="23" w:name="_Toc533842310"/>
      <w:r>
        <w:rPr>
          <w:rFonts w:hint="eastAsia"/>
        </w:rPr>
        <w:t>政策解读</w:t>
      </w:r>
      <w:bookmarkEnd w:id="23"/>
    </w:p>
    <w:p w:rsidR="002E120F" w:rsidRDefault="007073AD" w:rsidP="002E120F">
      <w:pPr>
        <w:spacing w:line="360" w:lineRule="auto"/>
        <w:ind w:firstLine="420"/>
        <w:rPr>
          <w:rFonts w:ascii="微软雅黑" w:hAnsi="微软雅黑"/>
          <w:szCs w:val="24"/>
        </w:rPr>
      </w:pPr>
      <w:r>
        <w:rPr>
          <w:rFonts w:ascii="微软雅黑" w:hAnsi="微软雅黑" w:hint="eastAsia"/>
          <w:szCs w:val="24"/>
        </w:rPr>
        <w:t>展示发布的政策解读</w:t>
      </w:r>
      <w:r w:rsidR="006E1FFE">
        <w:rPr>
          <w:rFonts w:ascii="微软雅黑" w:hAnsi="微软雅黑" w:hint="eastAsia"/>
          <w:szCs w:val="24"/>
        </w:rPr>
        <w:t>，政策解读属于政策的子集，政策解读可以是一个/多个政策、也可以是一个/多个录音或视频。</w:t>
      </w:r>
    </w:p>
    <w:p w:rsidR="00F328EC" w:rsidRDefault="00F328EC" w:rsidP="002E120F">
      <w:pPr>
        <w:spacing w:line="360" w:lineRule="auto"/>
        <w:ind w:firstLine="420"/>
        <w:rPr>
          <w:rFonts w:ascii="微软雅黑" w:hAnsi="微软雅黑"/>
          <w:szCs w:val="24"/>
        </w:rPr>
      </w:pPr>
      <w:r>
        <w:rPr>
          <w:rFonts w:ascii="微软雅黑" w:hAnsi="微软雅黑" w:hint="eastAsia"/>
          <w:szCs w:val="24"/>
        </w:rPr>
        <w:t>用户无需通过平台注册即可浏览信息。</w:t>
      </w:r>
    </w:p>
    <w:p w:rsidR="007433C1" w:rsidRDefault="007433C1" w:rsidP="002E120F">
      <w:pPr>
        <w:spacing w:line="360" w:lineRule="auto"/>
        <w:ind w:firstLine="420"/>
        <w:rPr>
          <w:rFonts w:ascii="微软雅黑" w:hAnsi="微软雅黑" w:hint="eastAsia"/>
          <w:szCs w:val="24"/>
        </w:rPr>
      </w:pPr>
      <w:r>
        <w:rPr>
          <w:rFonts w:ascii="微软雅黑" w:hAnsi="微软雅黑" w:hint="eastAsia"/>
          <w:szCs w:val="24"/>
        </w:rPr>
        <w:t>通过语音合成技术，实现政策</w:t>
      </w:r>
      <w:r>
        <w:rPr>
          <w:rFonts w:ascii="微软雅黑" w:hAnsi="微软雅黑" w:hint="eastAsia"/>
          <w:szCs w:val="24"/>
        </w:rPr>
        <w:t>解读</w:t>
      </w:r>
      <w:r>
        <w:rPr>
          <w:rFonts w:ascii="微软雅黑" w:hAnsi="微软雅黑" w:hint="eastAsia"/>
          <w:szCs w:val="24"/>
        </w:rPr>
        <w:t>可以通过语音播报。</w:t>
      </w:r>
    </w:p>
    <w:p w:rsidR="002E120F" w:rsidRDefault="002E120F" w:rsidP="002E120F">
      <w:pPr>
        <w:pStyle w:val="3"/>
      </w:pPr>
      <w:bookmarkStart w:id="24" w:name="_Toc533842311"/>
      <w:r>
        <w:rPr>
          <w:rFonts w:hint="eastAsia"/>
        </w:rPr>
        <w:lastRenderedPageBreak/>
        <w:t>国家、省、市、区</w:t>
      </w:r>
      <w:bookmarkEnd w:id="24"/>
    </w:p>
    <w:p w:rsidR="002E120F" w:rsidRDefault="004C0B3E" w:rsidP="002E120F">
      <w:pPr>
        <w:spacing w:line="360" w:lineRule="auto"/>
        <w:ind w:firstLine="420"/>
        <w:rPr>
          <w:rFonts w:ascii="微软雅黑" w:hAnsi="微软雅黑"/>
          <w:szCs w:val="24"/>
        </w:rPr>
      </w:pPr>
      <w:r>
        <w:rPr>
          <w:rFonts w:ascii="微软雅黑" w:hAnsi="微软雅黑" w:hint="eastAsia"/>
          <w:szCs w:val="24"/>
        </w:rPr>
        <w:t>展示发布政策中带有层级标示的政策，属于</w:t>
      </w:r>
      <w:r w:rsidR="001E282D">
        <w:rPr>
          <w:rFonts w:ascii="微软雅黑" w:hAnsi="微软雅黑" w:hint="eastAsia"/>
          <w:szCs w:val="24"/>
        </w:rPr>
        <w:t>最新政策的子集，以标签的方式过滤显示。</w:t>
      </w:r>
    </w:p>
    <w:p w:rsidR="00F328EC" w:rsidRDefault="00F328EC" w:rsidP="002E120F">
      <w:pPr>
        <w:spacing w:line="360" w:lineRule="auto"/>
        <w:ind w:firstLine="420"/>
        <w:rPr>
          <w:rFonts w:ascii="微软雅黑" w:hAnsi="微软雅黑"/>
          <w:szCs w:val="24"/>
        </w:rPr>
      </w:pPr>
      <w:r>
        <w:rPr>
          <w:rFonts w:ascii="微软雅黑" w:hAnsi="微软雅黑" w:hint="eastAsia"/>
          <w:szCs w:val="24"/>
        </w:rPr>
        <w:t>用户无需通过平台注册即可浏览信息。</w:t>
      </w:r>
    </w:p>
    <w:p w:rsidR="002E120F" w:rsidRDefault="002E120F" w:rsidP="002E120F">
      <w:pPr>
        <w:pStyle w:val="3"/>
      </w:pPr>
      <w:bookmarkStart w:id="25" w:name="_Toc533842312"/>
      <w:r>
        <w:rPr>
          <w:rFonts w:hint="eastAsia"/>
        </w:rPr>
        <w:t>X</w:t>
      </w:r>
      <w:r>
        <w:t>X</w:t>
      </w:r>
      <w:r>
        <w:rPr>
          <w:rFonts w:hint="eastAsia"/>
        </w:rPr>
        <w:t>区、</w:t>
      </w:r>
      <w:r>
        <w:rPr>
          <w:rFonts w:hint="eastAsia"/>
        </w:rPr>
        <w:t>X</w:t>
      </w:r>
      <w:r>
        <w:t>X</w:t>
      </w:r>
      <w:r>
        <w:rPr>
          <w:rFonts w:hint="eastAsia"/>
        </w:rPr>
        <w:t>区</w:t>
      </w:r>
      <w:bookmarkEnd w:id="25"/>
    </w:p>
    <w:p w:rsidR="002E120F" w:rsidRDefault="004C0B3E" w:rsidP="002E120F">
      <w:pPr>
        <w:spacing w:line="360" w:lineRule="auto"/>
        <w:ind w:firstLine="420"/>
        <w:rPr>
          <w:rFonts w:ascii="微软雅黑" w:hAnsi="微软雅黑"/>
          <w:szCs w:val="24"/>
        </w:rPr>
      </w:pPr>
      <w:r>
        <w:rPr>
          <w:rFonts w:ascii="微软雅黑" w:hAnsi="微软雅黑" w:hint="eastAsia"/>
          <w:szCs w:val="24"/>
        </w:rPr>
        <w:t>展示发布政策中带有层级（区级）标示的政策，属于最新政策的子集，以标签的方式过滤显示。如：香洲区、斗门区、金湾区等。</w:t>
      </w:r>
    </w:p>
    <w:p w:rsidR="00F328EC" w:rsidRDefault="00F328EC" w:rsidP="002E120F">
      <w:pPr>
        <w:spacing w:line="360" w:lineRule="auto"/>
        <w:ind w:firstLine="420"/>
        <w:rPr>
          <w:rFonts w:ascii="微软雅黑" w:hAnsi="微软雅黑"/>
          <w:szCs w:val="24"/>
        </w:rPr>
      </w:pPr>
      <w:r>
        <w:rPr>
          <w:rFonts w:ascii="微软雅黑" w:hAnsi="微软雅黑" w:hint="eastAsia"/>
          <w:szCs w:val="24"/>
        </w:rPr>
        <w:t>用户无需通过平台注册即可浏览信息。</w:t>
      </w:r>
    </w:p>
    <w:p w:rsidR="002E120F" w:rsidRDefault="002E120F" w:rsidP="002E120F">
      <w:pPr>
        <w:pStyle w:val="3"/>
      </w:pPr>
      <w:bookmarkStart w:id="26" w:name="_Toc533842313"/>
      <w:r>
        <w:rPr>
          <w:rFonts w:hint="eastAsia"/>
        </w:rPr>
        <w:t>政策订阅</w:t>
      </w:r>
      <w:bookmarkEnd w:id="26"/>
    </w:p>
    <w:p w:rsidR="004C0B3E" w:rsidRPr="004C0B3E" w:rsidRDefault="004C0B3E" w:rsidP="004C0B3E">
      <w:pPr>
        <w:spacing w:line="360" w:lineRule="auto"/>
        <w:ind w:firstLine="420"/>
        <w:rPr>
          <w:rFonts w:ascii="微软雅黑" w:hAnsi="微软雅黑"/>
          <w:szCs w:val="24"/>
        </w:rPr>
      </w:pPr>
      <w:r w:rsidRPr="004C0B3E">
        <w:rPr>
          <w:rFonts w:ascii="微软雅黑" w:hAnsi="微软雅黑" w:hint="eastAsia"/>
          <w:szCs w:val="24"/>
        </w:rPr>
        <w:t>为了有效缓解广大中小企业信息不对称状况，帮助</w:t>
      </w:r>
      <w:proofErr w:type="gramStart"/>
      <w:r w:rsidRPr="004C0B3E">
        <w:rPr>
          <w:rFonts w:ascii="微软雅黑" w:hAnsi="微软雅黑" w:hint="eastAsia"/>
          <w:szCs w:val="24"/>
        </w:rPr>
        <w:t>企业第</w:t>
      </w:r>
      <w:proofErr w:type="gramEnd"/>
      <w:r w:rsidRPr="004C0B3E">
        <w:rPr>
          <w:rFonts w:ascii="微软雅黑" w:hAnsi="微软雅黑" w:hint="eastAsia"/>
          <w:szCs w:val="24"/>
        </w:rPr>
        <w:t>一时间了解政府扶持政策、申报项目、展览会议等多方位涉企资讯，</w:t>
      </w:r>
      <w:r>
        <w:rPr>
          <w:rFonts w:ascii="微软雅黑" w:hAnsi="微软雅黑" w:hint="eastAsia"/>
          <w:szCs w:val="24"/>
        </w:rPr>
        <w:t>信息门户</w:t>
      </w:r>
      <w:r w:rsidRPr="004C0B3E">
        <w:rPr>
          <w:rFonts w:ascii="微软雅黑" w:hAnsi="微软雅黑" w:hint="eastAsia"/>
          <w:szCs w:val="24"/>
        </w:rPr>
        <w:t>每天及时梳理汇总国家、省、市各级政府及其部门门户网站更新的涉</w:t>
      </w:r>
      <w:proofErr w:type="gramStart"/>
      <w:r w:rsidRPr="004C0B3E">
        <w:rPr>
          <w:rFonts w:ascii="微软雅黑" w:hAnsi="微软雅黑" w:hint="eastAsia"/>
          <w:szCs w:val="24"/>
        </w:rPr>
        <w:t>企政</w:t>
      </w:r>
      <w:proofErr w:type="gramEnd"/>
      <w:r w:rsidRPr="004C0B3E">
        <w:rPr>
          <w:rFonts w:ascii="微软雅黑" w:hAnsi="微软雅黑" w:hint="eastAsia"/>
          <w:szCs w:val="24"/>
        </w:rPr>
        <w:t>策资讯，还将在</w:t>
      </w:r>
      <w:r>
        <w:rPr>
          <w:rFonts w:ascii="微软雅黑" w:hAnsi="微软雅黑" w:hint="eastAsia"/>
          <w:szCs w:val="24"/>
        </w:rPr>
        <w:t>企业</w:t>
      </w:r>
      <w:r w:rsidRPr="004C0B3E">
        <w:rPr>
          <w:rFonts w:ascii="微软雅黑" w:hAnsi="微软雅黑" w:hint="eastAsia"/>
          <w:szCs w:val="24"/>
        </w:rPr>
        <w:t>注册</w:t>
      </w:r>
      <w:r>
        <w:rPr>
          <w:rFonts w:ascii="微软雅黑" w:hAnsi="微软雅黑" w:hint="eastAsia"/>
          <w:szCs w:val="24"/>
        </w:rPr>
        <w:t>平台用户</w:t>
      </w:r>
      <w:r w:rsidRPr="004C0B3E">
        <w:rPr>
          <w:rFonts w:ascii="微软雅黑" w:hAnsi="微软雅黑" w:hint="eastAsia"/>
          <w:szCs w:val="24"/>
        </w:rPr>
        <w:t>后按照</w:t>
      </w:r>
      <w:r>
        <w:rPr>
          <w:rFonts w:ascii="微软雅黑" w:hAnsi="微软雅黑" w:hint="eastAsia"/>
          <w:szCs w:val="24"/>
        </w:rPr>
        <w:t>企业</w:t>
      </w:r>
      <w:r w:rsidRPr="004C0B3E">
        <w:rPr>
          <w:rFonts w:ascii="微软雅黑" w:hAnsi="微软雅黑" w:hint="eastAsia"/>
          <w:szCs w:val="24"/>
        </w:rPr>
        <w:t>的订阅需要，免费提供“短信订阅”、“邮件订阅”、“微信订阅”等三种政策订阅服务。</w:t>
      </w:r>
      <w:r>
        <w:rPr>
          <w:rFonts w:ascii="微软雅黑" w:hAnsi="微软雅黑" w:hint="eastAsia"/>
          <w:szCs w:val="24"/>
        </w:rPr>
        <w:t>企业</w:t>
      </w:r>
      <w:r w:rsidRPr="004C0B3E">
        <w:rPr>
          <w:rFonts w:ascii="微软雅黑" w:hAnsi="微软雅黑" w:hint="eastAsia"/>
          <w:szCs w:val="24"/>
        </w:rPr>
        <w:t>只需按照订阅引导如实填写您的手机、邮箱等真实信息</w:t>
      </w:r>
      <w:r>
        <w:rPr>
          <w:rFonts w:ascii="微软雅黑" w:hAnsi="微软雅黑" w:hint="eastAsia"/>
          <w:szCs w:val="24"/>
        </w:rPr>
        <w:t>或关注</w:t>
      </w:r>
      <w:proofErr w:type="gramStart"/>
      <w:r>
        <w:rPr>
          <w:rFonts w:ascii="微软雅黑" w:hAnsi="微软雅黑" w:hint="eastAsia"/>
          <w:szCs w:val="24"/>
        </w:rPr>
        <w:t>微信政务</w:t>
      </w:r>
      <w:proofErr w:type="gramEnd"/>
      <w:r>
        <w:rPr>
          <w:rFonts w:ascii="微软雅黑" w:hAnsi="微软雅黑" w:hint="eastAsia"/>
          <w:szCs w:val="24"/>
        </w:rPr>
        <w:t>信息门户官方</w:t>
      </w:r>
      <w:proofErr w:type="gramStart"/>
      <w:r>
        <w:rPr>
          <w:rFonts w:ascii="微软雅黑" w:hAnsi="微软雅黑" w:hint="eastAsia"/>
          <w:szCs w:val="24"/>
        </w:rPr>
        <w:t>微信公众</w:t>
      </w:r>
      <w:proofErr w:type="gramEnd"/>
      <w:r>
        <w:rPr>
          <w:rFonts w:ascii="微软雅黑" w:hAnsi="微软雅黑" w:hint="eastAsia"/>
          <w:szCs w:val="24"/>
        </w:rPr>
        <w:t>号</w:t>
      </w:r>
      <w:r w:rsidRPr="004C0B3E">
        <w:rPr>
          <w:rFonts w:ascii="微软雅黑" w:hAnsi="微软雅黑" w:hint="eastAsia"/>
          <w:szCs w:val="24"/>
        </w:rPr>
        <w:t>，即可轻松享受“送政策、送服务到家门口”，第一时间免费通过手机短信或邮件</w:t>
      </w:r>
      <w:r>
        <w:rPr>
          <w:rFonts w:ascii="微软雅黑" w:hAnsi="微软雅黑" w:hint="eastAsia"/>
          <w:szCs w:val="24"/>
        </w:rPr>
        <w:t>等多元化手段</w:t>
      </w:r>
      <w:r w:rsidRPr="004C0B3E">
        <w:rPr>
          <w:rFonts w:ascii="微软雅黑" w:hAnsi="微软雅黑" w:hint="eastAsia"/>
          <w:szCs w:val="24"/>
        </w:rPr>
        <w:t>获取最新政府发布的惠企政策信息，</w:t>
      </w:r>
      <w:r>
        <w:rPr>
          <w:rFonts w:ascii="微软雅黑" w:hAnsi="微软雅黑" w:hint="eastAsia"/>
          <w:szCs w:val="24"/>
        </w:rPr>
        <w:t>对企业填写信息需做好信息加密，确保不被非法利用</w:t>
      </w:r>
      <w:r w:rsidRPr="004C0B3E">
        <w:rPr>
          <w:rFonts w:ascii="微软雅黑" w:hAnsi="微软雅黑" w:hint="eastAsia"/>
          <w:szCs w:val="24"/>
        </w:rPr>
        <w:t>。</w:t>
      </w:r>
    </w:p>
    <w:p w:rsidR="004C0B3E" w:rsidRPr="004C0B3E" w:rsidRDefault="004C0B3E" w:rsidP="004C0B3E">
      <w:pPr>
        <w:spacing w:line="360" w:lineRule="auto"/>
        <w:ind w:firstLine="420"/>
        <w:rPr>
          <w:rFonts w:ascii="微软雅黑" w:hAnsi="微软雅黑"/>
          <w:szCs w:val="24"/>
        </w:rPr>
      </w:pPr>
      <w:r w:rsidRPr="004C0B3E">
        <w:rPr>
          <w:rFonts w:ascii="微软雅黑" w:hAnsi="微软雅黑"/>
          <w:szCs w:val="24"/>
        </w:rPr>
        <w:t>1、短信订阅：</w:t>
      </w:r>
      <w:r>
        <w:rPr>
          <w:rFonts w:ascii="微软雅黑" w:hAnsi="微软雅黑" w:hint="eastAsia"/>
          <w:szCs w:val="24"/>
        </w:rPr>
        <w:t>按系统设定规则（如：</w:t>
      </w:r>
      <w:r w:rsidRPr="004C0B3E">
        <w:rPr>
          <w:rFonts w:ascii="微软雅黑" w:hAnsi="微软雅黑"/>
          <w:szCs w:val="24"/>
        </w:rPr>
        <w:t>每周二上午</w:t>
      </w:r>
      <w:r>
        <w:rPr>
          <w:rFonts w:ascii="微软雅黑" w:hAnsi="微软雅黑" w:hint="eastAsia"/>
          <w:szCs w:val="24"/>
        </w:rPr>
        <w:t>），</w:t>
      </w:r>
      <w:r w:rsidRPr="004C0B3E">
        <w:rPr>
          <w:rFonts w:ascii="微软雅黑" w:hAnsi="微软雅黑"/>
          <w:szCs w:val="24"/>
        </w:rPr>
        <w:t>平台定期将近期重点关注的政策资讯以标题</w:t>
      </w:r>
      <w:r>
        <w:rPr>
          <w:rFonts w:ascii="微软雅黑" w:hAnsi="微软雅黑" w:hint="eastAsia"/>
          <w:szCs w:val="24"/>
        </w:rPr>
        <w:t>+链接</w:t>
      </w:r>
      <w:r w:rsidRPr="004C0B3E">
        <w:rPr>
          <w:rFonts w:ascii="微软雅黑" w:hAnsi="微软雅黑"/>
          <w:szCs w:val="24"/>
        </w:rPr>
        <w:t>的形式短信推送到</w:t>
      </w:r>
      <w:r>
        <w:rPr>
          <w:rFonts w:ascii="微软雅黑" w:hAnsi="微软雅黑" w:hint="eastAsia"/>
          <w:szCs w:val="24"/>
        </w:rPr>
        <w:t>企业</w:t>
      </w:r>
      <w:r w:rsidRPr="004C0B3E">
        <w:rPr>
          <w:rFonts w:ascii="微软雅黑" w:hAnsi="微软雅黑"/>
          <w:szCs w:val="24"/>
        </w:rPr>
        <w:t>订阅时填写的手机上。接收该政策短信</w:t>
      </w:r>
      <w:r>
        <w:rPr>
          <w:rFonts w:ascii="微软雅黑" w:hAnsi="微软雅黑" w:hint="eastAsia"/>
          <w:szCs w:val="24"/>
        </w:rPr>
        <w:t>企业</w:t>
      </w:r>
      <w:r w:rsidRPr="004C0B3E">
        <w:rPr>
          <w:rFonts w:ascii="微软雅黑" w:hAnsi="微软雅黑"/>
          <w:szCs w:val="24"/>
        </w:rPr>
        <w:t>不需要另行付费。如不再需要该项服务，您可以选择“退订”。</w:t>
      </w:r>
    </w:p>
    <w:p w:rsidR="004C0B3E" w:rsidRPr="004C0B3E" w:rsidRDefault="004C0B3E" w:rsidP="004C0B3E">
      <w:pPr>
        <w:spacing w:line="360" w:lineRule="auto"/>
        <w:ind w:firstLine="420"/>
        <w:rPr>
          <w:rFonts w:ascii="微软雅黑" w:hAnsi="微软雅黑"/>
          <w:szCs w:val="24"/>
        </w:rPr>
      </w:pPr>
      <w:r w:rsidRPr="004C0B3E">
        <w:rPr>
          <w:rFonts w:ascii="微软雅黑" w:hAnsi="微软雅黑"/>
          <w:szCs w:val="24"/>
        </w:rPr>
        <w:lastRenderedPageBreak/>
        <w:t>2、邮件订阅：按照</w:t>
      </w:r>
      <w:r>
        <w:rPr>
          <w:rFonts w:ascii="微软雅黑" w:hAnsi="微软雅黑" w:hint="eastAsia"/>
          <w:szCs w:val="24"/>
        </w:rPr>
        <w:t>企业</w:t>
      </w:r>
      <w:r w:rsidRPr="004C0B3E">
        <w:rPr>
          <w:rFonts w:ascii="微软雅黑" w:hAnsi="微软雅黑"/>
          <w:szCs w:val="24"/>
        </w:rPr>
        <w:t>的订阅要求，</w:t>
      </w:r>
      <w:r>
        <w:rPr>
          <w:rFonts w:ascii="微软雅黑" w:hAnsi="微软雅黑" w:hint="eastAsia"/>
          <w:szCs w:val="24"/>
        </w:rPr>
        <w:t>平台可根据设定规则</w:t>
      </w:r>
      <w:r w:rsidRPr="004C0B3E">
        <w:rPr>
          <w:rFonts w:ascii="微软雅黑" w:hAnsi="微软雅黑"/>
          <w:szCs w:val="24"/>
        </w:rPr>
        <w:t>将会定期向</w:t>
      </w:r>
      <w:r>
        <w:rPr>
          <w:rFonts w:ascii="微软雅黑" w:hAnsi="微软雅黑" w:hint="eastAsia"/>
          <w:szCs w:val="24"/>
        </w:rPr>
        <w:t>企业</w:t>
      </w:r>
      <w:r w:rsidRPr="004C0B3E">
        <w:rPr>
          <w:rFonts w:ascii="微软雅黑" w:hAnsi="微软雅黑"/>
          <w:szCs w:val="24"/>
        </w:rPr>
        <w:t>指定的邮箱发送相应栏目更新信息。用户也可以登录</w:t>
      </w:r>
      <w:r>
        <w:rPr>
          <w:rFonts w:ascii="微软雅黑" w:hAnsi="微软雅黑" w:hint="eastAsia"/>
          <w:szCs w:val="24"/>
        </w:rPr>
        <w:t>信息门户</w:t>
      </w:r>
      <w:r w:rsidRPr="004C0B3E">
        <w:rPr>
          <w:rFonts w:ascii="微软雅黑" w:hAnsi="微软雅黑"/>
          <w:szCs w:val="24"/>
        </w:rPr>
        <w:t>在</w:t>
      </w:r>
      <w:r>
        <w:rPr>
          <w:rFonts w:ascii="微软雅黑" w:hAnsi="微软雅黑" w:hint="eastAsia"/>
          <w:szCs w:val="24"/>
        </w:rPr>
        <w:t>用户</w:t>
      </w:r>
      <w:r w:rsidRPr="004C0B3E">
        <w:rPr>
          <w:rFonts w:ascii="微软雅黑" w:hAnsi="微软雅黑"/>
          <w:szCs w:val="24"/>
        </w:rPr>
        <w:t>中心查看订阅信息。</w:t>
      </w:r>
    </w:p>
    <w:p w:rsidR="004C0B3E" w:rsidRDefault="004C0B3E" w:rsidP="004C0B3E">
      <w:pPr>
        <w:spacing w:line="360" w:lineRule="auto"/>
        <w:ind w:firstLine="420"/>
        <w:rPr>
          <w:rFonts w:ascii="微软雅黑" w:hAnsi="微软雅黑"/>
          <w:szCs w:val="24"/>
        </w:rPr>
      </w:pPr>
      <w:r w:rsidRPr="004C0B3E">
        <w:rPr>
          <w:rFonts w:ascii="微软雅黑" w:hAnsi="微软雅黑"/>
          <w:szCs w:val="24"/>
        </w:rPr>
        <w:t>3、</w:t>
      </w:r>
      <w:proofErr w:type="gramStart"/>
      <w:r w:rsidRPr="004C0B3E">
        <w:rPr>
          <w:rFonts w:ascii="微软雅黑" w:hAnsi="微软雅黑"/>
          <w:szCs w:val="24"/>
        </w:rPr>
        <w:t>微信订阅</w:t>
      </w:r>
      <w:proofErr w:type="gramEnd"/>
      <w:r w:rsidRPr="004C0B3E">
        <w:rPr>
          <w:rFonts w:ascii="微软雅黑" w:hAnsi="微软雅黑"/>
          <w:szCs w:val="24"/>
        </w:rPr>
        <w:t>：</w:t>
      </w:r>
      <w:r>
        <w:rPr>
          <w:rFonts w:ascii="微软雅黑" w:hAnsi="微软雅黑" w:hint="eastAsia"/>
          <w:szCs w:val="24"/>
        </w:rPr>
        <w:t>企业只</w:t>
      </w:r>
      <w:r w:rsidRPr="004C0B3E">
        <w:rPr>
          <w:rFonts w:ascii="微软雅黑" w:hAnsi="微软雅黑"/>
          <w:szCs w:val="24"/>
        </w:rPr>
        <w:t>需要扫描</w:t>
      </w:r>
      <w:r>
        <w:rPr>
          <w:rFonts w:ascii="微软雅黑" w:hAnsi="微软雅黑" w:hint="eastAsia"/>
          <w:szCs w:val="24"/>
        </w:rPr>
        <w:t>信息门户发布的</w:t>
      </w:r>
      <w:r w:rsidRPr="004C0B3E">
        <w:rPr>
          <w:rFonts w:ascii="微软雅黑" w:hAnsi="微软雅黑"/>
          <w:szCs w:val="24"/>
        </w:rPr>
        <w:t>二</w:t>
      </w:r>
      <w:proofErr w:type="gramStart"/>
      <w:r w:rsidRPr="004C0B3E">
        <w:rPr>
          <w:rFonts w:ascii="微软雅黑" w:hAnsi="微软雅黑"/>
          <w:szCs w:val="24"/>
        </w:rPr>
        <w:t>维码关注</w:t>
      </w:r>
      <w:proofErr w:type="gramEnd"/>
      <w:r w:rsidRPr="004C0B3E">
        <w:rPr>
          <w:rFonts w:ascii="微软雅黑" w:hAnsi="微软雅黑"/>
          <w:szCs w:val="24"/>
        </w:rPr>
        <w:t>平台公众号并绑定</w:t>
      </w:r>
      <w:r>
        <w:rPr>
          <w:rFonts w:ascii="微软雅黑" w:hAnsi="微软雅黑" w:hint="eastAsia"/>
          <w:szCs w:val="24"/>
        </w:rPr>
        <w:t>企业</w:t>
      </w:r>
      <w:r w:rsidRPr="004C0B3E">
        <w:rPr>
          <w:rFonts w:ascii="微软雅黑" w:hAnsi="微软雅黑"/>
          <w:szCs w:val="24"/>
        </w:rPr>
        <w:t>的账号，</w:t>
      </w:r>
      <w:r>
        <w:rPr>
          <w:rFonts w:ascii="微软雅黑" w:hAnsi="微软雅黑" w:hint="eastAsia"/>
          <w:szCs w:val="24"/>
        </w:rPr>
        <w:t>平台可根据设定规则</w:t>
      </w:r>
      <w:r w:rsidRPr="004C0B3E">
        <w:rPr>
          <w:rFonts w:ascii="微软雅黑" w:hAnsi="微软雅黑"/>
          <w:szCs w:val="24"/>
        </w:rPr>
        <w:t>将会定期向</w:t>
      </w:r>
      <w:r>
        <w:rPr>
          <w:rFonts w:ascii="微软雅黑" w:hAnsi="微软雅黑" w:hint="eastAsia"/>
          <w:szCs w:val="24"/>
        </w:rPr>
        <w:t>关注</w:t>
      </w:r>
      <w:proofErr w:type="gramStart"/>
      <w:r w:rsidRPr="004C0B3E">
        <w:rPr>
          <w:rFonts w:ascii="微软雅黑" w:hAnsi="微软雅黑"/>
          <w:szCs w:val="24"/>
        </w:rPr>
        <w:t>的微信推</w:t>
      </w:r>
      <w:proofErr w:type="gramEnd"/>
      <w:r w:rsidRPr="004C0B3E">
        <w:rPr>
          <w:rFonts w:ascii="微软雅黑" w:hAnsi="微软雅黑"/>
          <w:szCs w:val="24"/>
        </w:rPr>
        <w:t>送</w:t>
      </w:r>
      <w:r>
        <w:rPr>
          <w:rFonts w:ascii="微软雅黑" w:hAnsi="微软雅黑" w:hint="eastAsia"/>
          <w:szCs w:val="24"/>
        </w:rPr>
        <w:t>政策信息</w:t>
      </w:r>
      <w:r w:rsidRPr="004C0B3E">
        <w:rPr>
          <w:rFonts w:ascii="微软雅黑" w:hAnsi="微软雅黑"/>
          <w:szCs w:val="24"/>
        </w:rPr>
        <w:t>。</w:t>
      </w:r>
    </w:p>
    <w:p w:rsidR="004C0B3E" w:rsidRDefault="004C0B3E" w:rsidP="004C0B3E">
      <w:pPr>
        <w:pStyle w:val="3"/>
      </w:pPr>
      <w:bookmarkStart w:id="27" w:name="_Toc533842314"/>
      <w:r>
        <w:rPr>
          <w:rFonts w:hint="eastAsia"/>
        </w:rPr>
        <w:t>政策对接情况</w:t>
      </w:r>
      <w:bookmarkEnd w:id="27"/>
    </w:p>
    <w:p w:rsidR="004C0B3E" w:rsidRDefault="004C0B3E" w:rsidP="004C0B3E">
      <w:pPr>
        <w:spacing w:line="360" w:lineRule="auto"/>
        <w:ind w:firstLine="420"/>
        <w:rPr>
          <w:rFonts w:ascii="微软雅黑" w:hAnsi="微软雅黑"/>
          <w:szCs w:val="24"/>
        </w:rPr>
      </w:pPr>
      <w:r>
        <w:rPr>
          <w:rFonts w:ascii="微软雅黑" w:hAnsi="微软雅黑" w:hint="eastAsia"/>
          <w:szCs w:val="24"/>
        </w:rPr>
        <w:t>发布情况：总数**条、本月**条、今日**条。</w:t>
      </w:r>
    </w:p>
    <w:p w:rsidR="004C0B3E" w:rsidRDefault="004C0B3E" w:rsidP="004C0B3E">
      <w:pPr>
        <w:spacing w:line="360" w:lineRule="auto"/>
        <w:ind w:firstLine="420"/>
        <w:rPr>
          <w:rFonts w:ascii="微软雅黑" w:hAnsi="微软雅黑"/>
          <w:szCs w:val="24"/>
        </w:rPr>
      </w:pPr>
      <w:r>
        <w:rPr>
          <w:rFonts w:ascii="微软雅黑" w:hAnsi="微软雅黑" w:hint="eastAsia"/>
          <w:szCs w:val="24"/>
        </w:rPr>
        <w:t>精准推送：总数****条、本月***条、今日**条。</w:t>
      </w:r>
    </w:p>
    <w:p w:rsidR="004C0B3E" w:rsidRDefault="004C0B3E" w:rsidP="004C0B3E">
      <w:pPr>
        <w:spacing w:line="360" w:lineRule="auto"/>
        <w:ind w:firstLine="420"/>
        <w:rPr>
          <w:rFonts w:ascii="微软雅黑" w:hAnsi="微软雅黑"/>
          <w:szCs w:val="24"/>
        </w:rPr>
      </w:pPr>
      <w:r>
        <w:rPr>
          <w:rFonts w:ascii="微软雅黑" w:hAnsi="微软雅黑" w:hint="eastAsia"/>
          <w:szCs w:val="24"/>
        </w:rPr>
        <w:t>订阅情况：总数****人次、本月***人次、今日**人次。</w:t>
      </w:r>
    </w:p>
    <w:p w:rsidR="004C0B3E" w:rsidRDefault="004C0B3E" w:rsidP="004C0B3E">
      <w:pPr>
        <w:pStyle w:val="3"/>
      </w:pPr>
      <w:bookmarkStart w:id="28" w:name="_Toc533842315"/>
      <w:r>
        <w:rPr>
          <w:rFonts w:hint="eastAsia"/>
        </w:rPr>
        <w:t>用户中心</w:t>
      </w:r>
      <w:bookmarkEnd w:id="28"/>
    </w:p>
    <w:p w:rsidR="004C0B3E" w:rsidRDefault="00883AE2" w:rsidP="004C0B3E">
      <w:pPr>
        <w:spacing w:line="360" w:lineRule="auto"/>
        <w:ind w:firstLine="420"/>
        <w:rPr>
          <w:rFonts w:ascii="微软雅黑" w:hAnsi="微软雅黑"/>
          <w:szCs w:val="24"/>
        </w:rPr>
      </w:pPr>
      <w:r>
        <w:rPr>
          <w:rFonts w:ascii="微软雅黑" w:hAnsi="微软雅黑" w:hint="eastAsia"/>
          <w:szCs w:val="24"/>
        </w:rPr>
        <w:t>通过激活的企业，可通过登录政策信息门户，用户中心进行企业信息维护，政策订阅及查看系统推送政策信息等。</w:t>
      </w:r>
    </w:p>
    <w:p w:rsidR="00BA3E08" w:rsidRDefault="00BA3E08" w:rsidP="00BA3E08">
      <w:pPr>
        <w:pStyle w:val="3"/>
      </w:pPr>
      <w:bookmarkStart w:id="29" w:name="_Toc533842316"/>
      <w:r>
        <w:rPr>
          <w:rFonts w:hint="eastAsia"/>
        </w:rPr>
        <w:t>在线咨询</w:t>
      </w:r>
      <w:bookmarkEnd w:id="29"/>
    </w:p>
    <w:p w:rsidR="00BA3E08" w:rsidRDefault="00BA3E08" w:rsidP="00BA3E08">
      <w:pPr>
        <w:spacing w:line="360" w:lineRule="auto"/>
        <w:ind w:firstLine="420"/>
        <w:rPr>
          <w:rFonts w:ascii="微软雅黑" w:hAnsi="微软雅黑"/>
          <w:szCs w:val="24"/>
        </w:rPr>
      </w:pPr>
      <w:r>
        <w:rPr>
          <w:rFonts w:ascii="微软雅黑" w:hAnsi="微软雅黑" w:hint="eastAsia"/>
          <w:szCs w:val="24"/>
        </w:rPr>
        <w:t>在线咨询可分为在线客服（人工坐席方式）或标准问答（智能</w:t>
      </w:r>
      <w:proofErr w:type="gramStart"/>
      <w:r>
        <w:rPr>
          <w:rFonts w:ascii="微软雅黑" w:hAnsi="微软雅黑" w:hint="eastAsia"/>
          <w:szCs w:val="24"/>
        </w:rPr>
        <w:t>适</w:t>
      </w:r>
      <w:proofErr w:type="gramEnd"/>
      <w:r>
        <w:rPr>
          <w:rFonts w:ascii="微软雅黑" w:hAnsi="微软雅黑" w:hint="eastAsia"/>
          <w:szCs w:val="24"/>
        </w:rPr>
        <w:t>配方式）向企业提供在线咨询服务。</w:t>
      </w:r>
    </w:p>
    <w:p w:rsidR="00BA3E08" w:rsidRDefault="00BA3E08" w:rsidP="004C0B3E">
      <w:pPr>
        <w:spacing w:line="360" w:lineRule="auto"/>
        <w:ind w:firstLine="420"/>
        <w:rPr>
          <w:rFonts w:ascii="微软雅黑" w:hAnsi="微软雅黑"/>
          <w:szCs w:val="24"/>
        </w:rPr>
      </w:pPr>
      <w:r>
        <w:rPr>
          <w:rFonts w:ascii="微软雅黑" w:hAnsi="微软雅黑" w:hint="eastAsia"/>
          <w:szCs w:val="24"/>
        </w:rPr>
        <w:t>先实现智能</w:t>
      </w:r>
      <w:proofErr w:type="gramStart"/>
      <w:r>
        <w:rPr>
          <w:rFonts w:ascii="微软雅黑" w:hAnsi="微软雅黑" w:hint="eastAsia"/>
          <w:szCs w:val="24"/>
        </w:rPr>
        <w:t>适</w:t>
      </w:r>
      <w:proofErr w:type="gramEnd"/>
      <w:r>
        <w:rPr>
          <w:rFonts w:ascii="微软雅黑" w:hAnsi="微软雅黑" w:hint="eastAsia"/>
          <w:szCs w:val="24"/>
        </w:rPr>
        <w:t>配方式，即实现标准问题和参考答案的管理，通过关键字适配的方式实现自动应答。</w:t>
      </w:r>
    </w:p>
    <w:p w:rsidR="002F5A87" w:rsidRDefault="002F5A87" w:rsidP="002F5A87">
      <w:pPr>
        <w:pStyle w:val="2"/>
        <w:rPr>
          <w:rFonts w:ascii="微软雅黑" w:eastAsia="微软雅黑" w:hAnsi="微软雅黑"/>
        </w:rPr>
      </w:pPr>
      <w:bookmarkStart w:id="30" w:name="_Toc533842317"/>
      <w:r>
        <w:rPr>
          <w:rFonts w:ascii="微软雅黑" w:eastAsia="微软雅黑" w:hAnsi="微软雅黑" w:hint="eastAsia"/>
        </w:rPr>
        <w:t>移动互联</w:t>
      </w:r>
      <w:bookmarkEnd w:id="30"/>
    </w:p>
    <w:p w:rsidR="002F5A87" w:rsidRPr="009A0A6E" w:rsidRDefault="008E1771" w:rsidP="002F5A87">
      <w:pPr>
        <w:spacing w:line="360" w:lineRule="auto"/>
        <w:ind w:firstLine="420"/>
        <w:rPr>
          <w:rFonts w:ascii="微软雅黑" w:hAnsi="微软雅黑"/>
          <w:szCs w:val="24"/>
        </w:rPr>
      </w:pPr>
      <w:r>
        <w:rPr>
          <w:rFonts w:ascii="微软雅黑" w:hAnsi="微软雅黑" w:hint="eastAsia"/>
          <w:szCs w:val="24"/>
        </w:rPr>
        <w:t>政务服务通过移动互联的方式向</w:t>
      </w:r>
      <w:r w:rsidR="00081A2B">
        <w:rPr>
          <w:rFonts w:ascii="微软雅黑" w:hAnsi="微软雅黑" w:hint="eastAsia"/>
          <w:szCs w:val="24"/>
        </w:rPr>
        <w:t>企业家和社会</w:t>
      </w:r>
      <w:r>
        <w:rPr>
          <w:rFonts w:ascii="微软雅黑" w:hAnsi="微软雅黑" w:hint="eastAsia"/>
          <w:szCs w:val="24"/>
        </w:rPr>
        <w:t>服务对象延伸，使企业家们能</w:t>
      </w:r>
      <w:r>
        <w:rPr>
          <w:rFonts w:ascii="微软雅黑" w:hAnsi="微软雅黑" w:hint="eastAsia"/>
          <w:szCs w:val="24"/>
        </w:rPr>
        <w:lastRenderedPageBreak/>
        <w:t>及时、第一时间了解最新的政策信息。</w:t>
      </w:r>
    </w:p>
    <w:p w:rsidR="002F5A87" w:rsidRDefault="00081A2B" w:rsidP="002F5A87">
      <w:pPr>
        <w:pStyle w:val="3"/>
      </w:pPr>
      <w:bookmarkStart w:id="31" w:name="_Toc533842318"/>
      <w:proofErr w:type="gramStart"/>
      <w:r>
        <w:rPr>
          <w:rFonts w:hint="eastAsia"/>
        </w:rPr>
        <w:t>微信公众号、微信</w:t>
      </w:r>
      <w:proofErr w:type="gramEnd"/>
      <w:r>
        <w:rPr>
          <w:rFonts w:hint="eastAsia"/>
        </w:rPr>
        <w:t>小程序</w:t>
      </w:r>
      <w:bookmarkEnd w:id="31"/>
    </w:p>
    <w:p w:rsidR="002F5A87" w:rsidRDefault="008E1771" w:rsidP="002F5A87">
      <w:pPr>
        <w:spacing w:line="360" w:lineRule="auto"/>
        <w:ind w:firstLine="420"/>
        <w:rPr>
          <w:rFonts w:ascii="微软雅黑" w:hAnsi="微软雅黑" w:hint="eastAsia"/>
          <w:szCs w:val="24"/>
        </w:rPr>
      </w:pPr>
      <w:r>
        <w:rPr>
          <w:rFonts w:ascii="微软雅黑" w:hAnsi="微软雅黑" w:hint="eastAsia"/>
          <w:szCs w:val="24"/>
        </w:rPr>
        <w:t>以政策信息发布平台为依托，通过</w:t>
      </w:r>
      <w:proofErr w:type="gramStart"/>
      <w:r>
        <w:rPr>
          <w:rFonts w:ascii="微软雅黑" w:hAnsi="微软雅黑" w:hint="eastAsia"/>
          <w:szCs w:val="24"/>
        </w:rPr>
        <w:t>微信公众号、微信</w:t>
      </w:r>
      <w:proofErr w:type="gramEnd"/>
      <w:r>
        <w:rPr>
          <w:rFonts w:ascii="微软雅黑" w:hAnsi="微软雅黑" w:hint="eastAsia"/>
          <w:szCs w:val="24"/>
        </w:rPr>
        <w:t>小程序的方式进行封装，以人性化的体验通过智能终端</w:t>
      </w:r>
      <w:r w:rsidR="00C70B69">
        <w:rPr>
          <w:rFonts w:ascii="微软雅黑" w:hAnsi="微软雅黑" w:hint="eastAsia"/>
          <w:szCs w:val="24"/>
        </w:rPr>
        <w:t>提供移动信息服务。</w:t>
      </w:r>
    </w:p>
    <w:p w:rsidR="00C70B69" w:rsidRDefault="00C70B69" w:rsidP="00C70B69">
      <w:pPr>
        <w:pStyle w:val="3"/>
      </w:pPr>
      <w:bookmarkStart w:id="32" w:name="_Toc533842319"/>
      <w:r>
        <w:rPr>
          <w:rFonts w:hint="eastAsia"/>
        </w:rPr>
        <w:t>原生</w:t>
      </w:r>
      <w:r>
        <w:rPr>
          <w:rFonts w:hint="eastAsia"/>
        </w:rPr>
        <w:t>A</w:t>
      </w:r>
      <w:r>
        <w:t>PP</w:t>
      </w:r>
      <w:bookmarkEnd w:id="32"/>
    </w:p>
    <w:p w:rsidR="002F5A87" w:rsidRPr="00C70B69" w:rsidRDefault="00C70B69" w:rsidP="00C70B69">
      <w:pPr>
        <w:spacing w:line="360" w:lineRule="auto"/>
        <w:ind w:firstLine="420"/>
        <w:rPr>
          <w:rFonts w:ascii="微软雅黑" w:hAnsi="微软雅黑" w:hint="eastAsia"/>
          <w:szCs w:val="24"/>
        </w:rPr>
      </w:pPr>
      <w:r>
        <w:rPr>
          <w:rFonts w:ascii="微软雅黑" w:hAnsi="微软雅黑" w:hint="eastAsia"/>
          <w:szCs w:val="24"/>
        </w:rPr>
        <w:t>以政策信息发布平台为依托，通过Android或I</w:t>
      </w:r>
      <w:r>
        <w:rPr>
          <w:rFonts w:ascii="微软雅黑" w:hAnsi="微软雅黑"/>
          <w:szCs w:val="24"/>
        </w:rPr>
        <w:t>OS</w:t>
      </w:r>
      <w:r>
        <w:rPr>
          <w:rFonts w:ascii="微软雅黑" w:hAnsi="微软雅黑" w:hint="eastAsia"/>
          <w:szCs w:val="24"/>
        </w:rPr>
        <w:t>的方式进行原生开发和封装，以人性化的体验通过智能终端提供移动信息服务。</w:t>
      </w:r>
    </w:p>
    <w:p w:rsidR="00854F99" w:rsidRDefault="00854F99" w:rsidP="00854F99">
      <w:pPr>
        <w:pStyle w:val="2"/>
        <w:rPr>
          <w:rFonts w:ascii="微软雅黑" w:eastAsia="微软雅黑" w:hAnsi="微软雅黑"/>
        </w:rPr>
      </w:pPr>
      <w:bookmarkStart w:id="33" w:name="_Toc533842320"/>
      <w:r>
        <w:rPr>
          <w:rFonts w:ascii="微软雅黑" w:eastAsia="微软雅黑" w:hAnsi="微软雅黑" w:hint="eastAsia"/>
        </w:rPr>
        <w:t>通知公告</w:t>
      </w:r>
      <w:bookmarkEnd w:id="33"/>
    </w:p>
    <w:p w:rsidR="00854F99" w:rsidRDefault="00854F99" w:rsidP="00854F99">
      <w:pPr>
        <w:spacing w:line="360" w:lineRule="auto"/>
        <w:ind w:firstLine="420"/>
        <w:rPr>
          <w:rFonts w:ascii="微软雅黑" w:hAnsi="微软雅黑"/>
          <w:szCs w:val="24"/>
        </w:rPr>
      </w:pPr>
      <w:r>
        <w:rPr>
          <w:rFonts w:ascii="微软雅黑" w:hAnsi="微软雅黑" w:hint="eastAsia"/>
          <w:szCs w:val="24"/>
        </w:rPr>
        <w:t>以基本字段+格式化富文本的方式对政府职能部门发布的最新通知公告进行格式化处理发布。支持置顶、加粗、</w:t>
      </w:r>
      <w:proofErr w:type="gramStart"/>
      <w:r>
        <w:rPr>
          <w:rFonts w:ascii="微软雅黑" w:hAnsi="微软雅黑" w:hint="eastAsia"/>
          <w:szCs w:val="24"/>
        </w:rPr>
        <w:t>标红和</w:t>
      </w:r>
      <w:proofErr w:type="gramEnd"/>
      <w:r>
        <w:rPr>
          <w:rFonts w:ascii="微软雅黑" w:hAnsi="微软雅黑" w:hint="eastAsia"/>
          <w:szCs w:val="24"/>
        </w:rPr>
        <w:t>设置置顶期限等。</w:t>
      </w:r>
    </w:p>
    <w:p w:rsidR="009D395E" w:rsidRDefault="00BD5A6C" w:rsidP="009D395E">
      <w:pPr>
        <w:pStyle w:val="2"/>
        <w:rPr>
          <w:rFonts w:ascii="微软雅黑" w:eastAsia="微软雅黑" w:hAnsi="微软雅黑"/>
        </w:rPr>
      </w:pPr>
      <w:bookmarkStart w:id="34" w:name="_Toc533842321"/>
      <w:r>
        <w:rPr>
          <w:rFonts w:ascii="微软雅黑" w:eastAsia="微软雅黑" w:hAnsi="微软雅黑" w:hint="eastAsia"/>
        </w:rPr>
        <w:t>政策采编发</w:t>
      </w:r>
      <w:bookmarkEnd w:id="34"/>
    </w:p>
    <w:p w:rsidR="009D395E" w:rsidRDefault="00BD5A6C" w:rsidP="009D395E">
      <w:pPr>
        <w:pStyle w:val="3"/>
      </w:pPr>
      <w:bookmarkStart w:id="35" w:name="_Toc533842322"/>
      <w:r>
        <w:rPr>
          <w:rFonts w:hint="eastAsia"/>
        </w:rPr>
        <w:t>政策采集</w:t>
      </w:r>
      <w:bookmarkEnd w:id="35"/>
    </w:p>
    <w:p w:rsidR="00295E18" w:rsidRPr="00295E18" w:rsidRDefault="00295E18" w:rsidP="00295E18">
      <w:pPr>
        <w:spacing w:line="360" w:lineRule="auto"/>
        <w:ind w:firstLine="420"/>
        <w:rPr>
          <w:rFonts w:ascii="微软雅黑" w:hAnsi="微软雅黑"/>
          <w:szCs w:val="24"/>
        </w:rPr>
      </w:pPr>
      <w:r>
        <w:rPr>
          <w:rFonts w:ascii="微软雅黑" w:hAnsi="微软雅黑" w:hint="eastAsia"/>
          <w:szCs w:val="24"/>
        </w:rPr>
        <w:t>政府事业单位</w:t>
      </w:r>
      <w:r w:rsidRPr="00295E18">
        <w:rPr>
          <w:rFonts w:ascii="微软雅黑" w:hAnsi="微软雅黑"/>
          <w:szCs w:val="24"/>
        </w:rPr>
        <w:t>发布与企业相关的政策信息一般通过单位本身的门户发布，政策信息</w:t>
      </w:r>
      <w:r>
        <w:rPr>
          <w:rFonts w:ascii="微软雅黑" w:hAnsi="微软雅黑" w:hint="eastAsia"/>
          <w:szCs w:val="24"/>
        </w:rPr>
        <w:t>平台</w:t>
      </w:r>
      <w:r w:rsidRPr="00295E18">
        <w:rPr>
          <w:rFonts w:ascii="微软雅黑" w:hAnsi="微软雅黑"/>
          <w:szCs w:val="24"/>
        </w:rPr>
        <w:t>不能强制要求相关职能部门到本系统中重复发布。</w:t>
      </w:r>
    </w:p>
    <w:p w:rsidR="00295E18" w:rsidRPr="00295E18" w:rsidRDefault="00295E18" w:rsidP="00295E18">
      <w:pPr>
        <w:spacing w:line="360" w:lineRule="auto"/>
        <w:ind w:firstLine="420"/>
        <w:rPr>
          <w:rFonts w:ascii="微软雅黑" w:hAnsi="微软雅黑"/>
          <w:szCs w:val="24"/>
        </w:rPr>
      </w:pPr>
      <w:r w:rsidRPr="00295E18">
        <w:rPr>
          <w:rFonts w:ascii="微软雅黑" w:hAnsi="微软雅黑"/>
          <w:szCs w:val="24"/>
        </w:rPr>
        <w:t>政策信息通过直接与职能部门门户网站技术对接或爬虫的方式获取与企业相关的政策信息，并在系统中形成政策信息源数据，即未经筛选加工的政策信息</w:t>
      </w:r>
      <w:r>
        <w:rPr>
          <w:rFonts w:ascii="微软雅黑" w:hAnsi="微软雅黑" w:hint="eastAsia"/>
          <w:szCs w:val="24"/>
        </w:rPr>
        <w:t>（临时库）</w:t>
      </w:r>
      <w:r w:rsidRPr="00295E18">
        <w:rPr>
          <w:rFonts w:ascii="微软雅黑" w:hAnsi="微软雅黑"/>
          <w:szCs w:val="24"/>
        </w:rPr>
        <w:t>。</w:t>
      </w:r>
    </w:p>
    <w:p w:rsidR="00295E18" w:rsidRPr="00295E18" w:rsidRDefault="00295E18" w:rsidP="00295E18">
      <w:pPr>
        <w:spacing w:line="360" w:lineRule="auto"/>
        <w:ind w:firstLine="420"/>
        <w:rPr>
          <w:rFonts w:ascii="微软雅黑" w:hAnsi="微软雅黑"/>
          <w:szCs w:val="24"/>
        </w:rPr>
      </w:pPr>
      <w:r w:rsidRPr="00295E18">
        <w:rPr>
          <w:rFonts w:ascii="微软雅黑" w:hAnsi="微软雅黑"/>
          <w:szCs w:val="24"/>
        </w:rPr>
        <w:t>政策信息包含门户所发的政策红头文件、政策相关附件、政策配套解读等。</w:t>
      </w:r>
    </w:p>
    <w:p w:rsidR="00295E18" w:rsidRPr="00295E18" w:rsidRDefault="00295E18" w:rsidP="00295E18">
      <w:pPr>
        <w:spacing w:line="360" w:lineRule="auto"/>
        <w:ind w:firstLine="420"/>
        <w:rPr>
          <w:rFonts w:ascii="微软雅黑" w:hAnsi="微软雅黑"/>
          <w:szCs w:val="24"/>
        </w:rPr>
      </w:pPr>
      <w:r>
        <w:rPr>
          <w:rFonts w:ascii="微软雅黑" w:hAnsi="微软雅黑" w:hint="eastAsia"/>
          <w:szCs w:val="24"/>
        </w:rPr>
        <w:lastRenderedPageBreak/>
        <w:t>政府事业单位</w:t>
      </w:r>
      <w:r w:rsidRPr="00295E18">
        <w:rPr>
          <w:rFonts w:ascii="微软雅黑" w:hAnsi="微软雅黑"/>
          <w:szCs w:val="24"/>
        </w:rPr>
        <w:t>发布的政策信息在抓取或对接时需包含和结构化：政策发布单位、发布时间、发布部门、政策有效期、关键字（主题词）等。</w:t>
      </w:r>
    </w:p>
    <w:p w:rsidR="00295E18" w:rsidRDefault="00295E18" w:rsidP="00295E18">
      <w:pPr>
        <w:spacing w:line="360" w:lineRule="auto"/>
        <w:ind w:firstLine="420"/>
        <w:rPr>
          <w:rFonts w:ascii="微软雅黑" w:hAnsi="微软雅黑"/>
          <w:szCs w:val="24"/>
        </w:rPr>
      </w:pPr>
      <w:r w:rsidRPr="00295E18">
        <w:rPr>
          <w:rFonts w:ascii="微软雅黑" w:hAnsi="微软雅黑"/>
          <w:szCs w:val="24"/>
        </w:rPr>
        <w:t>采集到未经筛选加工的政策信息，</w:t>
      </w:r>
      <w:r>
        <w:rPr>
          <w:rFonts w:ascii="微软雅黑" w:hAnsi="微软雅黑" w:hint="eastAsia"/>
          <w:szCs w:val="24"/>
        </w:rPr>
        <w:t>平台管理员</w:t>
      </w:r>
      <w:r w:rsidRPr="00295E18">
        <w:rPr>
          <w:rFonts w:ascii="微软雅黑" w:hAnsi="微软雅黑"/>
          <w:szCs w:val="24"/>
        </w:rPr>
        <w:t>可以对其进行结构化数据的补充，是政策信息分类和响应对象更加细化和明确。</w:t>
      </w:r>
    </w:p>
    <w:p w:rsidR="00864275" w:rsidRDefault="00864275" w:rsidP="00864275">
      <w:pPr>
        <w:pStyle w:val="3"/>
      </w:pPr>
      <w:bookmarkStart w:id="36" w:name="_Toc533842323"/>
      <w:r>
        <w:rPr>
          <w:rFonts w:hint="eastAsia"/>
        </w:rPr>
        <w:t>政策草拟</w:t>
      </w:r>
      <w:bookmarkEnd w:id="36"/>
    </w:p>
    <w:p w:rsidR="00864275" w:rsidRDefault="00295E18" w:rsidP="00864275">
      <w:pPr>
        <w:spacing w:line="360" w:lineRule="auto"/>
        <w:ind w:firstLine="420"/>
        <w:rPr>
          <w:rFonts w:ascii="微软雅黑" w:hAnsi="微软雅黑"/>
          <w:szCs w:val="24"/>
        </w:rPr>
      </w:pPr>
      <w:r>
        <w:rPr>
          <w:rFonts w:ascii="微软雅黑" w:hAnsi="微软雅黑" w:hint="eastAsia"/>
          <w:szCs w:val="24"/>
        </w:rPr>
        <w:t>政策草拟中存放的政策为已发布或待发布的政策信息（正式库），该部分政策信息可以是由临时</w:t>
      </w:r>
      <w:proofErr w:type="gramStart"/>
      <w:r>
        <w:rPr>
          <w:rFonts w:ascii="微软雅黑" w:hAnsi="微软雅黑" w:hint="eastAsia"/>
          <w:szCs w:val="24"/>
        </w:rPr>
        <w:t>库通过</w:t>
      </w:r>
      <w:proofErr w:type="gramEnd"/>
      <w:r>
        <w:rPr>
          <w:rFonts w:ascii="微软雅黑" w:hAnsi="微软雅黑" w:hint="eastAsia"/>
          <w:szCs w:val="24"/>
        </w:rPr>
        <w:t>转库操作的方式转入（转入后为草稿状态，不可直接发布，待审核），也可以是由平台管理员或工作人员进行新增操作产生的政策信息。转库和人为新增需要有相关标示区分。</w:t>
      </w:r>
    </w:p>
    <w:p w:rsidR="00F36605" w:rsidRDefault="00F36605" w:rsidP="00864275">
      <w:pPr>
        <w:spacing w:line="360" w:lineRule="auto"/>
        <w:ind w:firstLine="420"/>
        <w:rPr>
          <w:rFonts w:ascii="微软雅黑" w:hAnsi="微软雅黑"/>
          <w:szCs w:val="24"/>
        </w:rPr>
      </w:pPr>
      <w:r>
        <w:rPr>
          <w:rFonts w:ascii="微软雅黑" w:hAnsi="微软雅黑" w:hint="eastAsia"/>
          <w:szCs w:val="24"/>
        </w:rPr>
        <w:t>政策需格式化才能入库，不能直接挂附件。</w:t>
      </w:r>
    </w:p>
    <w:p w:rsidR="003C5379" w:rsidRDefault="003C5379" w:rsidP="00864275">
      <w:pPr>
        <w:spacing w:line="360" w:lineRule="auto"/>
        <w:ind w:firstLine="420"/>
        <w:rPr>
          <w:rFonts w:ascii="微软雅黑" w:hAnsi="微软雅黑"/>
          <w:szCs w:val="24"/>
        </w:rPr>
      </w:pPr>
      <w:r>
        <w:rPr>
          <w:rFonts w:ascii="微软雅黑" w:hAnsi="微软雅黑" w:hint="eastAsia"/>
          <w:szCs w:val="24"/>
        </w:rPr>
        <w:t>政策发布前</w:t>
      </w:r>
      <w:proofErr w:type="gramStart"/>
      <w:r>
        <w:rPr>
          <w:rFonts w:ascii="微软雅黑" w:hAnsi="微软雅黑" w:hint="eastAsia"/>
          <w:szCs w:val="24"/>
        </w:rPr>
        <w:t>需强关联</w:t>
      </w:r>
      <w:proofErr w:type="gramEnd"/>
      <w:r>
        <w:rPr>
          <w:rFonts w:ascii="微软雅黑" w:hAnsi="微软雅黑" w:hint="eastAsia"/>
          <w:szCs w:val="24"/>
        </w:rPr>
        <w:t>政策源，如有对应的政策解读，也可以进行事中关联或事后补充关联。</w:t>
      </w:r>
    </w:p>
    <w:p w:rsidR="00864275" w:rsidRDefault="00864275" w:rsidP="00864275">
      <w:pPr>
        <w:pStyle w:val="3"/>
      </w:pPr>
      <w:bookmarkStart w:id="37" w:name="_Toc533842324"/>
      <w:r>
        <w:rPr>
          <w:rFonts w:hint="eastAsia"/>
        </w:rPr>
        <w:t>政策核发</w:t>
      </w:r>
      <w:bookmarkEnd w:id="37"/>
    </w:p>
    <w:p w:rsidR="00F36605" w:rsidRDefault="00F36605" w:rsidP="00864275">
      <w:pPr>
        <w:spacing w:line="360" w:lineRule="auto"/>
        <w:ind w:firstLine="420"/>
        <w:rPr>
          <w:rFonts w:ascii="微软雅黑" w:hAnsi="微软雅黑"/>
          <w:szCs w:val="24"/>
        </w:rPr>
      </w:pPr>
      <w:r>
        <w:rPr>
          <w:rFonts w:ascii="微软雅黑" w:hAnsi="微软雅黑" w:hint="eastAsia"/>
          <w:szCs w:val="24"/>
        </w:rPr>
        <w:t>具备审核权限的用户可对草稿状态的政策进行校对和核发。</w:t>
      </w:r>
    </w:p>
    <w:p w:rsidR="00F36605" w:rsidRPr="00F36605" w:rsidRDefault="00F36605" w:rsidP="00864275">
      <w:pPr>
        <w:spacing w:line="360" w:lineRule="auto"/>
        <w:ind w:firstLine="420"/>
        <w:rPr>
          <w:rFonts w:ascii="微软雅黑" w:hAnsi="微软雅黑"/>
          <w:szCs w:val="24"/>
        </w:rPr>
      </w:pPr>
      <w:r>
        <w:rPr>
          <w:rFonts w:ascii="微软雅黑" w:hAnsi="微软雅黑" w:hint="eastAsia"/>
          <w:szCs w:val="24"/>
        </w:rPr>
        <w:t>核发发布的政策信息状态对应调整。</w:t>
      </w:r>
    </w:p>
    <w:p w:rsidR="00864275" w:rsidRDefault="00864275" w:rsidP="00864275">
      <w:pPr>
        <w:pStyle w:val="3"/>
      </w:pPr>
      <w:bookmarkStart w:id="38" w:name="_Toc533842325"/>
      <w:r>
        <w:rPr>
          <w:rFonts w:hint="eastAsia"/>
        </w:rPr>
        <w:t>政策</w:t>
      </w:r>
      <w:r w:rsidR="00C674E4">
        <w:rPr>
          <w:rFonts w:hint="eastAsia"/>
        </w:rPr>
        <w:t>源管理</w:t>
      </w:r>
      <w:bookmarkEnd w:id="38"/>
    </w:p>
    <w:p w:rsidR="00864275" w:rsidRDefault="00F36605" w:rsidP="00F36605">
      <w:pPr>
        <w:tabs>
          <w:tab w:val="left" w:pos="7655"/>
        </w:tabs>
        <w:spacing w:line="360" w:lineRule="auto"/>
        <w:ind w:firstLine="420"/>
        <w:rPr>
          <w:rFonts w:ascii="微软雅黑" w:hAnsi="微软雅黑"/>
          <w:szCs w:val="24"/>
        </w:rPr>
      </w:pPr>
      <w:proofErr w:type="gramStart"/>
      <w:r>
        <w:rPr>
          <w:rFonts w:ascii="微软雅黑" w:hAnsi="微软雅黑" w:hint="eastAsia"/>
          <w:szCs w:val="24"/>
        </w:rPr>
        <w:t>政策源即政策</w:t>
      </w:r>
      <w:proofErr w:type="gramEnd"/>
      <w:r>
        <w:rPr>
          <w:rFonts w:ascii="微软雅黑" w:hAnsi="微软雅黑" w:hint="eastAsia"/>
          <w:szCs w:val="24"/>
        </w:rPr>
        <w:t>原来是什么样子，这里存放的就是什么样子，可以用富文本编辑器按原格式直接入库。提供基本字段信息</w:t>
      </w:r>
      <w:r w:rsidR="003C5379">
        <w:rPr>
          <w:rFonts w:ascii="微软雅黑" w:hAnsi="微软雅黑" w:hint="eastAsia"/>
          <w:szCs w:val="24"/>
        </w:rPr>
        <w:t>，以便后续对政策源进行检索关联等操作。</w:t>
      </w:r>
    </w:p>
    <w:p w:rsidR="00C674E4" w:rsidRDefault="00C674E4" w:rsidP="00C674E4">
      <w:pPr>
        <w:pStyle w:val="3"/>
      </w:pPr>
      <w:bookmarkStart w:id="39" w:name="_Toc533842326"/>
      <w:r>
        <w:rPr>
          <w:rFonts w:hint="eastAsia"/>
        </w:rPr>
        <w:lastRenderedPageBreak/>
        <w:t>政策关联</w:t>
      </w:r>
      <w:bookmarkEnd w:id="39"/>
    </w:p>
    <w:p w:rsidR="00864275" w:rsidRDefault="0003766D" w:rsidP="00BA3E08">
      <w:pPr>
        <w:spacing w:line="360" w:lineRule="auto"/>
        <w:ind w:firstLine="420"/>
        <w:rPr>
          <w:rFonts w:ascii="微软雅黑" w:hAnsi="微软雅黑"/>
          <w:szCs w:val="24"/>
        </w:rPr>
      </w:pPr>
      <w:r>
        <w:rPr>
          <w:rFonts w:ascii="微软雅黑" w:hAnsi="微软雅黑" w:hint="eastAsia"/>
          <w:szCs w:val="24"/>
        </w:rPr>
        <w:t>存放存在政策与政策源、政策与解读关联关系的政策数据，以便通过直观的方式查看政策关联情况。</w:t>
      </w:r>
    </w:p>
    <w:p w:rsidR="00BD5A6C" w:rsidRDefault="00BD5A6C" w:rsidP="00BD5A6C">
      <w:pPr>
        <w:pStyle w:val="2"/>
        <w:rPr>
          <w:rFonts w:ascii="微软雅黑" w:eastAsia="微软雅黑" w:hAnsi="微软雅黑"/>
        </w:rPr>
      </w:pPr>
      <w:bookmarkStart w:id="40" w:name="_Toc533842327"/>
      <w:r>
        <w:rPr>
          <w:rFonts w:ascii="微软雅黑" w:eastAsia="微软雅黑" w:hAnsi="微软雅黑" w:hint="eastAsia"/>
        </w:rPr>
        <w:t>机构管理</w:t>
      </w:r>
      <w:bookmarkEnd w:id="40"/>
    </w:p>
    <w:p w:rsidR="00BD5A6C" w:rsidRDefault="00BD5A6C" w:rsidP="00BD5A6C">
      <w:pPr>
        <w:pStyle w:val="3"/>
      </w:pPr>
      <w:bookmarkStart w:id="41" w:name="_Toc533842328"/>
      <w:r>
        <w:rPr>
          <w:rFonts w:hint="eastAsia"/>
        </w:rPr>
        <w:t>政府事业单位</w:t>
      </w:r>
      <w:bookmarkEnd w:id="41"/>
    </w:p>
    <w:p w:rsidR="00BD5A6C" w:rsidRDefault="002E120F" w:rsidP="00BD5A6C">
      <w:pPr>
        <w:spacing w:line="360" w:lineRule="auto"/>
        <w:ind w:firstLine="420"/>
        <w:rPr>
          <w:rFonts w:ascii="微软雅黑" w:hAnsi="微软雅黑"/>
          <w:szCs w:val="24"/>
        </w:rPr>
      </w:pPr>
      <w:r>
        <w:rPr>
          <w:rFonts w:ascii="微软雅黑" w:hAnsi="微软雅黑" w:hint="eastAsia"/>
          <w:szCs w:val="24"/>
        </w:rPr>
        <w:t>政府事业单位管理，此部分机构管理主要由系统管理员通过后台操作完成</w:t>
      </w:r>
      <w:r w:rsidR="002B432E">
        <w:rPr>
          <w:rFonts w:ascii="微软雅黑" w:hAnsi="微软雅黑" w:hint="eastAsia"/>
          <w:szCs w:val="24"/>
        </w:rPr>
        <w:t>。同时，需要补充单位的权力清单（各政府单位门户网站上有）</w:t>
      </w:r>
      <w:r w:rsidR="000273F2">
        <w:rPr>
          <w:rFonts w:ascii="微软雅黑" w:hAnsi="微软雅黑" w:hint="eastAsia"/>
          <w:szCs w:val="24"/>
        </w:rPr>
        <w:t>。</w:t>
      </w:r>
    </w:p>
    <w:p w:rsidR="00BD5A6C" w:rsidRDefault="000273F2" w:rsidP="00BD5A6C">
      <w:pPr>
        <w:pStyle w:val="3"/>
      </w:pPr>
      <w:bookmarkStart w:id="42" w:name="_Toc533842329"/>
      <w:r>
        <w:rPr>
          <w:rFonts w:hint="eastAsia"/>
        </w:rPr>
        <w:t>企业</w:t>
      </w:r>
      <w:bookmarkEnd w:id="42"/>
    </w:p>
    <w:p w:rsidR="00BD5A6C" w:rsidRDefault="002B432E" w:rsidP="00BD5A6C">
      <w:pPr>
        <w:spacing w:line="360" w:lineRule="auto"/>
        <w:ind w:firstLine="420"/>
        <w:rPr>
          <w:rFonts w:ascii="微软雅黑" w:hAnsi="微软雅黑"/>
          <w:szCs w:val="24"/>
        </w:rPr>
      </w:pPr>
      <w:proofErr w:type="gramStart"/>
      <w:r>
        <w:rPr>
          <w:rFonts w:ascii="微软雅黑" w:hAnsi="微软雅黑" w:hint="eastAsia"/>
          <w:szCs w:val="24"/>
        </w:rPr>
        <w:t>参考市</w:t>
      </w:r>
      <w:proofErr w:type="gramEnd"/>
      <w:r>
        <w:rPr>
          <w:rFonts w:ascii="微软雅黑" w:hAnsi="微软雅黑" w:hint="eastAsia"/>
          <w:szCs w:val="24"/>
        </w:rPr>
        <w:t>市场监督管理局门户网站上对商</w:t>
      </w:r>
      <w:proofErr w:type="gramStart"/>
      <w:r>
        <w:rPr>
          <w:rFonts w:ascii="微软雅黑" w:hAnsi="微软雅黑" w:hint="eastAsia"/>
          <w:szCs w:val="24"/>
        </w:rPr>
        <w:t>事主</w:t>
      </w:r>
      <w:proofErr w:type="gramEnd"/>
      <w:r>
        <w:rPr>
          <w:rFonts w:ascii="微软雅黑" w:hAnsi="微软雅黑" w:hint="eastAsia"/>
          <w:szCs w:val="24"/>
        </w:rPr>
        <w:t>体设立的信息字段要求，设计商</w:t>
      </w:r>
      <w:proofErr w:type="gramStart"/>
      <w:r>
        <w:rPr>
          <w:rFonts w:ascii="微软雅黑" w:hAnsi="微软雅黑" w:hint="eastAsia"/>
          <w:szCs w:val="24"/>
        </w:rPr>
        <w:t>事主</w:t>
      </w:r>
      <w:proofErr w:type="gramEnd"/>
      <w:r>
        <w:rPr>
          <w:rFonts w:ascii="微软雅黑" w:hAnsi="微软雅黑" w:hint="eastAsia"/>
          <w:szCs w:val="24"/>
        </w:rPr>
        <w:t>体数据结构，需满足通过技术手段抓取或导入已注册的商</w:t>
      </w:r>
      <w:proofErr w:type="gramStart"/>
      <w:r>
        <w:rPr>
          <w:rFonts w:ascii="微软雅黑" w:hAnsi="微软雅黑" w:hint="eastAsia"/>
          <w:szCs w:val="24"/>
        </w:rPr>
        <w:t>事主</w:t>
      </w:r>
      <w:proofErr w:type="gramEnd"/>
      <w:r>
        <w:rPr>
          <w:rFonts w:ascii="微软雅黑" w:hAnsi="微软雅黑" w:hint="eastAsia"/>
          <w:szCs w:val="24"/>
        </w:rPr>
        <w:t>体信息。也可以由企业自行通过政策信息门户自行注册入库。</w:t>
      </w:r>
    </w:p>
    <w:p w:rsidR="002B432E" w:rsidRDefault="002B432E" w:rsidP="00BD5A6C">
      <w:pPr>
        <w:spacing w:line="360" w:lineRule="auto"/>
        <w:ind w:firstLine="420"/>
        <w:rPr>
          <w:rFonts w:ascii="微软雅黑" w:hAnsi="微软雅黑"/>
          <w:szCs w:val="24"/>
        </w:rPr>
      </w:pPr>
      <w:r>
        <w:rPr>
          <w:rFonts w:ascii="微软雅黑" w:hAnsi="微软雅黑" w:hint="eastAsia"/>
          <w:szCs w:val="24"/>
        </w:rPr>
        <w:t>在库企业如</w:t>
      </w:r>
      <w:proofErr w:type="gramStart"/>
      <w:r>
        <w:rPr>
          <w:rFonts w:ascii="微软雅黑" w:hAnsi="微软雅黑" w:hint="eastAsia"/>
          <w:szCs w:val="24"/>
        </w:rPr>
        <w:t>需正常</w:t>
      </w:r>
      <w:proofErr w:type="gramEnd"/>
      <w:r>
        <w:rPr>
          <w:rFonts w:ascii="微软雅黑" w:hAnsi="微软雅黑" w:hint="eastAsia"/>
          <w:szCs w:val="24"/>
        </w:rPr>
        <w:t>使用政策信息门户，需要通过激活才可正常使用，如政策订阅等。</w:t>
      </w:r>
    </w:p>
    <w:p w:rsidR="002B432E" w:rsidRDefault="002B432E" w:rsidP="00BD5A6C">
      <w:pPr>
        <w:spacing w:line="360" w:lineRule="auto"/>
        <w:ind w:firstLine="420"/>
        <w:rPr>
          <w:rFonts w:ascii="微软雅黑" w:hAnsi="微软雅黑"/>
          <w:szCs w:val="24"/>
        </w:rPr>
      </w:pPr>
      <w:r>
        <w:rPr>
          <w:rFonts w:ascii="微软雅黑" w:hAnsi="微软雅黑" w:hint="eastAsia"/>
          <w:szCs w:val="24"/>
        </w:rPr>
        <w:t>激活方式可通过电话（人工核对方式），然后由管理员后台修订状态并推送初始密码，也可通过短信验证码或留存邮箱方式激活。</w:t>
      </w:r>
      <w:r w:rsidR="00807524">
        <w:rPr>
          <w:rFonts w:ascii="微软雅黑" w:hAnsi="微软雅黑" w:hint="eastAsia"/>
          <w:szCs w:val="24"/>
        </w:rPr>
        <w:t>激活方式作为规则归集到3</w:t>
      </w:r>
      <w:r w:rsidR="00807524">
        <w:rPr>
          <w:rFonts w:ascii="微软雅黑" w:hAnsi="微软雅黑"/>
          <w:szCs w:val="24"/>
        </w:rPr>
        <w:t>.9.</w:t>
      </w:r>
      <w:r w:rsidR="00807524">
        <w:rPr>
          <w:rFonts w:ascii="微软雅黑" w:hAnsi="微软雅黑" w:hint="eastAsia"/>
          <w:szCs w:val="24"/>
        </w:rPr>
        <w:t>规则管理（后台）中统</w:t>
      </w:r>
      <w:proofErr w:type="gramStart"/>
      <w:r w:rsidR="00807524">
        <w:rPr>
          <w:rFonts w:ascii="微软雅黑" w:hAnsi="微软雅黑" w:hint="eastAsia"/>
          <w:szCs w:val="24"/>
        </w:rPr>
        <w:t>一</w:t>
      </w:r>
      <w:proofErr w:type="gramEnd"/>
      <w:r w:rsidR="00807524">
        <w:rPr>
          <w:rFonts w:ascii="微软雅黑" w:hAnsi="微软雅黑" w:hint="eastAsia"/>
          <w:szCs w:val="24"/>
        </w:rPr>
        <w:t>管理。</w:t>
      </w:r>
    </w:p>
    <w:p w:rsidR="002E120F" w:rsidRDefault="002E120F" w:rsidP="002E120F">
      <w:pPr>
        <w:pStyle w:val="2"/>
        <w:rPr>
          <w:rFonts w:ascii="微软雅黑" w:eastAsia="微软雅黑" w:hAnsi="微软雅黑"/>
        </w:rPr>
      </w:pPr>
      <w:bookmarkStart w:id="43" w:name="_Toc533842330"/>
      <w:r>
        <w:rPr>
          <w:rFonts w:ascii="微软雅黑" w:eastAsia="微软雅黑" w:hAnsi="微软雅黑" w:hint="eastAsia"/>
        </w:rPr>
        <w:lastRenderedPageBreak/>
        <w:t>用户管理</w:t>
      </w:r>
      <w:bookmarkEnd w:id="43"/>
    </w:p>
    <w:p w:rsidR="002E120F" w:rsidRDefault="002E120F" w:rsidP="002E120F">
      <w:pPr>
        <w:pStyle w:val="3"/>
      </w:pPr>
      <w:bookmarkStart w:id="44" w:name="_Toc533842331"/>
      <w:r>
        <w:rPr>
          <w:rFonts w:hint="eastAsia"/>
        </w:rPr>
        <w:t>政府事业单位</w:t>
      </w:r>
      <w:bookmarkEnd w:id="44"/>
    </w:p>
    <w:p w:rsidR="002E120F" w:rsidRDefault="00ED59EC" w:rsidP="002E120F">
      <w:pPr>
        <w:spacing w:line="360" w:lineRule="auto"/>
        <w:ind w:firstLine="420"/>
        <w:rPr>
          <w:rFonts w:ascii="微软雅黑" w:hAnsi="微软雅黑"/>
          <w:szCs w:val="24"/>
        </w:rPr>
      </w:pPr>
      <w:r>
        <w:rPr>
          <w:rFonts w:ascii="微软雅黑" w:hAnsi="微软雅黑" w:hint="eastAsia"/>
          <w:szCs w:val="24"/>
        </w:rPr>
        <w:t>对应机构下分配对应的用户，操作菜单资源和按钮资源及角色分配等由平台管理员管理。</w:t>
      </w:r>
    </w:p>
    <w:p w:rsidR="000273F2" w:rsidRDefault="000273F2" w:rsidP="002E120F">
      <w:pPr>
        <w:spacing w:line="360" w:lineRule="auto"/>
        <w:ind w:firstLine="420"/>
        <w:rPr>
          <w:rFonts w:ascii="微软雅黑" w:hAnsi="微软雅黑"/>
          <w:szCs w:val="24"/>
        </w:rPr>
      </w:pPr>
      <w:r>
        <w:rPr>
          <w:rFonts w:ascii="微软雅黑" w:hAnsi="微软雅黑" w:hint="eastAsia"/>
          <w:szCs w:val="24"/>
        </w:rPr>
        <w:t>用户可分配系统默认角色或对应角色。</w:t>
      </w:r>
    </w:p>
    <w:p w:rsidR="002E120F" w:rsidRDefault="000273F2" w:rsidP="002E120F">
      <w:pPr>
        <w:pStyle w:val="3"/>
      </w:pPr>
      <w:bookmarkStart w:id="45" w:name="_Toc533842332"/>
      <w:r>
        <w:rPr>
          <w:rFonts w:hint="eastAsia"/>
        </w:rPr>
        <w:t>企业</w:t>
      </w:r>
      <w:bookmarkEnd w:id="45"/>
    </w:p>
    <w:p w:rsidR="002E120F" w:rsidRDefault="00ED59EC" w:rsidP="002E120F">
      <w:pPr>
        <w:spacing w:line="360" w:lineRule="auto"/>
        <w:ind w:firstLine="420"/>
        <w:rPr>
          <w:rFonts w:ascii="微软雅黑" w:hAnsi="微软雅黑"/>
          <w:szCs w:val="24"/>
        </w:rPr>
      </w:pPr>
      <w:r>
        <w:rPr>
          <w:rFonts w:ascii="微软雅黑" w:hAnsi="微软雅黑" w:hint="eastAsia"/>
          <w:szCs w:val="24"/>
        </w:rPr>
        <w:t>默认使用企业商</w:t>
      </w:r>
      <w:proofErr w:type="gramStart"/>
      <w:r>
        <w:rPr>
          <w:rFonts w:ascii="微软雅黑" w:hAnsi="微软雅黑" w:hint="eastAsia"/>
          <w:szCs w:val="24"/>
        </w:rPr>
        <w:t>事登记</w:t>
      </w:r>
      <w:proofErr w:type="gramEnd"/>
      <w:r>
        <w:rPr>
          <w:rFonts w:ascii="微软雅黑" w:hAnsi="微软雅黑" w:hint="eastAsia"/>
          <w:szCs w:val="24"/>
        </w:rPr>
        <w:t>分配的统一社会信用代码作为企业账号，无需重新分配账号。但需要支持企业通过统一社会信用代码（主用户）登录平台后，可在用户中心中分配单位的子用户，以实现同一单位可存在多个用户。</w:t>
      </w:r>
    </w:p>
    <w:p w:rsidR="000273F2" w:rsidRDefault="000273F2" w:rsidP="002E120F">
      <w:pPr>
        <w:spacing w:line="360" w:lineRule="auto"/>
        <w:ind w:firstLine="420"/>
        <w:rPr>
          <w:rFonts w:ascii="微软雅黑" w:hAnsi="微软雅黑"/>
          <w:szCs w:val="24"/>
        </w:rPr>
      </w:pPr>
      <w:r>
        <w:rPr>
          <w:rFonts w:ascii="微软雅黑" w:hAnsi="微软雅黑" w:hint="eastAsia"/>
          <w:szCs w:val="24"/>
        </w:rPr>
        <w:t>用户可分配系统默认角色或对应角色。</w:t>
      </w:r>
    </w:p>
    <w:p w:rsidR="002E120F" w:rsidRDefault="002E120F" w:rsidP="002E120F">
      <w:pPr>
        <w:pStyle w:val="2"/>
        <w:rPr>
          <w:rFonts w:ascii="微软雅黑" w:eastAsia="微软雅黑" w:hAnsi="微软雅黑"/>
        </w:rPr>
      </w:pPr>
      <w:bookmarkStart w:id="46" w:name="_Toc533842333"/>
      <w:r>
        <w:rPr>
          <w:rFonts w:ascii="微软雅黑" w:eastAsia="微软雅黑" w:hAnsi="微软雅黑" w:hint="eastAsia"/>
        </w:rPr>
        <w:t>权限管理</w:t>
      </w:r>
      <w:bookmarkEnd w:id="46"/>
    </w:p>
    <w:p w:rsidR="002E120F" w:rsidRDefault="006E1FFE" w:rsidP="002E120F">
      <w:pPr>
        <w:pStyle w:val="3"/>
      </w:pPr>
      <w:bookmarkStart w:id="47" w:name="_Toc533842334"/>
      <w:r>
        <w:rPr>
          <w:rFonts w:hint="eastAsia"/>
        </w:rPr>
        <w:t>资源管理</w:t>
      </w:r>
      <w:bookmarkEnd w:id="47"/>
    </w:p>
    <w:p w:rsidR="000273F2" w:rsidRDefault="000273F2" w:rsidP="002E120F">
      <w:pPr>
        <w:spacing w:line="360" w:lineRule="auto"/>
        <w:ind w:firstLine="420"/>
        <w:rPr>
          <w:rFonts w:ascii="微软雅黑" w:hAnsi="微软雅黑"/>
          <w:szCs w:val="24"/>
        </w:rPr>
      </w:pPr>
      <w:r>
        <w:rPr>
          <w:rFonts w:ascii="微软雅黑" w:hAnsi="微软雅黑" w:hint="eastAsia"/>
          <w:szCs w:val="24"/>
        </w:rPr>
        <w:t>将平台实现后的前后台所有模块及按钮等作为资源管理，可以设置默认资源权限，即初始化菜单。</w:t>
      </w:r>
    </w:p>
    <w:p w:rsidR="002E120F" w:rsidRDefault="000273F2" w:rsidP="002E120F">
      <w:pPr>
        <w:spacing w:line="360" w:lineRule="auto"/>
        <w:ind w:firstLine="420"/>
        <w:rPr>
          <w:rFonts w:ascii="微软雅黑" w:hAnsi="微软雅黑"/>
          <w:szCs w:val="24"/>
        </w:rPr>
      </w:pPr>
      <w:r>
        <w:rPr>
          <w:rFonts w:ascii="微软雅黑" w:hAnsi="微软雅黑" w:hint="eastAsia"/>
          <w:szCs w:val="24"/>
        </w:rPr>
        <w:t>资源跟角色关联，不同的角色可以设置不同的资源范围。</w:t>
      </w:r>
    </w:p>
    <w:p w:rsidR="006E1FFE" w:rsidRDefault="006E1FFE" w:rsidP="006E1FFE">
      <w:pPr>
        <w:pStyle w:val="3"/>
      </w:pPr>
      <w:bookmarkStart w:id="48" w:name="_Toc533842335"/>
      <w:r>
        <w:rPr>
          <w:rFonts w:hint="eastAsia"/>
        </w:rPr>
        <w:t>角色管理</w:t>
      </w:r>
      <w:bookmarkEnd w:id="48"/>
    </w:p>
    <w:p w:rsidR="00BD5A6C" w:rsidRPr="006E1FFE" w:rsidRDefault="000273F2" w:rsidP="00BD5A6C">
      <w:pPr>
        <w:spacing w:line="360" w:lineRule="auto"/>
        <w:ind w:firstLine="420"/>
        <w:rPr>
          <w:rFonts w:ascii="微软雅黑" w:hAnsi="微软雅黑"/>
          <w:szCs w:val="24"/>
        </w:rPr>
      </w:pPr>
      <w:r>
        <w:rPr>
          <w:rFonts w:ascii="微软雅黑" w:hAnsi="微软雅黑" w:hint="eastAsia"/>
          <w:szCs w:val="24"/>
        </w:rPr>
        <w:t>平台管理员可按照业务需要设置不同的角色，</w:t>
      </w:r>
      <w:r w:rsidR="00DC542F">
        <w:rPr>
          <w:rFonts w:ascii="微软雅黑" w:hAnsi="微软雅黑" w:hint="eastAsia"/>
          <w:szCs w:val="24"/>
        </w:rPr>
        <w:t>角色用户给机构用户赋能，同时，角色也用于关联资源，即确定角色对应的权限范围。</w:t>
      </w:r>
    </w:p>
    <w:p w:rsidR="00BD5A6C" w:rsidRDefault="00BD5A6C" w:rsidP="00BD5A6C">
      <w:pPr>
        <w:pStyle w:val="2"/>
        <w:rPr>
          <w:rFonts w:ascii="微软雅黑" w:eastAsia="微软雅黑" w:hAnsi="微软雅黑"/>
        </w:rPr>
      </w:pPr>
      <w:bookmarkStart w:id="49" w:name="_Toc533842336"/>
      <w:r>
        <w:rPr>
          <w:rFonts w:ascii="微软雅黑" w:eastAsia="微软雅黑" w:hAnsi="微软雅黑" w:hint="eastAsia"/>
        </w:rPr>
        <w:lastRenderedPageBreak/>
        <w:t>日志管理</w:t>
      </w:r>
      <w:bookmarkEnd w:id="49"/>
    </w:p>
    <w:p w:rsidR="00BD5A6C" w:rsidRDefault="002E120F" w:rsidP="00BD5A6C">
      <w:pPr>
        <w:pStyle w:val="3"/>
      </w:pPr>
      <w:bookmarkStart w:id="50" w:name="_Toc533842337"/>
      <w:r>
        <w:rPr>
          <w:rFonts w:hint="eastAsia"/>
        </w:rPr>
        <w:t>登录日志</w:t>
      </w:r>
      <w:bookmarkEnd w:id="50"/>
    </w:p>
    <w:p w:rsidR="00BD5A6C" w:rsidRDefault="00F533A9" w:rsidP="00BD5A6C">
      <w:pPr>
        <w:spacing w:line="360" w:lineRule="auto"/>
        <w:ind w:firstLine="420"/>
        <w:rPr>
          <w:rFonts w:ascii="微软雅黑" w:hAnsi="微软雅黑"/>
          <w:szCs w:val="24"/>
        </w:rPr>
      </w:pPr>
      <w:r>
        <w:rPr>
          <w:rFonts w:ascii="微软雅黑" w:hAnsi="微软雅黑" w:hint="eastAsia"/>
          <w:szCs w:val="24"/>
        </w:rPr>
        <w:t>如实记录后台用户登录及登出的信息，需包含时间标签、</w:t>
      </w:r>
      <w:r w:rsidR="006E2EC0">
        <w:rPr>
          <w:rFonts w:ascii="微软雅黑" w:hAnsi="微软雅黑" w:hint="eastAsia"/>
          <w:szCs w:val="24"/>
        </w:rPr>
        <w:t>I</w:t>
      </w:r>
      <w:r w:rsidR="006E2EC0">
        <w:rPr>
          <w:rFonts w:ascii="微软雅黑" w:hAnsi="微软雅黑"/>
          <w:szCs w:val="24"/>
        </w:rPr>
        <w:t>P</w:t>
      </w:r>
      <w:r w:rsidR="006E2EC0">
        <w:rPr>
          <w:rFonts w:ascii="微软雅黑" w:hAnsi="微软雅黑" w:hint="eastAsia"/>
          <w:szCs w:val="24"/>
        </w:rPr>
        <w:t>或区域信息、浏览器信息、操作系统等基本信息。</w:t>
      </w:r>
    </w:p>
    <w:p w:rsidR="002E120F" w:rsidRDefault="002E120F" w:rsidP="002E120F">
      <w:pPr>
        <w:pStyle w:val="3"/>
      </w:pPr>
      <w:bookmarkStart w:id="51" w:name="_Toc533842338"/>
      <w:r>
        <w:rPr>
          <w:rFonts w:hint="eastAsia"/>
        </w:rPr>
        <w:t>操作日志</w:t>
      </w:r>
      <w:bookmarkEnd w:id="51"/>
    </w:p>
    <w:p w:rsidR="002E120F" w:rsidRDefault="006E2EC0" w:rsidP="002E120F">
      <w:pPr>
        <w:spacing w:line="360" w:lineRule="auto"/>
        <w:ind w:firstLine="420"/>
        <w:rPr>
          <w:rFonts w:ascii="微软雅黑" w:hAnsi="微软雅黑"/>
          <w:szCs w:val="24"/>
        </w:rPr>
      </w:pPr>
      <w:r>
        <w:rPr>
          <w:rFonts w:ascii="微软雅黑" w:hAnsi="微软雅黑" w:hint="eastAsia"/>
          <w:szCs w:val="24"/>
        </w:rPr>
        <w:t>不管是前台企业登录、在用户中心中做任何操作，还是后台用户通过后台做的任何操作，都需要如实进行记录，以便后续管理需要进行溯源。</w:t>
      </w:r>
    </w:p>
    <w:p w:rsidR="006E2EC0" w:rsidRDefault="006E2EC0" w:rsidP="002E120F">
      <w:pPr>
        <w:spacing w:line="360" w:lineRule="auto"/>
        <w:ind w:firstLine="420"/>
        <w:rPr>
          <w:rFonts w:ascii="微软雅黑" w:hAnsi="微软雅黑"/>
          <w:szCs w:val="24"/>
        </w:rPr>
      </w:pPr>
      <w:r>
        <w:rPr>
          <w:rFonts w:ascii="微软雅黑" w:hAnsi="微软雅黑" w:hint="eastAsia"/>
          <w:szCs w:val="24"/>
        </w:rPr>
        <w:t>前台操作日志和后台操作日志，需要用明确标示区分。</w:t>
      </w:r>
    </w:p>
    <w:p w:rsidR="00BD5A6C" w:rsidRDefault="002E120F" w:rsidP="00BD5A6C">
      <w:pPr>
        <w:pStyle w:val="2"/>
        <w:rPr>
          <w:rFonts w:ascii="微软雅黑" w:eastAsia="微软雅黑" w:hAnsi="微软雅黑"/>
        </w:rPr>
      </w:pPr>
      <w:bookmarkStart w:id="52" w:name="_Toc533842339"/>
      <w:r>
        <w:rPr>
          <w:rFonts w:ascii="微软雅黑" w:eastAsia="微软雅黑" w:hAnsi="微软雅黑" w:hint="eastAsia"/>
        </w:rPr>
        <w:t>规则管理</w:t>
      </w:r>
      <w:bookmarkEnd w:id="52"/>
    </w:p>
    <w:p w:rsidR="00BD5A6C" w:rsidRDefault="00BD5A6C" w:rsidP="00BD5A6C">
      <w:pPr>
        <w:pStyle w:val="3"/>
      </w:pPr>
      <w:bookmarkStart w:id="53" w:name="_Toc533842340"/>
      <w:r>
        <w:rPr>
          <w:rFonts w:hint="eastAsia"/>
        </w:rPr>
        <w:t>政策采</w:t>
      </w:r>
      <w:r w:rsidR="007528AC">
        <w:rPr>
          <w:rFonts w:hint="eastAsia"/>
        </w:rPr>
        <w:t>编发</w:t>
      </w:r>
      <w:bookmarkEnd w:id="53"/>
    </w:p>
    <w:p w:rsidR="00BD5A6C" w:rsidRDefault="009A0A6E" w:rsidP="00BD5A6C">
      <w:pPr>
        <w:spacing w:line="360" w:lineRule="auto"/>
        <w:ind w:firstLine="420"/>
        <w:rPr>
          <w:rFonts w:ascii="微软雅黑" w:hAnsi="微软雅黑"/>
          <w:szCs w:val="24"/>
        </w:rPr>
      </w:pPr>
      <w:r>
        <w:rPr>
          <w:rFonts w:ascii="微软雅黑" w:hAnsi="微软雅黑" w:hint="eastAsia"/>
          <w:szCs w:val="24"/>
        </w:rPr>
        <w:t>是否自动发布开关。</w:t>
      </w:r>
    </w:p>
    <w:p w:rsidR="009A0A6E" w:rsidRDefault="009A0A6E" w:rsidP="00BD5A6C">
      <w:pPr>
        <w:spacing w:line="360" w:lineRule="auto"/>
        <w:ind w:firstLine="420"/>
        <w:rPr>
          <w:rFonts w:ascii="微软雅黑" w:hAnsi="微软雅黑"/>
          <w:szCs w:val="24"/>
        </w:rPr>
      </w:pPr>
      <w:r>
        <w:rPr>
          <w:rFonts w:ascii="微软雅黑" w:hAnsi="微软雅黑" w:hint="eastAsia"/>
          <w:szCs w:val="24"/>
        </w:rPr>
        <w:t>是否自动转库开关。</w:t>
      </w:r>
    </w:p>
    <w:p w:rsidR="009D395E" w:rsidRDefault="009A0A6E" w:rsidP="004F7433">
      <w:pPr>
        <w:spacing w:line="360" w:lineRule="auto"/>
        <w:ind w:firstLine="420"/>
        <w:rPr>
          <w:rFonts w:ascii="微软雅黑" w:hAnsi="微软雅黑"/>
          <w:szCs w:val="24"/>
        </w:rPr>
      </w:pPr>
      <w:r>
        <w:rPr>
          <w:rFonts w:ascii="微软雅黑" w:hAnsi="微软雅黑" w:hint="eastAsia"/>
          <w:szCs w:val="24"/>
        </w:rPr>
        <w:t>是否短信通知提醒。</w:t>
      </w:r>
    </w:p>
    <w:p w:rsidR="009A0A6E" w:rsidRDefault="009A0A6E" w:rsidP="004F7433">
      <w:pPr>
        <w:spacing w:line="360" w:lineRule="auto"/>
        <w:ind w:firstLine="420"/>
        <w:rPr>
          <w:rFonts w:ascii="微软雅黑" w:hAnsi="微软雅黑"/>
          <w:szCs w:val="24"/>
        </w:rPr>
      </w:pPr>
      <w:r>
        <w:rPr>
          <w:rFonts w:ascii="微软雅黑" w:hAnsi="微软雅黑" w:hint="eastAsia"/>
          <w:szCs w:val="24"/>
        </w:rPr>
        <w:t>是否精准推送开关。</w:t>
      </w:r>
    </w:p>
    <w:p w:rsidR="00A567A0" w:rsidRDefault="00A567A0" w:rsidP="00A567A0">
      <w:pPr>
        <w:pStyle w:val="3"/>
      </w:pPr>
      <w:bookmarkStart w:id="54" w:name="_Toc533842341"/>
      <w:r>
        <w:rPr>
          <w:rFonts w:hint="eastAsia"/>
        </w:rPr>
        <w:t>共性数据</w:t>
      </w:r>
      <w:bookmarkEnd w:id="54"/>
    </w:p>
    <w:p w:rsidR="00A567A0" w:rsidRDefault="00A567A0" w:rsidP="004F7433">
      <w:pPr>
        <w:spacing w:line="360" w:lineRule="auto"/>
        <w:ind w:firstLine="420"/>
        <w:rPr>
          <w:rFonts w:ascii="微软雅黑" w:hAnsi="微软雅黑"/>
          <w:szCs w:val="24"/>
        </w:rPr>
      </w:pPr>
      <w:r>
        <w:rPr>
          <w:rFonts w:ascii="微软雅黑" w:hAnsi="微软雅黑" w:hint="eastAsia"/>
          <w:szCs w:val="24"/>
        </w:rPr>
        <w:t>识别平台使用中不同功能需要用到的共性字段，作为全局变量作用于全平台，以便后续进行变更操作等。</w:t>
      </w:r>
    </w:p>
    <w:p w:rsidR="000A60DE" w:rsidRPr="00BA5A76" w:rsidRDefault="000A60DE" w:rsidP="00BA5A76">
      <w:pPr>
        <w:pStyle w:val="3"/>
      </w:pPr>
      <w:bookmarkStart w:id="55" w:name="_Toc533842342"/>
      <w:r w:rsidRPr="00BA5A76">
        <w:rPr>
          <w:rFonts w:hint="eastAsia"/>
        </w:rPr>
        <w:lastRenderedPageBreak/>
        <w:t>基础数据</w:t>
      </w:r>
      <w:bookmarkEnd w:id="55"/>
    </w:p>
    <w:p w:rsidR="000A60DE" w:rsidRPr="00BA5A76" w:rsidRDefault="000A60DE" w:rsidP="00BA5A76">
      <w:pPr>
        <w:pStyle w:val="4"/>
        <w:rPr>
          <w:rFonts w:ascii="微软雅黑" w:eastAsia="微软雅黑" w:hAnsi="微软雅黑"/>
        </w:rPr>
      </w:pPr>
      <w:r w:rsidRPr="00BA5A76">
        <w:rPr>
          <w:rFonts w:ascii="微软雅黑" w:eastAsia="微软雅黑" w:hAnsi="微软雅黑" w:hint="eastAsia"/>
        </w:rPr>
        <w:t>政策分类</w:t>
      </w:r>
    </w:p>
    <w:p w:rsidR="000A60DE" w:rsidRPr="000A60DE" w:rsidRDefault="000A60DE" w:rsidP="00BA5A76">
      <w:pPr>
        <w:pStyle w:val="5"/>
      </w:pPr>
      <w:r w:rsidRPr="000A60DE">
        <w:t>税</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企业所得税、增值税、房产税、个人所得税、进出口税、土地使用税、营业税、其他税。</w:t>
      </w:r>
    </w:p>
    <w:p w:rsidR="000A60DE" w:rsidRPr="00BA5A76" w:rsidRDefault="000A60DE" w:rsidP="00BA5A76">
      <w:pPr>
        <w:pStyle w:val="5"/>
      </w:pPr>
      <w:r w:rsidRPr="00BA5A76">
        <w:t>费</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经营服务性收费、社保费、教育附加费、审批服务性收费、水利基金、行政事业性收费、职教经费、其他收费。</w:t>
      </w:r>
    </w:p>
    <w:p w:rsidR="000A60DE" w:rsidRPr="00BA5A76" w:rsidRDefault="000A60DE" w:rsidP="00BA5A76">
      <w:pPr>
        <w:pStyle w:val="5"/>
      </w:pPr>
      <w:r w:rsidRPr="00BA5A76">
        <w:t>融资</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融资担保、银行贷款、保险、风险投资、金融监管、企业发债、企业上市、融资租赁、小额贷款。</w:t>
      </w:r>
    </w:p>
    <w:p w:rsidR="000A60DE" w:rsidRPr="00BA5A76" w:rsidRDefault="000A60DE" w:rsidP="00BA5A76">
      <w:pPr>
        <w:pStyle w:val="5"/>
      </w:pPr>
      <w:r w:rsidRPr="00BA5A76">
        <w:t>公共服务</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供水、供气、公共服务平台、公共交通、供电、通信、协会商会。</w:t>
      </w:r>
    </w:p>
    <w:p w:rsidR="000A60DE" w:rsidRPr="00BA5A76" w:rsidRDefault="000A60DE" w:rsidP="00BA5A76">
      <w:pPr>
        <w:pStyle w:val="5"/>
      </w:pPr>
      <w:r w:rsidRPr="00BA5A76">
        <w:t>政府服务</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监督管理、行政审批、安全生产、帮困解难、报关通关、检察、检验检疫、抗灾复产、企业减负、企业设立、荣誉表彰、社会治安、司法、信用、行政效能、政策服务、质量管理。</w:t>
      </w:r>
    </w:p>
    <w:p w:rsidR="000A60DE" w:rsidRPr="00BA5A76" w:rsidRDefault="000A60DE" w:rsidP="00BA5A76">
      <w:pPr>
        <w:pStyle w:val="5"/>
      </w:pPr>
      <w:r w:rsidRPr="00BA5A76">
        <w:lastRenderedPageBreak/>
        <w:t>创新</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新产品、技术中心、标准、产学研、高新企业、工业设计、技术成果产业化、技术研发、技术转移、科技企业、商标品牌、文化、信息化、专利。</w:t>
      </w:r>
    </w:p>
    <w:p w:rsidR="000A60DE" w:rsidRPr="00BA5A76" w:rsidRDefault="000A60DE" w:rsidP="00BA5A76">
      <w:pPr>
        <w:pStyle w:val="5"/>
      </w:pPr>
      <w:r w:rsidRPr="00BA5A76">
        <w:t>转型升级</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兼并重组、品牌、产业链培育、产业转移、高成长企业、</w:t>
      </w:r>
      <w:proofErr w:type="gramStart"/>
      <w:r w:rsidRPr="000A60DE">
        <w:rPr>
          <w:rFonts w:ascii="微软雅黑" w:hAnsi="微软雅黑" w:hint="eastAsia"/>
          <w:szCs w:val="24"/>
        </w:rPr>
        <w:t>个</w:t>
      </w:r>
      <w:proofErr w:type="gramEnd"/>
      <w:r w:rsidRPr="000A60DE">
        <w:rPr>
          <w:rFonts w:ascii="微软雅黑" w:hAnsi="微软雅黑" w:hint="eastAsia"/>
          <w:szCs w:val="24"/>
        </w:rPr>
        <w:t>转企、管理咨询、技术改造、节能降耗、清洁减排、淘汰落后、小升规、新兴产业培育、其他转升政策。</w:t>
      </w:r>
    </w:p>
    <w:p w:rsidR="000A60DE" w:rsidRPr="00BA5A76" w:rsidRDefault="000A60DE" w:rsidP="00BA5A76">
      <w:pPr>
        <w:pStyle w:val="5"/>
      </w:pPr>
      <w:r w:rsidRPr="00BA5A76">
        <w:t>人才</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大学生创业、大学生就业、创新团队、高端人才（团队）、海外留学人才（团队）、配偶子女、其他人才政策、人才公寓、人才培训。</w:t>
      </w:r>
    </w:p>
    <w:p w:rsidR="000A60DE" w:rsidRPr="00BA5A76" w:rsidRDefault="000A60DE" w:rsidP="00BA5A76">
      <w:pPr>
        <w:pStyle w:val="5"/>
      </w:pPr>
      <w:r w:rsidRPr="00BA5A76">
        <w:t>土地厂房</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用地保障、闲置厂房。</w:t>
      </w:r>
    </w:p>
    <w:p w:rsidR="000A60DE" w:rsidRPr="00BA5A76" w:rsidRDefault="000A60DE" w:rsidP="00BA5A76">
      <w:pPr>
        <w:pStyle w:val="5"/>
      </w:pPr>
      <w:r w:rsidRPr="00BA5A76">
        <w:t>用工</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招工、职工培训、社会保险、住房保障、其他用工政策。</w:t>
      </w:r>
    </w:p>
    <w:p w:rsidR="000A60DE" w:rsidRPr="00BA5A76" w:rsidRDefault="000A60DE" w:rsidP="00BA5A76">
      <w:pPr>
        <w:pStyle w:val="5"/>
      </w:pPr>
      <w:r w:rsidRPr="00BA5A76">
        <w:t>政府补贴</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无偿资助、财政奖励、贷款贴息、阶段参股、损失补偿。</w:t>
      </w:r>
    </w:p>
    <w:p w:rsidR="000A60DE" w:rsidRPr="00BA5A76" w:rsidRDefault="000A60DE" w:rsidP="00BA5A76">
      <w:pPr>
        <w:pStyle w:val="5"/>
      </w:pPr>
      <w:r w:rsidRPr="00BA5A76">
        <w:lastRenderedPageBreak/>
        <w:t>市场</w:t>
      </w:r>
    </w:p>
    <w:p w:rsid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国内外产业投资、政府（国有）采购、电子商务、国内参展、国内网点、国外参展、检验检疫、通关报关、协作配套、其他市场政策。</w:t>
      </w:r>
    </w:p>
    <w:p w:rsidR="000A60DE" w:rsidRPr="00BA5A76" w:rsidRDefault="000A60DE" w:rsidP="00BA5A76">
      <w:pPr>
        <w:pStyle w:val="4"/>
        <w:rPr>
          <w:rFonts w:ascii="微软雅黑" w:eastAsia="微软雅黑" w:hAnsi="微软雅黑"/>
        </w:rPr>
      </w:pPr>
      <w:r w:rsidRPr="00BA5A76">
        <w:rPr>
          <w:rFonts w:ascii="微软雅黑" w:eastAsia="微软雅黑" w:hAnsi="微软雅黑" w:hint="eastAsia"/>
        </w:rPr>
        <w:t>企业分类</w:t>
      </w:r>
    </w:p>
    <w:p w:rsidR="000A60DE" w:rsidRPr="00BA5A76" w:rsidRDefault="000A60DE" w:rsidP="00BA5A76">
      <w:pPr>
        <w:pStyle w:val="5"/>
      </w:pPr>
      <w:r w:rsidRPr="00BA5A76">
        <w:t>战略性新兴产业</w:t>
      </w:r>
    </w:p>
    <w:p w:rsidR="000A60DE" w:rsidRPr="00BA5A76" w:rsidRDefault="000A60DE" w:rsidP="00BA5A76">
      <w:pPr>
        <w:pStyle w:val="6"/>
        <w:rPr>
          <w:rFonts w:ascii="微软雅黑" w:eastAsia="微软雅黑" w:hAnsi="微软雅黑"/>
        </w:rPr>
      </w:pPr>
      <w:r w:rsidRPr="00BA5A76">
        <w:rPr>
          <w:rFonts w:ascii="微软雅黑" w:eastAsia="微软雅黑" w:hAnsi="微软雅黑"/>
        </w:rPr>
        <w:t>节能环保</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高效节能、先进环保、循环利用。</w:t>
      </w:r>
    </w:p>
    <w:p w:rsidR="000A60DE" w:rsidRPr="00BA5A76" w:rsidRDefault="000A60DE" w:rsidP="00BA5A76">
      <w:pPr>
        <w:pStyle w:val="6"/>
        <w:rPr>
          <w:rFonts w:ascii="微软雅黑" w:eastAsia="微软雅黑" w:hAnsi="微软雅黑"/>
        </w:rPr>
      </w:pPr>
      <w:r w:rsidRPr="00BA5A76">
        <w:rPr>
          <w:rFonts w:ascii="微软雅黑" w:eastAsia="微软雅黑" w:hAnsi="微软雅黑"/>
        </w:rPr>
        <w:t>新一代信息技术</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下一代通信网络、物联网、三网融合、新型平板显示、高性能集成电路、高端软件。</w:t>
      </w:r>
    </w:p>
    <w:p w:rsidR="000A60DE" w:rsidRPr="00BA5A76" w:rsidRDefault="000A60DE" w:rsidP="00BA5A76">
      <w:pPr>
        <w:pStyle w:val="6"/>
        <w:rPr>
          <w:rFonts w:ascii="微软雅黑" w:eastAsia="微软雅黑" w:hAnsi="微软雅黑"/>
        </w:rPr>
      </w:pPr>
      <w:r w:rsidRPr="00BA5A76">
        <w:rPr>
          <w:rFonts w:ascii="微软雅黑" w:eastAsia="微软雅黑" w:hAnsi="微软雅黑"/>
        </w:rPr>
        <w:t>生物</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生物医药、生物农业、生物制作。</w:t>
      </w:r>
    </w:p>
    <w:p w:rsidR="000A60DE" w:rsidRPr="00BA5A76" w:rsidRDefault="000A60DE" w:rsidP="00BA5A76">
      <w:pPr>
        <w:pStyle w:val="6"/>
        <w:rPr>
          <w:rFonts w:ascii="微软雅黑" w:eastAsia="微软雅黑" w:hAnsi="微软雅黑"/>
        </w:rPr>
      </w:pPr>
      <w:r w:rsidRPr="00BA5A76">
        <w:rPr>
          <w:rFonts w:ascii="微软雅黑" w:eastAsia="微软雅黑" w:hAnsi="微软雅黑"/>
        </w:rPr>
        <w:t>高端装备制造</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航空航天、海洋工程装备、高端智能装备。</w:t>
      </w:r>
    </w:p>
    <w:p w:rsidR="000A60DE" w:rsidRPr="00BA5A76" w:rsidRDefault="000A60DE" w:rsidP="00BA5A76">
      <w:pPr>
        <w:pStyle w:val="6"/>
        <w:rPr>
          <w:rFonts w:ascii="微软雅黑" w:eastAsia="微软雅黑" w:hAnsi="微软雅黑"/>
        </w:rPr>
      </w:pPr>
      <w:r w:rsidRPr="00BA5A76">
        <w:rPr>
          <w:rFonts w:ascii="微软雅黑" w:eastAsia="微软雅黑" w:hAnsi="微软雅黑"/>
        </w:rPr>
        <w:t>新材料</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特种功能、高性能复合材料。</w:t>
      </w:r>
    </w:p>
    <w:p w:rsidR="000A60DE" w:rsidRPr="00BA5A76" w:rsidRDefault="000A60DE" w:rsidP="00BA5A76">
      <w:pPr>
        <w:pStyle w:val="6"/>
        <w:rPr>
          <w:rFonts w:ascii="微软雅黑" w:eastAsia="微软雅黑" w:hAnsi="微软雅黑"/>
        </w:rPr>
      </w:pPr>
      <w:r w:rsidRPr="00BA5A76">
        <w:rPr>
          <w:rFonts w:ascii="微软雅黑" w:eastAsia="微软雅黑" w:hAnsi="微软雅黑"/>
        </w:rPr>
        <w:t>新能源</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核能、太阳能、风能、生物质能。</w:t>
      </w:r>
    </w:p>
    <w:p w:rsidR="000A60DE" w:rsidRPr="00BA5A76" w:rsidRDefault="000A60DE" w:rsidP="00BA5A76">
      <w:pPr>
        <w:pStyle w:val="6"/>
        <w:rPr>
          <w:rFonts w:ascii="微软雅黑" w:eastAsia="微软雅黑" w:hAnsi="微软雅黑"/>
        </w:rPr>
      </w:pPr>
      <w:r w:rsidRPr="00BA5A76">
        <w:rPr>
          <w:rFonts w:ascii="微软雅黑" w:eastAsia="微软雅黑" w:hAnsi="微软雅黑"/>
        </w:rPr>
        <w:lastRenderedPageBreak/>
        <w:t>新能源汽车</w:t>
      </w:r>
    </w:p>
    <w:p w:rsidR="000A60DE" w:rsidRP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插电式混合动力汽车、纯电动汽车。</w:t>
      </w:r>
    </w:p>
    <w:p w:rsidR="000A60DE" w:rsidRPr="00BA5A76" w:rsidRDefault="000A60DE" w:rsidP="00BA5A76">
      <w:pPr>
        <w:pStyle w:val="6"/>
        <w:rPr>
          <w:rFonts w:ascii="微软雅黑" w:eastAsia="微软雅黑" w:hAnsi="微软雅黑"/>
        </w:rPr>
      </w:pPr>
      <w:r w:rsidRPr="00BA5A76">
        <w:rPr>
          <w:rFonts w:ascii="微软雅黑" w:eastAsia="微软雅黑" w:hAnsi="微软雅黑"/>
        </w:rPr>
        <w:t>三高一特</w:t>
      </w:r>
    </w:p>
    <w:p w:rsidR="000A60DE" w:rsidRDefault="000A60DE" w:rsidP="000A60DE">
      <w:pPr>
        <w:spacing w:line="360" w:lineRule="auto"/>
        <w:ind w:firstLine="420"/>
        <w:rPr>
          <w:rFonts w:ascii="微软雅黑" w:hAnsi="微软雅黑"/>
          <w:szCs w:val="24"/>
        </w:rPr>
      </w:pPr>
      <w:r w:rsidRPr="000A60DE">
        <w:rPr>
          <w:rFonts w:ascii="微软雅黑" w:hAnsi="微软雅黑" w:hint="eastAsia"/>
          <w:szCs w:val="24"/>
        </w:rPr>
        <w:t>高端制造业、高新技术产业、高端服务业、特色海洋经济和生态农业。</w:t>
      </w:r>
    </w:p>
    <w:p w:rsidR="000A60DE" w:rsidRPr="00BA5A76" w:rsidRDefault="00AF1C17" w:rsidP="00BA5A76">
      <w:pPr>
        <w:pStyle w:val="5"/>
      </w:pPr>
      <w:r w:rsidRPr="00BA5A76">
        <w:t>2017</w:t>
      </w:r>
      <w:r w:rsidRPr="00BA5A76">
        <w:t>年国民经济行业分类</w:t>
      </w:r>
    </w:p>
    <w:p w:rsidR="00AF1C17" w:rsidRDefault="00AF1C17" w:rsidP="000A60DE">
      <w:pPr>
        <w:spacing w:line="360" w:lineRule="auto"/>
        <w:ind w:firstLine="420"/>
        <w:rPr>
          <w:rFonts w:ascii="微软雅黑" w:hAnsi="微软雅黑"/>
          <w:szCs w:val="24"/>
        </w:rPr>
      </w:pPr>
      <w:r>
        <w:rPr>
          <w:rFonts w:ascii="微软雅黑" w:hAnsi="微软雅黑" w:hint="eastAsia"/>
          <w:szCs w:val="24"/>
        </w:rPr>
        <w:t>略，此分类以单独文档方式提供。</w:t>
      </w:r>
    </w:p>
    <w:p w:rsidR="00281F9B" w:rsidRDefault="00281F9B" w:rsidP="00281F9B">
      <w:pPr>
        <w:pStyle w:val="2"/>
        <w:rPr>
          <w:rFonts w:ascii="微软雅黑" w:eastAsia="微软雅黑" w:hAnsi="微软雅黑"/>
        </w:rPr>
      </w:pPr>
      <w:bookmarkStart w:id="56" w:name="_Toc533842343"/>
      <w:r>
        <w:rPr>
          <w:rFonts w:ascii="微软雅黑" w:eastAsia="微软雅黑" w:hAnsi="微软雅黑" w:hint="eastAsia"/>
        </w:rPr>
        <w:t>共性需求</w:t>
      </w:r>
      <w:bookmarkEnd w:id="56"/>
    </w:p>
    <w:p w:rsidR="00281F9B" w:rsidRDefault="00092EDA" w:rsidP="00281F9B">
      <w:pPr>
        <w:pStyle w:val="3"/>
      </w:pPr>
      <w:bookmarkStart w:id="57" w:name="_Toc533842344"/>
      <w:r>
        <w:rPr>
          <w:rFonts w:hint="eastAsia"/>
        </w:rPr>
        <w:t>基础查询</w:t>
      </w:r>
      <w:bookmarkEnd w:id="57"/>
    </w:p>
    <w:p w:rsidR="00281F9B" w:rsidRDefault="00F34EDC" w:rsidP="00281F9B">
      <w:pPr>
        <w:spacing w:line="360" w:lineRule="auto"/>
        <w:ind w:firstLine="420"/>
        <w:rPr>
          <w:rFonts w:ascii="微软雅黑" w:hAnsi="微软雅黑"/>
          <w:szCs w:val="24"/>
        </w:rPr>
      </w:pPr>
      <w:r>
        <w:rPr>
          <w:rFonts w:ascii="微软雅黑" w:hAnsi="微软雅黑" w:hint="eastAsia"/>
          <w:szCs w:val="24"/>
        </w:rPr>
        <w:t>各功能存在清单的都需要提供基于列表</w:t>
      </w:r>
      <w:proofErr w:type="gramStart"/>
      <w:r>
        <w:rPr>
          <w:rFonts w:ascii="微软雅黑" w:hAnsi="微软雅黑" w:hint="eastAsia"/>
          <w:szCs w:val="24"/>
        </w:rPr>
        <w:t>字段级</w:t>
      </w:r>
      <w:proofErr w:type="gramEnd"/>
      <w:r>
        <w:rPr>
          <w:rFonts w:ascii="微软雅黑" w:hAnsi="微软雅黑" w:hint="eastAsia"/>
          <w:szCs w:val="24"/>
        </w:rPr>
        <w:t>的基础查询功能。</w:t>
      </w:r>
    </w:p>
    <w:p w:rsidR="00F34EDC" w:rsidRDefault="00F34EDC" w:rsidP="00F34EDC">
      <w:pPr>
        <w:pStyle w:val="3"/>
      </w:pPr>
      <w:bookmarkStart w:id="58" w:name="_Toc533842345"/>
      <w:r>
        <w:rPr>
          <w:rFonts w:hint="eastAsia"/>
        </w:rPr>
        <w:t>导出功能</w:t>
      </w:r>
      <w:bookmarkEnd w:id="58"/>
    </w:p>
    <w:p w:rsidR="00F34EDC" w:rsidRDefault="00F34EDC" w:rsidP="00F34EDC">
      <w:pPr>
        <w:spacing w:line="360" w:lineRule="auto"/>
        <w:ind w:firstLine="420"/>
        <w:rPr>
          <w:rFonts w:ascii="微软雅黑" w:hAnsi="微软雅黑"/>
          <w:szCs w:val="24"/>
        </w:rPr>
      </w:pPr>
      <w:r>
        <w:rPr>
          <w:rFonts w:ascii="微软雅黑" w:hAnsi="微软雅黑" w:hint="eastAsia"/>
          <w:szCs w:val="24"/>
        </w:rPr>
        <w:t>各功能存在清单的都需要提供</w:t>
      </w:r>
      <w:proofErr w:type="gramStart"/>
      <w:r>
        <w:rPr>
          <w:rFonts w:ascii="微软雅黑" w:hAnsi="微软雅黑" w:hint="eastAsia"/>
          <w:szCs w:val="24"/>
        </w:rPr>
        <w:t>清单级</w:t>
      </w:r>
      <w:proofErr w:type="gramEnd"/>
      <w:r>
        <w:rPr>
          <w:rFonts w:ascii="微软雅黑" w:hAnsi="微软雅黑" w:hint="eastAsia"/>
          <w:szCs w:val="24"/>
        </w:rPr>
        <w:t>的导出功能，如果通过查询结果得出的结果集，导出结果需要为查询后的结果集数据。</w:t>
      </w:r>
    </w:p>
    <w:p w:rsidR="004F7433" w:rsidRPr="002F73C8" w:rsidRDefault="004F7433" w:rsidP="004F7433">
      <w:pPr>
        <w:pStyle w:val="1"/>
        <w:numPr>
          <w:ilvl w:val="0"/>
          <w:numId w:val="2"/>
        </w:numPr>
      </w:pPr>
      <w:bookmarkStart w:id="59" w:name="_Toc533842346"/>
      <w:r>
        <w:rPr>
          <w:rFonts w:hint="eastAsia"/>
        </w:rPr>
        <w:t>非功能需求</w:t>
      </w:r>
      <w:bookmarkEnd w:id="59"/>
    </w:p>
    <w:p w:rsidR="00BA5A76" w:rsidRPr="00BA5A76" w:rsidRDefault="00BA5A76" w:rsidP="00BA5A76">
      <w:pPr>
        <w:spacing w:line="360" w:lineRule="auto"/>
        <w:ind w:firstLine="420"/>
        <w:rPr>
          <w:rFonts w:ascii="微软雅黑" w:hAnsi="微软雅黑"/>
          <w:szCs w:val="24"/>
        </w:rPr>
      </w:pPr>
      <w:r w:rsidRPr="00BA5A76">
        <w:rPr>
          <w:rFonts w:ascii="微软雅黑" w:hAnsi="微软雅黑" w:hint="eastAsia"/>
          <w:szCs w:val="24"/>
        </w:rPr>
        <w:t>本系统性能各项指标</w:t>
      </w:r>
      <w:r>
        <w:rPr>
          <w:rFonts w:ascii="微软雅黑" w:hAnsi="微软雅黑" w:hint="eastAsia"/>
          <w:szCs w:val="24"/>
        </w:rPr>
        <w:t>要求</w:t>
      </w:r>
      <w:r w:rsidRPr="00BA5A76">
        <w:rPr>
          <w:rFonts w:ascii="微软雅黑" w:hAnsi="微软雅黑" w:hint="eastAsia"/>
          <w:szCs w:val="24"/>
        </w:rPr>
        <w:t>如下：</w:t>
      </w:r>
    </w:p>
    <w:p w:rsidR="00FA2222" w:rsidRPr="00FA2222" w:rsidRDefault="00FA2222" w:rsidP="00FA2222">
      <w:pPr>
        <w:pStyle w:val="a9"/>
        <w:keepNext/>
        <w:keepLines/>
        <w:numPr>
          <w:ilvl w:val="0"/>
          <w:numId w:val="1"/>
        </w:numPr>
        <w:spacing w:before="340" w:after="330" w:line="578" w:lineRule="auto"/>
        <w:ind w:firstLineChars="0"/>
        <w:outlineLvl w:val="0"/>
        <w:rPr>
          <w:b/>
          <w:bCs/>
          <w:vanish/>
          <w:kern w:val="44"/>
          <w:sz w:val="44"/>
          <w:szCs w:val="44"/>
        </w:rPr>
      </w:pPr>
      <w:bookmarkStart w:id="60" w:name="_Toc533798703"/>
      <w:bookmarkStart w:id="61" w:name="_Toc533842347"/>
      <w:bookmarkEnd w:id="60"/>
      <w:bookmarkEnd w:id="61"/>
    </w:p>
    <w:p w:rsidR="00BA5A76" w:rsidRPr="00FA2222" w:rsidRDefault="00BA5A76" w:rsidP="00FA2222">
      <w:pPr>
        <w:pStyle w:val="2"/>
        <w:rPr>
          <w:rFonts w:ascii="微软雅黑" w:eastAsia="微软雅黑" w:hAnsi="微软雅黑"/>
        </w:rPr>
      </w:pPr>
      <w:bookmarkStart w:id="62" w:name="_Toc533842348"/>
      <w:r w:rsidRPr="00FA2222">
        <w:rPr>
          <w:rFonts w:ascii="微软雅黑" w:eastAsia="微软雅黑" w:hAnsi="微软雅黑"/>
        </w:rPr>
        <w:t>吞吐量指标</w:t>
      </w:r>
      <w:bookmarkEnd w:id="62"/>
    </w:p>
    <w:p w:rsidR="00BA5A76" w:rsidRDefault="00BA5A76" w:rsidP="00BA5A76">
      <w:pPr>
        <w:spacing w:line="360" w:lineRule="auto"/>
        <w:ind w:left="420" w:firstLine="420"/>
        <w:rPr>
          <w:rFonts w:ascii="微软雅黑" w:hAnsi="微软雅黑"/>
          <w:szCs w:val="24"/>
        </w:rPr>
      </w:pPr>
      <w:r>
        <w:rPr>
          <w:rFonts w:ascii="微软雅黑" w:hAnsi="微软雅黑" w:hint="eastAsia"/>
          <w:szCs w:val="24"/>
        </w:rPr>
        <w:t>政策信息门户</w:t>
      </w:r>
      <w:r w:rsidRPr="00BA5A76">
        <w:rPr>
          <w:rFonts w:ascii="微软雅黑" w:hAnsi="微软雅黑" w:hint="eastAsia"/>
          <w:szCs w:val="24"/>
        </w:rPr>
        <w:t>同时在线用户支持</w:t>
      </w:r>
      <w:r>
        <w:rPr>
          <w:rFonts w:ascii="微软雅黑" w:hAnsi="微软雅黑"/>
          <w:szCs w:val="24"/>
        </w:rPr>
        <w:t>5</w:t>
      </w:r>
      <w:r w:rsidRPr="00BA5A76">
        <w:rPr>
          <w:rFonts w:ascii="微软雅黑" w:hAnsi="微软雅黑"/>
          <w:szCs w:val="24"/>
        </w:rPr>
        <w:t>00人以上；并发用户数大于100人。</w:t>
      </w:r>
    </w:p>
    <w:p w:rsidR="00BA5A76" w:rsidRPr="00BA5A76" w:rsidRDefault="00BA5A76" w:rsidP="00BA5A76">
      <w:pPr>
        <w:spacing w:line="360" w:lineRule="auto"/>
        <w:ind w:left="420" w:firstLine="420"/>
        <w:rPr>
          <w:rFonts w:ascii="微软雅黑" w:hAnsi="微软雅黑"/>
          <w:szCs w:val="24"/>
        </w:rPr>
      </w:pPr>
      <w:r>
        <w:rPr>
          <w:rFonts w:ascii="微软雅黑" w:hAnsi="微软雅黑" w:hint="eastAsia"/>
          <w:szCs w:val="24"/>
        </w:rPr>
        <w:lastRenderedPageBreak/>
        <w:t>管理后台同时在线用户支持5</w:t>
      </w:r>
      <w:r>
        <w:rPr>
          <w:rFonts w:ascii="微软雅黑" w:hAnsi="微软雅黑"/>
          <w:szCs w:val="24"/>
        </w:rPr>
        <w:t>0</w:t>
      </w:r>
      <w:r>
        <w:rPr>
          <w:rFonts w:ascii="微软雅黑" w:hAnsi="微软雅黑" w:hint="eastAsia"/>
          <w:szCs w:val="24"/>
        </w:rPr>
        <w:t>人以上；并发用户数大于1</w:t>
      </w:r>
      <w:r>
        <w:rPr>
          <w:rFonts w:ascii="微软雅黑" w:hAnsi="微软雅黑"/>
          <w:szCs w:val="24"/>
        </w:rPr>
        <w:t>0</w:t>
      </w:r>
      <w:r>
        <w:rPr>
          <w:rFonts w:ascii="微软雅黑" w:hAnsi="微软雅黑" w:hint="eastAsia"/>
          <w:szCs w:val="24"/>
        </w:rPr>
        <w:t>人。</w:t>
      </w:r>
    </w:p>
    <w:p w:rsidR="00BA5A76" w:rsidRPr="00FA2222" w:rsidRDefault="00BA5A76" w:rsidP="00FA2222">
      <w:pPr>
        <w:pStyle w:val="2"/>
        <w:rPr>
          <w:rFonts w:ascii="微软雅黑" w:eastAsia="微软雅黑" w:hAnsi="微软雅黑"/>
        </w:rPr>
      </w:pPr>
      <w:bookmarkStart w:id="63" w:name="_Toc533842349"/>
      <w:r w:rsidRPr="00FA2222">
        <w:rPr>
          <w:rFonts w:ascii="微软雅黑" w:eastAsia="微软雅黑" w:hAnsi="微软雅黑"/>
        </w:rPr>
        <w:t>响应时间</w:t>
      </w:r>
      <w:bookmarkEnd w:id="63"/>
    </w:p>
    <w:p w:rsidR="00BA5A76" w:rsidRPr="00BA5A76" w:rsidRDefault="00BA5A76" w:rsidP="00BA5A76">
      <w:pPr>
        <w:spacing w:line="360" w:lineRule="auto"/>
        <w:ind w:left="420" w:firstLine="420"/>
        <w:rPr>
          <w:rFonts w:ascii="微软雅黑" w:hAnsi="微软雅黑"/>
          <w:szCs w:val="24"/>
        </w:rPr>
      </w:pPr>
      <w:r w:rsidRPr="00BA5A76">
        <w:rPr>
          <w:rFonts w:ascii="微软雅黑" w:hAnsi="微软雅黑" w:hint="eastAsia"/>
          <w:szCs w:val="24"/>
        </w:rPr>
        <w:t>在</w:t>
      </w:r>
      <w:r w:rsidRPr="00BA5A76">
        <w:rPr>
          <w:rFonts w:ascii="微软雅黑" w:hAnsi="微软雅黑"/>
          <w:szCs w:val="24"/>
        </w:rPr>
        <w:t>50个用户并发</w:t>
      </w:r>
      <w:r>
        <w:rPr>
          <w:rFonts w:ascii="微软雅黑" w:hAnsi="微软雅黑" w:hint="eastAsia"/>
          <w:szCs w:val="24"/>
        </w:rPr>
        <w:t>，数据量1</w:t>
      </w:r>
      <w:r>
        <w:rPr>
          <w:rFonts w:ascii="微软雅黑" w:hAnsi="微软雅黑"/>
          <w:szCs w:val="24"/>
        </w:rPr>
        <w:t>0000</w:t>
      </w:r>
      <w:r>
        <w:rPr>
          <w:rFonts w:ascii="微软雅黑" w:hAnsi="微软雅黑" w:hint="eastAsia"/>
          <w:szCs w:val="24"/>
        </w:rPr>
        <w:t>条</w:t>
      </w:r>
      <w:r w:rsidRPr="00BA5A76">
        <w:rPr>
          <w:rFonts w:ascii="微软雅黑" w:hAnsi="微软雅黑"/>
          <w:szCs w:val="24"/>
        </w:rPr>
        <w:t>访问时要求达到的指标：</w:t>
      </w:r>
    </w:p>
    <w:p w:rsidR="00BA5A76" w:rsidRPr="00BA5A76" w:rsidRDefault="00BA5A76" w:rsidP="0008234B">
      <w:pPr>
        <w:pStyle w:val="a9"/>
        <w:numPr>
          <w:ilvl w:val="0"/>
          <w:numId w:val="5"/>
        </w:numPr>
        <w:spacing w:line="360" w:lineRule="auto"/>
        <w:ind w:firstLineChars="0"/>
        <w:rPr>
          <w:rFonts w:ascii="微软雅黑" w:hAnsi="微软雅黑"/>
          <w:szCs w:val="24"/>
        </w:rPr>
      </w:pPr>
      <w:r w:rsidRPr="00BA5A76">
        <w:rPr>
          <w:rFonts w:ascii="微软雅黑" w:hAnsi="微软雅黑"/>
          <w:szCs w:val="24"/>
        </w:rPr>
        <w:t>打开一般系统界面、网页的响应时间在</w:t>
      </w:r>
      <w:r>
        <w:rPr>
          <w:rFonts w:ascii="微软雅黑" w:hAnsi="微软雅黑" w:hint="eastAsia"/>
          <w:szCs w:val="24"/>
        </w:rPr>
        <w:t>&lt;</w:t>
      </w:r>
      <w:r>
        <w:rPr>
          <w:rFonts w:ascii="微软雅黑" w:hAnsi="微软雅黑"/>
          <w:szCs w:val="24"/>
        </w:rPr>
        <w:t>1</w:t>
      </w:r>
      <w:r w:rsidRPr="00BA5A76">
        <w:rPr>
          <w:rFonts w:ascii="微软雅黑" w:hAnsi="微软雅黑"/>
          <w:szCs w:val="24"/>
        </w:rPr>
        <w:t>秒内。</w:t>
      </w:r>
    </w:p>
    <w:p w:rsidR="00BA5A76" w:rsidRPr="00BA5A76" w:rsidRDefault="00BA5A76" w:rsidP="0008234B">
      <w:pPr>
        <w:pStyle w:val="a9"/>
        <w:numPr>
          <w:ilvl w:val="0"/>
          <w:numId w:val="5"/>
        </w:numPr>
        <w:spacing w:line="360" w:lineRule="auto"/>
        <w:ind w:firstLineChars="0"/>
        <w:rPr>
          <w:rFonts w:ascii="微软雅黑" w:hAnsi="微软雅黑"/>
          <w:szCs w:val="24"/>
        </w:rPr>
      </w:pPr>
      <w:r w:rsidRPr="00BA5A76">
        <w:rPr>
          <w:rFonts w:ascii="微软雅黑" w:hAnsi="微软雅黑"/>
          <w:szCs w:val="24"/>
        </w:rPr>
        <w:t>对于一般的系统提交操作，响应时间在</w:t>
      </w:r>
      <w:r>
        <w:rPr>
          <w:rFonts w:ascii="微软雅黑" w:hAnsi="微软雅黑" w:hint="eastAsia"/>
          <w:szCs w:val="24"/>
        </w:rPr>
        <w:t>&lt;</w:t>
      </w:r>
      <w:r>
        <w:rPr>
          <w:rFonts w:ascii="微软雅黑" w:hAnsi="微软雅黑"/>
          <w:szCs w:val="24"/>
        </w:rPr>
        <w:t>3</w:t>
      </w:r>
      <w:r w:rsidRPr="00BA5A76">
        <w:rPr>
          <w:rFonts w:ascii="微软雅黑" w:hAnsi="微软雅黑"/>
          <w:szCs w:val="24"/>
        </w:rPr>
        <w:t>秒内。</w:t>
      </w:r>
    </w:p>
    <w:p w:rsidR="00BA5A76" w:rsidRPr="00BA5A76" w:rsidRDefault="00BA5A76" w:rsidP="0008234B">
      <w:pPr>
        <w:pStyle w:val="a9"/>
        <w:numPr>
          <w:ilvl w:val="0"/>
          <w:numId w:val="5"/>
        </w:numPr>
        <w:spacing w:line="360" w:lineRule="auto"/>
        <w:ind w:firstLineChars="0"/>
        <w:rPr>
          <w:rFonts w:ascii="微软雅黑" w:hAnsi="微软雅黑"/>
          <w:szCs w:val="24"/>
        </w:rPr>
      </w:pPr>
      <w:r w:rsidRPr="00BA5A76">
        <w:rPr>
          <w:rFonts w:ascii="微软雅黑" w:hAnsi="微软雅黑"/>
          <w:szCs w:val="24"/>
        </w:rPr>
        <w:t>对于简单的查询操作，响应时间在</w:t>
      </w:r>
      <w:r>
        <w:rPr>
          <w:rFonts w:ascii="微软雅黑" w:hAnsi="微软雅黑"/>
          <w:szCs w:val="24"/>
        </w:rPr>
        <w:t>1</w:t>
      </w:r>
      <w:r w:rsidRPr="00BA5A76">
        <w:rPr>
          <w:rFonts w:ascii="微软雅黑" w:hAnsi="微软雅黑"/>
          <w:szCs w:val="24"/>
        </w:rPr>
        <w:t>秒内，对于较复杂的组合查询，响应时间在</w:t>
      </w:r>
      <w:r>
        <w:rPr>
          <w:rFonts w:ascii="微软雅黑" w:hAnsi="微软雅黑"/>
          <w:szCs w:val="24"/>
        </w:rPr>
        <w:t>5</w:t>
      </w:r>
      <w:r w:rsidRPr="00BA5A76">
        <w:rPr>
          <w:rFonts w:ascii="微软雅黑" w:hAnsi="微软雅黑"/>
          <w:szCs w:val="24"/>
        </w:rPr>
        <w:t>秒内。</w:t>
      </w:r>
    </w:p>
    <w:p w:rsidR="00BA5A76" w:rsidRPr="00FA2222" w:rsidRDefault="00BA5A76" w:rsidP="00FA2222">
      <w:pPr>
        <w:pStyle w:val="2"/>
        <w:rPr>
          <w:rFonts w:ascii="微软雅黑" w:eastAsia="微软雅黑" w:hAnsi="微软雅黑"/>
        </w:rPr>
      </w:pPr>
      <w:bookmarkStart w:id="64" w:name="_Toc533842350"/>
      <w:r w:rsidRPr="00FA2222">
        <w:rPr>
          <w:rFonts w:ascii="微软雅黑" w:eastAsia="微软雅黑" w:hAnsi="微软雅黑"/>
        </w:rPr>
        <w:t>稳定性指标</w:t>
      </w:r>
      <w:bookmarkEnd w:id="64"/>
    </w:p>
    <w:p w:rsidR="00BA5A76" w:rsidRDefault="00BA5A76" w:rsidP="00BA5A76">
      <w:pPr>
        <w:spacing w:line="360" w:lineRule="auto"/>
        <w:ind w:left="420" w:firstLine="420"/>
        <w:rPr>
          <w:rFonts w:ascii="微软雅黑" w:hAnsi="微软雅黑"/>
          <w:szCs w:val="24"/>
        </w:rPr>
      </w:pPr>
      <w:r w:rsidRPr="00BA5A76">
        <w:rPr>
          <w:rFonts w:ascii="微软雅黑" w:hAnsi="微软雅黑" w:hint="eastAsia"/>
          <w:szCs w:val="24"/>
        </w:rPr>
        <w:t>系统保证</w:t>
      </w:r>
      <w:r w:rsidRPr="00BA5A76">
        <w:rPr>
          <w:rFonts w:ascii="微软雅黑" w:hAnsi="微软雅黑"/>
          <w:szCs w:val="24"/>
        </w:rPr>
        <w:t>7*24小时不间断运行。</w:t>
      </w:r>
    </w:p>
    <w:p w:rsidR="004F7433" w:rsidRPr="002F73C8" w:rsidRDefault="004F7433" w:rsidP="004F7433">
      <w:pPr>
        <w:pStyle w:val="1"/>
        <w:numPr>
          <w:ilvl w:val="0"/>
          <w:numId w:val="2"/>
        </w:numPr>
      </w:pPr>
      <w:bookmarkStart w:id="65" w:name="_Toc533842351"/>
      <w:r>
        <w:rPr>
          <w:rFonts w:hint="eastAsia"/>
        </w:rPr>
        <w:t>外部系统接口需求</w:t>
      </w:r>
      <w:bookmarkEnd w:id="65"/>
    </w:p>
    <w:p w:rsidR="004F7433" w:rsidRDefault="000A5884" w:rsidP="0008234B">
      <w:pPr>
        <w:pStyle w:val="a9"/>
        <w:numPr>
          <w:ilvl w:val="0"/>
          <w:numId w:val="3"/>
        </w:numPr>
        <w:spacing w:line="360" w:lineRule="auto"/>
        <w:ind w:firstLineChars="0"/>
        <w:rPr>
          <w:rFonts w:ascii="微软雅黑" w:hAnsi="微软雅黑"/>
          <w:szCs w:val="24"/>
        </w:rPr>
      </w:pPr>
      <w:hyperlink r:id="rId8" w:history="1">
        <w:r w:rsidR="00CC7A98" w:rsidRPr="009D395E">
          <w:rPr>
            <w:rStyle w:val="a8"/>
            <w:rFonts w:ascii="微软雅黑" w:hAnsi="微软雅黑" w:hint="eastAsia"/>
            <w:szCs w:val="24"/>
          </w:rPr>
          <w:t>语音合成</w:t>
        </w:r>
      </w:hyperlink>
      <w:r w:rsidR="00BF6442">
        <w:rPr>
          <w:rFonts w:ascii="微软雅黑" w:hAnsi="微软雅黑" w:hint="eastAsia"/>
          <w:szCs w:val="24"/>
        </w:rPr>
        <w:t>（阿里产品）</w:t>
      </w:r>
    </w:p>
    <w:p w:rsidR="009D395E" w:rsidRDefault="00BF6442" w:rsidP="009D395E">
      <w:pPr>
        <w:spacing w:line="360" w:lineRule="auto"/>
        <w:ind w:left="420" w:firstLine="420"/>
        <w:rPr>
          <w:rFonts w:ascii="微软雅黑" w:hAnsi="微软雅黑"/>
          <w:szCs w:val="24"/>
        </w:rPr>
      </w:pPr>
      <w:r w:rsidRPr="00BF6442">
        <w:rPr>
          <w:rFonts w:ascii="微软雅黑" w:hAnsi="微软雅黑" w:hint="eastAsia"/>
          <w:szCs w:val="24"/>
        </w:rPr>
        <w:t>语音合成服务，通过先进的深度学习技术，将文本转换成自然流畅的语音。目前有多种音色可供选择，并提供调节语速、语调、音量等功能。适用于智能客服、语音交互、文学有声阅读和无障碍播报等场景。</w:t>
      </w:r>
    </w:p>
    <w:p w:rsidR="005D266A" w:rsidRPr="002F73C8" w:rsidRDefault="005D266A" w:rsidP="005D266A">
      <w:pPr>
        <w:pStyle w:val="1"/>
        <w:numPr>
          <w:ilvl w:val="0"/>
          <w:numId w:val="2"/>
        </w:numPr>
      </w:pPr>
      <w:bookmarkStart w:id="66" w:name="_Toc533842352"/>
      <w:r>
        <w:rPr>
          <w:rFonts w:hint="eastAsia"/>
        </w:rPr>
        <w:t>设计约束</w:t>
      </w:r>
      <w:bookmarkEnd w:id="66"/>
    </w:p>
    <w:p w:rsidR="00AF1C17" w:rsidRPr="00AF1C17" w:rsidRDefault="00AF1C17" w:rsidP="0008234B">
      <w:pPr>
        <w:pStyle w:val="a9"/>
        <w:numPr>
          <w:ilvl w:val="0"/>
          <w:numId w:val="4"/>
        </w:numPr>
        <w:spacing w:line="360" w:lineRule="auto"/>
        <w:ind w:firstLineChars="0"/>
        <w:rPr>
          <w:rFonts w:ascii="微软雅黑" w:hAnsi="微软雅黑"/>
          <w:szCs w:val="24"/>
        </w:rPr>
      </w:pPr>
      <w:r w:rsidRPr="00AF1C17">
        <w:rPr>
          <w:rFonts w:ascii="微软雅黑" w:hAnsi="微软雅黑" w:hint="eastAsia"/>
          <w:szCs w:val="24"/>
        </w:rPr>
        <w:t>采用J</w:t>
      </w:r>
      <w:r w:rsidRPr="00AF1C17">
        <w:rPr>
          <w:rFonts w:ascii="微软雅黑" w:hAnsi="微软雅黑"/>
          <w:szCs w:val="24"/>
        </w:rPr>
        <w:t>2EE</w:t>
      </w:r>
      <w:r w:rsidRPr="00AF1C17">
        <w:rPr>
          <w:rFonts w:ascii="微软雅黑" w:hAnsi="微软雅黑" w:hint="eastAsia"/>
          <w:szCs w:val="24"/>
        </w:rPr>
        <w:t>技术</w:t>
      </w:r>
      <w:r>
        <w:rPr>
          <w:rFonts w:ascii="微软雅黑" w:hAnsi="微软雅黑" w:hint="eastAsia"/>
          <w:szCs w:val="24"/>
        </w:rPr>
        <w:t>。</w:t>
      </w:r>
    </w:p>
    <w:p w:rsidR="00AF1C17" w:rsidRPr="00AF1C17" w:rsidRDefault="00AF1C17" w:rsidP="0008234B">
      <w:pPr>
        <w:pStyle w:val="a9"/>
        <w:numPr>
          <w:ilvl w:val="0"/>
          <w:numId w:val="4"/>
        </w:numPr>
        <w:spacing w:line="360" w:lineRule="auto"/>
        <w:ind w:firstLineChars="0"/>
        <w:rPr>
          <w:rFonts w:ascii="微软雅黑" w:hAnsi="微软雅黑"/>
          <w:szCs w:val="24"/>
        </w:rPr>
      </w:pPr>
      <w:r w:rsidRPr="00AF1C17">
        <w:rPr>
          <w:rFonts w:ascii="微软雅黑" w:hAnsi="微软雅黑" w:hint="eastAsia"/>
          <w:szCs w:val="24"/>
        </w:rPr>
        <w:t>纯B</w:t>
      </w:r>
      <w:r w:rsidRPr="00AF1C17">
        <w:rPr>
          <w:rFonts w:ascii="微软雅黑" w:hAnsi="微软雅黑"/>
          <w:szCs w:val="24"/>
        </w:rPr>
        <w:t>/S</w:t>
      </w:r>
      <w:r w:rsidRPr="00AF1C17">
        <w:rPr>
          <w:rFonts w:ascii="微软雅黑" w:hAnsi="微软雅黑" w:hint="eastAsia"/>
          <w:szCs w:val="24"/>
        </w:rPr>
        <w:t>架构</w:t>
      </w:r>
      <w:r>
        <w:rPr>
          <w:rFonts w:ascii="微软雅黑" w:hAnsi="微软雅黑" w:hint="eastAsia"/>
          <w:szCs w:val="24"/>
        </w:rPr>
        <w:t>。</w:t>
      </w:r>
    </w:p>
    <w:p w:rsidR="00AF1C17" w:rsidRPr="00AF1C17" w:rsidRDefault="00AF1C17" w:rsidP="0008234B">
      <w:pPr>
        <w:pStyle w:val="a9"/>
        <w:numPr>
          <w:ilvl w:val="0"/>
          <w:numId w:val="4"/>
        </w:numPr>
        <w:spacing w:line="360" w:lineRule="auto"/>
        <w:ind w:firstLineChars="0"/>
        <w:rPr>
          <w:rFonts w:ascii="微软雅黑" w:hAnsi="微软雅黑"/>
          <w:szCs w:val="24"/>
        </w:rPr>
      </w:pPr>
      <w:r w:rsidRPr="00AF1C17">
        <w:rPr>
          <w:rFonts w:ascii="微软雅黑" w:hAnsi="微软雅黑" w:hint="eastAsia"/>
          <w:szCs w:val="24"/>
        </w:rPr>
        <w:lastRenderedPageBreak/>
        <w:t>采用X</w:t>
      </w:r>
      <w:r w:rsidRPr="00AF1C17">
        <w:rPr>
          <w:rFonts w:ascii="微软雅黑" w:hAnsi="微软雅黑"/>
          <w:szCs w:val="24"/>
        </w:rPr>
        <w:t>ML</w:t>
      </w:r>
      <w:r w:rsidRPr="00AF1C17">
        <w:rPr>
          <w:rFonts w:ascii="微软雅黑" w:hAnsi="微软雅黑" w:hint="eastAsia"/>
          <w:szCs w:val="24"/>
        </w:rPr>
        <w:t>技术</w:t>
      </w:r>
      <w:r>
        <w:rPr>
          <w:rFonts w:ascii="微软雅黑" w:hAnsi="微软雅黑" w:hint="eastAsia"/>
          <w:szCs w:val="24"/>
        </w:rPr>
        <w:t>。</w:t>
      </w:r>
    </w:p>
    <w:p w:rsidR="00AF1C17" w:rsidRPr="00AF1C17" w:rsidRDefault="00AF1C17" w:rsidP="0008234B">
      <w:pPr>
        <w:pStyle w:val="a9"/>
        <w:numPr>
          <w:ilvl w:val="0"/>
          <w:numId w:val="4"/>
        </w:numPr>
        <w:spacing w:line="360" w:lineRule="auto"/>
        <w:ind w:firstLineChars="0"/>
        <w:rPr>
          <w:rFonts w:ascii="微软雅黑" w:hAnsi="微软雅黑"/>
          <w:szCs w:val="24"/>
        </w:rPr>
      </w:pPr>
      <w:r w:rsidRPr="00AF1C17">
        <w:rPr>
          <w:rFonts w:ascii="微软雅黑" w:hAnsi="微软雅黑" w:hint="eastAsia"/>
          <w:szCs w:val="24"/>
        </w:rPr>
        <w:t>采用Web</w:t>
      </w:r>
      <w:r w:rsidRPr="00AF1C17">
        <w:rPr>
          <w:rFonts w:ascii="微软雅黑" w:hAnsi="微软雅黑"/>
          <w:szCs w:val="24"/>
        </w:rPr>
        <w:t xml:space="preserve"> </w:t>
      </w:r>
      <w:r w:rsidRPr="00AF1C17">
        <w:rPr>
          <w:rFonts w:ascii="微软雅黑" w:hAnsi="微软雅黑" w:hint="eastAsia"/>
          <w:szCs w:val="24"/>
        </w:rPr>
        <w:t>Service技术</w:t>
      </w:r>
      <w:r>
        <w:rPr>
          <w:rFonts w:ascii="微软雅黑" w:hAnsi="微软雅黑" w:hint="eastAsia"/>
          <w:szCs w:val="24"/>
        </w:rPr>
        <w:t>。</w:t>
      </w:r>
    </w:p>
    <w:p w:rsidR="00AF1C17" w:rsidRPr="00AF1C17" w:rsidRDefault="00AF1C17" w:rsidP="0008234B">
      <w:pPr>
        <w:pStyle w:val="a9"/>
        <w:numPr>
          <w:ilvl w:val="0"/>
          <w:numId w:val="4"/>
        </w:numPr>
        <w:spacing w:line="360" w:lineRule="auto"/>
        <w:ind w:firstLineChars="0"/>
        <w:rPr>
          <w:rFonts w:ascii="微软雅黑" w:hAnsi="微软雅黑"/>
          <w:szCs w:val="24"/>
        </w:rPr>
      </w:pPr>
      <w:r w:rsidRPr="00AF1C17">
        <w:rPr>
          <w:rFonts w:ascii="微软雅黑" w:hAnsi="微软雅黑" w:hint="eastAsia"/>
          <w:szCs w:val="24"/>
        </w:rPr>
        <w:t>适配主流开源或商业数据库</w:t>
      </w:r>
      <w:r>
        <w:rPr>
          <w:rFonts w:ascii="微软雅黑" w:hAnsi="微软雅黑" w:hint="eastAsia"/>
          <w:szCs w:val="24"/>
        </w:rPr>
        <w:t>。</w:t>
      </w:r>
    </w:p>
    <w:p w:rsidR="00AF1C17" w:rsidRPr="00AF1C17" w:rsidRDefault="00AF1C17" w:rsidP="0008234B">
      <w:pPr>
        <w:pStyle w:val="a9"/>
        <w:numPr>
          <w:ilvl w:val="0"/>
          <w:numId w:val="4"/>
        </w:numPr>
        <w:spacing w:line="360" w:lineRule="auto"/>
        <w:ind w:firstLineChars="0"/>
        <w:rPr>
          <w:rFonts w:ascii="微软雅黑" w:hAnsi="微软雅黑"/>
          <w:szCs w:val="24"/>
        </w:rPr>
      </w:pPr>
      <w:r w:rsidRPr="00AF1C17">
        <w:rPr>
          <w:rFonts w:ascii="微软雅黑" w:hAnsi="微软雅黑" w:hint="eastAsia"/>
          <w:szCs w:val="24"/>
        </w:rPr>
        <w:t>中间件技术</w:t>
      </w:r>
      <w:r>
        <w:rPr>
          <w:rFonts w:ascii="微软雅黑" w:hAnsi="微软雅黑" w:hint="eastAsia"/>
          <w:szCs w:val="24"/>
        </w:rPr>
        <w:t>。</w:t>
      </w:r>
    </w:p>
    <w:p w:rsidR="00AF1C17" w:rsidRPr="00AF1C17" w:rsidRDefault="00AF1C17" w:rsidP="0008234B">
      <w:pPr>
        <w:pStyle w:val="a9"/>
        <w:numPr>
          <w:ilvl w:val="0"/>
          <w:numId w:val="4"/>
        </w:numPr>
        <w:spacing w:line="360" w:lineRule="auto"/>
        <w:ind w:firstLineChars="0"/>
        <w:rPr>
          <w:rFonts w:ascii="微软雅黑" w:hAnsi="微软雅黑"/>
          <w:szCs w:val="24"/>
        </w:rPr>
      </w:pPr>
      <w:r w:rsidRPr="00AF1C17">
        <w:rPr>
          <w:rFonts w:ascii="微软雅黑" w:hAnsi="微软雅黑" w:hint="eastAsia"/>
          <w:szCs w:val="24"/>
        </w:rPr>
        <w:t>应用集成技术</w:t>
      </w:r>
      <w:r>
        <w:rPr>
          <w:rFonts w:ascii="微软雅黑" w:hAnsi="微软雅黑" w:hint="eastAsia"/>
          <w:szCs w:val="24"/>
        </w:rPr>
        <w:t>。</w:t>
      </w:r>
    </w:p>
    <w:p w:rsidR="00AF1C17" w:rsidRPr="00AF1C17" w:rsidRDefault="00AF1C17" w:rsidP="0008234B">
      <w:pPr>
        <w:pStyle w:val="a9"/>
        <w:numPr>
          <w:ilvl w:val="0"/>
          <w:numId w:val="4"/>
        </w:numPr>
        <w:spacing w:line="360" w:lineRule="auto"/>
        <w:ind w:firstLineChars="0"/>
        <w:rPr>
          <w:rFonts w:ascii="微软雅黑" w:hAnsi="微软雅黑"/>
          <w:szCs w:val="24"/>
        </w:rPr>
      </w:pPr>
      <w:r w:rsidRPr="00AF1C17">
        <w:rPr>
          <w:rFonts w:ascii="微软雅黑" w:hAnsi="微软雅黑" w:hint="eastAsia"/>
          <w:szCs w:val="24"/>
        </w:rPr>
        <w:t>W</w:t>
      </w:r>
      <w:r w:rsidRPr="00AF1C17">
        <w:rPr>
          <w:rFonts w:ascii="微软雅黑" w:hAnsi="微软雅黑"/>
          <w:szCs w:val="24"/>
        </w:rPr>
        <w:t>EB</w:t>
      </w:r>
      <w:r w:rsidRPr="00AF1C17">
        <w:rPr>
          <w:rFonts w:ascii="微软雅黑" w:hAnsi="微软雅黑" w:hint="eastAsia"/>
          <w:szCs w:val="24"/>
        </w:rPr>
        <w:t>服务技术</w:t>
      </w:r>
      <w:r>
        <w:rPr>
          <w:rFonts w:ascii="微软雅黑" w:hAnsi="微软雅黑" w:hint="eastAsia"/>
          <w:szCs w:val="24"/>
        </w:rPr>
        <w:t>。</w:t>
      </w:r>
    </w:p>
    <w:p w:rsidR="00335BB0" w:rsidRPr="004F7433" w:rsidRDefault="00335BB0"/>
    <w:sectPr w:rsidR="00335BB0" w:rsidRPr="004F74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7B7" w:rsidRDefault="003237B7" w:rsidP="00CC264C">
      <w:r>
        <w:separator/>
      </w:r>
    </w:p>
  </w:endnote>
  <w:endnote w:type="continuationSeparator" w:id="0">
    <w:p w:rsidR="003237B7" w:rsidRDefault="003237B7" w:rsidP="00CC2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7B7" w:rsidRDefault="003237B7" w:rsidP="00CC264C">
      <w:r>
        <w:separator/>
      </w:r>
    </w:p>
  </w:footnote>
  <w:footnote w:type="continuationSeparator" w:id="0">
    <w:p w:rsidR="003237B7" w:rsidRDefault="003237B7" w:rsidP="00CC2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2025"/>
    <w:multiLevelType w:val="hybridMultilevel"/>
    <w:tmpl w:val="A62EE270"/>
    <w:lvl w:ilvl="0" w:tplc="48C2CBD6">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422E06"/>
    <w:multiLevelType w:val="multilevel"/>
    <w:tmpl w:val="EEDCFBB0"/>
    <w:lvl w:ilvl="0">
      <w:start w:val="1"/>
      <w:numFmt w:val="decimal"/>
      <w:pStyle w:val="1"/>
      <w:lvlText w:val="%1."/>
      <w:lvlJc w:val="left"/>
      <w:pPr>
        <w:tabs>
          <w:tab w:val="num" w:pos="425"/>
        </w:tabs>
        <w:ind w:left="425" w:hanging="425"/>
      </w:pPr>
      <w:rPr>
        <w:rFonts w:hint="default"/>
      </w:r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992"/>
        </w:tabs>
        <w:ind w:left="992" w:hanging="992"/>
      </w:pPr>
    </w:lvl>
    <w:lvl w:ilvl="5">
      <w:start w:val="1"/>
      <w:numFmt w:val="decimal"/>
      <w:pStyle w:val="6"/>
      <w:lvlText w:val="%1.%2.%3.%4.%5.%6."/>
      <w:lvlJc w:val="left"/>
      <w:pPr>
        <w:tabs>
          <w:tab w:val="num" w:pos="1134"/>
        </w:tabs>
        <w:ind w:left="1134" w:hanging="1134"/>
      </w:pPr>
    </w:lvl>
    <w:lvl w:ilvl="6">
      <w:start w:val="1"/>
      <w:numFmt w:val="decimal"/>
      <w:pStyle w:val="7"/>
      <w:lvlText w:val="%1.%2.%3.%4.%5.%6.%7."/>
      <w:lvlJc w:val="left"/>
      <w:pPr>
        <w:tabs>
          <w:tab w:val="num" w:pos="1276"/>
        </w:tabs>
        <w:ind w:left="1276" w:hanging="1276"/>
      </w:pPr>
    </w:lvl>
    <w:lvl w:ilvl="7">
      <w:start w:val="1"/>
      <w:numFmt w:val="decimal"/>
      <w:pStyle w:val="8"/>
      <w:lvlText w:val="%1.%2.%3.%4.%5.%6.%7.%8."/>
      <w:lvlJc w:val="left"/>
      <w:pPr>
        <w:tabs>
          <w:tab w:val="num" w:pos="1418"/>
        </w:tabs>
        <w:ind w:left="1418" w:hanging="1418"/>
      </w:pPr>
    </w:lvl>
    <w:lvl w:ilvl="8">
      <w:start w:val="1"/>
      <w:numFmt w:val="decimal"/>
      <w:lvlText w:val="%1.%2.%3.%4.%5.%6.%7.%8.%9."/>
      <w:lvlJc w:val="left"/>
      <w:pPr>
        <w:tabs>
          <w:tab w:val="num" w:pos="1559"/>
        </w:tabs>
        <w:ind w:left="1559" w:hanging="1559"/>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abstractNum>
  <w:abstractNum w:abstractNumId="2" w15:restartNumberingAfterBreak="0">
    <w:nsid w:val="2DDC0614"/>
    <w:multiLevelType w:val="hybridMultilevel"/>
    <w:tmpl w:val="A238D586"/>
    <w:lvl w:ilvl="0" w:tplc="2770547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C8A66F9"/>
    <w:multiLevelType w:val="hybridMultilevel"/>
    <w:tmpl w:val="618E0E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CF379E3"/>
    <w:multiLevelType w:val="hybridMultilevel"/>
    <w:tmpl w:val="618E0E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70"/>
    <w:rsid w:val="00002F51"/>
    <w:rsid w:val="00006DB3"/>
    <w:rsid w:val="000273F2"/>
    <w:rsid w:val="0003766D"/>
    <w:rsid w:val="0007276F"/>
    <w:rsid w:val="00081A2B"/>
    <w:rsid w:val="0008234B"/>
    <w:rsid w:val="00092EDA"/>
    <w:rsid w:val="000A4EBC"/>
    <w:rsid w:val="000A5884"/>
    <w:rsid w:val="000A60DE"/>
    <w:rsid w:val="000B3A04"/>
    <w:rsid w:val="000D68E5"/>
    <w:rsid w:val="001B1CF6"/>
    <w:rsid w:val="001E282D"/>
    <w:rsid w:val="00202328"/>
    <w:rsid w:val="002342AB"/>
    <w:rsid w:val="00281F9B"/>
    <w:rsid w:val="00295E18"/>
    <w:rsid w:val="002B432E"/>
    <w:rsid w:val="002E120F"/>
    <w:rsid w:val="002F5A87"/>
    <w:rsid w:val="003237B7"/>
    <w:rsid w:val="00335BB0"/>
    <w:rsid w:val="003C5379"/>
    <w:rsid w:val="004C0B3E"/>
    <w:rsid w:val="004F7433"/>
    <w:rsid w:val="00521756"/>
    <w:rsid w:val="005D266A"/>
    <w:rsid w:val="00607870"/>
    <w:rsid w:val="00650156"/>
    <w:rsid w:val="006E1A01"/>
    <w:rsid w:val="006E1FFE"/>
    <w:rsid w:val="006E2EC0"/>
    <w:rsid w:val="006F3493"/>
    <w:rsid w:val="007073AD"/>
    <w:rsid w:val="0071465B"/>
    <w:rsid w:val="007433C1"/>
    <w:rsid w:val="007528AC"/>
    <w:rsid w:val="00807524"/>
    <w:rsid w:val="00854F99"/>
    <w:rsid w:val="00864275"/>
    <w:rsid w:val="00883AE2"/>
    <w:rsid w:val="008D14C4"/>
    <w:rsid w:val="008E1771"/>
    <w:rsid w:val="008E423C"/>
    <w:rsid w:val="00901ACE"/>
    <w:rsid w:val="00914520"/>
    <w:rsid w:val="00922B86"/>
    <w:rsid w:val="00964048"/>
    <w:rsid w:val="009A0A6E"/>
    <w:rsid w:val="009D395E"/>
    <w:rsid w:val="00A1323D"/>
    <w:rsid w:val="00A567A0"/>
    <w:rsid w:val="00AB23CE"/>
    <w:rsid w:val="00AF1C17"/>
    <w:rsid w:val="00BA3E08"/>
    <w:rsid w:val="00BA4644"/>
    <w:rsid w:val="00BA5A76"/>
    <w:rsid w:val="00BA5B17"/>
    <w:rsid w:val="00BC561B"/>
    <w:rsid w:val="00BD5A6C"/>
    <w:rsid w:val="00BF6442"/>
    <w:rsid w:val="00C46C3E"/>
    <w:rsid w:val="00C6327A"/>
    <w:rsid w:val="00C674E4"/>
    <w:rsid w:val="00C70B69"/>
    <w:rsid w:val="00CC264C"/>
    <w:rsid w:val="00CC7A98"/>
    <w:rsid w:val="00D12F9B"/>
    <w:rsid w:val="00D46B12"/>
    <w:rsid w:val="00DC542F"/>
    <w:rsid w:val="00DE3553"/>
    <w:rsid w:val="00ED1D22"/>
    <w:rsid w:val="00ED59EC"/>
    <w:rsid w:val="00F328EC"/>
    <w:rsid w:val="00F34EDC"/>
    <w:rsid w:val="00F36605"/>
    <w:rsid w:val="00F533A9"/>
    <w:rsid w:val="00FA2222"/>
    <w:rsid w:val="00FC3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876F1"/>
  <w15:chartTrackingRefBased/>
  <w15:docId w15:val="{35BC2871-4A61-423B-B416-2D4BA67B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7870"/>
    <w:pPr>
      <w:widowControl w:val="0"/>
      <w:jc w:val="both"/>
    </w:pPr>
    <w:rPr>
      <w:rFonts w:eastAsia="微软雅黑"/>
      <w:sz w:val="24"/>
    </w:rPr>
  </w:style>
  <w:style w:type="paragraph" w:styleId="1">
    <w:name w:val="heading 1"/>
    <w:basedOn w:val="a"/>
    <w:next w:val="a"/>
    <w:link w:val="10"/>
    <w:uiPriority w:val="9"/>
    <w:qFormat/>
    <w:rsid w:val="0060787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787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787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60787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0787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607870"/>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07870"/>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607870"/>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7870"/>
    <w:rPr>
      <w:rFonts w:eastAsia="微软雅黑"/>
      <w:b/>
      <w:bCs/>
      <w:kern w:val="44"/>
      <w:sz w:val="44"/>
      <w:szCs w:val="44"/>
    </w:rPr>
  </w:style>
  <w:style w:type="character" w:customStyle="1" w:styleId="20">
    <w:name w:val="标题 2 字符"/>
    <w:basedOn w:val="a0"/>
    <w:link w:val="2"/>
    <w:uiPriority w:val="9"/>
    <w:rsid w:val="0060787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07870"/>
    <w:rPr>
      <w:rFonts w:eastAsia="微软雅黑"/>
      <w:b/>
      <w:bCs/>
      <w:sz w:val="32"/>
      <w:szCs w:val="32"/>
    </w:rPr>
  </w:style>
  <w:style w:type="character" w:customStyle="1" w:styleId="40">
    <w:name w:val="标题 4 字符"/>
    <w:basedOn w:val="a0"/>
    <w:link w:val="4"/>
    <w:uiPriority w:val="9"/>
    <w:rsid w:val="0060787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07870"/>
    <w:rPr>
      <w:rFonts w:eastAsia="微软雅黑"/>
      <w:b/>
      <w:bCs/>
      <w:sz w:val="28"/>
      <w:szCs w:val="28"/>
    </w:rPr>
  </w:style>
  <w:style w:type="character" w:customStyle="1" w:styleId="60">
    <w:name w:val="标题 6 字符"/>
    <w:basedOn w:val="a0"/>
    <w:link w:val="6"/>
    <w:uiPriority w:val="9"/>
    <w:rsid w:val="0060787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07870"/>
    <w:rPr>
      <w:rFonts w:eastAsia="微软雅黑"/>
      <w:b/>
      <w:bCs/>
      <w:sz w:val="24"/>
      <w:szCs w:val="24"/>
    </w:rPr>
  </w:style>
  <w:style w:type="character" w:customStyle="1" w:styleId="80">
    <w:name w:val="标题 8 字符"/>
    <w:basedOn w:val="a0"/>
    <w:link w:val="8"/>
    <w:uiPriority w:val="9"/>
    <w:semiHidden/>
    <w:rsid w:val="00607870"/>
    <w:rPr>
      <w:rFonts w:asciiTheme="majorHAnsi" w:eastAsiaTheme="majorEastAsia" w:hAnsiTheme="majorHAnsi" w:cstheme="majorBidi"/>
      <w:sz w:val="24"/>
      <w:szCs w:val="24"/>
    </w:rPr>
  </w:style>
  <w:style w:type="table" w:styleId="a3">
    <w:name w:val="Table Grid"/>
    <w:basedOn w:val="a1"/>
    <w:uiPriority w:val="39"/>
    <w:rsid w:val="00607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C26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C264C"/>
    <w:rPr>
      <w:rFonts w:eastAsia="微软雅黑"/>
      <w:sz w:val="18"/>
      <w:szCs w:val="18"/>
    </w:rPr>
  </w:style>
  <w:style w:type="paragraph" w:styleId="a6">
    <w:name w:val="footer"/>
    <w:basedOn w:val="a"/>
    <w:link w:val="a7"/>
    <w:uiPriority w:val="99"/>
    <w:unhideWhenUsed/>
    <w:rsid w:val="00CC264C"/>
    <w:pPr>
      <w:tabs>
        <w:tab w:val="center" w:pos="4153"/>
        <w:tab w:val="right" w:pos="8306"/>
      </w:tabs>
      <w:snapToGrid w:val="0"/>
      <w:jc w:val="left"/>
    </w:pPr>
    <w:rPr>
      <w:sz w:val="18"/>
      <w:szCs w:val="18"/>
    </w:rPr>
  </w:style>
  <w:style w:type="character" w:customStyle="1" w:styleId="a7">
    <w:name w:val="页脚 字符"/>
    <w:basedOn w:val="a0"/>
    <w:link w:val="a6"/>
    <w:uiPriority w:val="99"/>
    <w:rsid w:val="00CC264C"/>
    <w:rPr>
      <w:rFonts w:eastAsia="微软雅黑"/>
      <w:sz w:val="18"/>
      <w:szCs w:val="18"/>
    </w:rPr>
  </w:style>
  <w:style w:type="paragraph" w:styleId="TOC1">
    <w:name w:val="toc 1"/>
    <w:basedOn w:val="a"/>
    <w:next w:val="a"/>
    <w:autoRedefine/>
    <w:uiPriority w:val="39"/>
    <w:unhideWhenUsed/>
    <w:rsid w:val="00521756"/>
  </w:style>
  <w:style w:type="paragraph" w:styleId="TOC2">
    <w:name w:val="toc 2"/>
    <w:basedOn w:val="a"/>
    <w:next w:val="a"/>
    <w:autoRedefine/>
    <w:uiPriority w:val="39"/>
    <w:unhideWhenUsed/>
    <w:rsid w:val="00521756"/>
    <w:pPr>
      <w:ind w:leftChars="200" w:left="420"/>
    </w:pPr>
  </w:style>
  <w:style w:type="character" w:styleId="a8">
    <w:name w:val="Hyperlink"/>
    <w:basedOn w:val="a0"/>
    <w:uiPriority w:val="99"/>
    <w:unhideWhenUsed/>
    <w:rsid w:val="00521756"/>
    <w:rPr>
      <w:color w:val="0563C1" w:themeColor="hyperlink"/>
      <w:u w:val="single"/>
    </w:rPr>
  </w:style>
  <w:style w:type="paragraph" w:styleId="TOC">
    <w:name w:val="TOC Heading"/>
    <w:basedOn w:val="1"/>
    <w:next w:val="a"/>
    <w:uiPriority w:val="39"/>
    <w:unhideWhenUsed/>
    <w:qFormat/>
    <w:rsid w:val="00521756"/>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521756"/>
    <w:pPr>
      <w:widowControl/>
      <w:spacing w:after="100" w:line="259" w:lineRule="auto"/>
      <w:ind w:left="440"/>
      <w:jc w:val="left"/>
    </w:pPr>
    <w:rPr>
      <w:rFonts w:eastAsiaTheme="minorEastAsia" w:cs="Times New Roman"/>
      <w:kern w:val="0"/>
      <w:sz w:val="22"/>
    </w:rPr>
  </w:style>
  <w:style w:type="paragraph" w:styleId="a9">
    <w:name w:val="List Paragraph"/>
    <w:basedOn w:val="a"/>
    <w:uiPriority w:val="34"/>
    <w:qFormat/>
    <w:rsid w:val="008D14C4"/>
    <w:pPr>
      <w:ind w:firstLineChars="200" w:firstLine="420"/>
    </w:pPr>
  </w:style>
  <w:style w:type="character" w:styleId="aa">
    <w:name w:val="Unresolved Mention"/>
    <w:basedOn w:val="a0"/>
    <w:uiPriority w:val="99"/>
    <w:semiHidden/>
    <w:unhideWhenUsed/>
    <w:rsid w:val="009D3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aliyun.com/nls/tts?spm=a2c0j.9528745.1280361.100.5c115a36BL5Fw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3F96D-A04E-41DF-B66F-E27577BAC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22</Pages>
  <Words>1541</Words>
  <Characters>8786</Characters>
  <Application>Microsoft Office Word</Application>
  <DocSecurity>0</DocSecurity>
  <Lines>73</Lines>
  <Paragraphs>20</Paragraphs>
  <ScaleCrop>false</ScaleCrop>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dc:creator>
  <cp:keywords/>
  <dc:description/>
  <cp:lastModifiedBy>ZENG</cp:lastModifiedBy>
  <cp:revision>53</cp:revision>
  <dcterms:created xsi:type="dcterms:W3CDTF">2018-12-26T05:13:00Z</dcterms:created>
  <dcterms:modified xsi:type="dcterms:W3CDTF">2018-12-29T03:27:00Z</dcterms:modified>
</cp:coreProperties>
</file>