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510A" w:rsidRDefault="00D4619E" w:rsidP="00DA6783">
      <w:pPr>
        <w:pStyle w:val="1"/>
      </w:pPr>
      <w:r>
        <w:rPr>
          <w:rFonts w:hint="eastAsia"/>
        </w:rPr>
        <w:t>PHP</w:t>
      </w:r>
      <w:r>
        <w:rPr>
          <w:rFonts w:hint="eastAsia"/>
        </w:rPr>
        <w:t>基础知识</w:t>
      </w:r>
    </w:p>
    <w:p w:rsidR="00380B5F" w:rsidRPr="00DA6783" w:rsidRDefault="0059719B" w:rsidP="00DA6783">
      <w:pPr>
        <w:pStyle w:val="2"/>
      </w:pPr>
      <w:r>
        <w:t>基本语法</w:t>
      </w:r>
    </w:p>
    <w:p w:rsidR="00E570F7" w:rsidRDefault="00DC7677" w:rsidP="00380B5F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P</w:t>
      </w:r>
      <w:r>
        <w:t>HP</w:t>
      </w:r>
      <w:r>
        <w:rPr>
          <w:rFonts w:hint="eastAsia"/>
        </w:rPr>
        <w:t>标记</w:t>
      </w:r>
    </w:p>
    <w:p w:rsidR="00380B5F" w:rsidRDefault="00DC7677" w:rsidP="00E570F7">
      <w:pPr>
        <w:pStyle w:val="a4"/>
        <w:ind w:left="420" w:firstLineChars="0" w:firstLine="0"/>
      </w:pPr>
      <w:r>
        <w:rPr>
          <w:rFonts w:hint="eastAsia"/>
        </w:rPr>
        <w:t>PHP</w:t>
      </w:r>
      <w:r>
        <w:rPr>
          <w:rFonts w:hint="eastAsia"/>
        </w:rPr>
        <w:t>标记有两种风格</w:t>
      </w:r>
      <w:r w:rsidR="00E570F7">
        <w:rPr>
          <w:rFonts w:hint="eastAsia"/>
        </w:rPr>
        <w:t>：</w:t>
      </w:r>
    </w:p>
    <w:p w:rsidR="00DC7677" w:rsidRDefault="00DC7677" w:rsidP="00DC7677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XML</w:t>
      </w:r>
      <w:r>
        <w:rPr>
          <w:rFonts w:hint="eastAsia"/>
        </w:rPr>
        <w:t>风格</w:t>
      </w:r>
      <w:r w:rsidR="00AA04F6">
        <w:rPr>
          <w:rFonts w:hint="eastAsia"/>
        </w:rPr>
        <w:t>(</w:t>
      </w:r>
      <w:r w:rsidR="00AA04F6">
        <w:rPr>
          <w:rFonts w:hint="eastAsia"/>
        </w:rPr>
        <w:t>推荐使用</w:t>
      </w:r>
      <w:proofErr w:type="gramStart"/>
      <w:r w:rsidR="00AA04F6">
        <w:rPr>
          <w:rFonts w:hint="eastAsia"/>
        </w:rPr>
        <w:t>该风格</w:t>
      </w:r>
      <w:proofErr w:type="gramEnd"/>
      <w:r w:rsidR="00AA04F6">
        <w:t>)</w:t>
      </w:r>
    </w:p>
    <w:p w:rsidR="00AA04F6" w:rsidRPr="00AA04F6" w:rsidRDefault="00AA04F6" w:rsidP="000062E8">
      <w:pPr>
        <w:pStyle w:val="a4"/>
        <w:shd w:val="clear" w:color="auto" w:fill="D0CECE" w:themeFill="background2" w:themeFillShade="E6"/>
        <w:spacing w:line="240" w:lineRule="auto"/>
        <w:ind w:left="840"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gramStart"/>
      <w:r w:rsidRPr="00AA04F6">
        <w:rPr>
          <w:rFonts w:ascii="Courier New" w:hAnsi="Courier New" w:cs="Courier New"/>
          <w:color w:val="FF0000"/>
          <w:kern w:val="0"/>
          <w:sz w:val="20"/>
          <w:szCs w:val="20"/>
        </w:rPr>
        <w:t>&lt;?</w:t>
      </w:r>
      <w:proofErr w:type="spellStart"/>
      <w:r w:rsidRPr="00AA04F6">
        <w:rPr>
          <w:rFonts w:ascii="Courier New" w:hAnsi="Courier New" w:cs="Courier New"/>
          <w:color w:val="FF0000"/>
          <w:kern w:val="0"/>
          <w:sz w:val="20"/>
          <w:szCs w:val="20"/>
        </w:rPr>
        <w:t>php</w:t>
      </w:r>
      <w:proofErr w:type="spellEnd"/>
      <w:proofErr w:type="gramEnd"/>
    </w:p>
    <w:p w:rsidR="00AA04F6" w:rsidRPr="00AA04F6" w:rsidRDefault="00AA04F6" w:rsidP="000062E8">
      <w:pPr>
        <w:pStyle w:val="a4"/>
        <w:shd w:val="clear" w:color="auto" w:fill="D0CECE" w:themeFill="background2" w:themeFillShade="E6"/>
        <w:spacing w:line="240" w:lineRule="auto"/>
        <w:ind w:left="840"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AA04F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AA04F6">
        <w:rPr>
          <w:rFonts w:ascii="Courier New" w:hAnsi="Courier New" w:cs="Courier New"/>
          <w:color w:val="0000FF"/>
          <w:kern w:val="0"/>
          <w:sz w:val="20"/>
          <w:szCs w:val="20"/>
        </w:rPr>
        <w:t>echo</w:t>
      </w:r>
      <w:proofErr w:type="gramEnd"/>
      <w:r w:rsidRPr="00AA04F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AA04F6">
        <w:rPr>
          <w:rFonts w:ascii="Courier New" w:hAnsi="Courier New" w:cs="Courier New"/>
          <w:color w:val="0000FF"/>
          <w:kern w:val="0"/>
          <w:sz w:val="20"/>
          <w:szCs w:val="20"/>
        </w:rPr>
        <w:t>phpinfo</w:t>
      </w:r>
      <w:proofErr w:type="spellEnd"/>
      <w:r w:rsidRPr="00AA04F6">
        <w:rPr>
          <w:rFonts w:ascii="Courier New" w:hAnsi="Courier New" w:cs="Courier New"/>
          <w:color w:val="8000FF"/>
          <w:kern w:val="0"/>
          <w:sz w:val="20"/>
          <w:szCs w:val="20"/>
        </w:rPr>
        <w:t>();</w:t>
      </w:r>
    </w:p>
    <w:p w:rsidR="00AA04F6" w:rsidRPr="00AA04F6" w:rsidRDefault="00AA04F6" w:rsidP="000062E8">
      <w:pPr>
        <w:pStyle w:val="a4"/>
        <w:shd w:val="clear" w:color="auto" w:fill="D0CECE" w:themeFill="background2" w:themeFillShade="E6"/>
        <w:spacing w:line="240" w:lineRule="auto"/>
        <w:ind w:left="840" w:firstLineChars="0" w:firstLine="0"/>
        <w:jc w:val="left"/>
        <w:rPr>
          <w:rFonts w:ascii="宋体" w:hAnsi="宋体" w:cs="宋体"/>
          <w:kern w:val="0"/>
        </w:rPr>
      </w:pPr>
      <w:r w:rsidRPr="00AA04F6">
        <w:rPr>
          <w:rFonts w:ascii="Courier New" w:hAnsi="Courier New" w:cs="Courier New"/>
          <w:color w:val="FF0000"/>
          <w:kern w:val="0"/>
          <w:sz w:val="20"/>
          <w:szCs w:val="20"/>
        </w:rPr>
        <w:t>?&gt;</w:t>
      </w:r>
    </w:p>
    <w:p w:rsidR="00DC7677" w:rsidRDefault="00DC7677" w:rsidP="00DC7677">
      <w:pPr>
        <w:pStyle w:val="a4"/>
        <w:numPr>
          <w:ilvl w:val="0"/>
          <w:numId w:val="6"/>
        </w:numPr>
        <w:ind w:firstLineChars="0"/>
      </w:pPr>
      <w:r>
        <w:t>简短风格</w:t>
      </w:r>
    </w:p>
    <w:p w:rsidR="000062E8" w:rsidRPr="000062E8" w:rsidRDefault="000062E8" w:rsidP="000062E8">
      <w:pPr>
        <w:pStyle w:val="a4"/>
        <w:shd w:val="clear" w:color="auto" w:fill="D0CECE" w:themeFill="background2" w:themeFillShade="E6"/>
        <w:spacing w:line="240" w:lineRule="auto"/>
        <w:ind w:left="840"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0062E8">
        <w:rPr>
          <w:rFonts w:ascii="Courier New" w:hAnsi="Courier New" w:cs="Courier New"/>
          <w:color w:val="FF0000"/>
          <w:kern w:val="0"/>
          <w:sz w:val="20"/>
          <w:szCs w:val="20"/>
        </w:rPr>
        <w:t>&lt;?</w:t>
      </w:r>
    </w:p>
    <w:p w:rsidR="000062E8" w:rsidRPr="000062E8" w:rsidRDefault="000062E8" w:rsidP="000062E8">
      <w:pPr>
        <w:pStyle w:val="a4"/>
        <w:shd w:val="clear" w:color="auto" w:fill="D0CECE" w:themeFill="background2" w:themeFillShade="E6"/>
        <w:spacing w:line="240" w:lineRule="auto"/>
        <w:ind w:left="840"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0062E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0062E8">
        <w:rPr>
          <w:rFonts w:ascii="Courier New" w:hAnsi="Courier New" w:cs="Courier New"/>
          <w:color w:val="0000FF"/>
          <w:kern w:val="0"/>
          <w:sz w:val="20"/>
          <w:szCs w:val="20"/>
        </w:rPr>
        <w:t>echo</w:t>
      </w:r>
      <w:proofErr w:type="gramEnd"/>
      <w:r w:rsidRPr="000062E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0062E8">
        <w:rPr>
          <w:rFonts w:ascii="Courier New" w:hAnsi="Courier New" w:cs="Courier New"/>
          <w:color w:val="0000FF"/>
          <w:kern w:val="0"/>
          <w:sz w:val="20"/>
          <w:szCs w:val="20"/>
        </w:rPr>
        <w:t>phpinfo</w:t>
      </w:r>
      <w:proofErr w:type="spellEnd"/>
      <w:r w:rsidRPr="000062E8">
        <w:rPr>
          <w:rFonts w:ascii="Courier New" w:hAnsi="Courier New" w:cs="Courier New"/>
          <w:color w:val="8000FF"/>
          <w:kern w:val="0"/>
          <w:sz w:val="20"/>
          <w:szCs w:val="20"/>
        </w:rPr>
        <w:t>();</w:t>
      </w:r>
    </w:p>
    <w:p w:rsidR="00690421" w:rsidRDefault="000062E8" w:rsidP="00690421">
      <w:pPr>
        <w:pStyle w:val="a4"/>
        <w:shd w:val="clear" w:color="auto" w:fill="D0CECE" w:themeFill="background2" w:themeFillShade="E6"/>
        <w:spacing w:line="240" w:lineRule="auto"/>
        <w:ind w:left="840" w:firstLineChars="0" w:firstLine="0"/>
        <w:jc w:val="left"/>
        <w:rPr>
          <w:rFonts w:ascii="Courier New" w:hAnsi="Courier New" w:cs="Courier New"/>
          <w:color w:val="FF0000"/>
          <w:kern w:val="0"/>
          <w:sz w:val="20"/>
          <w:szCs w:val="20"/>
        </w:rPr>
      </w:pPr>
      <w:r w:rsidRPr="000062E8">
        <w:rPr>
          <w:rFonts w:ascii="Courier New" w:hAnsi="Courier New" w:cs="Courier New"/>
          <w:color w:val="FF0000"/>
          <w:kern w:val="0"/>
          <w:sz w:val="20"/>
          <w:szCs w:val="20"/>
        </w:rPr>
        <w:t>?&gt;</w:t>
      </w:r>
    </w:p>
    <w:p w:rsidR="00690421" w:rsidRDefault="00690421" w:rsidP="00690421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PHP</w:t>
      </w:r>
      <w:r>
        <w:rPr>
          <w:rFonts w:hint="eastAsia"/>
        </w:rPr>
        <w:t>语句</w:t>
      </w:r>
    </w:p>
    <w:p w:rsidR="00690421" w:rsidRDefault="00690421" w:rsidP="00690421">
      <w:pPr>
        <w:pStyle w:val="a4"/>
        <w:ind w:left="420" w:firstLineChars="0" w:firstLine="0"/>
      </w:pPr>
      <w:r>
        <w:t>PHP</w:t>
      </w:r>
      <w:r>
        <w:t>语句使用</w:t>
      </w:r>
      <w:r w:rsidRPr="00690421">
        <w:rPr>
          <w:color w:val="FF0000"/>
        </w:rPr>
        <w:t>分号</w:t>
      </w:r>
      <w:r>
        <w:t>分隔</w:t>
      </w:r>
      <w:r>
        <w:rPr>
          <w:rFonts w:hint="eastAsia"/>
        </w:rPr>
        <w:t>。</w:t>
      </w:r>
    </w:p>
    <w:p w:rsidR="00690421" w:rsidRDefault="00690421" w:rsidP="00690421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注释</w:t>
      </w:r>
    </w:p>
    <w:p w:rsidR="00690421" w:rsidRDefault="00690421" w:rsidP="00690421">
      <w:pPr>
        <w:pStyle w:val="a4"/>
        <w:ind w:left="420" w:firstLineChars="0" w:firstLine="0"/>
      </w:pPr>
      <w:r>
        <w:t>PHP</w:t>
      </w:r>
      <w:r>
        <w:t>可以使用</w:t>
      </w:r>
      <w:r>
        <w:t>C</w:t>
      </w:r>
      <w:r>
        <w:rPr>
          <w:rFonts w:hint="eastAsia"/>
        </w:rPr>
        <w:t>、</w:t>
      </w:r>
      <w:r>
        <w:t>C++</w:t>
      </w:r>
      <w:r>
        <w:rPr>
          <w:rFonts w:hint="eastAsia"/>
        </w:rPr>
        <w:t>、</w:t>
      </w:r>
      <w:r>
        <w:t>Shell</w:t>
      </w:r>
      <w:r>
        <w:t>的注释风格</w:t>
      </w:r>
      <w:r>
        <w:rPr>
          <w:rFonts w:hint="eastAsia"/>
        </w:rPr>
        <w:t>，</w:t>
      </w:r>
      <w:r>
        <w:t>即</w:t>
      </w:r>
      <w:r>
        <w:rPr>
          <w:rFonts w:hint="eastAsia"/>
        </w:rPr>
        <w:t>/</w:t>
      </w:r>
      <w:r>
        <w:t>**/</w:t>
      </w:r>
      <w:r>
        <w:rPr>
          <w:rFonts w:hint="eastAsia"/>
        </w:rPr>
        <w:t>、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和</w:t>
      </w:r>
      <w:r>
        <w:rPr>
          <w:rFonts w:hint="eastAsia"/>
        </w:rPr>
        <w:t>#</w:t>
      </w:r>
      <w:r>
        <w:rPr>
          <w:rFonts w:hint="eastAsia"/>
        </w:rPr>
        <w:t>。</w:t>
      </w:r>
      <w:r w:rsidR="00487F77">
        <w:rPr>
          <w:rFonts w:hint="eastAsia"/>
        </w:rPr>
        <w:t>如：</w:t>
      </w:r>
    </w:p>
    <w:p w:rsidR="00487F77" w:rsidRPr="00487F77" w:rsidRDefault="00487F77" w:rsidP="00265C1F">
      <w:pPr>
        <w:shd w:val="clear" w:color="auto" w:fill="D0CECE" w:themeFill="background2" w:themeFillShade="E6"/>
        <w:spacing w:line="240" w:lineRule="auto"/>
        <w:ind w:firstLineChars="200" w:firstLine="40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87F77">
        <w:rPr>
          <w:rFonts w:ascii="Courier New" w:hAnsi="Courier New" w:cs="Courier New"/>
          <w:color w:val="008000"/>
          <w:kern w:val="0"/>
          <w:sz w:val="20"/>
          <w:szCs w:val="20"/>
        </w:rPr>
        <w:t>/* C</w:t>
      </w:r>
      <w:r w:rsidRPr="00487F77">
        <w:rPr>
          <w:rFonts w:ascii="Courier New" w:hAnsi="Courier New" w:cs="Courier New"/>
          <w:color w:val="008000"/>
          <w:kern w:val="0"/>
          <w:sz w:val="20"/>
          <w:szCs w:val="20"/>
        </w:rPr>
        <w:t>风格</w:t>
      </w:r>
      <w:r w:rsidRPr="00487F77"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 */</w:t>
      </w:r>
    </w:p>
    <w:p w:rsidR="00487F77" w:rsidRPr="00487F77" w:rsidRDefault="00487F77" w:rsidP="00265C1F">
      <w:pPr>
        <w:shd w:val="clear" w:color="auto" w:fill="D0CECE" w:themeFill="background2" w:themeFillShade="E6"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87F7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487F77">
        <w:rPr>
          <w:rFonts w:ascii="Courier New" w:hAnsi="Courier New" w:cs="Courier New"/>
          <w:color w:val="008000"/>
          <w:kern w:val="0"/>
          <w:sz w:val="20"/>
          <w:szCs w:val="20"/>
        </w:rPr>
        <w:t>// C++</w:t>
      </w:r>
      <w:r w:rsidRPr="00487F77">
        <w:rPr>
          <w:rFonts w:ascii="Courier New" w:hAnsi="Courier New" w:cs="Courier New"/>
          <w:color w:val="008000"/>
          <w:kern w:val="0"/>
          <w:sz w:val="20"/>
          <w:szCs w:val="20"/>
        </w:rPr>
        <w:t>风格</w:t>
      </w:r>
    </w:p>
    <w:p w:rsidR="00487F77" w:rsidRDefault="00487F77" w:rsidP="004A3BA8">
      <w:pPr>
        <w:shd w:val="clear" w:color="auto" w:fill="D0CECE" w:themeFill="background2" w:themeFillShade="E6"/>
        <w:spacing w:line="240" w:lineRule="auto"/>
        <w:ind w:firstLine="405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487F77">
        <w:rPr>
          <w:rFonts w:ascii="Courier New" w:hAnsi="Courier New" w:cs="Courier New"/>
          <w:color w:val="008000"/>
          <w:kern w:val="0"/>
          <w:sz w:val="20"/>
          <w:szCs w:val="20"/>
        </w:rPr>
        <w:t># Shell</w:t>
      </w:r>
      <w:r w:rsidRPr="00487F77">
        <w:rPr>
          <w:rFonts w:ascii="Courier New" w:hAnsi="Courier New" w:cs="Courier New"/>
          <w:color w:val="008000"/>
          <w:kern w:val="0"/>
          <w:sz w:val="20"/>
          <w:szCs w:val="20"/>
        </w:rPr>
        <w:t>风格</w:t>
      </w:r>
    </w:p>
    <w:p w:rsidR="004559B6" w:rsidRDefault="004559B6" w:rsidP="004559B6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标识符</w:t>
      </w:r>
    </w:p>
    <w:p w:rsidR="004559B6" w:rsidRDefault="004559B6" w:rsidP="004559B6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标识符</w:t>
      </w:r>
      <w:r w:rsidR="00ED305C">
        <w:rPr>
          <w:rFonts w:hint="eastAsia"/>
        </w:rPr>
        <w:t>可以是任何长度；</w:t>
      </w:r>
    </w:p>
    <w:p w:rsidR="00ED305C" w:rsidRDefault="00C267CA" w:rsidP="004559B6">
      <w:pPr>
        <w:pStyle w:val="a4"/>
        <w:numPr>
          <w:ilvl w:val="0"/>
          <w:numId w:val="6"/>
        </w:numPr>
        <w:ind w:firstLineChars="0"/>
      </w:pPr>
      <w:r>
        <w:t>标识符可以由</w:t>
      </w:r>
      <w:r w:rsidRPr="00C267CA">
        <w:rPr>
          <w:color w:val="FF0000"/>
        </w:rPr>
        <w:t>字母</w:t>
      </w:r>
      <w:r w:rsidRPr="00C267CA">
        <w:rPr>
          <w:rFonts w:hint="eastAsia"/>
          <w:color w:val="FF0000"/>
        </w:rPr>
        <w:t>、</w:t>
      </w:r>
      <w:r w:rsidRPr="00C267CA">
        <w:rPr>
          <w:color w:val="FF0000"/>
        </w:rPr>
        <w:t>数字</w:t>
      </w:r>
      <w:r w:rsidRPr="00C267CA">
        <w:rPr>
          <w:rFonts w:hint="eastAsia"/>
          <w:color w:val="FF0000"/>
        </w:rPr>
        <w:t>、</w:t>
      </w:r>
      <w:r w:rsidRPr="00C267CA">
        <w:rPr>
          <w:color w:val="FF0000"/>
        </w:rPr>
        <w:t>下划线</w:t>
      </w:r>
      <w:r>
        <w:t>组成</w:t>
      </w:r>
      <w:r>
        <w:rPr>
          <w:rFonts w:hint="eastAsia"/>
        </w:rPr>
        <w:t>，</w:t>
      </w:r>
      <w:r>
        <w:t>但</w:t>
      </w:r>
      <w:r w:rsidRPr="00C267CA">
        <w:rPr>
          <w:color w:val="FF0000"/>
        </w:rPr>
        <w:t>不能以数字开始</w:t>
      </w:r>
      <w:r>
        <w:rPr>
          <w:rFonts w:hint="eastAsia"/>
        </w:rPr>
        <w:t>；</w:t>
      </w:r>
    </w:p>
    <w:p w:rsidR="00C267CA" w:rsidRDefault="00C267CA" w:rsidP="004559B6">
      <w:pPr>
        <w:pStyle w:val="a4"/>
        <w:numPr>
          <w:ilvl w:val="0"/>
          <w:numId w:val="6"/>
        </w:numPr>
        <w:ind w:firstLineChars="0"/>
      </w:pPr>
      <w:r>
        <w:t>标识符区分大小写</w:t>
      </w:r>
      <w:r>
        <w:rPr>
          <w:rFonts w:hint="eastAsia"/>
        </w:rPr>
        <w:t>，</w:t>
      </w:r>
      <w:r>
        <w:t>但</w:t>
      </w:r>
      <w:r w:rsidRPr="00C267CA">
        <w:rPr>
          <w:color w:val="FF0000"/>
        </w:rPr>
        <w:t>函数名称不区分大小写</w:t>
      </w:r>
      <w:r>
        <w:rPr>
          <w:rFonts w:hint="eastAsia"/>
        </w:rPr>
        <w:t>；</w:t>
      </w:r>
    </w:p>
    <w:p w:rsidR="00C267CA" w:rsidRDefault="00C267CA" w:rsidP="004559B6">
      <w:pPr>
        <w:pStyle w:val="a4"/>
        <w:numPr>
          <w:ilvl w:val="0"/>
          <w:numId w:val="6"/>
        </w:numPr>
        <w:ind w:firstLineChars="0"/>
      </w:pPr>
      <w:r>
        <w:t>变量名称可以和函数名称相同</w:t>
      </w:r>
      <w:r>
        <w:rPr>
          <w:rFonts w:hint="eastAsia"/>
        </w:rPr>
        <w:t>，</w:t>
      </w:r>
      <w:r>
        <w:t>但应该尽量避免</w:t>
      </w:r>
      <w:r>
        <w:rPr>
          <w:rFonts w:hint="eastAsia"/>
        </w:rPr>
        <w:t>。</w:t>
      </w:r>
    </w:p>
    <w:p w:rsidR="004A3BA8" w:rsidRDefault="00A13B21" w:rsidP="00DA6783">
      <w:pPr>
        <w:pStyle w:val="2"/>
      </w:pPr>
      <w:r>
        <w:rPr>
          <w:rFonts w:hint="eastAsia"/>
        </w:rPr>
        <w:t>基本</w:t>
      </w:r>
      <w:r w:rsidR="004A3BA8">
        <w:rPr>
          <w:rFonts w:hint="eastAsia"/>
        </w:rPr>
        <w:t>数据类型</w:t>
      </w:r>
    </w:p>
    <w:p w:rsidR="007C3DB9" w:rsidRDefault="007C3DB9" w:rsidP="007C3DB9">
      <w:pPr>
        <w:pStyle w:val="a4"/>
        <w:numPr>
          <w:ilvl w:val="0"/>
          <w:numId w:val="14"/>
        </w:numPr>
        <w:ind w:firstLineChars="0"/>
      </w:pPr>
      <w:r>
        <w:t>PHP</w:t>
      </w:r>
      <w:r>
        <w:t>支持的基本数据类型有</w:t>
      </w:r>
      <w:r>
        <w:rPr>
          <w:rFonts w:hint="eastAsia"/>
        </w:rPr>
        <w:t>：</w:t>
      </w:r>
    </w:p>
    <w:p w:rsidR="007C3DB9" w:rsidRDefault="007C3DB9" w:rsidP="007C3DB9">
      <w:pPr>
        <w:pStyle w:val="a4"/>
        <w:numPr>
          <w:ilvl w:val="0"/>
          <w:numId w:val="15"/>
        </w:numPr>
        <w:ind w:firstLineChars="0"/>
      </w:pPr>
      <w:r w:rsidRPr="00CA646D">
        <w:rPr>
          <w:color w:val="FF0000"/>
        </w:rPr>
        <w:t>Boolean</w:t>
      </w:r>
      <w:r w:rsidRPr="00CA646D">
        <w:rPr>
          <w:color w:val="FF0000"/>
        </w:rPr>
        <w:t>布尔型</w:t>
      </w:r>
      <w:r w:rsidR="001D78EC">
        <w:rPr>
          <w:rFonts w:hint="eastAsia"/>
        </w:rPr>
        <w:t>：</w:t>
      </w:r>
      <w:r w:rsidR="001D78EC">
        <w:t>值可以为</w:t>
      </w:r>
      <w:r w:rsidR="001D78EC">
        <w:t>true</w:t>
      </w:r>
      <w:r w:rsidR="001D78EC">
        <w:t>或</w:t>
      </w:r>
      <w:r w:rsidR="001D78EC">
        <w:t>false</w:t>
      </w:r>
      <w:r w:rsidR="001D78EC">
        <w:rPr>
          <w:rFonts w:hint="eastAsia"/>
        </w:rPr>
        <w:t>，</w:t>
      </w:r>
      <w:r w:rsidR="001D78EC">
        <w:t>不区分大小写</w:t>
      </w:r>
      <w:r w:rsidR="001D78EC">
        <w:rPr>
          <w:rFonts w:hint="eastAsia"/>
        </w:rPr>
        <w:t>。</w:t>
      </w:r>
    </w:p>
    <w:p w:rsidR="007C3DB9" w:rsidRDefault="007C3DB9" w:rsidP="007C3DB9">
      <w:pPr>
        <w:pStyle w:val="a4"/>
        <w:numPr>
          <w:ilvl w:val="0"/>
          <w:numId w:val="15"/>
        </w:numPr>
        <w:ind w:firstLineChars="0"/>
      </w:pPr>
      <w:r w:rsidRPr="00CA646D">
        <w:rPr>
          <w:rFonts w:hint="eastAsia"/>
          <w:color w:val="FF0000"/>
        </w:rPr>
        <w:t>I</w:t>
      </w:r>
      <w:r w:rsidRPr="00CA646D">
        <w:rPr>
          <w:color w:val="FF0000"/>
        </w:rPr>
        <w:t>nteger</w:t>
      </w:r>
      <w:r w:rsidRPr="00CA646D">
        <w:rPr>
          <w:color w:val="FF0000"/>
        </w:rPr>
        <w:t>整型</w:t>
      </w:r>
      <w:r w:rsidR="003D6973">
        <w:rPr>
          <w:rFonts w:hint="eastAsia"/>
        </w:rPr>
        <w:t>：</w:t>
      </w:r>
    </w:p>
    <w:p w:rsidR="007C3DB9" w:rsidRDefault="007C3DB9" w:rsidP="007C3DB9">
      <w:pPr>
        <w:pStyle w:val="a4"/>
        <w:numPr>
          <w:ilvl w:val="0"/>
          <w:numId w:val="15"/>
        </w:numPr>
        <w:ind w:firstLineChars="0"/>
      </w:pPr>
      <w:r w:rsidRPr="00CA646D">
        <w:rPr>
          <w:rFonts w:hint="eastAsia"/>
          <w:color w:val="FF0000"/>
        </w:rPr>
        <w:t>Float</w:t>
      </w:r>
      <w:r w:rsidRPr="00CA646D">
        <w:rPr>
          <w:rFonts w:hint="eastAsia"/>
          <w:color w:val="FF0000"/>
        </w:rPr>
        <w:t>浮点型</w:t>
      </w:r>
      <w:r w:rsidR="003D6973">
        <w:rPr>
          <w:rFonts w:hint="eastAsia"/>
        </w:rPr>
        <w:t>：</w:t>
      </w:r>
    </w:p>
    <w:p w:rsidR="007C3DB9" w:rsidRDefault="007C3DB9" w:rsidP="002B4D49">
      <w:pPr>
        <w:pStyle w:val="a4"/>
        <w:numPr>
          <w:ilvl w:val="0"/>
          <w:numId w:val="15"/>
        </w:numPr>
        <w:ind w:firstLineChars="0"/>
      </w:pPr>
      <w:r w:rsidRPr="00CA646D">
        <w:rPr>
          <w:color w:val="FF0000"/>
        </w:rPr>
        <w:t>String</w:t>
      </w:r>
      <w:r w:rsidRPr="00CA646D">
        <w:rPr>
          <w:color w:val="FF0000"/>
        </w:rPr>
        <w:t>字符串</w:t>
      </w:r>
      <w:r w:rsidR="002B4D49">
        <w:rPr>
          <w:rFonts w:hint="eastAsia"/>
        </w:rPr>
        <w:t>：</w:t>
      </w:r>
      <w:r w:rsidR="002B4D49">
        <w:t>字符串可以包含在单引号</w:t>
      </w:r>
      <w:r w:rsidR="002B4D49">
        <w:rPr>
          <w:rFonts w:hint="eastAsia"/>
        </w:rPr>
        <w:t>(</w:t>
      </w:r>
      <w:r w:rsidR="002B4D49" w:rsidRPr="002B4D49">
        <w:t>'</w:t>
      </w:r>
      <w:r w:rsidR="002B4D49">
        <w:t>)</w:t>
      </w:r>
      <w:r w:rsidR="002B4D49">
        <w:t>或双引号</w:t>
      </w:r>
      <w:r w:rsidR="002B4D49">
        <w:rPr>
          <w:rFonts w:hint="eastAsia"/>
        </w:rPr>
        <w:t>(</w:t>
      </w:r>
      <w:r w:rsidR="002B4D49" w:rsidRPr="002B4D49">
        <w:t>"</w:t>
      </w:r>
      <w:r w:rsidR="002B4D49">
        <w:t>)</w:t>
      </w:r>
      <w:r w:rsidR="002B4D49">
        <w:t>内</w:t>
      </w:r>
      <w:r w:rsidR="002B4D49">
        <w:rPr>
          <w:rFonts w:hint="eastAsia"/>
        </w:rPr>
        <w:t>，</w:t>
      </w:r>
      <w:r w:rsidR="00E931F0">
        <w:rPr>
          <w:rFonts w:hint="eastAsia"/>
        </w:rPr>
        <w:t>在单引号字符串中的变量和特殊字符的转义序列不会被替换，在双引号字符串中的变量和特殊字符的转义序列会被解析。</w:t>
      </w:r>
    </w:p>
    <w:p w:rsidR="007C3DB9" w:rsidRDefault="007C3DB9" w:rsidP="007C3DB9">
      <w:pPr>
        <w:pStyle w:val="a4"/>
        <w:numPr>
          <w:ilvl w:val="0"/>
          <w:numId w:val="15"/>
        </w:numPr>
        <w:ind w:firstLineChars="0"/>
      </w:pPr>
      <w:r w:rsidRPr="00CA646D">
        <w:rPr>
          <w:color w:val="FF0000"/>
        </w:rPr>
        <w:t>Array</w:t>
      </w:r>
      <w:r w:rsidRPr="00CA646D">
        <w:rPr>
          <w:color w:val="FF0000"/>
        </w:rPr>
        <w:t>数组</w:t>
      </w:r>
      <w:r w:rsidR="006745C9">
        <w:rPr>
          <w:rFonts w:hint="eastAsia"/>
        </w:rPr>
        <w:t>：</w:t>
      </w:r>
    </w:p>
    <w:p w:rsidR="007C3DB9" w:rsidRDefault="007C3DB9" w:rsidP="007C3DB9">
      <w:pPr>
        <w:pStyle w:val="a4"/>
        <w:numPr>
          <w:ilvl w:val="0"/>
          <w:numId w:val="15"/>
        </w:numPr>
        <w:ind w:firstLineChars="0"/>
      </w:pPr>
      <w:r w:rsidRPr="00CA646D">
        <w:rPr>
          <w:color w:val="FF0000"/>
        </w:rPr>
        <w:t>Object</w:t>
      </w:r>
      <w:r w:rsidRPr="00CA646D">
        <w:rPr>
          <w:color w:val="FF0000"/>
        </w:rPr>
        <w:t>对象</w:t>
      </w:r>
      <w:r w:rsidR="006745C9">
        <w:rPr>
          <w:rFonts w:hint="eastAsia"/>
        </w:rPr>
        <w:t>：</w:t>
      </w:r>
    </w:p>
    <w:p w:rsidR="007C3DB9" w:rsidRDefault="007C3DB9" w:rsidP="007C3DB9">
      <w:pPr>
        <w:pStyle w:val="a4"/>
        <w:numPr>
          <w:ilvl w:val="0"/>
          <w:numId w:val="15"/>
        </w:numPr>
        <w:ind w:firstLineChars="0"/>
      </w:pPr>
      <w:r w:rsidRPr="00CA646D">
        <w:rPr>
          <w:color w:val="FF0000"/>
        </w:rPr>
        <w:lastRenderedPageBreak/>
        <w:t>Resource</w:t>
      </w:r>
      <w:r w:rsidRPr="00CA646D">
        <w:rPr>
          <w:color w:val="FF0000"/>
        </w:rPr>
        <w:t>资源类型</w:t>
      </w:r>
      <w:r w:rsidR="00A0201D">
        <w:rPr>
          <w:rFonts w:hint="eastAsia"/>
        </w:rPr>
        <w:t>：</w:t>
      </w:r>
      <w:r w:rsidR="00A0201D">
        <w:t>资源</w:t>
      </w:r>
      <w:r w:rsidR="00A0201D">
        <w:t>resource</w:t>
      </w:r>
      <w:r w:rsidR="00A0201D">
        <w:t>是一种特殊变量</w:t>
      </w:r>
      <w:r w:rsidR="00A0201D">
        <w:rPr>
          <w:rFonts w:hint="eastAsia"/>
        </w:rPr>
        <w:t>，</w:t>
      </w:r>
      <w:r w:rsidR="00A0201D">
        <w:t>主要用于保存打开文件</w:t>
      </w:r>
      <w:r w:rsidR="00A0201D">
        <w:rPr>
          <w:rFonts w:hint="eastAsia"/>
        </w:rPr>
        <w:t>、数据库连接、图形画布区域等的特殊句柄。</w:t>
      </w:r>
    </w:p>
    <w:p w:rsidR="007C3DB9" w:rsidRDefault="007C3DB9" w:rsidP="007C3DB9">
      <w:pPr>
        <w:pStyle w:val="a4"/>
        <w:numPr>
          <w:ilvl w:val="0"/>
          <w:numId w:val="15"/>
        </w:numPr>
        <w:ind w:firstLineChars="0"/>
      </w:pPr>
      <w:r w:rsidRPr="00CA646D">
        <w:rPr>
          <w:color w:val="FF0000"/>
        </w:rPr>
        <w:t>NULL</w:t>
      </w:r>
      <w:r w:rsidR="00A0201D">
        <w:rPr>
          <w:rFonts w:hint="eastAsia"/>
        </w:rPr>
        <w:t>：</w:t>
      </w:r>
      <w:r w:rsidR="00A0201D">
        <w:rPr>
          <w:rFonts w:hint="eastAsia"/>
        </w:rPr>
        <w:t>NULL</w:t>
      </w:r>
      <w:r w:rsidR="00A0201D">
        <w:rPr>
          <w:rFonts w:hint="eastAsia"/>
        </w:rPr>
        <w:t>是一个不区分大小写的常量。</w:t>
      </w:r>
      <w:r w:rsidR="00A0201D">
        <w:t>没有被赋值</w:t>
      </w:r>
      <w:r w:rsidR="00A0201D">
        <w:rPr>
          <w:rFonts w:hint="eastAsia"/>
        </w:rPr>
        <w:t>、</w:t>
      </w:r>
      <w:r w:rsidR="00A0201D">
        <w:t>被赋值为</w:t>
      </w:r>
      <w:r w:rsidR="00A0201D">
        <w:t>NULL</w:t>
      </w:r>
      <w:r w:rsidR="00A0201D">
        <w:t>或被</w:t>
      </w:r>
      <w:r w:rsidR="00A0201D">
        <w:t>unset</w:t>
      </w:r>
      <w:r w:rsidR="00A0201D">
        <w:rPr>
          <w:rFonts w:hint="eastAsia"/>
        </w:rPr>
        <w:t>(</w:t>
      </w:r>
      <w:r w:rsidR="00A0201D">
        <w:t>)</w:t>
      </w:r>
      <w:r w:rsidR="00A0201D">
        <w:t>的变量就是</w:t>
      </w:r>
      <w:r w:rsidR="00A0201D">
        <w:t>NULL</w:t>
      </w:r>
      <w:r w:rsidR="00A0201D">
        <w:t>类型变量</w:t>
      </w:r>
      <w:r w:rsidR="00A0201D">
        <w:rPr>
          <w:rFonts w:hint="eastAsia"/>
        </w:rPr>
        <w:t>。</w:t>
      </w:r>
    </w:p>
    <w:p w:rsidR="007C3DB9" w:rsidRDefault="007C3DB9" w:rsidP="007C3DB9">
      <w:pPr>
        <w:pStyle w:val="a4"/>
        <w:numPr>
          <w:ilvl w:val="0"/>
          <w:numId w:val="15"/>
        </w:numPr>
        <w:ind w:firstLineChars="0"/>
      </w:pPr>
      <w:r w:rsidRPr="00CA646D">
        <w:rPr>
          <w:color w:val="FF0000"/>
        </w:rPr>
        <w:t>Callback / Callable</w:t>
      </w:r>
      <w:r w:rsidRPr="00CA646D">
        <w:rPr>
          <w:color w:val="FF0000"/>
        </w:rPr>
        <w:t>类型</w:t>
      </w:r>
      <w:r w:rsidR="00A0201D">
        <w:rPr>
          <w:rFonts w:hint="eastAsia"/>
        </w:rPr>
        <w:t>：</w:t>
      </w:r>
      <w:r w:rsidR="00AE5DC1">
        <w:t>该类型通常都是可以传递给其它函数的函数</w:t>
      </w:r>
      <w:r w:rsidR="00AE5DC1">
        <w:rPr>
          <w:rFonts w:hint="eastAsia"/>
        </w:rPr>
        <w:t>。</w:t>
      </w:r>
    </w:p>
    <w:p w:rsidR="00CC6CFC" w:rsidRDefault="00CC6CFC" w:rsidP="00CC6CFC">
      <w:pPr>
        <w:pStyle w:val="a4"/>
        <w:numPr>
          <w:ilvl w:val="0"/>
          <w:numId w:val="14"/>
        </w:numPr>
        <w:ind w:firstLineChars="0"/>
      </w:pPr>
      <w:r>
        <w:t>类型强度</w:t>
      </w:r>
    </w:p>
    <w:p w:rsidR="00CC6CFC" w:rsidRDefault="00CA58B9" w:rsidP="00CC6CFC">
      <w:pPr>
        <w:pStyle w:val="a4"/>
        <w:numPr>
          <w:ilvl w:val="0"/>
          <w:numId w:val="17"/>
        </w:numPr>
        <w:ind w:firstLineChars="0"/>
      </w:pPr>
      <w:r>
        <w:rPr>
          <w:rFonts w:hint="eastAsia"/>
        </w:rPr>
        <w:t>PHP</w:t>
      </w:r>
      <w:r>
        <w:rPr>
          <w:rFonts w:hint="eastAsia"/>
        </w:rPr>
        <w:t>是一种</w:t>
      </w:r>
      <w:proofErr w:type="gramStart"/>
      <w:r>
        <w:rPr>
          <w:rFonts w:hint="eastAsia"/>
        </w:rPr>
        <w:t>弱类型</w:t>
      </w:r>
      <w:proofErr w:type="gramEnd"/>
      <w:r>
        <w:rPr>
          <w:rFonts w:hint="eastAsia"/>
        </w:rPr>
        <w:t>语言；</w:t>
      </w:r>
    </w:p>
    <w:p w:rsidR="00CA58B9" w:rsidRDefault="00CA58B9" w:rsidP="00CC6CFC">
      <w:pPr>
        <w:pStyle w:val="a4"/>
        <w:numPr>
          <w:ilvl w:val="0"/>
          <w:numId w:val="17"/>
        </w:numPr>
        <w:ind w:firstLineChars="0"/>
      </w:pPr>
      <w:r>
        <w:t>在</w:t>
      </w:r>
      <w:r>
        <w:t>PHP</w:t>
      </w:r>
      <w:r>
        <w:t>中</w:t>
      </w:r>
      <w:r>
        <w:rPr>
          <w:rFonts w:hint="eastAsia"/>
        </w:rPr>
        <w:t>，</w:t>
      </w:r>
      <w:r>
        <w:t>变量的类型由赋给变量的值决定</w:t>
      </w:r>
      <w:r>
        <w:rPr>
          <w:rFonts w:hint="eastAsia"/>
        </w:rPr>
        <w:t>，</w:t>
      </w:r>
      <w:r>
        <w:t>可以在任何时间根据保存在变量中的值来变更变量类型</w:t>
      </w:r>
      <w:r>
        <w:rPr>
          <w:rFonts w:hint="eastAsia"/>
        </w:rPr>
        <w:t>。</w:t>
      </w:r>
    </w:p>
    <w:p w:rsidR="00CC6CFC" w:rsidRDefault="00CC6CFC" w:rsidP="00CC6CFC">
      <w:pPr>
        <w:pStyle w:val="a4"/>
        <w:numPr>
          <w:ilvl w:val="0"/>
          <w:numId w:val="14"/>
        </w:numPr>
        <w:ind w:firstLineChars="0"/>
      </w:pPr>
      <w:r>
        <w:t>类型转换</w:t>
      </w:r>
    </w:p>
    <w:p w:rsidR="00F6794F" w:rsidRDefault="00E7513A" w:rsidP="00F6794F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变量会根据保存在其中的值进行自动类型转换；</w:t>
      </w:r>
    </w:p>
    <w:p w:rsidR="00E7513A" w:rsidRDefault="00E7513A" w:rsidP="00E53E8E">
      <w:pPr>
        <w:pStyle w:val="a4"/>
        <w:numPr>
          <w:ilvl w:val="0"/>
          <w:numId w:val="18"/>
        </w:numPr>
        <w:ind w:firstLineChars="0"/>
      </w:pPr>
      <w:r>
        <w:t>变量的强制类型转换</w:t>
      </w:r>
      <w:r>
        <w:rPr>
          <w:rFonts w:hint="eastAsia"/>
        </w:rPr>
        <w:t>：</w:t>
      </w:r>
      <w:r w:rsidR="00E53E8E">
        <w:t>在要</w:t>
      </w:r>
      <w:r w:rsidR="00E53E8E" w:rsidRPr="00E53E8E">
        <w:rPr>
          <w:rFonts w:hint="eastAsia"/>
        </w:rPr>
        <w:t>转换的变量之前加上用括号</w:t>
      </w:r>
      <w:proofErr w:type="gramStart"/>
      <w:r w:rsidR="00E53E8E" w:rsidRPr="00E53E8E">
        <w:rPr>
          <w:rFonts w:hint="eastAsia"/>
        </w:rPr>
        <w:t>括</w:t>
      </w:r>
      <w:proofErr w:type="gramEnd"/>
      <w:r w:rsidR="00E53E8E" w:rsidRPr="00E53E8E">
        <w:rPr>
          <w:rFonts w:hint="eastAsia"/>
        </w:rPr>
        <w:t>起来的目标类型</w:t>
      </w:r>
      <w:r w:rsidR="00E53E8E">
        <w:rPr>
          <w:rFonts w:hint="eastAsia"/>
        </w:rPr>
        <w:t>。如：</w:t>
      </w:r>
    </w:p>
    <w:p w:rsidR="008C2340" w:rsidRPr="008C2340" w:rsidRDefault="008C2340" w:rsidP="00D93EDE">
      <w:pPr>
        <w:pStyle w:val="a4"/>
        <w:shd w:val="clear" w:color="auto" w:fill="D0CECE" w:themeFill="background2" w:themeFillShade="E6"/>
        <w:spacing w:line="240" w:lineRule="auto"/>
        <w:ind w:left="840"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C2340">
        <w:rPr>
          <w:rFonts w:ascii="Courier New" w:hAnsi="Courier New" w:cs="Courier New"/>
          <w:color w:val="000080"/>
          <w:kern w:val="0"/>
          <w:sz w:val="20"/>
          <w:szCs w:val="20"/>
        </w:rPr>
        <w:t>$a</w:t>
      </w:r>
      <w:r w:rsidRPr="008C234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8C2340">
        <w:rPr>
          <w:rFonts w:ascii="Courier New" w:hAnsi="Courier New" w:cs="Courier New"/>
          <w:color w:val="8000FF"/>
          <w:kern w:val="0"/>
          <w:sz w:val="20"/>
          <w:szCs w:val="20"/>
        </w:rPr>
        <w:t>=</w:t>
      </w:r>
      <w:r w:rsidRPr="008C234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8C2340">
        <w:rPr>
          <w:rFonts w:ascii="Courier New" w:hAnsi="Courier New" w:cs="Courier New"/>
          <w:color w:val="FF8000"/>
          <w:kern w:val="0"/>
          <w:sz w:val="20"/>
          <w:szCs w:val="20"/>
        </w:rPr>
        <w:t>1</w:t>
      </w:r>
      <w:r w:rsidRPr="008C2340">
        <w:rPr>
          <w:rFonts w:ascii="Courier New" w:hAnsi="Courier New" w:cs="Courier New"/>
          <w:color w:val="8000FF"/>
          <w:kern w:val="0"/>
          <w:sz w:val="20"/>
          <w:szCs w:val="20"/>
        </w:rPr>
        <w:t>;</w:t>
      </w:r>
      <w:r w:rsidRPr="008C234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 w:rsidRPr="008C2340">
        <w:rPr>
          <w:rFonts w:ascii="Courier New" w:hAnsi="Courier New" w:cs="Courier New"/>
          <w:color w:val="008000"/>
          <w:kern w:val="0"/>
          <w:sz w:val="20"/>
          <w:szCs w:val="20"/>
        </w:rPr>
        <w:t>//a</w:t>
      </w:r>
      <w:r w:rsidRPr="008C2340">
        <w:rPr>
          <w:rFonts w:ascii="Courier New" w:hAnsi="Courier New" w:cs="Courier New"/>
          <w:color w:val="008000"/>
          <w:kern w:val="0"/>
          <w:sz w:val="20"/>
          <w:szCs w:val="20"/>
        </w:rPr>
        <w:t>为整型</w:t>
      </w:r>
    </w:p>
    <w:p w:rsidR="008C2340" w:rsidRDefault="008C2340" w:rsidP="00D93EDE">
      <w:pPr>
        <w:pStyle w:val="a4"/>
        <w:shd w:val="clear" w:color="auto" w:fill="D0CECE" w:themeFill="background2" w:themeFillShade="E6"/>
        <w:spacing w:line="240" w:lineRule="auto"/>
        <w:ind w:left="840" w:firstLineChars="0" w:firstLine="0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8C2340">
        <w:rPr>
          <w:rFonts w:ascii="Courier New" w:hAnsi="Courier New" w:cs="Courier New"/>
          <w:color w:val="000080"/>
          <w:kern w:val="0"/>
          <w:sz w:val="20"/>
          <w:szCs w:val="20"/>
        </w:rPr>
        <w:t>$b</w:t>
      </w:r>
      <w:r w:rsidRPr="008C234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8C2340">
        <w:rPr>
          <w:rFonts w:ascii="Courier New" w:hAnsi="Courier New" w:cs="Courier New"/>
          <w:color w:val="8000FF"/>
          <w:kern w:val="0"/>
          <w:sz w:val="20"/>
          <w:szCs w:val="20"/>
        </w:rPr>
        <w:t>=</w:t>
      </w:r>
      <w:r w:rsidRPr="008C234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8C2340">
        <w:rPr>
          <w:rFonts w:ascii="Courier New" w:hAnsi="Courier New" w:cs="Courier New"/>
          <w:color w:val="8000FF"/>
          <w:kern w:val="0"/>
          <w:sz w:val="20"/>
          <w:szCs w:val="20"/>
        </w:rPr>
        <w:t>(</w:t>
      </w:r>
      <w:r w:rsidRPr="008C2340">
        <w:rPr>
          <w:rFonts w:ascii="Courier New" w:hAnsi="Courier New" w:cs="Courier New"/>
          <w:color w:val="0000FF"/>
          <w:kern w:val="0"/>
          <w:sz w:val="20"/>
          <w:szCs w:val="20"/>
        </w:rPr>
        <w:t>float</w:t>
      </w:r>
      <w:r w:rsidRPr="008C2340">
        <w:rPr>
          <w:rFonts w:ascii="Courier New" w:hAnsi="Courier New" w:cs="Courier New"/>
          <w:color w:val="8000FF"/>
          <w:kern w:val="0"/>
          <w:sz w:val="20"/>
          <w:szCs w:val="20"/>
        </w:rPr>
        <w:t>)</w:t>
      </w:r>
      <w:r w:rsidRPr="008C2340">
        <w:rPr>
          <w:rFonts w:ascii="Courier New" w:hAnsi="Courier New" w:cs="Courier New"/>
          <w:color w:val="000080"/>
          <w:kern w:val="0"/>
          <w:sz w:val="20"/>
          <w:szCs w:val="20"/>
        </w:rPr>
        <w:t>$a</w:t>
      </w:r>
      <w:r w:rsidRPr="008C2340">
        <w:rPr>
          <w:rFonts w:ascii="Courier New" w:hAnsi="Courier New" w:cs="Courier New"/>
          <w:color w:val="8000FF"/>
          <w:kern w:val="0"/>
          <w:sz w:val="20"/>
          <w:szCs w:val="20"/>
        </w:rPr>
        <w:t>;</w:t>
      </w:r>
      <w:r w:rsidRPr="008C234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 w:rsidRPr="008C2340">
        <w:rPr>
          <w:rFonts w:ascii="Courier New" w:hAnsi="Courier New" w:cs="Courier New"/>
          <w:color w:val="008000"/>
          <w:kern w:val="0"/>
          <w:sz w:val="20"/>
          <w:szCs w:val="20"/>
        </w:rPr>
        <w:t>//b</w:t>
      </w:r>
      <w:r w:rsidRPr="008C2340">
        <w:rPr>
          <w:rFonts w:ascii="Courier New" w:hAnsi="Courier New" w:cs="Courier New"/>
          <w:color w:val="008000"/>
          <w:kern w:val="0"/>
          <w:sz w:val="20"/>
          <w:szCs w:val="20"/>
        </w:rPr>
        <w:t>为浮点型</w:t>
      </w:r>
    </w:p>
    <w:p w:rsidR="00D93EDE" w:rsidRDefault="003B4418" w:rsidP="00D93EDE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允许的强制转换有：</w:t>
      </w:r>
    </w:p>
    <w:p w:rsidR="00191C1F" w:rsidRDefault="00191C1F" w:rsidP="00191C1F">
      <w:pPr>
        <w:pStyle w:val="a4"/>
        <w:numPr>
          <w:ilvl w:val="0"/>
          <w:numId w:val="19"/>
        </w:numPr>
        <w:ind w:firstLineChars="0"/>
      </w:pPr>
      <w:r>
        <w:rPr>
          <w:rFonts w:hint="eastAsia"/>
        </w:rPr>
        <w:t>(</w:t>
      </w:r>
      <w:proofErr w:type="spellStart"/>
      <w:r>
        <w:rPr>
          <w:rFonts w:hint="eastAsia"/>
        </w:rPr>
        <w:t>bool</w:t>
      </w:r>
      <w:proofErr w:type="spellEnd"/>
      <w:r>
        <w:rPr>
          <w:rFonts w:hint="eastAsia"/>
        </w:rPr>
        <w:t>), (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 xml:space="preserve">) - </w:t>
      </w:r>
      <w:r>
        <w:rPr>
          <w:rFonts w:hint="eastAsia"/>
        </w:rPr>
        <w:t>转换为布尔类型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boolean</w:t>
      </w:r>
      <w:proofErr w:type="spellEnd"/>
    </w:p>
    <w:p w:rsidR="00351A45" w:rsidRDefault="00351A45" w:rsidP="00191C1F">
      <w:pPr>
        <w:pStyle w:val="a4"/>
        <w:numPr>
          <w:ilvl w:val="0"/>
          <w:numId w:val="19"/>
        </w:numPr>
        <w:ind w:firstLineChars="0"/>
      </w:pPr>
      <w:r>
        <w:rPr>
          <w:rFonts w:hint="eastAsia"/>
        </w:rPr>
        <w:t>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), (integer) - </w:t>
      </w:r>
      <w:r>
        <w:rPr>
          <w:rFonts w:hint="eastAsia"/>
        </w:rPr>
        <w:t>转换为整形</w:t>
      </w:r>
      <w:r>
        <w:rPr>
          <w:rFonts w:hint="eastAsia"/>
        </w:rPr>
        <w:t xml:space="preserve"> integer</w:t>
      </w:r>
    </w:p>
    <w:p w:rsidR="00351A45" w:rsidRDefault="00351A45" w:rsidP="00351A45">
      <w:pPr>
        <w:pStyle w:val="a4"/>
        <w:numPr>
          <w:ilvl w:val="0"/>
          <w:numId w:val="19"/>
        </w:numPr>
        <w:ind w:firstLineChars="0"/>
      </w:pPr>
      <w:r>
        <w:rPr>
          <w:rFonts w:hint="eastAsia"/>
        </w:rPr>
        <w:t xml:space="preserve">(float), (double), (real) - </w:t>
      </w:r>
      <w:r>
        <w:rPr>
          <w:rFonts w:hint="eastAsia"/>
        </w:rPr>
        <w:t>转换为浮点型</w:t>
      </w:r>
      <w:r>
        <w:rPr>
          <w:rFonts w:hint="eastAsia"/>
        </w:rPr>
        <w:t xml:space="preserve"> float</w:t>
      </w:r>
    </w:p>
    <w:p w:rsidR="00351A45" w:rsidRDefault="00351A45" w:rsidP="00351A45">
      <w:pPr>
        <w:pStyle w:val="a4"/>
        <w:numPr>
          <w:ilvl w:val="0"/>
          <w:numId w:val="19"/>
        </w:numPr>
        <w:ind w:firstLineChars="0"/>
      </w:pPr>
      <w:r>
        <w:rPr>
          <w:rFonts w:hint="eastAsia"/>
        </w:rPr>
        <w:t xml:space="preserve">(string) - </w:t>
      </w:r>
      <w:r>
        <w:rPr>
          <w:rFonts w:hint="eastAsia"/>
        </w:rPr>
        <w:t>转换为字符串</w:t>
      </w:r>
      <w:r>
        <w:rPr>
          <w:rFonts w:hint="eastAsia"/>
        </w:rPr>
        <w:t xml:space="preserve"> string</w:t>
      </w:r>
    </w:p>
    <w:p w:rsidR="00351A45" w:rsidRDefault="00351A45" w:rsidP="00351A45">
      <w:pPr>
        <w:pStyle w:val="a4"/>
        <w:numPr>
          <w:ilvl w:val="0"/>
          <w:numId w:val="19"/>
        </w:numPr>
        <w:ind w:firstLineChars="0"/>
      </w:pPr>
      <w:r>
        <w:rPr>
          <w:rFonts w:hint="eastAsia"/>
        </w:rPr>
        <w:t xml:space="preserve">(array) - </w:t>
      </w:r>
      <w:r>
        <w:rPr>
          <w:rFonts w:hint="eastAsia"/>
        </w:rPr>
        <w:t>转换为数组</w:t>
      </w:r>
      <w:r>
        <w:rPr>
          <w:rFonts w:hint="eastAsia"/>
        </w:rPr>
        <w:t xml:space="preserve"> array</w:t>
      </w:r>
    </w:p>
    <w:p w:rsidR="00351A45" w:rsidRDefault="00351A45" w:rsidP="00351A45">
      <w:pPr>
        <w:pStyle w:val="a4"/>
        <w:numPr>
          <w:ilvl w:val="0"/>
          <w:numId w:val="19"/>
        </w:numPr>
        <w:ind w:firstLineChars="0"/>
      </w:pPr>
      <w:r>
        <w:rPr>
          <w:rFonts w:hint="eastAsia"/>
        </w:rPr>
        <w:t xml:space="preserve">(object) - </w:t>
      </w:r>
      <w:r>
        <w:rPr>
          <w:rFonts w:hint="eastAsia"/>
        </w:rPr>
        <w:t>转换为对象</w:t>
      </w:r>
      <w:r>
        <w:rPr>
          <w:rFonts w:hint="eastAsia"/>
        </w:rPr>
        <w:t xml:space="preserve"> object</w:t>
      </w:r>
    </w:p>
    <w:p w:rsidR="003B4418" w:rsidRPr="00D93EDE" w:rsidRDefault="00351A45" w:rsidP="00351A45">
      <w:pPr>
        <w:pStyle w:val="a4"/>
        <w:numPr>
          <w:ilvl w:val="0"/>
          <w:numId w:val="19"/>
        </w:numPr>
        <w:ind w:firstLineChars="0"/>
      </w:pPr>
      <w:r>
        <w:rPr>
          <w:rFonts w:hint="eastAsia"/>
        </w:rPr>
        <w:t xml:space="preserve">(unset) - </w:t>
      </w:r>
      <w:r>
        <w:rPr>
          <w:rFonts w:hint="eastAsia"/>
        </w:rPr>
        <w:t>转换为</w:t>
      </w:r>
      <w:r>
        <w:rPr>
          <w:rFonts w:hint="eastAsia"/>
        </w:rPr>
        <w:t xml:space="preserve"> NULL</w:t>
      </w:r>
    </w:p>
    <w:p w:rsidR="006D2482" w:rsidRDefault="006D2482" w:rsidP="00DA6783">
      <w:pPr>
        <w:pStyle w:val="2"/>
      </w:pPr>
      <w:r>
        <w:t>变量</w:t>
      </w:r>
    </w:p>
    <w:p w:rsidR="00E66B30" w:rsidRPr="00E66B30" w:rsidRDefault="00E66B30" w:rsidP="00E66B30">
      <w:pPr>
        <w:pStyle w:val="a4"/>
        <w:numPr>
          <w:ilvl w:val="0"/>
          <w:numId w:val="20"/>
        </w:numPr>
        <w:ind w:firstLineChars="0"/>
        <w:rPr>
          <w:kern w:val="0"/>
        </w:rPr>
      </w:pPr>
      <w:r>
        <w:rPr>
          <w:kern w:val="0"/>
        </w:rPr>
        <w:t>基础</w:t>
      </w:r>
    </w:p>
    <w:p w:rsidR="00377359" w:rsidRPr="00377359" w:rsidRDefault="00F04052" w:rsidP="00377359">
      <w:pPr>
        <w:pStyle w:val="a4"/>
        <w:numPr>
          <w:ilvl w:val="0"/>
          <w:numId w:val="18"/>
        </w:numPr>
        <w:ind w:firstLineChars="0"/>
      </w:pPr>
      <w:r w:rsidRPr="00377359">
        <w:rPr>
          <w:kern w:val="0"/>
        </w:rPr>
        <w:t>PHP</w:t>
      </w:r>
      <w:r w:rsidRPr="00377359">
        <w:rPr>
          <w:rFonts w:hint="eastAsia"/>
          <w:kern w:val="0"/>
        </w:rPr>
        <w:t>中的变量用一个美元符号</w:t>
      </w:r>
      <w:r w:rsidRPr="00377359">
        <w:rPr>
          <w:color w:val="FF0000"/>
          <w:kern w:val="0"/>
        </w:rPr>
        <w:t>($)</w:t>
      </w:r>
      <w:r w:rsidRPr="00377359">
        <w:rPr>
          <w:rFonts w:hint="eastAsia"/>
          <w:color w:val="FF0000"/>
          <w:kern w:val="0"/>
        </w:rPr>
        <w:t>后跟变量名</w:t>
      </w:r>
      <w:r w:rsidRPr="00377359">
        <w:rPr>
          <w:rFonts w:hint="eastAsia"/>
          <w:kern w:val="0"/>
        </w:rPr>
        <w:t>组成。</w:t>
      </w:r>
    </w:p>
    <w:p w:rsidR="00377359" w:rsidRPr="00377359" w:rsidRDefault="00F04052" w:rsidP="00377359">
      <w:pPr>
        <w:pStyle w:val="a4"/>
        <w:numPr>
          <w:ilvl w:val="0"/>
          <w:numId w:val="18"/>
        </w:numPr>
        <w:ind w:firstLineChars="0"/>
      </w:pPr>
      <w:r w:rsidRPr="00377359">
        <w:rPr>
          <w:rFonts w:hint="eastAsia"/>
          <w:kern w:val="0"/>
        </w:rPr>
        <w:t>变量名</w:t>
      </w:r>
      <w:r w:rsidRPr="00377359">
        <w:rPr>
          <w:rFonts w:hint="eastAsia"/>
          <w:color w:val="FF0000"/>
          <w:kern w:val="0"/>
        </w:rPr>
        <w:t>区分大小写</w:t>
      </w:r>
      <w:r w:rsidRPr="00377359">
        <w:rPr>
          <w:rFonts w:hint="eastAsia"/>
          <w:kern w:val="0"/>
        </w:rPr>
        <w:t>。</w:t>
      </w:r>
    </w:p>
    <w:p w:rsidR="00F04052" w:rsidRPr="00F04052" w:rsidRDefault="00F04052" w:rsidP="00377359">
      <w:pPr>
        <w:pStyle w:val="a4"/>
        <w:numPr>
          <w:ilvl w:val="0"/>
          <w:numId w:val="18"/>
        </w:numPr>
        <w:ind w:firstLineChars="0"/>
      </w:pPr>
      <w:r w:rsidRPr="00377359">
        <w:rPr>
          <w:rFonts w:hint="eastAsia"/>
          <w:kern w:val="0"/>
        </w:rPr>
        <w:t>变量在使用之前</w:t>
      </w:r>
      <w:r w:rsidRPr="00377359">
        <w:rPr>
          <w:rFonts w:hint="eastAsia"/>
          <w:color w:val="FF0000"/>
          <w:kern w:val="0"/>
        </w:rPr>
        <w:t>不需要提前声明</w:t>
      </w:r>
      <w:r w:rsidRPr="00377359">
        <w:rPr>
          <w:rFonts w:hint="eastAsia"/>
          <w:kern w:val="0"/>
        </w:rPr>
        <w:t>，当第一次给变量赋值时，变量才被创建。</w:t>
      </w:r>
    </w:p>
    <w:p w:rsidR="00C20A90" w:rsidRDefault="00E66B30" w:rsidP="00E66B30">
      <w:pPr>
        <w:pStyle w:val="a4"/>
        <w:numPr>
          <w:ilvl w:val="0"/>
          <w:numId w:val="20"/>
        </w:numPr>
        <w:ind w:firstLineChars="0"/>
      </w:pPr>
      <w:r>
        <w:rPr>
          <w:rFonts w:hint="eastAsia"/>
        </w:rPr>
        <w:t>可变变量</w:t>
      </w:r>
    </w:p>
    <w:p w:rsidR="005E131D" w:rsidRDefault="005E131D" w:rsidP="005E131D">
      <w:pPr>
        <w:pStyle w:val="a4"/>
        <w:ind w:left="420" w:firstLineChars="0" w:firstLine="0"/>
      </w:pPr>
      <w:r>
        <w:t>可变变量表示一个</w:t>
      </w:r>
      <w:r w:rsidRPr="005E131D">
        <w:rPr>
          <w:rFonts w:hint="eastAsia"/>
        </w:rPr>
        <w:t>变量的变量名可以动态的设置和使用</w:t>
      </w:r>
      <w:r w:rsidR="002D6E44">
        <w:rPr>
          <w:rFonts w:hint="eastAsia"/>
        </w:rPr>
        <w:t>。如：</w:t>
      </w:r>
    </w:p>
    <w:p w:rsidR="00250448" w:rsidRPr="00250448" w:rsidRDefault="00250448" w:rsidP="00901A8E">
      <w:pPr>
        <w:shd w:val="clear" w:color="auto" w:fill="D0CECE" w:themeFill="background2" w:themeFillShade="E6"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5044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250448">
        <w:rPr>
          <w:rFonts w:ascii="Courier New" w:hAnsi="Courier New" w:cs="Courier New"/>
          <w:color w:val="000080"/>
          <w:kern w:val="0"/>
          <w:sz w:val="20"/>
          <w:szCs w:val="20"/>
        </w:rPr>
        <w:t>$a</w:t>
      </w:r>
      <w:r w:rsidRPr="0025044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250448">
        <w:rPr>
          <w:rFonts w:ascii="Courier New" w:hAnsi="Courier New" w:cs="Courier New"/>
          <w:color w:val="8000FF"/>
          <w:kern w:val="0"/>
          <w:sz w:val="20"/>
          <w:szCs w:val="20"/>
        </w:rPr>
        <w:t>=</w:t>
      </w:r>
      <w:r w:rsidRPr="0025044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250448">
        <w:rPr>
          <w:rFonts w:ascii="Courier New" w:hAnsi="Courier New" w:cs="Courier New"/>
          <w:color w:val="808080"/>
          <w:kern w:val="0"/>
          <w:sz w:val="20"/>
          <w:szCs w:val="20"/>
        </w:rPr>
        <w:t>'b'</w:t>
      </w:r>
      <w:r w:rsidRPr="00250448">
        <w:rPr>
          <w:rFonts w:ascii="Courier New" w:hAnsi="Courier New" w:cs="Courier New"/>
          <w:color w:val="8000FF"/>
          <w:kern w:val="0"/>
          <w:sz w:val="20"/>
          <w:szCs w:val="20"/>
        </w:rPr>
        <w:t>;</w:t>
      </w:r>
      <w:r w:rsidRPr="0025044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 w:rsidRPr="00250448">
        <w:rPr>
          <w:rFonts w:ascii="Courier New" w:hAnsi="Courier New" w:cs="Courier New"/>
          <w:color w:val="008000"/>
          <w:kern w:val="0"/>
          <w:sz w:val="20"/>
          <w:szCs w:val="20"/>
        </w:rPr>
        <w:t>//</w:t>
      </w:r>
      <w:r w:rsidRPr="00250448">
        <w:rPr>
          <w:rFonts w:ascii="Courier New" w:hAnsi="Courier New" w:cs="Courier New"/>
          <w:color w:val="008000"/>
          <w:kern w:val="0"/>
          <w:sz w:val="20"/>
          <w:szCs w:val="20"/>
        </w:rPr>
        <w:t>定义一个普通变量</w:t>
      </w:r>
    </w:p>
    <w:p w:rsidR="002D6E44" w:rsidRDefault="00250448" w:rsidP="00901A8E">
      <w:pPr>
        <w:shd w:val="clear" w:color="auto" w:fill="D0CECE" w:themeFill="background2" w:themeFillShade="E6"/>
        <w:spacing w:line="240" w:lineRule="auto"/>
        <w:ind w:firstLine="405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250448">
        <w:rPr>
          <w:rFonts w:ascii="Courier New" w:hAnsi="Courier New" w:cs="Courier New"/>
          <w:color w:val="000000"/>
          <w:kern w:val="0"/>
          <w:sz w:val="20"/>
          <w:szCs w:val="20"/>
        </w:rPr>
        <w:t>$</w:t>
      </w:r>
      <w:r w:rsidRPr="00250448">
        <w:rPr>
          <w:rFonts w:ascii="Courier New" w:hAnsi="Courier New" w:cs="Courier New"/>
          <w:color w:val="000080"/>
          <w:kern w:val="0"/>
          <w:sz w:val="20"/>
          <w:szCs w:val="20"/>
        </w:rPr>
        <w:t>$a</w:t>
      </w:r>
      <w:r w:rsidRPr="0025044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250448">
        <w:rPr>
          <w:rFonts w:ascii="Courier New" w:hAnsi="Courier New" w:cs="Courier New"/>
          <w:color w:val="8000FF"/>
          <w:kern w:val="0"/>
          <w:sz w:val="20"/>
          <w:szCs w:val="20"/>
        </w:rPr>
        <w:t>=</w:t>
      </w:r>
      <w:r w:rsidRPr="0025044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250448">
        <w:rPr>
          <w:rFonts w:ascii="Courier New" w:hAnsi="Courier New" w:cs="Courier New"/>
          <w:color w:val="FF8000"/>
          <w:kern w:val="0"/>
          <w:sz w:val="20"/>
          <w:szCs w:val="20"/>
        </w:rPr>
        <w:t>5</w:t>
      </w:r>
      <w:r w:rsidRPr="00250448">
        <w:rPr>
          <w:rFonts w:ascii="Courier New" w:hAnsi="Courier New" w:cs="Courier New"/>
          <w:color w:val="8000FF"/>
          <w:kern w:val="0"/>
          <w:sz w:val="20"/>
          <w:szCs w:val="20"/>
        </w:rPr>
        <w:t>;</w:t>
      </w:r>
      <w:r w:rsidRPr="0025044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 w:rsidRPr="00250448">
        <w:rPr>
          <w:rFonts w:ascii="Courier New" w:hAnsi="Courier New" w:cs="Courier New"/>
          <w:color w:val="008000"/>
          <w:kern w:val="0"/>
          <w:sz w:val="20"/>
          <w:szCs w:val="20"/>
        </w:rPr>
        <w:t>//</w:t>
      </w:r>
      <w:r w:rsidRPr="00250448">
        <w:rPr>
          <w:rFonts w:ascii="Courier New" w:hAnsi="Courier New" w:cs="Courier New"/>
          <w:color w:val="008000"/>
          <w:kern w:val="0"/>
          <w:sz w:val="20"/>
          <w:szCs w:val="20"/>
        </w:rPr>
        <w:t>等价于</w:t>
      </w:r>
      <w:r w:rsidRPr="00250448">
        <w:rPr>
          <w:rFonts w:ascii="Courier New" w:hAnsi="Courier New" w:cs="Courier New"/>
          <w:color w:val="008000"/>
          <w:kern w:val="0"/>
          <w:sz w:val="20"/>
          <w:szCs w:val="20"/>
        </w:rPr>
        <w:t>$b = 5;</w:t>
      </w:r>
    </w:p>
    <w:p w:rsidR="00901A8E" w:rsidRDefault="00901A8E" w:rsidP="00901A8E">
      <w:pPr>
        <w:ind w:firstLineChars="200" w:firstLine="480"/>
      </w:pPr>
      <w:r>
        <w:rPr>
          <w:rFonts w:hint="eastAsia"/>
        </w:rPr>
        <w:t>可以使用花括号</w:t>
      </w:r>
      <w:r>
        <w:rPr>
          <w:rFonts w:hint="eastAsia"/>
        </w:rPr>
        <w:t>(</w:t>
      </w:r>
      <w:r>
        <w:t>{})</w:t>
      </w:r>
      <w:r>
        <w:t>来给变量名清晰定界</w:t>
      </w:r>
      <w:r>
        <w:rPr>
          <w:rFonts w:hint="eastAsia"/>
        </w:rPr>
        <w:t>。</w:t>
      </w:r>
      <w:r>
        <w:t>如</w:t>
      </w:r>
      <w:r>
        <w:rPr>
          <w:rFonts w:hint="eastAsia"/>
        </w:rPr>
        <w:t>：</w:t>
      </w:r>
    </w:p>
    <w:p w:rsidR="00901A8E" w:rsidRPr="00866E68" w:rsidRDefault="00866E68" w:rsidP="00866E68">
      <w:pPr>
        <w:shd w:val="clear" w:color="auto" w:fill="D0CECE" w:themeFill="background2" w:themeFillShade="E6"/>
        <w:spacing w:line="240" w:lineRule="auto"/>
        <w:jc w:val="left"/>
        <w:rPr>
          <w:rFonts w:ascii="宋体" w:hAnsi="宋体" w:cs="宋体"/>
          <w:kern w:val="0"/>
        </w:rPr>
      </w:pPr>
      <w:r w:rsidRPr="00866E6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$</w:t>
      </w:r>
      <w:r w:rsidRPr="00866E68">
        <w:rPr>
          <w:rFonts w:ascii="Courier New" w:hAnsi="Courier New" w:cs="Courier New"/>
          <w:color w:val="8000FF"/>
          <w:kern w:val="0"/>
          <w:sz w:val="20"/>
          <w:szCs w:val="20"/>
        </w:rPr>
        <w:t>{</w:t>
      </w:r>
      <w:r w:rsidRPr="00866E68">
        <w:rPr>
          <w:rFonts w:ascii="Courier New" w:hAnsi="Courier New" w:cs="Courier New"/>
          <w:color w:val="000080"/>
          <w:kern w:val="0"/>
          <w:sz w:val="20"/>
          <w:szCs w:val="20"/>
        </w:rPr>
        <w:t>$a</w:t>
      </w:r>
      <w:r w:rsidRPr="00866E68">
        <w:rPr>
          <w:rFonts w:ascii="Courier New" w:hAnsi="Courier New" w:cs="Courier New"/>
          <w:color w:val="8000FF"/>
          <w:kern w:val="0"/>
          <w:sz w:val="20"/>
          <w:szCs w:val="20"/>
        </w:rPr>
        <w:t>}</w:t>
      </w:r>
      <w:r w:rsidRPr="00866E6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866E68">
        <w:rPr>
          <w:rFonts w:ascii="Courier New" w:hAnsi="Courier New" w:cs="Courier New"/>
          <w:color w:val="8000FF"/>
          <w:kern w:val="0"/>
          <w:sz w:val="20"/>
          <w:szCs w:val="20"/>
        </w:rPr>
        <w:t>=</w:t>
      </w:r>
      <w:r w:rsidRPr="00866E6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866E68">
        <w:rPr>
          <w:rFonts w:ascii="Courier New" w:hAnsi="Courier New" w:cs="Courier New"/>
          <w:color w:val="FF8000"/>
          <w:kern w:val="0"/>
          <w:sz w:val="20"/>
          <w:szCs w:val="20"/>
        </w:rPr>
        <w:t>5</w:t>
      </w:r>
      <w:r w:rsidRPr="00866E68">
        <w:rPr>
          <w:rFonts w:ascii="Courier New" w:hAnsi="Courier New" w:cs="Courier New"/>
          <w:color w:val="8000FF"/>
          <w:kern w:val="0"/>
          <w:sz w:val="20"/>
          <w:szCs w:val="20"/>
        </w:rPr>
        <w:t>;</w:t>
      </w:r>
      <w:r w:rsidRPr="00866E6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 w:rsidRPr="00866E68">
        <w:rPr>
          <w:rFonts w:ascii="Courier New" w:hAnsi="Courier New" w:cs="Courier New"/>
          <w:color w:val="008000"/>
          <w:kern w:val="0"/>
          <w:sz w:val="20"/>
          <w:szCs w:val="20"/>
        </w:rPr>
        <w:t>//</w:t>
      </w:r>
      <w:r w:rsidRPr="00866E68">
        <w:rPr>
          <w:rFonts w:ascii="Courier New" w:hAnsi="Courier New" w:cs="Courier New"/>
          <w:color w:val="008000"/>
          <w:kern w:val="0"/>
          <w:sz w:val="20"/>
          <w:szCs w:val="20"/>
        </w:rPr>
        <w:t>等价于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$$</w:t>
      </w:r>
      <w:r w:rsidR="007731AF">
        <w:rPr>
          <w:rFonts w:ascii="Courier New" w:hAnsi="Courier New" w:cs="Courier New"/>
          <w:color w:val="008000"/>
          <w:kern w:val="0"/>
          <w:sz w:val="20"/>
          <w:szCs w:val="20"/>
        </w:rPr>
        <w:t>a</w:t>
      </w:r>
    </w:p>
    <w:p w:rsidR="00E66B30" w:rsidRDefault="00E66B30" w:rsidP="00E66B30">
      <w:pPr>
        <w:pStyle w:val="a4"/>
        <w:numPr>
          <w:ilvl w:val="0"/>
          <w:numId w:val="20"/>
        </w:numPr>
        <w:ind w:firstLineChars="0"/>
      </w:pPr>
      <w:r>
        <w:lastRenderedPageBreak/>
        <w:t>变量的作用域</w:t>
      </w:r>
    </w:p>
    <w:p w:rsidR="00332B06" w:rsidRDefault="00325D57" w:rsidP="00332B06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局部变量：定义在函数内部的变量，作用域只在本函数内</w:t>
      </w:r>
      <w:r w:rsidR="009205B0">
        <w:rPr>
          <w:rFonts w:hint="eastAsia"/>
        </w:rPr>
        <w:t>。</w:t>
      </w:r>
    </w:p>
    <w:p w:rsidR="009F2DA0" w:rsidRDefault="009205B0" w:rsidP="00332B06">
      <w:pPr>
        <w:pStyle w:val="a4"/>
        <w:numPr>
          <w:ilvl w:val="0"/>
          <w:numId w:val="18"/>
        </w:numPr>
        <w:ind w:firstLineChars="0"/>
      </w:pPr>
      <w:r>
        <w:t>全局变量</w:t>
      </w:r>
      <w:r>
        <w:rPr>
          <w:rFonts w:hint="eastAsia"/>
        </w:rPr>
        <w:t>：</w:t>
      </w:r>
    </w:p>
    <w:p w:rsidR="009F2DA0" w:rsidRDefault="00F15B7E" w:rsidP="009F2DA0">
      <w:pPr>
        <w:pStyle w:val="a4"/>
        <w:numPr>
          <w:ilvl w:val="0"/>
          <w:numId w:val="21"/>
        </w:numPr>
        <w:ind w:firstLineChars="0"/>
      </w:pPr>
      <w:r>
        <w:t>在函数外部声明的变量是全局变量</w:t>
      </w:r>
      <w:r>
        <w:rPr>
          <w:rFonts w:hint="eastAsia"/>
        </w:rPr>
        <w:t>，</w:t>
      </w:r>
      <w:r>
        <w:t>但该全局变量在函数内部不可见</w:t>
      </w:r>
      <w:r w:rsidR="009F2DA0">
        <w:rPr>
          <w:rFonts w:hint="eastAsia"/>
        </w:rPr>
        <w:t>；</w:t>
      </w:r>
    </w:p>
    <w:p w:rsidR="00554A65" w:rsidRDefault="009F2DA0" w:rsidP="00247647">
      <w:pPr>
        <w:pStyle w:val="a4"/>
        <w:numPr>
          <w:ilvl w:val="0"/>
          <w:numId w:val="21"/>
        </w:numPr>
        <w:ind w:firstLineChars="0"/>
      </w:pPr>
      <w:r>
        <w:t>只有</w:t>
      </w:r>
      <w:r w:rsidR="00F15B7E">
        <w:t>在函数内部使用</w:t>
      </w:r>
      <w:r w:rsidR="00F15B7E">
        <w:t>global</w:t>
      </w:r>
      <w:r w:rsidR="00487074">
        <w:t>关键字</w:t>
      </w:r>
      <w:r w:rsidR="00F15B7E">
        <w:t>声明</w:t>
      </w:r>
      <w:r w:rsidR="00C813C7">
        <w:t>或者使用</w:t>
      </w:r>
      <w:r w:rsidR="00C813C7">
        <w:t>$GLOBALS</w:t>
      </w:r>
      <w:r w:rsidR="00C813C7">
        <w:t>数组</w:t>
      </w:r>
      <w:r w:rsidR="0063429E">
        <w:rPr>
          <w:rFonts w:hint="eastAsia"/>
        </w:rPr>
        <w:t>时，</w:t>
      </w:r>
      <w:r w:rsidR="00377359">
        <w:rPr>
          <w:rFonts w:hint="eastAsia"/>
        </w:rPr>
        <w:t>全局变量才能在函数内可见；</w:t>
      </w:r>
    </w:p>
    <w:p w:rsidR="00247647" w:rsidRDefault="00052D08" w:rsidP="00247647">
      <w:pPr>
        <w:pStyle w:val="a4"/>
        <w:numPr>
          <w:ilvl w:val="0"/>
          <w:numId w:val="21"/>
        </w:numPr>
        <w:ind w:firstLineChars="0"/>
      </w:pPr>
      <w:r>
        <w:rPr>
          <w:rFonts w:hint="eastAsia"/>
        </w:rPr>
        <w:t>超级全局变量在函数内外均可见。</w:t>
      </w:r>
    </w:p>
    <w:p w:rsidR="00247647" w:rsidRPr="00247647" w:rsidRDefault="00247647" w:rsidP="00247647">
      <w:pPr>
        <w:pStyle w:val="a4"/>
        <w:shd w:val="clear" w:color="auto" w:fill="D0CECE" w:themeFill="background2" w:themeFillShade="E6"/>
        <w:spacing w:line="240" w:lineRule="auto"/>
        <w:ind w:left="1260"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gramStart"/>
      <w:r w:rsidRPr="00247647">
        <w:rPr>
          <w:rFonts w:ascii="Courier New" w:hAnsi="Courier New" w:cs="Courier New"/>
          <w:color w:val="FF0000"/>
          <w:kern w:val="0"/>
          <w:sz w:val="20"/>
          <w:szCs w:val="20"/>
        </w:rPr>
        <w:t>&lt;?</w:t>
      </w:r>
      <w:proofErr w:type="spellStart"/>
      <w:r w:rsidRPr="00247647">
        <w:rPr>
          <w:rFonts w:ascii="Courier New" w:hAnsi="Courier New" w:cs="Courier New"/>
          <w:color w:val="FF0000"/>
          <w:kern w:val="0"/>
          <w:sz w:val="20"/>
          <w:szCs w:val="20"/>
        </w:rPr>
        <w:t>php</w:t>
      </w:r>
      <w:proofErr w:type="spellEnd"/>
      <w:proofErr w:type="gramEnd"/>
    </w:p>
    <w:p w:rsidR="00247647" w:rsidRPr="00247647" w:rsidRDefault="00247647" w:rsidP="00247647">
      <w:pPr>
        <w:pStyle w:val="a4"/>
        <w:shd w:val="clear" w:color="auto" w:fill="D0CECE" w:themeFill="background2" w:themeFillShade="E6"/>
        <w:spacing w:line="240" w:lineRule="auto"/>
        <w:ind w:left="1260"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4764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247647">
        <w:rPr>
          <w:rFonts w:ascii="Courier New" w:hAnsi="Courier New" w:cs="Courier New"/>
          <w:color w:val="000080"/>
          <w:kern w:val="0"/>
          <w:sz w:val="20"/>
          <w:szCs w:val="20"/>
        </w:rPr>
        <w:t>$a</w:t>
      </w:r>
      <w:r w:rsidRPr="0024764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247647">
        <w:rPr>
          <w:rFonts w:ascii="Courier New" w:hAnsi="Courier New" w:cs="Courier New"/>
          <w:color w:val="8000FF"/>
          <w:kern w:val="0"/>
          <w:sz w:val="20"/>
          <w:szCs w:val="20"/>
        </w:rPr>
        <w:t>=</w:t>
      </w:r>
      <w:r w:rsidRPr="0024764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247647">
        <w:rPr>
          <w:rFonts w:ascii="Courier New" w:hAnsi="Courier New" w:cs="Courier New"/>
          <w:color w:val="FF8000"/>
          <w:kern w:val="0"/>
          <w:sz w:val="20"/>
          <w:szCs w:val="20"/>
        </w:rPr>
        <w:t>1</w:t>
      </w:r>
      <w:r w:rsidRPr="00247647">
        <w:rPr>
          <w:rFonts w:ascii="Courier New" w:hAnsi="Courier New" w:cs="Courier New"/>
          <w:color w:val="8000FF"/>
          <w:kern w:val="0"/>
          <w:sz w:val="20"/>
          <w:szCs w:val="20"/>
        </w:rPr>
        <w:t>;</w:t>
      </w:r>
      <w:r w:rsidRPr="0024764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 w:rsidRPr="00247647">
        <w:rPr>
          <w:rFonts w:ascii="Courier New" w:hAnsi="Courier New" w:cs="Courier New"/>
          <w:color w:val="008000"/>
          <w:kern w:val="0"/>
          <w:sz w:val="20"/>
          <w:szCs w:val="20"/>
        </w:rPr>
        <w:t>//</w:t>
      </w:r>
      <w:r w:rsidRPr="00247647">
        <w:rPr>
          <w:rFonts w:ascii="Courier New" w:hAnsi="Courier New" w:cs="Courier New"/>
          <w:color w:val="008000"/>
          <w:kern w:val="0"/>
          <w:sz w:val="20"/>
          <w:szCs w:val="20"/>
        </w:rPr>
        <w:t>全局变量</w:t>
      </w:r>
    </w:p>
    <w:p w:rsidR="00247647" w:rsidRPr="00247647" w:rsidRDefault="00247647" w:rsidP="00247647">
      <w:pPr>
        <w:pStyle w:val="a4"/>
        <w:shd w:val="clear" w:color="auto" w:fill="D0CECE" w:themeFill="background2" w:themeFillShade="E6"/>
        <w:spacing w:line="240" w:lineRule="auto"/>
        <w:ind w:left="1260"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4764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:rsidR="00247647" w:rsidRPr="00247647" w:rsidRDefault="00247647" w:rsidP="00247647">
      <w:pPr>
        <w:pStyle w:val="a4"/>
        <w:shd w:val="clear" w:color="auto" w:fill="D0CECE" w:themeFill="background2" w:themeFillShade="E6"/>
        <w:spacing w:line="240" w:lineRule="auto"/>
        <w:ind w:left="1260"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4764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247647">
        <w:rPr>
          <w:rFonts w:ascii="Courier New" w:hAnsi="Courier New" w:cs="Courier New"/>
          <w:color w:val="0000FF"/>
          <w:kern w:val="0"/>
          <w:sz w:val="20"/>
          <w:szCs w:val="20"/>
        </w:rPr>
        <w:t>function</w:t>
      </w:r>
      <w:proofErr w:type="gramEnd"/>
      <w:r w:rsidRPr="0024764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test</w:t>
      </w:r>
      <w:r w:rsidRPr="00247647">
        <w:rPr>
          <w:rFonts w:ascii="Courier New" w:hAnsi="Courier New" w:cs="Courier New"/>
          <w:color w:val="8000FF"/>
          <w:kern w:val="0"/>
          <w:sz w:val="20"/>
          <w:szCs w:val="20"/>
        </w:rPr>
        <w:t>()</w:t>
      </w:r>
    </w:p>
    <w:p w:rsidR="00247647" w:rsidRPr="00247647" w:rsidRDefault="00247647" w:rsidP="00247647">
      <w:pPr>
        <w:pStyle w:val="a4"/>
        <w:shd w:val="clear" w:color="auto" w:fill="D0CECE" w:themeFill="background2" w:themeFillShade="E6"/>
        <w:spacing w:line="240" w:lineRule="auto"/>
        <w:ind w:left="1260"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4764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247647">
        <w:rPr>
          <w:rFonts w:ascii="Courier New" w:hAnsi="Courier New" w:cs="Courier New"/>
          <w:color w:val="8000FF"/>
          <w:kern w:val="0"/>
          <w:sz w:val="20"/>
          <w:szCs w:val="20"/>
        </w:rPr>
        <w:t>{</w:t>
      </w:r>
    </w:p>
    <w:p w:rsidR="00247647" w:rsidRPr="00247647" w:rsidRDefault="00247647" w:rsidP="00247647">
      <w:pPr>
        <w:pStyle w:val="a4"/>
        <w:shd w:val="clear" w:color="auto" w:fill="D0CECE" w:themeFill="background2" w:themeFillShade="E6"/>
        <w:spacing w:line="240" w:lineRule="auto"/>
        <w:ind w:left="1260"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4764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247647">
        <w:rPr>
          <w:rFonts w:ascii="Courier New" w:hAnsi="Courier New" w:cs="Courier New"/>
          <w:color w:val="0000FF"/>
          <w:kern w:val="0"/>
          <w:sz w:val="20"/>
          <w:szCs w:val="20"/>
        </w:rPr>
        <w:t>echo</w:t>
      </w:r>
      <w:r w:rsidRPr="0024764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247647">
        <w:rPr>
          <w:rFonts w:ascii="Courier New" w:hAnsi="Courier New" w:cs="Courier New"/>
          <w:color w:val="000080"/>
          <w:kern w:val="0"/>
          <w:sz w:val="20"/>
          <w:szCs w:val="20"/>
        </w:rPr>
        <w:t>$a</w:t>
      </w:r>
      <w:r w:rsidRPr="00247647">
        <w:rPr>
          <w:rFonts w:ascii="Courier New" w:hAnsi="Courier New" w:cs="Courier New"/>
          <w:color w:val="8000FF"/>
          <w:kern w:val="0"/>
          <w:sz w:val="20"/>
          <w:szCs w:val="20"/>
        </w:rPr>
        <w:t>;</w:t>
      </w:r>
      <w:r w:rsidRPr="0024764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 w:rsidRPr="00247647">
        <w:rPr>
          <w:rFonts w:ascii="Courier New" w:hAnsi="Courier New" w:cs="Courier New"/>
          <w:color w:val="008000"/>
          <w:kern w:val="0"/>
          <w:sz w:val="20"/>
          <w:szCs w:val="20"/>
        </w:rPr>
        <w:t>//</w:t>
      </w:r>
      <w:r w:rsidRPr="00247647">
        <w:rPr>
          <w:rFonts w:ascii="Courier New" w:hAnsi="Courier New" w:cs="Courier New"/>
          <w:color w:val="008000"/>
          <w:kern w:val="0"/>
          <w:sz w:val="20"/>
          <w:szCs w:val="20"/>
        </w:rPr>
        <w:t>局部变量</w:t>
      </w:r>
    </w:p>
    <w:p w:rsidR="00247647" w:rsidRPr="00247647" w:rsidRDefault="00247647" w:rsidP="00247647">
      <w:pPr>
        <w:pStyle w:val="a4"/>
        <w:shd w:val="clear" w:color="auto" w:fill="D0CECE" w:themeFill="background2" w:themeFillShade="E6"/>
        <w:spacing w:line="240" w:lineRule="auto"/>
        <w:ind w:left="1260"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4764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247647">
        <w:rPr>
          <w:rFonts w:ascii="Courier New" w:hAnsi="Courier New" w:cs="Courier New"/>
          <w:color w:val="8000FF"/>
          <w:kern w:val="0"/>
          <w:sz w:val="20"/>
          <w:szCs w:val="20"/>
        </w:rPr>
        <w:t>}</w:t>
      </w:r>
    </w:p>
    <w:p w:rsidR="00247647" w:rsidRPr="00247647" w:rsidRDefault="00247647" w:rsidP="00247647">
      <w:pPr>
        <w:pStyle w:val="a4"/>
        <w:shd w:val="clear" w:color="auto" w:fill="D0CECE" w:themeFill="background2" w:themeFillShade="E6"/>
        <w:spacing w:line="240" w:lineRule="auto"/>
        <w:ind w:left="1260"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4764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:rsidR="00247647" w:rsidRPr="00247647" w:rsidRDefault="00247647" w:rsidP="00247647">
      <w:pPr>
        <w:pStyle w:val="a4"/>
        <w:shd w:val="clear" w:color="auto" w:fill="D0CECE" w:themeFill="background2" w:themeFillShade="E6"/>
        <w:spacing w:line="240" w:lineRule="auto"/>
        <w:ind w:left="1260"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4764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247647">
        <w:rPr>
          <w:rFonts w:ascii="Courier New" w:hAnsi="Courier New" w:cs="Courier New"/>
          <w:color w:val="000000"/>
          <w:kern w:val="0"/>
          <w:sz w:val="20"/>
          <w:szCs w:val="20"/>
        </w:rPr>
        <w:t>test</w:t>
      </w:r>
      <w:r w:rsidRPr="00247647">
        <w:rPr>
          <w:rFonts w:ascii="Courier New" w:hAnsi="Courier New" w:cs="Courier New"/>
          <w:color w:val="8000FF"/>
          <w:kern w:val="0"/>
          <w:sz w:val="20"/>
          <w:szCs w:val="20"/>
        </w:rPr>
        <w:t>(</w:t>
      </w:r>
      <w:proofErr w:type="gramEnd"/>
      <w:r w:rsidRPr="00247647">
        <w:rPr>
          <w:rFonts w:ascii="Courier New" w:hAnsi="Courier New" w:cs="Courier New"/>
          <w:color w:val="8000FF"/>
          <w:kern w:val="0"/>
          <w:sz w:val="20"/>
          <w:szCs w:val="20"/>
        </w:rPr>
        <w:t>);</w:t>
      </w:r>
    </w:p>
    <w:p w:rsidR="001D5210" w:rsidRDefault="00247647" w:rsidP="001D5210">
      <w:pPr>
        <w:pStyle w:val="a4"/>
        <w:shd w:val="clear" w:color="auto" w:fill="D0CECE" w:themeFill="background2" w:themeFillShade="E6"/>
        <w:spacing w:line="240" w:lineRule="auto"/>
        <w:ind w:left="1260" w:firstLineChars="0" w:firstLine="0"/>
        <w:jc w:val="left"/>
        <w:rPr>
          <w:rFonts w:ascii="Courier New" w:hAnsi="Courier New" w:cs="Courier New"/>
          <w:color w:val="FF0000"/>
          <w:kern w:val="0"/>
          <w:sz w:val="20"/>
          <w:szCs w:val="20"/>
        </w:rPr>
      </w:pPr>
      <w:r w:rsidRPr="00247647">
        <w:rPr>
          <w:rFonts w:ascii="Courier New" w:hAnsi="Courier New" w:cs="Courier New"/>
          <w:color w:val="FF0000"/>
          <w:kern w:val="0"/>
          <w:sz w:val="20"/>
          <w:szCs w:val="20"/>
        </w:rPr>
        <w:t>?&gt;</w:t>
      </w:r>
    </w:p>
    <w:p w:rsidR="002510BC" w:rsidRDefault="00247647" w:rsidP="002510BC">
      <w:pPr>
        <w:pStyle w:val="a4"/>
        <w:ind w:left="660" w:firstLineChars="0" w:firstLine="0"/>
      </w:pPr>
      <w:r>
        <w:rPr>
          <w:rFonts w:hint="eastAsia"/>
        </w:rPr>
        <w:t>该脚本不会有任何输出，</w:t>
      </w:r>
      <w:r w:rsidRPr="00247647">
        <w:rPr>
          <w:rFonts w:hint="eastAsia"/>
        </w:rPr>
        <w:t>因为</w:t>
      </w:r>
      <w:r>
        <w:rPr>
          <w:rFonts w:hint="eastAsia"/>
        </w:rPr>
        <w:t>echo</w:t>
      </w:r>
      <w:r w:rsidRPr="00247647">
        <w:rPr>
          <w:rFonts w:hint="eastAsia"/>
        </w:rPr>
        <w:t>语句引用了一个局部版本的变量</w:t>
      </w:r>
      <w:r w:rsidRPr="00247647">
        <w:rPr>
          <w:rFonts w:hint="eastAsia"/>
        </w:rPr>
        <w:t>$a</w:t>
      </w:r>
      <w:r w:rsidRPr="00247647">
        <w:rPr>
          <w:rFonts w:hint="eastAsia"/>
        </w:rPr>
        <w:t>，而且在这个范围内，它并没有被赋值</w:t>
      </w:r>
      <w:r>
        <w:rPr>
          <w:rFonts w:hint="eastAsia"/>
        </w:rPr>
        <w:t>。</w:t>
      </w:r>
    </w:p>
    <w:p w:rsidR="002510BC" w:rsidRPr="002510BC" w:rsidRDefault="002510BC" w:rsidP="002510BC">
      <w:pPr>
        <w:pStyle w:val="a4"/>
        <w:shd w:val="clear" w:color="auto" w:fill="D0CECE" w:themeFill="background2" w:themeFillShade="E6"/>
        <w:spacing w:line="240" w:lineRule="auto"/>
        <w:ind w:left="1260"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gramStart"/>
      <w:r w:rsidRPr="002510BC">
        <w:rPr>
          <w:rFonts w:ascii="Courier New" w:hAnsi="Courier New" w:cs="Courier New"/>
          <w:color w:val="FF0000"/>
          <w:kern w:val="0"/>
          <w:sz w:val="20"/>
          <w:szCs w:val="20"/>
        </w:rPr>
        <w:t>&lt;?</w:t>
      </w:r>
      <w:proofErr w:type="spellStart"/>
      <w:r w:rsidRPr="002510BC">
        <w:rPr>
          <w:rFonts w:ascii="Courier New" w:hAnsi="Courier New" w:cs="Courier New"/>
          <w:color w:val="FF0000"/>
          <w:kern w:val="0"/>
          <w:sz w:val="20"/>
          <w:szCs w:val="20"/>
        </w:rPr>
        <w:t>php</w:t>
      </w:r>
      <w:proofErr w:type="spellEnd"/>
      <w:proofErr w:type="gramEnd"/>
    </w:p>
    <w:p w:rsidR="002510BC" w:rsidRPr="002510BC" w:rsidRDefault="002510BC" w:rsidP="002510BC">
      <w:pPr>
        <w:pStyle w:val="a4"/>
        <w:shd w:val="clear" w:color="auto" w:fill="D0CECE" w:themeFill="background2" w:themeFillShade="E6"/>
        <w:spacing w:line="240" w:lineRule="auto"/>
        <w:ind w:left="1260"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510B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2510BC">
        <w:rPr>
          <w:rFonts w:ascii="Courier New" w:hAnsi="Courier New" w:cs="Courier New"/>
          <w:color w:val="000080"/>
          <w:kern w:val="0"/>
          <w:sz w:val="20"/>
          <w:szCs w:val="20"/>
        </w:rPr>
        <w:t>$a</w:t>
      </w:r>
      <w:r w:rsidRPr="002510B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2510BC">
        <w:rPr>
          <w:rFonts w:ascii="Courier New" w:hAnsi="Courier New" w:cs="Courier New"/>
          <w:color w:val="8000FF"/>
          <w:kern w:val="0"/>
          <w:sz w:val="20"/>
          <w:szCs w:val="20"/>
        </w:rPr>
        <w:t>=</w:t>
      </w:r>
      <w:r w:rsidRPr="002510B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2510BC">
        <w:rPr>
          <w:rFonts w:ascii="Courier New" w:hAnsi="Courier New" w:cs="Courier New"/>
          <w:color w:val="FF8000"/>
          <w:kern w:val="0"/>
          <w:sz w:val="20"/>
          <w:szCs w:val="20"/>
        </w:rPr>
        <w:t>1</w:t>
      </w:r>
      <w:r w:rsidRPr="002510BC">
        <w:rPr>
          <w:rFonts w:ascii="Courier New" w:hAnsi="Courier New" w:cs="Courier New"/>
          <w:color w:val="8000FF"/>
          <w:kern w:val="0"/>
          <w:sz w:val="20"/>
          <w:szCs w:val="20"/>
        </w:rPr>
        <w:t>;</w:t>
      </w:r>
    </w:p>
    <w:p w:rsidR="002510BC" w:rsidRPr="002510BC" w:rsidRDefault="002510BC" w:rsidP="002510BC">
      <w:pPr>
        <w:pStyle w:val="a4"/>
        <w:shd w:val="clear" w:color="auto" w:fill="D0CECE" w:themeFill="background2" w:themeFillShade="E6"/>
        <w:spacing w:line="240" w:lineRule="auto"/>
        <w:ind w:left="1260"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510B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2510BC">
        <w:rPr>
          <w:rFonts w:ascii="Courier New" w:hAnsi="Courier New" w:cs="Courier New"/>
          <w:color w:val="000080"/>
          <w:kern w:val="0"/>
          <w:sz w:val="20"/>
          <w:szCs w:val="20"/>
        </w:rPr>
        <w:t>$b</w:t>
      </w:r>
      <w:r w:rsidRPr="002510B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2510BC">
        <w:rPr>
          <w:rFonts w:ascii="Courier New" w:hAnsi="Courier New" w:cs="Courier New"/>
          <w:color w:val="8000FF"/>
          <w:kern w:val="0"/>
          <w:sz w:val="20"/>
          <w:szCs w:val="20"/>
        </w:rPr>
        <w:t>=</w:t>
      </w:r>
      <w:r w:rsidRPr="002510B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2510BC">
        <w:rPr>
          <w:rFonts w:ascii="Courier New" w:hAnsi="Courier New" w:cs="Courier New"/>
          <w:color w:val="FF8000"/>
          <w:kern w:val="0"/>
          <w:sz w:val="20"/>
          <w:szCs w:val="20"/>
        </w:rPr>
        <w:t>2</w:t>
      </w:r>
      <w:r w:rsidRPr="002510BC">
        <w:rPr>
          <w:rFonts w:ascii="Courier New" w:hAnsi="Courier New" w:cs="Courier New"/>
          <w:color w:val="8000FF"/>
          <w:kern w:val="0"/>
          <w:sz w:val="20"/>
          <w:szCs w:val="20"/>
        </w:rPr>
        <w:t>;</w:t>
      </w:r>
      <w:r w:rsidRPr="002510B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 w:rsidRPr="002510BC">
        <w:rPr>
          <w:rFonts w:ascii="Courier New" w:hAnsi="Courier New" w:cs="Courier New"/>
          <w:color w:val="008000"/>
          <w:kern w:val="0"/>
          <w:sz w:val="20"/>
          <w:szCs w:val="20"/>
        </w:rPr>
        <w:t>//</w:t>
      </w:r>
      <w:r w:rsidRPr="002510BC">
        <w:rPr>
          <w:rFonts w:ascii="Courier New" w:hAnsi="Courier New" w:cs="Courier New"/>
          <w:color w:val="008000"/>
          <w:kern w:val="0"/>
          <w:sz w:val="20"/>
          <w:szCs w:val="20"/>
        </w:rPr>
        <w:t>全局变量</w:t>
      </w:r>
    </w:p>
    <w:p w:rsidR="002510BC" w:rsidRPr="002510BC" w:rsidRDefault="002510BC" w:rsidP="002510BC">
      <w:pPr>
        <w:pStyle w:val="a4"/>
        <w:shd w:val="clear" w:color="auto" w:fill="D0CECE" w:themeFill="background2" w:themeFillShade="E6"/>
        <w:spacing w:line="240" w:lineRule="auto"/>
        <w:ind w:left="1260"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510B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:rsidR="002510BC" w:rsidRPr="002510BC" w:rsidRDefault="002510BC" w:rsidP="002510BC">
      <w:pPr>
        <w:pStyle w:val="a4"/>
        <w:shd w:val="clear" w:color="auto" w:fill="D0CECE" w:themeFill="background2" w:themeFillShade="E6"/>
        <w:spacing w:line="240" w:lineRule="auto"/>
        <w:ind w:left="1260"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510B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2510BC">
        <w:rPr>
          <w:rFonts w:ascii="Courier New" w:hAnsi="Courier New" w:cs="Courier New"/>
          <w:color w:val="0000FF"/>
          <w:kern w:val="0"/>
          <w:sz w:val="20"/>
          <w:szCs w:val="20"/>
        </w:rPr>
        <w:t>function</w:t>
      </w:r>
      <w:proofErr w:type="gramEnd"/>
      <w:r w:rsidRPr="002510B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sum</w:t>
      </w:r>
      <w:r w:rsidRPr="002510BC">
        <w:rPr>
          <w:rFonts w:ascii="Courier New" w:hAnsi="Courier New" w:cs="Courier New"/>
          <w:color w:val="8000FF"/>
          <w:kern w:val="0"/>
          <w:sz w:val="20"/>
          <w:szCs w:val="20"/>
        </w:rPr>
        <w:t>()</w:t>
      </w:r>
    </w:p>
    <w:p w:rsidR="002510BC" w:rsidRPr="002510BC" w:rsidRDefault="002510BC" w:rsidP="002510BC">
      <w:pPr>
        <w:pStyle w:val="a4"/>
        <w:shd w:val="clear" w:color="auto" w:fill="D0CECE" w:themeFill="background2" w:themeFillShade="E6"/>
        <w:spacing w:line="240" w:lineRule="auto"/>
        <w:ind w:left="1260"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510B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2510BC">
        <w:rPr>
          <w:rFonts w:ascii="Courier New" w:hAnsi="Courier New" w:cs="Courier New"/>
          <w:color w:val="8000FF"/>
          <w:kern w:val="0"/>
          <w:sz w:val="20"/>
          <w:szCs w:val="20"/>
        </w:rPr>
        <w:t>{</w:t>
      </w:r>
    </w:p>
    <w:p w:rsidR="002510BC" w:rsidRPr="002510BC" w:rsidRDefault="002510BC" w:rsidP="002510BC">
      <w:pPr>
        <w:pStyle w:val="a4"/>
        <w:shd w:val="clear" w:color="auto" w:fill="D0CECE" w:themeFill="background2" w:themeFillShade="E6"/>
        <w:spacing w:line="240" w:lineRule="auto"/>
        <w:ind w:left="1260"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510B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2510BC">
        <w:rPr>
          <w:rFonts w:ascii="Courier New" w:hAnsi="Courier New" w:cs="Courier New"/>
          <w:color w:val="0000FF"/>
          <w:kern w:val="0"/>
          <w:sz w:val="20"/>
          <w:szCs w:val="20"/>
        </w:rPr>
        <w:t>global</w:t>
      </w:r>
      <w:r w:rsidRPr="002510B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2510BC">
        <w:rPr>
          <w:rFonts w:ascii="Courier New" w:hAnsi="Courier New" w:cs="Courier New"/>
          <w:color w:val="000080"/>
          <w:kern w:val="0"/>
          <w:sz w:val="20"/>
          <w:szCs w:val="20"/>
        </w:rPr>
        <w:t>$a</w:t>
      </w:r>
      <w:r w:rsidRPr="002510BC">
        <w:rPr>
          <w:rFonts w:ascii="Courier New" w:hAnsi="Courier New" w:cs="Courier New"/>
          <w:color w:val="8000FF"/>
          <w:kern w:val="0"/>
          <w:sz w:val="20"/>
          <w:szCs w:val="20"/>
        </w:rPr>
        <w:t>,</w:t>
      </w:r>
      <w:r w:rsidRPr="002510B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2510BC">
        <w:rPr>
          <w:rFonts w:ascii="Courier New" w:hAnsi="Courier New" w:cs="Courier New"/>
          <w:color w:val="000080"/>
          <w:kern w:val="0"/>
          <w:sz w:val="20"/>
          <w:szCs w:val="20"/>
        </w:rPr>
        <w:t>$b</w:t>
      </w:r>
      <w:r w:rsidRPr="002510BC">
        <w:rPr>
          <w:rFonts w:ascii="Courier New" w:hAnsi="Courier New" w:cs="Courier New"/>
          <w:color w:val="8000FF"/>
          <w:kern w:val="0"/>
          <w:sz w:val="20"/>
          <w:szCs w:val="20"/>
        </w:rPr>
        <w:t>;</w:t>
      </w:r>
      <w:r w:rsidRPr="002510B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 w:rsidRPr="002510BC">
        <w:rPr>
          <w:rFonts w:ascii="Courier New" w:hAnsi="Courier New" w:cs="Courier New"/>
          <w:color w:val="008000"/>
          <w:kern w:val="0"/>
          <w:sz w:val="20"/>
          <w:szCs w:val="20"/>
        </w:rPr>
        <w:t>//</w:t>
      </w:r>
      <w:r w:rsidRPr="002510BC">
        <w:rPr>
          <w:rFonts w:ascii="Courier New" w:hAnsi="Courier New" w:cs="Courier New"/>
          <w:color w:val="008000"/>
          <w:kern w:val="0"/>
          <w:sz w:val="20"/>
          <w:szCs w:val="20"/>
        </w:rPr>
        <w:t>使用</w:t>
      </w:r>
      <w:r w:rsidRPr="002510BC">
        <w:rPr>
          <w:rFonts w:ascii="Courier New" w:hAnsi="Courier New" w:cs="Courier New"/>
          <w:color w:val="008000"/>
          <w:kern w:val="0"/>
          <w:sz w:val="20"/>
          <w:szCs w:val="20"/>
        </w:rPr>
        <w:t>global</w:t>
      </w:r>
      <w:r w:rsidRPr="002510BC">
        <w:rPr>
          <w:rFonts w:ascii="Courier New" w:hAnsi="Courier New" w:cs="Courier New"/>
          <w:color w:val="008000"/>
          <w:kern w:val="0"/>
          <w:sz w:val="20"/>
          <w:szCs w:val="20"/>
        </w:rPr>
        <w:t>声明全局变量</w:t>
      </w:r>
    </w:p>
    <w:p w:rsidR="002510BC" w:rsidRPr="002510BC" w:rsidRDefault="002510BC" w:rsidP="002510BC">
      <w:pPr>
        <w:pStyle w:val="a4"/>
        <w:shd w:val="clear" w:color="auto" w:fill="D0CECE" w:themeFill="background2" w:themeFillShade="E6"/>
        <w:spacing w:line="240" w:lineRule="auto"/>
        <w:ind w:left="1260"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510B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2510BC">
        <w:rPr>
          <w:rFonts w:ascii="Courier New" w:hAnsi="Courier New" w:cs="Courier New"/>
          <w:color w:val="000080"/>
          <w:kern w:val="0"/>
          <w:sz w:val="20"/>
          <w:szCs w:val="20"/>
        </w:rPr>
        <w:t>$b</w:t>
      </w:r>
      <w:r w:rsidRPr="002510B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2510BC">
        <w:rPr>
          <w:rFonts w:ascii="Courier New" w:hAnsi="Courier New" w:cs="Courier New"/>
          <w:color w:val="8000FF"/>
          <w:kern w:val="0"/>
          <w:sz w:val="20"/>
          <w:szCs w:val="20"/>
        </w:rPr>
        <w:t>=</w:t>
      </w:r>
      <w:r w:rsidRPr="002510B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2510BC">
        <w:rPr>
          <w:rFonts w:ascii="Courier New" w:hAnsi="Courier New" w:cs="Courier New"/>
          <w:color w:val="000080"/>
          <w:kern w:val="0"/>
          <w:sz w:val="20"/>
          <w:szCs w:val="20"/>
        </w:rPr>
        <w:t>$a</w:t>
      </w:r>
      <w:r w:rsidRPr="002510B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2510BC">
        <w:rPr>
          <w:rFonts w:ascii="Courier New" w:hAnsi="Courier New" w:cs="Courier New"/>
          <w:color w:val="8000FF"/>
          <w:kern w:val="0"/>
          <w:sz w:val="20"/>
          <w:szCs w:val="20"/>
        </w:rPr>
        <w:t>+</w:t>
      </w:r>
      <w:r w:rsidRPr="002510B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2510BC">
        <w:rPr>
          <w:rFonts w:ascii="Courier New" w:hAnsi="Courier New" w:cs="Courier New"/>
          <w:color w:val="000080"/>
          <w:kern w:val="0"/>
          <w:sz w:val="20"/>
          <w:szCs w:val="20"/>
        </w:rPr>
        <w:t>$b</w:t>
      </w:r>
      <w:r w:rsidRPr="002510BC">
        <w:rPr>
          <w:rFonts w:ascii="Courier New" w:hAnsi="Courier New" w:cs="Courier New"/>
          <w:color w:val="8000FF"/>
          <w:kern w:val="0"/>
          <w:sz w:val="20"/>
          <w:szCs w:val="20"/>
        </w:rPr>
        <w:t>;</w:t>
      </w:r>
    </w:p>
    <w:p w:rsidR="002510BC" w:rsidRPr="002510BC" w:rsidRDefault="002510BC" w:rsidP="002510BC">
      <w:pPr>
        <w:pStyle w:val="a4"/>
        <w:shd w:val="clear" w:color="auto" w:fill="D0CECE" w:themeFill="background2" w:themeFillShade="E6"/>
        <w:spacing w:line="240" w:lineRule="auto"/>
        <w:ind w:left="1260"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510B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2510BC">
        <w:rPr>
          <w:rFonts w:ascii="Courier New" w:hAnsi="Courier New" w:cs="Courier New"/>
          <w:color w:val="0000FF"/>
          <w:kern w:val="0"/>
          <w:sz w:val="20"/>
          <w:szCs w:val="20"/>
        </w:rPr>
        <w:t>echo</w:t>
      </w:r>
      <w:proofErr w:type="gramEnd"/>
      <w:r w:rsidRPr="002510B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2510BC">
        <w:rPr>
          <w:rFonts w:ascii="Courier New" w:hAnsi="Courier New" w:cs="Courier New"/>
          <w:color w:val="000080"/>
          <w:kern w:val="0"/>
          <w:sz w:val="20"/>
          <w:szCs w:val="20"/>
        </w:rPr>
        <w:t>$b</w:t>
      </w:r>
      <w:r w:rsidRPr="002510BC">
        <w:rPr>
          <w:rFonts w:ascii="Courier New" w:hAnsi="Courier New" w:cs="Courier New"/>
          <w:color w:val="8000FF"/>
          <w:kern w:val="0"/>
          <w:sz w:val="20"/>
          <w:szCs w:val="20"/>
        </w:rPr>
        <w:t>;</w:t>
      </w:r>
    </w:p>
    <w:p w:rsidR="002510BC" w:rsidRPr="002510BC" w:rsidRDefault="002510BC" w:rsidP="002510BC">
      <w:pPr>
        <w:pStyle w:val="a4"/>
        <w:shd w:val="clear" w:color="auto" w:fill="D0CECE" w:themeFill="background2" w:themeFillShade="E6"/>
        <w:spacing w:line="240" w:lineRule="auto"/>
        <w:ind w:left="1260"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510B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2510BC">
        <w:rPr>
          <w:rFonts w:ascii="Courier New" w:hAnsi="Courier New" w:cs="Courier New"/>
          <w:color w:val="8000FF"/>
          <w:kern w:val="0"/>
          <w:sz w:val="20"/>
          <w:szCs w:val="20"/>
        </w:rPr>
        <w:t>}</w:t>
      </w:r>
    </w:p>
    <w:p w:rsidR="002510BC" w:rsidRPr="002510BC" w:rsidRDefault="002510BC" w:rsidP="002510BC">
      <w:pPr>
        <w:pStyle w:val="a4"/>
        <w:shd w:val="clear" w:color="auto" w:fill="D0CECE" w:themeFill="background2" w:themeFillShade="E6"/>
        <w:spacing w:line="240" w:lineRule="auto"/>
        <w:ind w:left="1260"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510B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:rsidR="002510BC" w:rsidRPr="002510BC" w:rsidRDefault="002510BC" w:rsidP="002510BC">
      <w:pPr>
        <w:pStyle w:val="a4"/>
        <w:shd w:val="clear" w:color="auto" w:fill="D0CECE" w:themeFill="background2" w:themeFillShade="E6"/>
        <w:spacing w:line="240" w:lineRule="auto"/>
        <w:ind w:left="1260"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510B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2510BC">
        <w:rPr>
          <w:rFonts w:ascii="Courier New" w:hAnsi="Courier New" w:cs="Courier New"/>
          <w:color w:val="000000"/>
          <w:kern w:val="0"/>
          <w:sz w:val="20"/>
          <w:szCs w:val="20"/>
        </w:rPr>
        <w:t>sum</w:t>
      </w:r>
      <w:r w:rsidRPr="002510BC">
        <w:rPr>
          <w:rFonts w:ascii="Courier New" w:hAnsi="Courier New" w:cs="Courier New"/>
          <w:color w:val="8000FF"/>
          <w:kern w:val="0"/>
          <w:sz w:val="20"/>
          <w:szCs w:val="20"/>
        </w:rPr>
        <w:t>(</w:t>
      </w:r>
      <w:proofErr w:type="gramEnd"/>
      <w:r w:rsidRPr="002510BC">
        <w:rPr>
          <w:rFonts w:ascii="Courier New" w:hAnsi="Courier New" w:cs="Courier New"/>
          <w:color w:val="8000FF"/>
          <w:kern w:val="0"/>
          <w:sz w:val="20"/>
          <w:szCs w:val="20"/>
        </w:rPr>
        <w:t>);</w:t>
      </w:r>
    </w:p>
    <w:p w:rsidR="002510BC" w:rsidRPr="002510BC" w:rsidRDefault="002510BC" w:rsidP="002510BC">
      <w:pPr>
        <w:pStyle w:val="a4"/>
        <w:shd w:val="clear" w:color="auto" w:fill="D0CECE" w:themeFill="background2" w:themeFillShade="E6"/>
        <w:spacing w:line="240" w:lineRule="auto"/>
        <w:ind w:left="1260" w:firstLineChars="0" w:firstLine="0"/>
        <w:jc w:val="left"/>
        <w:rPr>
          <w:rFonts w:ascii="宋体" w:hAnsi="宋体" w:cs="宋体"/>
          <w:kern w:val="0"/>
        </w:rPr>
      </w:pPr>
      <w:r w:rsidRPr="002510BC">
        <w:rPr>
          <w:rFonts w:ascii="Courier New" w:hAnsi="Courier New" w:cs="Courier New"/>
          <w:color w:val="FF0000"/>
          <w:kern w:val="0"/>
          <w:sz w:val="20"/>
          <w:szCs w:val="20"/>
        </w:rPr>
        <w:t>?&gt;</w:t>
      </w:r>
    </w:p>
    <w:p w:rsidR="002E61DD" w:rsidRDefault="006A6FC2" w:rsidP="002510BC">
      <w:pPr>
        <w:pStyle w:val="a4"/>
        <w:ind w:left="660" w:firstLineChars="0" w:firstLine="0"/>
      </w:pPr>
      <w:r>
        <w:rPr>
          <w:rFonts w:hint="eastAsia"/>
        </w:rPr>
        <w:t>该脚本的输出将是“</w:t>
      </w:r>
      <w:r>
        <w:t>3</w:t>
      </w:r>
      <w:r>
        <w:rPr>
          <w:rFonts w:hint="eastAsia"/>
        </w:rPr>
        <w:t>”。在函数中声明了全局变量</w:t>
      </w:r>
      <w:r>
        <w:t xml:space="preserve"> $a </w:t>
      </w:r>
      <w:r>
        <w:rPr>
          <w:rFonts w:hint="eastAsia"/>
        </w:rPr>
        <w:t>和</w:t>
      </w:r>
      <w:r>
        <w:t xml:space="preserve"> $b </w:t>
      </w:r>
      <w:r>
        <w:rPr>
          <w:rFonts w:hint="eastAsia"/>
        </w:rPr>
        <w:t>之后，对任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变量的所有引用都会指向其全局版本。</w:t>
      </w:r>
    </w:p>
    <w:p w:rsidR="003975B5" w:rsidRPr="003975B5" w:rsidRDefault="003975B5" w:rsidP="003975B5">
      <w:pPr>
        <w:pStyle w:val="a4"/>
        <w:shd w:val="clear" w:color="auto" w:fill="D0CECE" w:themeFill="background2" w:themeFillShade="E6"/>
        <w:spacing w:line="240" w:lineRule="auto"/>
        <w:ind w:left="1260"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gramStart"/>
      <w:r w:rsidRPr="003975B5">
        <w:rPr>
          <w:rFonts w:ascii="Courier New" w:hAnsi="Courier New" w:cs="Courier New"/>
          <w:color w:val="FF0000"/>
          <w:kern w:val="0"/>
          <w:sz w:val="20"/>
          <w:szCs w:val="20"/>
        </w:rPr>
        <w:t>&lt;?</w:t>
      </w:r>
      <w:proofErr w:type="spellStart"/>
      <w:r w:rsidRPr="003975B5">
        <w:rPr>
          <w:rFonts w:ascii="Courier New" w:hAnsi="Courier New" w:cs="Courier New"/>
          <w:color w:val="FF0000"/>
          <w:kern w:val="0"/>
          <w:sz w:val="20"/>
          <w:szCs w:val="20"/>
        </w:rPr>
        <w:t>php</w:t>
      </w:r>
      <w:proofErr w:type="spellEnd"/>
      <w:proofErr w:type="gramEnd"/>
    </w:p>
    <w:p w:rsidR="003975B5" w:rsidRPr="003975B5" w:rsidRDefault="003975B5" w:rsidP="003975B5">
      <w:pPr>
        <w:pStyle w:val="a4"/>
        <w:shd w:val="clear" w:color="auto" w:fill="D0CECE" w:themeFill="background2" w:themeFillShade="E6"/>
        <w:spacing w:line="240" w:lineRule="auto"/>
        <w:ind w:left="1260"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975B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3975B5">
        <w:rPr>
          <w:rFonts w:ascii="Courier New" w:hAnsi="Courier New" w:cs="Courier New"/>
          <w:color w:val="000080"/>
          <w:kern w:val="0"/>
          <w:sz w:val="20"/>
          <w:szCs w:val="20"/>
        </w:rPr>
        <w:t>$a</w:t>
      </w:r>
      <w:r w:rsidRPr="003975B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975B5">
        <w:rPr>
          <w:rFonts w:ascii="Courier New" w:hAnsi="Courier New" w:cs="Courier New"/>
          <w:color w:val="8000FF"/>
          <w:kern w:val="0"/>
          <w:sz w:val="20"/>
          <w:szCs w:val="20"/>
        </w:rPr>
        <w:t>=</w:t>
      </w:r>
      <w:r w:rsidRPr="003975B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975B5">
        <w:rPr>
          <w:rFonts w:ascii="Courier New" w:hAnsi="Courier New" w:cs="Courier New"/>
          <w:color w:val="FF8000"/>
          <w:kern w:val="0"/>
          <w:sz w:val="20"/>
          <w:szCs w:val="20"/>
        </w:rPr>
        <w:t>1</w:t>
      </w:r>
      <w:r w:rsidRPr="003975B5">
        <w:rPr>
          <w:rFonts w:ascii="Courier New" w:hAnsi="Courier New" w:cs="Courier New"/>
          <w:color w:val="8000FF"/>
          <w:kern w:val="0"/>
          <w:sz w:val="20"/>
          <w:szCs w:val="20"/>
        </w:rPr>
        <w:t>;</w:t>
      </w:r>
    </w:p>
    <w:p w:rsidR="003975B5" w:rsidRPr="003975B5" w:rsidRDefault="003975B5" w:rsidP="003975B5">
      <w:pPr>
        <w:pStyle w:val="a4"/>
        <w:shd w:val="clear" w:color="auto" w:fill="D0CECE" w:themeFill="background2" w:themeFillShade="E6"/>
        <w:spacing w:line="240" w:lineRule="auto"/>
        <w:ind w:left="1260"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975B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3975B5">
        <w:rPr>
          <w:rFonts w:ascii="Courier New" w:hAnsi="Courier New" w:cs="Courier New"/>
          <w:color w:val="000080"/>
          <w:kern w:val="0"/>
          <w:sz w:val="20"/>
          <w:szCs w:val="20"/>
        </w:rPr>
        <w:t>$b</w:t>
      </w:r>
      <w:r w:rsidRPr="003975B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975B5">
        <w:rPr>
          <w:rFonts w:ascii="Courier New" w:hAnsi="Courier New" w:cs="Courier New"/>
          <w:color w:val="8000FF"/>
          <w:kern w:val="0"/>
          <w:sz w:val="20"/>
          <w:szCs w:val="20"/>
        </w:rPr>
        <w:t>=</w:t>
      </w:r>
      <w:r w:rsidRPr="003975B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975B5">
        <w:rPr>
          <w:rFonts w:ascii="Courier New" w:hAnsi="Courier New" w:cs="Courier New"/>
          <w:color w:val="FF8000"/>
          <w:kern w:val="0"/>
          <w:sz w:val="20"/>
          <w:szCs w:val="20"/>
        </w:rPr>
        <w:t>2</w:t>
      </w:r>
      <w:r w:rsidRPr="003975B5">
        <w:rPr>
          <w:rFonts w:ascii="Courier New" w:hAnsi="Courier New" w:cs="Courier New"/>
          <w:color w:val="8000FF"/>
          <w:kern w:val="0"/>
          <w:sz w:val="20"/>
          <w:szCs w:val="20"/>
        </w:rPr>
        <w:t>;</w:t>
      </w:r>
    </w:p>
    <w:p w:rsidR="003975B5" w:rsidRPr="003975B5" w:rsidRDefault="003975B5" w:rsidP="003975B5">
      <w:pPr>
        <w:pStyle w:val="a4"/>
        <w:shd w:val="clear" w:color="auto" w:fill="D0CECE" w:themeFill="background2" w:themeFillShade="E6"/>
        <w:spacing w:line="240" w:lineRule="auto"/>
        <w:ind w:left="1260"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3975B5" w:rsidRPr="003975B5" w:rsidRDefault="003975B5" w:rsidP="003975B5">
      <w:pPr>
        <w:pStyle w:val="a4"/>
        <w:shd w:val="clear" w:color="auto" w:fill="D0CECE" w:themeFill="background2" w:themeFillShade="E6"/>
        <w:spacing w:line="240" w:lineRule="auto"/>
        <w:ind w:left="1260"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975B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3975B5">
        <w:rPr>
          <w:rFonts w:ascii="Courier New" w:hAnsi="Courier New" w:cs="Courier New"/>
          <w:color w:val="0000FF"/>
          <w:kern w:val="0"/>
          <w:sz w:val="20"/>
          <w:szCs w:val="20"/>
        </w:rPr>
        <w:t>function</w:t>
      </w:r>
      <w:proofErr w:type="gramEnd"/>
      <w:r w:rsidRPr="003975B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sum</w:t>
      </w:r>
      <w:r w:rsidRPr="003975B5">
        <w:rPr>
          <w:rFonts w:ascii="Courier New" w:hAnsi="Courier New" w:cs="Courier New"/>
          <w:color w:val="8000FF"/>
          <w:kern w:val="0"/>
          <w:sz w:val="20"/>
          <w:szCs w:val="20"/>
        </w:rPr>
        <w:t>()</w:t>
      </w:r>
    </w:p>
    <w:p w:rsidR="003975B5" w:rsidRDefault="003975B5" w:rsidP="003975B5">
      <w:pPr>
        <w:pStyle w:val="a4"/>
        <w:shd w:val="clear" w:color="auto" w:fill="D0CECE" w:themeFill="background2" w:themeFillShade="E6"/>
        <w:spacing w:line="240" w:lineRule="auto"/>
        <w:ind w:left="1260" w:firstLineChars="0"/>
        <w:jc w:val="left"/>
        <w:rPr>
          <w:rFonts w:ascii="Courier New" w:hAnsi="Courier New" w:cs="Courier New"/>
          <w:color w:val="8000FF"/>
          <w:kern w:val="0"/>
          <w:sz w:val="20"/>
          <w:szCs w:val="20"/>
        </w:rPr>
      </w:pPr>
      <w:r w:rsidRPr="003975B5">
        <w:rPr>
          <w:rFonts w:ascii="Courier New" w:hAnsi="Courier New" w:cs="Courier New"/>
          <w:color w:val="8000FF"/>
          <w:kern w:val="0"/>
          <w:sz w:val="20"/>
          <w:szCs w:val="20"/>
        </w:rPr>
        <w:t>{</w:t>
      </w:r>
    </w:p>
    <w:p w:rsidR="003975B5" w:rsidRPr="003975B5" w:rsidRDefault="003975B5" w:rsidP="003975B5">
      <w:pPr>
        <w:pStyle w:val="a4"/>
        <w:shd w:val="clear" w:color="auto" w:fill="D0CECE" w:themeFill="background2" w:themeFillShade="E6"/>
        <w:spacing w:line="240" w:lineRule="auto"/>
        <w:ind w:left="1260" w:firstLineChars="400" w:firstLine="80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975B5">
        <w:rPr>
          <w:rFonts w:ascii="Courier New" w:hAnsi="Courier New" w:cs="Courier New"/>
          <w:color w:val="008000"/>
          <w:kern w:val="0"/>
          <w:sz w:val="20"/>
          <w:szCs w:val="20"/>
        </w:rPr>
        <w:lastRenderedPageBreak/>
        <w:t>//</w:t>
      </w:r>
      <w:r w:rsidRPr="003975B5">
        <w:rPr>
          <w:rFonts w:ascii="Courier New" w:hAnsi="Courier New" w:cs="Courier New"/>
          <w:color w:val="008000"/>
          <w:kern w:val="0"/>
          <w:sz w:val="20"/>
          <w:szCs w:val="20"/>
        </w:rPr>
        <w:t>使用超级全局变量数组</w:t>
      </w:r>
      <w:r w:rsidRPr="003975B5">
        <w:rPr>
          <w:rFonts w:ascii="Courier New" w:hAnsi="Courier New" w:cs="Courier New"/>
          <w:color w:val="008000"/>
          <w:kern w:val="0"/>
          <w:sz w:val="20"/>
          <w:szCs w:val="20"/>
        </w:rPr>
        <w:t>$GLOBALS</w:t>
      </w:r>
    </w:p>
    <w:p w:rsidR="003975B5" w:rsidRPr="003975B5" w:rsidRDefault="003975B5" w:rsidP="003975B5">
      <w:pPr>
        <w:pStyle w:val="a4"/>
        <w:shd w:val="clear" w:color="auto" w:fill="D0CECE" w:themeFill="background2" w:themeFillShade="E6"/>
        <w:spacing w:line="240" w:lineRule="auto"/>
        <w:ind w:left="1260"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975B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3975B5">
        <w:rPr>
          <w:rFonts w:ascii="Courier New" w:hAnsi="Courier New" w:cs="Courier New"/>
          <w:color w:val="000080"/>
          <w:kern w:val="0"/>
          <w:sz w:val="20"/>
          <w:szCs w:val="20"/>
        </w:rPr>
        <w:t>$</w:t>
      </w:r>
      <w:proofErr w:type="gramStart"/>
      <w:r w:rsidRPr="003975B5">
        <w:rPr>
          <w:rFonts w:ascii="Courier New" w:hAnsi="Courier New" w:cs="Courier New"/>
          <w:color w:val="000080"/>
          <w:kern w:val="0"/>
          <w:sz w:val="20"/>
          <w:szCs w:val="20"/>
        </w:rPr>
        <w:t>GLOBALS</w:t>
      </w:r>
      <w:r w:rsidRPr="003975B5">
        <w:rPr>
          <w:rFonts w:ascii="Courier New" w:hAnsi="Courier New" w:cs="Courier New"/>
          <w:color w:val="8000FF"/>
          <w:kern w:val="0"/>
          <w:sz w:val="20"/>
          <w:szCs w:val="20"/>
        </w:rPr>
        <w:t>[</w:t>
      </w:r>
      <w:proofErr w:type="gramEnd"/>
      <w:r w:rsidRPr="003975B5">
        <w:rPr>
          <w:rFonts w:ascii="Courier New" w:hAnsi="Courier New" w:cs="Courier New"/>
          <w:color w:val="808080"/>
          <w:kern w:val="0"/>
          <w:sz w:val="20"/>
          <w:szCs w:val="20"/>
        </w:rPr>
        <w:t>'b'</w:t>
      </w:r>
      <w:r w:rsidRPr="003975B5">
        <w:rPr>
          <w:rFonts w:ascii="Courier New" w:hAnsi="Courier New" w:cs="Courier New"/>
          <w:color w:val="8000FF"/>
          <w:kern w:val="0"/>
          <w:sz w:val="20"/>
          <w:szCs w:val="20"/>
        </w:rPr>
        <w:t>]</w:t>
      </w:r>
      <w:r w:rsidRPr="003975B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975B5">
        <w:rPr>
          <w:rFonts w:ascii="Courier New" w:hAnsi="Courier New" w:cs="Courier New"/>
          <w:color w:val="8000FF"/>
          <w:kern w:val="0"/>
          <w:sz w:val="20"/>
          <w:szCs w:val="20"/>
        </w:rPr>
        <w:t>=</w:t>
      </w:r>
      <w:r w:rsidRPr="003975B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975B5">
        <w:rPr>
          <w:rFonts w:ascii="Courier New" w:hAnsi="Courier New" w:cs="Courier New"/>
          <w:color w:val="000080"/>
          <w:kern w:val="0"/>
          <w:sz w:val="20"/>
          <w:szCs w:val="20"/>
        </w:rPr>
        <w:t>$GLOBALS</w:t>
      </w:r>
      <w:r w:rsidRPr="003975B5">
        <w:rPr>
          <w:rFonts w:ascii="Courier New" w:hAnsi="Courier New" w:cs="Courier New"/>
          <w:color w:val="8000FF"/>
          <w:kern w:val="0"/>
          <w:sz w:val="20"/>
          <w:szCs w:val="20"/>
        </w:rPr>
        <w:t>[</w:t>
      </w:r>
      <w:r w:rsidRPr="003975B5">
        <w:rPr>
          <w:rFonts w:ascii="Courier New" w:hAnsi="Courier New" w:cs="Courier New"/>
          <w:color w:val="808080"/>
          <w:kern w:val="0"/>
          <w:sz w:val="20"/>
          <w:szCs w:val="20"/>
        </w:rPr>
        <w:t>'a'</w:t>
      </w:r>
      <w:r w:rsidRPr="003975B5">
        <w:rPr>
          <w:rFonts w:ascii="Courier New" w:hAnsi="Courier New" w:cs="Courier New"/>
          <w:color w:val="8000FF"/>
          <w:kern w:val="0"/>
          <w:sz w:val="20"/>
          <w:szCs w:val="20"/>
        </w:rPr>
        <w:t>]</w:t>
      </w:r>
      <w:r w:rsidRPr="003975B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975B5">
        <w:rPr>
          <w:rFonts w:ascii="Courier New" w:hAnsi="Courier New" w:cs="Courier New"/>
          <w:color w:val="8000FF"/>
          <w:kern w:val="0"/>
          <w:sz w:val="20"/>
          <w:szCs w:val="20"/>
        </w:rPr>
        <w:t>+</w:t>
      </w:r>
      <w:r w:rsidRPr="003975B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975B5">
        <w:rPr>
          <w:rFonts w:ascii="Courier New" w:hAnsi="Courier New" w:cs="Courier New"/>
          <w:color w:val="000080"/>
          <w:kern w:val="0"/>
          <w:sz w:val="20"/>
          <w:szCs w:val="20"/>
        </w:rPr>
        <w:t>$GLOBALS</w:t>
      </w:r>
      <w:r w:rsidRPr="003975B5">
        <w:rPr>
          <w:rFonts w:ascii="Courier New" w:hAnsi="Courier New" w:cs="Courier New"/>
          <w:color w:val="8000FF"/>
          <w:kern w:val="0"/>
          <w:sz w:val="20"/>
          <w:szCs w:val="20"/>
        </w:rPr>
        <w:t>[</w:t>
      </w:r>
      <w:r w:rsidRPr="003975B5">
        <w:rPr>
          <w:rFonts w:ascii="Courier New" w:hAnsi="Courier New" w:cs="Courier New"/>
          <w:color w:val="808080"/>
          <w:kern w:val="0"/>
          <w:sz w:val="20"/>
          <w:szCs w:val="20"/>
        </w:rPr>
        <w:t>'b'</w:t>
      </w:r>
      <w:r w:rsidRPr="003975B5">
        <w:rPr>
          <w:rFonts w:ascii="Courier New" w:hAnsi="Courier New" w:cs="Courier New"/>
          <w:color w:val="8000FF"/>
          <w:kern w:val="0"/>
          <w:sz w:val="20"/>
          <w:szCs w:val="20"/>
        </w:rPr>
        <w:t>];</w:t>
      </w:r>
      <w:r w:rsidRPr="003975B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</w:p>
    <w:p w:rsidR="003975B5" w:rsidRPr="003975B5" w:rsidRDefault="003975B5" w:rsidP="003975B5">
      <w:pPr>
        <w:pStyle w:val="a4"/>
        <w:shd w:val="clear" w:color="auto" w:fill="D0CECE" w:themeFill="background2" w:themeFillShade="E6"/>
        <w:spacing w:line="240" w:lineRule="auto"/>
        <w:ind w:left="1260"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975B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3975B5">
        <w:rPr>
          <w:rFonts w:ascii="Courier New" w:hAnsi="Courier New" w:cs="Courier New"/>
          <w:color w:val="8000FF"/>
          <w:kern w:val="0"/>
          <w:sz w:val="20"/>
          <w:szCs w:val="20"/>
        </w:rPr>
        <w:t>}</w:t>
      </w:r>
    </w:p>
    <w:p w:rsidR="003975B5" w:rsidRPr="003975B5" w:rsidRDefault="003975B5" w:rsidP="003975B5">
      <w:pPr>
        <w:pStyle w:val="a4"/>
        <w:shd w:val="clear" w:color="auto" w:fill="D0CECE" w:themeFill="background2" w:themeFillShade="E6"/>
        <w:spacing w:line="240" w:lineRule="auto"/>
        <w:ind w:left="1260"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3975B5" w:rsidRPr="003975B5" w:rsidRDefault="003975B5" w:rsidP="003975B5">
      <w:pPr>
        <w:pStyle w:val="a4"/>
        <w:shd w:val="clear" w:color="auto" w:fill="D0CECE" w:themeFill="background2" w:themeFillShade="E6"/>
        <w:spacing w:line="240" w:lineRule="auto"/>
        <w:ind w:left="1260"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975B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3975B5">
        <w:rPr>
          <w:rFonts w:ascii="Courier New" w:hAnsi="Courier New" w:cs="Courier New"/>
          <w:color w:val="000000"/>
          <w:kern w:val="0"/>
          <w:sz w:val="20"/>
          <w:szCs w:val="20"/>
        </w:rPr>
        <w:t>sum</w:t>
      </w:r>
      <w:r w:rsidRPr="003975B5">
        <w:rPr>
          <w:rFonts w:ascii="Courier New" w:hAnsi="Courier New" w:cs="Courier New"/>
          <w:color w:val="8000FF"/>
          <w:kern w:val="0"/>
          <w:sz w:val="20"/>
          <w:szCs w:val="20"/>
        </w:rPr>
        <w:t>(</w:t>
      </w:r>
      <w:proofErr w:type="gramEnd"/>
      <w:r w:rsidRPr="003975B5">
        <w:rPr>
          <w:rFonts w:ascii="Courier New" w:hAnsi="Courier New" w:cs="Courier New"/>
          <w:color w:val="8000FF"/>
          <w:kern w:val="0"/>
          <w:sz w:val="20"/>
          <w:szCs w:val="20"/>
        </w:rPr>
        <w:t>);</w:t>
      </w:r>
    </w:p>
    <w:p w:rsidR="003975B5" w:rsidRPr="003975B5" w:rsidRDefault="003975B5" w:rsidP="003975B5">
      <w:pPr>
        <w:pStyle w:val="a4"/>
        <w:shd w:val="clear" w:color="auto" w:fill="D0CECE" w:themeFill="background2" w:themeFillShade="E6"/>
        <w:spacing w:line="240" w:lineRule="auto"/>
        <w:ind w:left="1260"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975B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3975B5">
        <w:rPr>
          <w:rFonts w:ascii="Courier New" w:hAnsi="Courier New" w:cs="Courier New"/>
          <w:color w:val="0000FF"/>
          <w:kern w:val="0"/>
          <w:sz w:val="20"/>
          <w:szCs w:val="20"/>
        </w:rPr>
        <w:t>echo</w:t>
      </w:r>
      <w:r w:rsidRPr="003975B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975B5">
        <w:rPr>
          <w:rFonts w:ascii="Courier New" w:hAnsi="Courier New" w:cs="Courier New"/>
          <w:color w:val="000080"/>
          <w:kern w:val="0"/>
          <w:sz w:val="20"/>
          <w:szCs w:val="20"/>
        </w:rPr>
        <w:t>$b</w:t>
      </w:r>
      <w:r w:rsidRPr="003975B5">
        <w:rPr>
          <w:rFonts w:ascii="Courier New" w:hAnsi="Courier New" w:cs="Courier New"/>
          <w:color w:val="8000FF"/>
          <w:kern w:val="0"/>
          <w:sz w:val="20"/>
          <w:szCs w:val="20"/>
        </w:rPr>
        <w:t>;</w:t>
      </w:r>
      <w:r w:rsidR="00C819B8">
        <w:rPr>
          <w:rFonts w:ascii="Courier New" w:hAnsi="Courier New" w:cs="Courier New"/>
          <w:color w:val="8000FF"/>
          <w:kern w:val="0"/>
          <w:sz w:val="20"/>
          <w:szCs w:val="20"/>
        </w:rPr>
        <w:t xml:space="preserve">  </w:t>
      </w:r>
      <w:r w:rsidR="00C819B8" w:rsidRPr="00C819B8">
        <w:rPr>
          <w:rFonts w:ascii="Courier New" w:hAnsi="Courier New" w:cs="Courier New"/>
          <w:color w:val="008000"/>
          <w:kern w:val="0"/>
          <w:sz w:val="20"/>
          <w:szCs w:val="20"/>
        </w:rPr>
        <w:t>//</w:t>
      </w:r>
      <w:r w:rsidR="00C819B8" w:rsidRPr="00C819B8">
        <w:rPr>
          <w:rFonts w:ascii="Courier New" w:hAnsi="Courier New" w:cs="Courier New"/>
          <w:color w:val="008000"/>
          <w:kern w:val="0"/>
          <w:sz w:val="20"/>
          <w:szCs w:val="20"/>
        </w:rPr>
        <w:t>输出</w:t>
      </w:r>
      <w:r w:rsidR="00C819B8" w:rsidRPr="00C819B8">
        <w:rPr>
          <w:rFonts w:ascii="Courier New" w:hAnsi="Courier New" w:cs="Courier New" w:hint="eastAsia"/>
          <w:color w:val="008000"/>
          <w:kern w:val="0"/>
          <w:sz w:val="20"/>
          <w:szCs w:val="20"/>
        </w:rPr>
        <w:t>3</w:t>
      </w:r>
    </w:p>
    <w:p w:rsidR="00180380" w:rsidRPr="00F31424" w:rsidRDefault="003975B5" w:rsidP="00F31424">
      <w:pPr>
        <w:pStyle w:val="a4"/>
        <w:shd w:val="clear" w:color="auto" w:fill="D0CECE" w:themeFill="background2" w:themeFillShade="E6"/>
        <w:spacing w:line="240" w:lineRule="auto"/>
        <w:ind w:left="1260" w:firstLineChars="0" w:firstLine="0"/>
        <w:jc w:val="left"/>
        <w:rPr>
          <w:rFonts w:ascii="Courier New" w:hAnsi="Courier New" w:cs="Courier New"/>
          <w:color w:val="FF0000"/>
          <w:kern w:val="0"/>
          <w:sz w:val="20"/>
          <w:szCs w:val="20"/>
        </w:rPr>
      </w:pPr>
      <w:r w:rsidRPr="003975B5">
        <w:rPr>
          <w:rFonts w:ascii="Courier New" w:hAnsi="Courier New" w:cs="Courier New"/>
          <w:color w:val="FF0000"/>
          <w:kern w:val="0"/>
          <w:sz w:val="20"/>
          <w:szCs w:val="20"/>
        </w:rPr>
        <w:t>?&gt;</w:t>
      </w:r>
    </w:p>
    <w:p w:rsidR="009F2DA0" w:rsidRDefault="00C813C7" w:rsidP="00332B06">
      <w:pPr>
        <w:pStyle w:val="a4"/>
        <w:numPr>
          <w:ilvl w:val="0"/>
          <w:numId w:val="18"/>
        </w:numPr>
        <w:ind w:firstLineChars="0"/>
      </w:pPr>
      <w:r>
        <w:t>静态变量</w:t>
      </w:r>
      <w:r>
        <w:rPr>
          <w:rFonts w:hint="eastAsia"/>
        </w:rPr>
        <w:t>：</w:t>
      </w:r>
    </w:p>
    <w:p w:rsidR="009F2DA0" w:rsidRDefault="009772B5" w:rsidP="009F2DA0">
      <w:pPr>
        <w:pStyle w:val="a4"/>
        <w:numPr>
          <w:ilvl w:val="0"/>
          <w:numId w:val="22"/>
        </w:numPr>
        <w:ind w:firstLineChars="0"/>
      </w:pPr>
      <w:r>
        <w:rPr>
          <w:rFonts w:hint="eastAsia"/>
        </w:rPr>
        <w:t>在函数内部创建的变量仅在函数内部可见，当函数终止时，该变量会被销毁</w:t>
      </w:r>
      <w:r w:rsidR="009F2DA0">
        <w:rPr>
          <w:rFonts w:hint="eastAsia"/>
        </w:rPr>
        <w:t>；</w:t>
      </w:r>
    </w:p>
    <w:p w:rsidR="00C813C7" w:rsidRDefault="009772B5" w:rsidP="009F2DA0">
      <w:pPr>
        <w:pStyle w:val="a4"/>
        <w:numPr>
          <w:ilvl w:val="0"/>
          <w:numId w:val="22"/>
        </w:numPr>
        <w:ind w:firstLineChars="0"/>
      </w:pPr>
      <w:r>
        <w:rPr>
          <w:rFonts w:hint="eastAsia"/>
        </w:rPr>
        <w:t>局部变量可以用</w:t>
      </w:r>
      <w:r>
        <w:rPr>
          <w:rFonts w:hint="eastAsia"/>
        </w:rPr>
        <w:t>static</w:t>
      </w:r>
      <w:r>
        <w:rPr>
          <w:rFonts w:hint="eastAsia"/>
        </w:rPr>
        <w:t>关键字声明为静态变量，静态变量仅在函数第一次调用时被初始化，函数退出时不会被销毁，仍保持退出时的值。</w:t>
      </w:r>
    </w:p>
    <w:p w:rsidR="006E3532" w:rsidRPr="00180380" w:rsidRDefault="006E3532" w:rsidP="006E3532">
      <w:pPr>
        <w:pStyle w:val="a4"/>
        <w:shd w:val="clear" w:color="auto" w:fill="D0CECE" w:themeFill="background2" w:themeFillShade="E6"/>
        <w:spacing w:line="240" w:lineRule="auto"/>
        <w:ind w:left="1260"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gramStart"/>
      <w:r w:rsidRPr="00180380">
        <w:rPr>
          <w:rFonts w:ascii="Courier New" w:hAnsi="Courier New" w:cs="Courier New"/>
          <w:color w:val="FF0000"/>
          <w:kern w:val="0"/>
          <w:sz w:val="20"/>
          <w:szCs w:val="20"/>
        </w:rPr>
        <w:t>&lt;?</w:t>
      </w:r>
      <w:proofErr w:type="spellStart"/>
      <w:r w:rsidRPr="00180380">
        <w:rPr>
          <w:rFonts w:ascii="Courier New" w:hAnsi="Courier New" w:cs="Courier New"/>
          <w:color w:val="FF0000"/>
          <w:kern w:val="0"/>
          <w:sz w:val="20"/>
          <w:szCs w:val="20"/>
        </w:rPr>
        <w:t>php</w:t>
      </w:r>
      <w:proofErr w:type="spellEnd"/>
      <w:proofErr w:type="gramEnd"/>
    </w:p>
    <w:p w:rsidR="006E3532" w:rsidRPr="00180380" w:rsidRDefault="006E3532" w:rsidP="006E3532">
      <w:pPr>
        <w:pStyle w:val="a4"/>
        <w:shd w:val="clear" w:color="auto" w:fill="D0CECE" w:themeFill="background2" w:themeFillShade="E6"/>
        <w:spacing w:line="240" w:lineRule="auto"/>
        <w:ind w:left="1260"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1803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180380">
        <w:rPr>
          <w:rFonts w:ascii="Courier New" w:hAnsi="Courier New" w:cs="Courier New"/>
          <w:color w:val="0000FF"/>
          <w:kern w:val="0"/>
          <w:sz w:val="20"/>
          <w:szCs w:val="20"/>
        </w:rPr>
        <w:t>function</w:t>
      </w:r>
      <w:proofErr w:type="gramEnd"/>
      <w:r w:rsidRPr="001803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test</w:t>
      </w:r>
      <w:r w:rsidRPr="00180380">
        <w:rPr>
          <w:rFonts w:ascii="Courier New" w:hAnsi="Courier New" w:cs="Courier New"/>
          <w:color w:val="8000FF"/>
          <w:kern w:val="0"/>
          <w:sz w:val="20"/>
          <w:szCs w:val="20"/>
        </w:rPr>
        <w:t>()</w:t>
      </w:r>
    </w:p>
    <w:p w:rsidR="006E3532" w:rsidRPr="00180380" w:rsidRDefault="006E3532" w:rsidP="006E3532">
      <w:pPr>
        <w:pStyle w:val="a4"/>
        <w:shd w:val="clear" w:color="auto" w:fill="D0CECE" w:themeFill="background2" w:themeFillShade="E6"/>
        <w:spacing w:line="240" w:lineRule="auto"/>
        <w:ind w:left="1260"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1803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180380">
        <w:rPr>
          <w:rFonts w:ascii="Courier New" w:hAnsi="Courier New" w:cs="Courier New"/>
          <w:color w:val="8000FF"/>
          <w:kern w:val="0"/>
          <w:sz w:val="20"/>
          <w:szCs w:val="20"/>
        </w:rPr>
        <w:t>{</w:t>
      </w:r>
    </w:p>
    <w:p w:rsidR="006E3532" w:rsidRPr="00180380" w:rsidRDefault="006E3532" w:rsidP="006E3532">
      <w:pPr>
        <w:pStyle w:val="a4"/>
        <w:shd w:val="clear" w:color="auto" w:fill="D0CECE" w:themeFill="background2" w:themeFillShade="E6"/>
        <w:spacing w:line="240" w:lineRule="auto"/>
        <w:ind w:left="1260"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1803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180380">
        <w:rPr>
          <w:rFonts w:ascii="Courier New" w:hAnsi="Courier New" w:cs="Courier New"/>
          <w:color w:val="0000FF"/>
          <w:kern w:val="0"/>
          <w:sz w:val="20"/>
          <w:szCs w:val="20"/>
        </w:rPr>
        <w:t>static</w:t>
      </w:r>
      <w:r w:rsidRPr="001803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180380">
        <w:rPr>
          <w:rFonts w:ascii="Courier New" w:hAnsi="Courier New" w:cs="Courier New"/>
          <w:color w:val="000080"/>
          <w:kern w:val="0"/>
          <w:sz w:val="20"/>
          <w:szCs w:val="20"/>
        </w:rPr>
        <w:t>$a</w:t>
      </w:r>
      <w:r w:rsidRPr="001803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180380">
        <w:rPr>
          <w:rFonts w:ascii="Courier New" w:hAnsi="Courier New" w:cs="Courier New"/>
          <w:color w:val="8000FF"/>
          <w:kern w:val="0"/>
          <w:sz w:val="20"/>
          <w:szCs w:val="20"/>
        </w:rPr>
        <w:t>=</w:t>
      </w:r>
      <w:r w:rsidRPr="001803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180380">
        <w:rPr>
          <w:rFonts w:ascii="Courier New" w:hAnsi="Courier New" w:cs="Courier New"/>
          <w:color w:val="FF8000"/>
          <w:kern w:val="0"/>
          <w:sz w:val="20"/>
          <w:szCs w:val="20"/>
        </w:rPr>
        <w:t>0</w:t>
      </w:r>
      <w:r w:rsidRPr="00180380">
        <w:rPr>
          <w:rFonts w:ascii="Courier New" w:hAnsi="Courier New" w:cs="Courier New"/>
          <w:color w:val="8000FF"/>
          <w:kern w:val="0"/>
          <w:sz w:val="20"/>
          <w:szCs w:val="20"/>
        </w:rPr>
        <w:t>;</w:t>
      </w:r>
      <w:r w:rsidR="00066DC4">
        <w:rPr>
          <w:rFonts w:ascii="Courier New" w:hAnsi="Courier New" w:cs="Courier New"/>
          <w:color w:val="8000FF"/>
          <w:kern w:val="0"/>
          <w:sz w:val="20"/>
          <w:szCs w:val="20"/>
        </w:rPr>
        <w:t xml:space="preserve">  </w:t>
      </w:r>
      <w:r w:rsidR="00066DC4" w:rsidRPr="00066DC4">
        <w:rPr>
          <w:rFonts w:ascii="Courier New" w:hAnsi="Courier New" w:cs="Courier New"/>
          <w:color w:val="008000"/>
          <w:kern w:val="0"/>
          <w:sz w:val="20"/>
          <w:szCs w:val="20"/>
        </w:rPr>
        <w:t>//</w:t>
      </w:r>
      <w:r w:rsidR="00066DC4" w:rsidRPr="00066DC4">
        <w:rPr>
          <w:rFonts w:ascii="Courier New" w:hAnsi="Courier New" w:cs="Courier New"/>
          <w:color w:val="008000"/>
          <w:kern w:val="0"/>
          <w:sz w:val="20"/>
          <w:szCs w:val="20"/>
        </w:rPr>
        <w:t>定义静态变量</w:t>
      </w:r>
    </w:p>
    <w:p w:rsidR="006E3532" w:rsidRPr="00180380" w:rsidRDefault="006E3532" w:rsidP="006E3532">
      <w:pPr>
        <w:pStyle w:val="a4"/>
        <w:shd w:val="clear" w:color="auto" w:fill="D0CECE" w:themeFill="background2" w:themeFillShade="E6"/>
        <w:spacing w:line="240" w:lineRule="auto"/>
        <w:ind w:left="1260"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1803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180380">
        <w:rPr>
          <w:rFonts w:ascii="Courier New" w:hAnsi="Courier New" w:cs="Courier New"/>
          <w:color w:val="0000FF"/>
          <w:kern w:val="0"/>
          <w:sz w:val="20"/>
          <w:szCs w:val="20"/>
        </w:rPr>
        <w:t>echo</w:t>
      </w:r>
      <w:proofErr w:type="gramEnd"/>
      <w:r w:rsidRPr="001803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180380">
        <w:rPr>
          <w:rFonts w:ascii="Courier New" w:hAnsi="Courier New" w:cs="Courier New"/>
          <w:color w:val="000080"/>
          <w:kern w:val="0"/>
          <w:sz w:val="20"/>
          <w:szCs w:val="20"/>
        </w:rPr>
        <w:t>$a</w:t>
      </w:r>
      <w:r w:rsidRPr="00180380">
        <w:rPr>
          <w:rFonts w:ascii="Courier New" w:hAnsi="Courier New" w:cs="Courier New"/>
          <w:color w:val="8000FF"/>
          <w:kern w:val="0"/>
          <w:sz w:val="20"/>
          <w:szCs w:val="20"/>
        </w:rPr>
        <w:t>;</w:t>
      </w:r>
    </w:p>
    <w:p w:rsidR="006E3532" w:rsidRPr="00180380" w:rsidRDefault="006E3532" w:rsidP="006E3532">
      <w:pPr>
        <w:pStyle w:val="a4"/>
        <w:shd w:val="clear" w:color="auto" w:fill="D0CECE" w:themeFill="background2" w:themeFillShade="E6"/>
        <w:spacing w:line="240" w:lineRule="auto"/>
        <w:ind w:left="1260"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1803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180380">
        <w:rPr>
          <w:rFonts w:ascii="Courier New" w:hAnsi="Courier New" w:cs="Courier New"/>
          <w:color w:val="000080"/>
          <w:kern w:val="0"/>
          <w:sz w:val="20"/>
          <w:szCs w:val="20"/>
        </w:rPr>
        <w:t>$a</w:t>
      </w:r>
      <w:r w:rsidRPr="00180380">
        <w:rPr>
          <w:rFonts w:ascii="Courier New" w:hAnsi="Courier New" w:cs="Courier New"/>
          <w:color w:val="8000FF"/>
          <w:kern w:val="0"/>
          <w:sz w:val="20"/>
          <w:szCs w:val="20"/>
        </w:rPr>
        <w:t>++;</w:t>
      </w:r>
    </w:p>
    <w:p w:rsidR="006E3532" w:rsidRPr="00180380" w:rsidRDefault="006E3532" w:rsidP="006E3532">
      <w:pPr>
        <w:pStyle w:val="a4"/>
        <w:shd w:val="clear" w:color="auto" w:fill="D0CECE" w:themeFill="background2" w:themeFillShade="E6"/>
        <w:spacing w:line="240" w:lineRule="auto"/>
        <w:ind w:left="1260"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1803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180380">
        <w:rPr>
          <w:rFonts w:ascii="Courier New" w:hAnsi="Courier New" w:cs="Courier New"/>
          <w:color w:val="8000FF"/>
          <w:kern w:val="0"/>
          <w:sz w:val="20"/>
          <w:szCs w:val="20"/>
        </w:rPr>
        <w:t>}</w:t>
      </w:r>
    </w:p>
    <w:p w:rsidR="006E3532" w:rsidRPr="00180380" w:rsidRDefault="006E3532" w:rsidP="006E3532">
      <w:pPr>
        <w:pStyle w:val="a4"/>
        <w:shd w:val="clear" w:color="auto" w:fill="D0CECE" w:themeFill="background2" w:themeFillShade="E6"/>
        <w:spacing w:line="240" w:lineRule="auto"/>
        <w:ind w:left="1260" w:firstLineChars="0" w:firstLine="0"/>
        <w:jc w:val="left"/>
        <w:rPr>
          <w:rFonts w:ascii="宋体" w:hAnsi="宋体" w:cs="宋体"/>
          <w:kern w:val="0"/>
        </w:rPr>
      </w:pPr>
      <w:r w:rsidRPr="00180380">
        <w:rPr>
          <w:rFonts w:ascii="Courier New" w:hAnsi="Courier New" w:cs="Courier New"/>
          <w:color w:val="FF0000"/>
          <w:kern w:val="0"/>
          <w:sz w:val="20"/>
          <w:szCs w:val="20"/>
        </w:rPr>
        <w:t>?&gt;</w:t>
      </w:r>
    </w:p>
    <w:p w:rsidR="006E3532" w:rsidRPr="006E3532" w:rsidRDefault="006E3532" w:rsidP="00914AD6">
      <w:pPr>
        <w:pStyle w:val="a4"/>
        <w:ind w:left="840" w:firstLineChars="0" w:firstLine="0"/>
      </w:pPr>
      <w:r w:rsidRPr="00714BBE">
        <w:rPr>
          <w:rFonts w:hint="eastAsia"/>
        </w:rPr>
        <w:t>变量</w:t>
      </w:r>
      <w:r w:rsidRPr="00714BBE">
        <w:rPr>
          <w:rFonts w:hint="eastAsia"/>
        </w:rPr>
        <w:t xml:space="preserve"> $a </w:t>
      </w:r>
      <w:r w:rsidRPr="00714BBE">
        <w:rPr>
          <w:rFonts w:hint="eastAsia"/>
        </w:rPr>
        <w:t>仅在第一次调用</w:t>
      </w:r>
      <w:r w:rsidRPr="00714BBE">
        <w:rPr>
          <w:rFonts w:hint="eastAsia"/>
        </w:rPr>
        <w:t xml:space="preserve"> test() </w:t>
      </w:r>
      <w:r w:rsidRPr="00714BBE">
        <w:rPr>
          <w:rFonts w:hint="eastAsia"/>
        </w:rPr>
        <w:t>函数时被初始化，之后每次调用</w:t>
      </w:r>
      <w:r w:rsidRPr="00714BBE">
        <w:rPr>
          <w:rFonts w:hint="eastAsia"/>
        </w:rPr>
        <w:t xml:space="preserve"> test() </w:t>
      </w:r>
      <w:r w:rsidRPr="00714BBE">
        <w:rPr>
          <w:rFonts w:hint="eastAsia"/>
        </w:rPr>
        <w:t>函数都会输出</w:t>
      </w:r>
      <w:r w:rsidRPr="00714BBE">
        <w:rPr>
          <w:rFonts w:hint="eastAsia"/>
        </w:rPr>
        <w:t xml:space="preserve"> $a </w:t>
      </w:r>
      <w:r w:rsidRPr="00714BBE">
        <w:rPr>
          <w:rFonts w:hint="eastAsia"/>
        </w:rPr>
        <w:t>的值并加一</w:t>
      </w:r>
      <w:r>
        <w:rPr>
          <w:rFonts w:hint="eastAsia"/>
        </w:rPr>
        <w:t>。</w:t>
      </w:r>
    </w:p>
    <w:p w:rsidR="00E66B30" w:rsidRDefault="00E66B30" w:rsidP="00E66B30">
      <w:pPr>
        <w:pStyle w:val="a4"/>
        <w:numPr>
          <w:ilvl w:val="0"/>
          <w:numId w:val="20"/>
        </w:numPr>
        <w:ind w:firstLineChars="0"/>
      </w:pPr>
      <w:r>
        <w:t>超级全局变量</w:t>
      </w:r>
    </w:p>
    <w:p w:rsidR="00E24284" w:rsidRDefault="00E24284" w:rsidP="00E24284">
      <w:pPr>
        <w:pStyle w:val="a4"/>
        <w:numPr>
          <w:ilvl w:val="0"/>
          <w:numId w:val="35"/>
        </w:numPr>
        <w:ind w:firstLineChars="0"/>
      </w:pPr>
      <w:r w:rsidRPr="00E24284">
        <w:rPr>
          <w:rFonts w:hint="eastAsia"/>
        </w:rPr>
        <w:t>超</w:t>
      </w:r>
      <w:r>
        <w:rPr>
          <w:rFonts w:hint="eastAsia"/>
        </w:rPr>
        <w:t>级</w:t>
      </w:r>
      <w:r w:rsidR="00DB30AC">
        <w:rPr>
          <w:rFonts w:hint="eastAsia"/>
        </w:rPr>
        <w:t>全局变量是在全部作用域中始终可见</w:t>
      </w:r>
      <w:r w:rsidRPr="00E24284">
        <w:rPr>
          <w:rFonts w:hint="eastAsia"/>
        </w:rPr>
        <w:t>的内置变量</w:t>
      </w:r>
      <w:r>
        <w:rPr>
          <w:rFonts w:hint="eastAsia"/>
        </w:rPr>
        <w:t>。</w:t>
      </w:r>
    </w:p>
    <w:p w:rsidR="0072265C" w:rsidRDefault="0072265C" w:rsidP="00E24284">
      <w:pPr>
        <w:pStyle w:val="a4"/>
        <w:numPr>
          <w:ilvl w:val="0"/>
          <w:numId w:val="35"/>
        </w:numPr>
        <w:ind w:firstLineChars="0"/>
      </w:pPr>
      <w:r>
        <w:t>超级全局变量有</w:t>
      </w:r>
      <w:r>
        <w:rPr>
          <w:rFonts w:hint="eastAsia"/>
        </w:rPr>
        <w:t>：</w:t>
      </w:r>
    </w:p>
    <w:p w:rsidR="00783C7D" w:rsidRDefault="00783C7D" w:rsidP="00783C7D">
      <w:pPr>
        <w:pStyle w:val="a4"/>
        <w:numPr>
          <w:ilvl w:val="1"/>
          <w:numId w:val="35"/>
        </w:numPr>
        <w:ind w:firstLineChars="0"/>
      </w:pPr>
      <w:r>
        <w:rPr>
          <w:rFonts w:hint="eastAsia"/>
        </w:rPr>
        <w:t xml:space="preserve">$GLOBALS </w:t>
      </w:r>
      <w:r>
        <w:rPr>
          <w:rFonts w:hint="eastAsia"/>
        </w:rPr>
        <w:t>—</w:t>
      </w:r>
      <w:r>
        <w:rPr>
          <w:rFonts w:hint="eastAsia"/>
        </w:rPr>
        <w:t xml:space="preserve"> </w:t>
      </w:r>
      <w:r w:rsidR="002D02AF">
        <w:rPr>
          <w:rFonts w:hint="eastAsia"/>
        </w:rPr>
        <w:t>全局作用域中所有的全局</w:t>
      </w:r>
      <w:r>
        <w:rPr>
          <w:rFonts w:hint="eastAsia"/>
        </w:rPr>
        <w:t>变量</w:t>
      </w:r>
      <w:r w:rsidR="002D02AF">
        <w:rPr>
          <w:rFonts w:hint="eastAsia"/>
        </w:rPr>
        <w:t>数组</w:t>
      </w:r>
    </w:p>
    <w:p w:rsidR="00783C7D" w:rsidRDefault="00783C7D" w:rsidP="00783C7D">
      <w:pPr>
        <w:pStyle w:val="a4"/>
        <w:numPr>
          <w:ilvl w:val="1"/>
          <w:numId w:val="35"/>
        </w:numPr>
        <w:ind w:firstLineChars="0"/>
      </w:pPr>
      <w:r>
        <w:rPr>
          <w:rFonts w:hint="eastAsia"/>
        </w:rPr>
        <w:t xml:space="preserve">$_SERVER </w:t>
      </w:r>
      <w:r>
        <w:rPr>
          <w:rFonts w:hint="eastAsia"/>
        </w:rPr>
        <w:t>—</w:t>
      </w:r>
      <w:r>
        <w:rPr>
          <w:rFonts w:hint="eastAsia"/>
        </w:rPr>
        <w:t xml:space="preserve"> </w:t>
      </w:r>
      <w:r>
        <w:rPr>
          <w:rFonts w:hint="eastAsia"/>
        </w:rPr>
        <w:t>服务器和执行环境信息</w:t>
      </w:r>
    </w:p>
    <w:p w:rsidR="00783C7D" w:rsidRDefault="00783C7D" w:rsidP="00783C7D">
      <w:pPr>
        <w:pStyle w:val="a4"/>
        <w:numPr>
          <w:ilvl w:val="1"/>
          <w:numId w:val="35"/>
        </w:numPr>
        <w:ind w:firstLineChars="0"/>
      </w:pPr>
      <w:r>
        <w:rPr>
          <w:rFonts w:hint="eastAsia"/>
        </w:rPr>
        <w:t xml:space="preserve">$_GET </w:t>
      </w:r>
      <w:r>
        <w:rPr>
          <w:rFonts w:hint="eastAsia"/>
        </w:rPr>
        <w:t>—</w:t>
      </w:r>
      <w:r w:rsidR="002D02AF">
        <w:rPr>
          <w:rFonts w:hint="eastAsia"/>
        </w:rPr>
        <w:t xml:space="preserve"> </w:t>
      </w:r>
      <w:bookmarkStart w:id="0" w:name="OLE_LINK1"/>
      <w:bookmarkStart w:id="1" w:name="OLE_LINK2"/>
      <w:r w:rsidR="002D02AF">
        <w:rPr>
          <w:rFonts w:hint="eastAsia"/>
        </w:rPr>
        <w:t>通过</w:t>
      </w:r>
      <w:r w:rsidR="002D02AF">
        <w:rPr>
          <w:rFonts w:hint="eastAsia"/>
        </w:rPr>
        <w:t>GET</w:t>
      </w:r>
      <w:r w:rsidR="00D6784F">
        <w:rPr>
          <w:rFonts w:hint="eastAsia"/>
        </w:rPr>
        <w:t>方法传递给当前</w:t>
      </w:r>
      <w:r w:rsidR="002D02AF">
        <w:rPr>
          <w:rFonts w:hint="eastAsia"/>
        </w:rPr>
        <w:t>脚本的变量数组</w:t>
      </w:r>
      <w:bookmarkEnd w:id="0"/>
      <w:bookmarkEnd w:id="1"/>
    </w:p>
    <w:p w:rsidR="00783C7D" w:rsidRDefault="00783C7D" w:rsidP="002D02AF">
      <w:pPr>
        <w:pStyle w:val="a4"/>
        <w:numPr>
          <w:ilvl w:val="1"/>
          <w:numId w:val="35"/>
        </w:numPr>
        <w:ind w:firstLineChars="0"/>
      </w:pPr>
      <w:r>
        <w:rPr>
          <w:rFonts w:hint="eastAsia"/>
        </w:rPr>
        <w:t xml:space="preserve">$_POST </w:t>
      </w:r>
      <w:r>
        <w:rPr>
          <w:rFonts w:hint="eastAsia"/>
        </w:rPr>
        <w:t>—</w:t>
      </w:r>
      <w:r w:rsidR="002D02AF">
        <w:rPr>
          <w:rFonts w:hint="eastAsia"/>
        </w:rPr>
        <w:t xml:space="preserve"> </w:t>
      </w:r>
      <w:r w:rsidR="002D02AF" w:rsidRPr="002D02AF">
        <w:rPr>
          <w:rFonts w:hint="eastAsia"/>
        </w:rPr>
        <w:t>通过</w:t>
      </w:r>
      <w:r w:rsidR="002D02AF">
        <w:t>POST</w:t>
      </w:r>
      <w:r w:rsidR="00D6784F">
        <w:rPr>
          <w:rFonts w:hint="eastAsia"/>
        </w:rPr>
        <w:t>方法传递给当前</w:t>
      </w:r>
      <w:r w:rsidR="002D02AF" w:rsidRPr="002D02AF">
        <w:rPr>
          <w:rFonts w:hint="eastAsia"/>
        </w:rPr>
        <w:t>脚本的变量数组</w:t>
      </w:r>
    </w:p>
    <w:p w:rsidR="00783C7D" w:rsidRDefault="00783C7D" w:rsidP="00783C7D">
      <w:pPr>
        <w:pStyle w:val="a4"/>
        <w:numPr>
          <w:ilvl w:val="1"/>
          <w:numId w:val="35"/>
        </w:numPr>
        <w:ind w:firstLineChars="0"/>
      </w:pPr>
      <w:r>
        <w:rPr>
          <w:rFonts w:hint="eastAsia"/>
        </w:rPr>
        <w:t xml:space="preserve">$_FILES </w:t>
      </w:r>
      <w:r>
        <w:rPr>
          <w:rFonts w:hint="eastAsia"/>
        </w:rPr>
        <w:t>—</w:t>
      </w:r>
      <w:r>
        <w:rPr>
          <w:rFonts w:hint="eastAsia"/>
        </w:rPr>
        <w:t xml:space="preserve"> HTTP </w:t>
      </w:r>
      <w:r>
        <w:rPr>
          <w:rFonts w:hint="eastAsia"/>
        </w:rPr>
        <w:t>文件上传变量</w:t>
      </w:r>
      <w:r w:rsidR="00170973">
        <w:rPr>
          <w:rFonts w:hint="eastAsia"/>
        </w:rPr>
        <w:t>数组</w:t>
      </w:r>
    </w:p>
    <w:p w:rsidR="005C2696" w:rsidRDefault="005C2696" w:rsidP="00FB684C">
      <w:pPr>
        <w:pStyle w:val="a4"/>
        <w:numPr>
          <w:ilvl w:val="1"/>
          <w:numId w:val="35"/>
        </w:numPr>
        <w:ind w:firstLineChars="0"/>
      </w:pPr>
      <w:r>
        <w:t xml:space="preserve">$_COOKIE </w:t>
      </w:r>
      <w:r w:rsidRPr="00FB684C">
        <w:rPr>
          <w:rFonts w:ascii="宋体" w:hAnsi="宋体"/>
        </w:rPr>
        <w:t>—</w:t>
      </w:r>
      <w:r w:rsidR="00371F89">
        <w:rPr>
          <w:rFonts w:ascii="宋体" w:hAnsi="宋体"/>
        </w:rPr>
        <w:t xml:space="preserve"> </w:t>
      </w:r>
      <w:r w:rsidR="00371F89" w:rsidRPr="00CD4781">
        <w:t>通过</w:t>
      </w:r>
      <w:r w:rsidR="00371F89" w:rsidRPr="00CD4781">
        <w:t>Cookies</w:t>
      </w:r>
      <w:r w:rsidR="00371F89" w:rsidRPr="00CD4781">
        <w:t>传递给当前脚本的变量的数组</w:t>
      </w:r>
    </w:p>
    <w:p w:rsidR="005C2696" w:rsidRDefault="005C2696" w:rsidP="005C2696">
      <w:pPr>
        <w:pStyle w:val="a4"/>
        <w:numPr>
          <w:ilvl w:val="1"/>
          <w:numId w:val="35"/>
        </w:numPr>
        <w:ind w:firstLineChars="0"/>
      </w:pPr>
      <w:r>
        <w:rPr>
          <w:rFonts w:hint="eastAsia"/>
        </w:rPr>
        <w:t xml:space="preserve">$_SESSION </w:t>
      </w:r>
      <w:r>
        <w:rPr>
          <w:rFonts w:hint="eastAsia"/>
        </w:rPr>
        <w:t>—</w:t>
      </w:r>
      <w:r w:rsidR="00CD4781">
        <w:rPr>
          <w:rFonts w:hint="eastAsia"/>
        </w:rPr>
        <w:t xml:space="preserve"> </w:t>
      </w:r>
      <w:r w:rsidR="00CD4781">
        <w:rPr>
          <w:rFonts w:hint="eastAsia"/>
        </w:rPr>
        <w:t>会话</w:t>
      </w:r>
      <w:r>
        <w:rPr>
          <w:rFonts w:hint="eastAsia"/>
        </w:rPr>
        <w:t>变量</w:t>
      </w:r>
      <w:r w:rsidR="00CD4781">
        <w:rPr>
          <w:rFonts w:hint="eastAsia"/>
        </w:rPr>
        <w:t>数组</w:t>
      </w:r>
    </w:p>
    <w:p w:rsidR="00A66330" w:rsidRDefault="00783C7D" w:rsidP="00A66330">
      <w:pPr>
        <w:pStyle w:val="a4"/>
        <w:numPr>
          <w:ilvl w:val="1"/>
          <w:numId w:val="35"/>
        </w:numPr>
        <w:ind w:firstLineChars="0"/>
      </w:pPr>
      <w:r>
        <w:rPr>
          <w:rFonts w:hint="eastAsia"/>
        </w:rPr>
        <w:t xml:space="preserve">$_REQUEST </w:t>
      </w:r>
      <w:r>
        <w:rPr>
          <w:rFonts w:hint="eastAsia"/>
        </w:rPr>
        <w:t>—</w:t>
      </w:r>
      <w:r w:rsidR="00A66330">
        <w:rPr>
          <w:rFonts w:hint="eastAsia"/>
        </w:rPr>
        <w:t xml:space="preserve"> </w:t>
      </w:r>
      <w:r w:rsidR="00A66330">
        <w:rPr>
          <w:rFonts w:hint="eastAsia"/>
        </w:rPr>
        <w:t>所有用户输入的变量数组，包含</w:t>
      </w:r>
      <w:r w:rsidR="00A66330">
        <w:rPr>
          <w:rFonts w:hint="eastAsia"/>
        </w:rPr>
        <w:t>$</w:t>
      </w:r>
      <w:r w:rsidR="00A66330">
        <w:t>_GET</w:t>
      </w:r>
      <w:r w:rsidR="00A66330">
        <w:rPr>
          <w:rFonts w:hint="eastAsia"/>
        </w:rPr>
        <w:t>、</w:t>
      </w:r>
      <w:r w:rsidR="00A66330">
        <w:rPr>
          <w:rFonts w:hint="eastAsia"/>
        </w:rPr>
        <w:t>$</w:t>
      </w:r>
      <w:r w:rsidR="00A66330">
        <w:t>_POST</w:t>
      </w:r>
      <w:proofErr w:type="gramStart"/>
      <w:r w:rsidR="00A66330">
        <w:rPr>
          <w:rFonts w:hint="eastAsia"/>
        </w:rPr>
        <w:t>和</w:t>
      </w:r>
      <w:proofErr w:type="gramEnd"/>
      <w:r w:rsidR="00A66330">
        <w:rPr>
          <w:rFonts w:hint="eastAsia"/>
        </w:rPr>
        <w:t xml:space="preserve"> </w:t>
      </w:r>
      <w:r w:rsidR="00A66330">
        <w:t xml:space="preserve">    </w:t>
      </w:r>
    </w:p>
    <w:p w:rsidR="00783C7D" w:rsidRDefault="00A66330" w:rsidP="00A66330">
      <w:pPr>
        <w:pStyle w:val="a4"/>
        <w:ind w:left="1260" w:firstLineChars="600" w:firstLine="1440"/>
      </w:pPr>
      <w:r>
        <w:rPr>
          <w:rFonts w:hint="eastAsia"/>
        </w:rPr>
        <w:t>$</w:t>
      </w:r>
      <w:r>
        <w:t>_COOKIE</w:t>
      </w:r>
    </w:p>
    <w:p w:rsidR="00783C7D" w:rsidRDefault="00783C7D" w:rsidP="00783C7D">
      <w:pPr>
        <w:pStyle w:val="a4"/>
        <w:numPr>
          <w:ilvl w:val="1"/>
          <w:numId w:val="35"/>
        </w:numPr>
        <w:ind w:firstLineChars="0"/>
      </w:pPr>
      <w:r>
        <w:rPr>
          <w:rFonts w:hint="eastAsia"/>
        </w:rPr>
        <w:t xml:space="preserve">$_ENV </w:t>
      </w:r>
      <w:r>
        <w:rPr>
          <w:rFonts w:hint="eastAsia"/>
        </w:rPr>
        <w:t>—</w:t>
      </w:r>
      <w:r>
        <w:rPr>
          <w:rFonts w:hint="eastAsia"/>
        </w:rPr>
        <w:t xml:space="preserve"> </w:t>
      </w:r>
      <w:r>
        <w:rPr>
          <w:rFonts w:hint="eastAsia"/>
        </w:rPr>
        <w:t>环境变量</w:t>
      </w:r>
      <w:r w:rsidR="00A82FBE">
        <w:rPr>
          <w:rFonts w:hint="eastAsia"/>
        </w:rPr>
        <w:t>数组</w:t>
      </w:r>
    </w:p>
    <w:p w:rsidR="005B04C5" w:rsidRDefault="005B04C5" w:rsidP="00DA6783">
      <w:pPr>
        <w:pStyle w:val="2"/>
      </w:pPr>
      <w:r>
        <w:t>常量</w:t>
      </w:r>
    </w:p>
    <w:p w:rsidR="006075B3" w:rsidRDefault="00164DA2" w:rsidP="00164DA2">
      <w:pPr>
        <w:pStyle w:val="a4"/>
        <w:numPr>
          <w:ilvl w:val="0"/>
          <w:numId w:val="36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define</w:t>
      </w:r>
      <w:r>
        <w:rPr>
          <w:rFonts w:hint="eastAsia"/>
        </w:rPr>
        <w:t>函数定义常量；</w:t>
      </w:r>
    </w:p>
    <w:p w:rsidR="00164DA2" w:rsidRDefault="00164DA2" w:rsidP="00164DA2">
      <w:pPr>
        <w:pStyle w:val="a4"/>
        <w:numPr>
          <w:ilvl w:val="0"/>
          <w:numId w:val="36"/>
        </w:numPr>
        <w:ind w:firstLineChars="0"/>
      </w:pPr>
      <w:r>
        <w:lastRenderedPageBreak/>
        <w:t>常量一旦被定义</w:t>
      </w:r>
      <w:r>
        <w:rPr>
          <w:rFonts w:hint="eastAsia"/>
        </w:rPr>
        <w:t>，</w:t>
      </w:r>
      <w:r w:rsidR="00152D0B">
        <w:t>就不能再改变或取消定义</w:t>
      </w:r>
      <w:r>
        <w:rPr>
          <w:rFonts w:hint="eastAsia"/>
        </w:rPr>
        <w:t>；</w:t>
      </w:r>
    </w:p>
    <w:p w:rsidR="007D1CB5" w:rsidRDefault="007D1CB5" w:rsidP="00164DA2">
      <w:pPr>
        <w:pStyle w:val="a4"/>
        <w:numPr>
          <w:ilvl w:val="0"/>
          <w:numId w:val="36"/>
        </w:numPr>
        <w:ind w:firstLineChars="0"/>
      </w:pPr>
      <w:r>
        <w:t>引用常量时</w:t>
      </w:r>
      <w:r>
        <w:rPr>
          <w:rFonts w:hint="eastAsia"/>
        </w:rPr>
        <w:t>，</w:t>
      </w:r>
      <w:r>
        <w:t>直接使用其名称即可</w:t>
      </w:r>
      <w:r>
        <w:rPr>
          <w:rFonts w:hint="eastAsia"/>
        </w:rPr>
        <w:t>，</w:t>
      </w:r>
      <w:r>
        <w:t>不需在前面添加美元符号</w:t>
      </w:r>
      <w:r>
        <w:rPr>
          <w:rFonts w:hint="eastAsia"/>
        </w:rPr>
        <w:t>（</w:t>
      </w:r>
      <w:r>
        <w:rPr>
          <w:rFonts w:hint="eastAsia"/>
        </w:rPr>
        <w:t>$</w:t>
      </w:r>
      <w:r>
        <w:rPr>
          <w:rFonts w:hint="eastAsia"/>
        </w:rPr>
        <w:t>）；</w:t>
      </w:r>
    </w:p>
    <w:p w:rsidR="007D1CB5" w:rsidRDefault="007D1CB5" w:rsidP="00164DA2">
      <w:pPr>
        <w:pStyle w:val="a4"/>
        <w:numPr>
          <w:ilvl w:val="0"/>
          <w:numId w:val="36"/>
        </w:numPr>
        <w:ind w:firstLineChars="0"/>
      </w:pPr>
      <w:r>
        <w:t>常量的值只能是标量</w:t>
      </w:r>
      <w:r>
        <w:rPr>
          <w:rFonts w:hint="eastAsia"/>
        </w:rPr>
        <w:t>（</w:t>
      </w:r>
      <w:proofErr w:type="spellStart"/>
      <w:r>
        <w:rPr>
          <w:rFonts w:hint="eastAsia"/>
        </w:rPr>
        <w:t>b</w:t>
      </w:r>
      <w:r>
        <w:t>oolean</w:t>
      </w:r>
      <w:proofErr w:type="spellEnd"/>
      <w:r>
        <w:t>, integer, float</w:t>
      </w:r>
      <w:r>
        <w:t>和</w:t>
      </w:r>
      <w:r>
        <w:t>string</w:t>
      </w:r>
      <w:r>
        <w:rPr>
          <w:rFonts w:hint="eastAsia"/>
        </w:rPr>
        <w:t>）。</w:t>
      </w:r>
    </w:p>
    <w:p w:rsidR="00D4004E" w:rsidRDefault="00D4004E" w:rsidP="00D257B6">
      <w:pPr>
        <w:pStyle w:val="2"/>
      </w:pPr>
      <w:r>
        <w:t>操作符</w:t>
      </w:r>
    </w:p>
    <w:p w:rsidR="00BC6DB2" w:rsidRDefault="002463A4" w:rsidP="00954F72">
      <w:pPr>
        <w:pStyle w:val="2"/>
      </w:pPr>
      <w:r>
        <w:t>流程控制</w:t>
      </w:r>
    </w:p>
    <w:p w:rsidR="000F2BD1" w:rsidRPr="000F2BD1" w:rsidRDefault="000F2BD1" w:rsidP="00954F72">
      <w:pPr>
        <w:pStyle w:val="3"/>
        <w:ind w:left="920"/>
        <w:rPr>
          <w:rFonts w:hint="eastAsia"/>
        </w:rPr>
      </w:pPr>
      <w:r>
        <w:t>条件语句</w:t>
      </w:r>
      <w:bookmarkStart w:id="2" w:name="_GoBack"/>
      <w:bookmarkEnd w:id="2"/>
    </w:p>
    <w:p w:rsidR="00D04A3E" w:rsidRPr="006075B3" w:rsidRDefault="00D04A3E" w:rsidP="00DC65E6">
      <w:pPr>
        <w:pStyle w:val="a4"/>
        <w:ind w:left="420" w:firstLineChars="0" w:firstLine="0"/>
      </w:pPr>
    </w:p>
    <w:sectPr w:rsidR="00D04A3E" w:rsidRPr="006075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C5192"/>
    <w:multiLevelType w:val="hybridMultilevel"/>
    <w:tmpl w:val="6B504AB4"/>
    <w:lvl w:ilvl="0" w:tplc="0936CEE0">
      <w:start w:val="1"/>
      <w:numFmt w:val="bullet"/>
      <w:lvlText w:val="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>
    <w:nsid w:val="032F5340"/>
    <w:multiLevelType w:val="hybridMultilevel"/>
    <w:tmpl w:val="2EE0CFA8"/>
    <w:lvl w:ilvl="0" w:tplc="230CCEEC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936CEE0">
      <w:start w:val="1"/>
      <w:numFmt w:val="bullet"/>
      <w:lvlText w:val="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13887735"/>
    <w:multiLevelType w:val="hybridMultilevel"/>
    <w:tmpl w:val="01E87E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54232AD"/>
    <w:multiLevelType w:val="hybridMultilevel"/>
    <w:tmpl w:val="BD90C540"/>
    <w:lvl w:ilvl="0" w:tplc="230CCEE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4306B6A"/>
    <w:multiLevelType w:val="hybridMultilevel"/>
    <w:tmpl w:val="42F65C56"/>
    <w:lvl w:ilvl="0" w:tplc="230CCEEC">
      <w:start w:val="1"/>
      <w:numFmt w:val="bullet"/>
      <w:lvlText w:val=""/>
      <w:lvlJc w:val="left"/>
      <w:pPr>
        <w:ind w:left="6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0" w:hanging="420"/>
      </w:pPr>
      <w:rPr>
        <w:rFonts w:ascii="Wingdings" w:hAnsi="Wingdings" w:hint="default"/>
      </w:rPr>
    </w:lvl>
  </w:abstractNum>
  <w:abstractNum w:abstractNumId="5">
    <w:nsid w:val="26151E50"/>
    <w:multiLevelType w:val="multilevel"/>
    <w:tmpl w:val="B7EE9344"/>
    <w:lvl w:ilvl="0">
      <w:start w:val="1"/>
      <w:numFmt w:val="chineseCountingThousand"/>
      <w:lvlText w:val="%1."/>
      <w:lvlJc w:val="left"/>
      <w:pPr>
        <w:ind w:left="567" w:hanging="567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567" w:hanging="567"/>
      </w:pPr>
      <w:rPr>
        <w:rFonts w:hint="eastAsia"/>
        <w:b w:val="0"/>
      </w:rPr>
    </w:lvl>
    <w:lvl w:ilvl="2">
      <w:start w:val="1"/>
      <w:numFmt w:val="decimal"/>
      <w:lvlText w:val="%1.%2.%3"/>
      <w:lvlJc w:val="left"/>
      <w:pPr>
        <w:ind w:left="567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567" w:hanging="567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567" w:hanging="567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567" w:hanging="567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567" w:hanging="567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567" w:hanging="56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67" w:hanging="567"/>
      </w:pPr>
      <w:rPr>
        <w:rFonts w:hint="eastAsia"/>
      </w:rPr>
    </w:lvl>
  </w:abstractNum>
  <w:abstractNum w:abstractNumId="6">
    <w:nsid w:val="27576C22"/>
    <w:multiLevelType w:val="hybridMultilevel"/>
    <w:tmpl w:val="A5D8F5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7FD45A2"/>
    <w:multiLevelType w:val="hybridMultilevel"/>
    <w:tmpl w:val="2098AE10"/>
    <w:lvl w:ilvl="0" w:tplc="230CCEEC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2D670160"/>
    <w:multiLevelType w:val="multilevel"/>
    <w:tmpl w:val="173A7F92"/>
    <w:lvl w:ilvl="0">
      <w:start w:val="1"/>
      <w:numFmt w:val="chineseCountingThousand"/>
      <w:lvlText w:val="%1."/>
      <w:lvlJc w:val="left"/>
      <w:pPr>
        <w:ind w:left="567" w:hanging="567"/>
      </w:pPr>
      <w:rPr>
        <w:rFonts w:hint="eastAsia"/>
        <w:b/>
        <w:i w:val="0"/>
      </w:rPr>
    </w:lvl>
    <w:lvl w:ilvl="1">
      <w:start w:val="1"/>
      <w:numFmt w:val="decimal"/>
      <w:isLgl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567" w:hanging="567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567" w:hanging="567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567" w:hanging="567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567" w:hanging="567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567" w:hanging="567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567" w:hanging="567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567" w:hanging="567"/>
      </w:pPr>
      <w:rPr>
        <w:rFonts w:hint="eastAsia"/>
      </w:rPr>
    </w:lvl>
  </w:abstractNum>
  <w:abstractNum w:abstractNumId="9">
    <w:nsid w:val="2F0F7F72"/>
    <w:multiLevelType w:val="hybridMultilevel"/>
    <w:tmpl w:val="342CDF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30887F7C"/>
    <w:multiLevelType w:val="hybridMultilevel"/>
    <w:tmpl w:val="A0F8E9BA"/>
    <w:lvl w:ilvl="0" w:tplc="2184200A">
      <w:start w:val="1"/>
      <w:numFmt w:val="decimal"/>
      <w:lvlText w:val="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1264003"/>
    <w:multiLevelType w:val="hybridMultilevel"/>
    <w:tmpl w:val="2E247816"/>
    <w:lvl w:ilvl="0" w:tplc="230CCEEC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>
    <w:nsid w:val="315D6CD9"/>
    <w:multiLevelType w:val="hybridMultilevel"/>
    <w:tmpl w:val="0E8099E4"/>
    <w:lvl w:ilvl="0" w:tplc="0936CEE0">
      <w:start w:val="1"/>
      <w:numFmt w:val="bullet"/>
      <w:lvlText w:val="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392D24C4"/>
    <w:multiLevelType w:val="hybridMultilevel"/>
    <w:tmpl w:val="664CE372"/>
    <w:lvl w:ilvl="0" w:tplc="0936CEE0">
      <w:start w:val="1"/>
      <w:numFmt w:val="bullet"/>
      <w:lvlText w:val="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4">
    <w:nsid w:val="3D675FB9"/>
    <w:multiLevelType w:val="hybridMultilevel"/>
    <w:tmpl w:val="16D40B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E520808"/>
    <w:multiLevelType w:val="hybridMultilevel"/>
    <w:tmpl w:val="7D966490"/>
    <w:lvl w:ilvl="0" w:tplc="0936CEE0">
      <w:start w:val="1"/>
      <w:numFmt w:val="bullet"/>
      <w:lvlText w:val="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6">
    <w:nsid w:val="3ED239C6"/>
    <w:multiLevelType w:val="hybridMultilevel"/>
    <w:tmpl w:val="4F501C88"/>
    <w:lvl w:ilvl="0" w:tplc="0936CEE0">
      <w:start w:val="1"/>
      <w:numFmt w:val="bullet"/>
      <w:lvlText w:val=""/>
      <w:lvlJc w:val="left"/>
      <w:pPr>
        <w:ind w:left="10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20"/>
      </w:pPr>
      <w:rPr>
        <w:rFonts w:ascii="Wingdings" w:hAnsi="Wingdings" w:hint="default"/>
      </w:rPr>
    </w:lvl>
  </w:abstractNum>
  <w:abstractNum w:abstractNumId="17">
    <w:nsid w:val="406105E3"/>
    <w:multiLevelType w:val="hybridMultilevel"/>
    <w:tmpl w:val="EFB6A548"/>
    <w:lvl w:ilvl="0" w:tplc="0936CEE0">
      <w:start w:val="1"/>
      <w:numFmt w:val="bullet"/>
      <w:lvlText w:val="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8">
    <w:nsid w:val="40BD5BAF"/>
    <w:multiLevelType w:val="hybridMultilevel"/>
    <w:tmpl w:val="6E4002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30431B1"/>
    <w:multiLevelType w:val="hybridMultilevel"/>
    <w:tmpl w:val="FBF20F08"/>
    <w:lvl w:ilvl="0" w:tplc="230CCEEC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>
    <w:nsid w:val="479D1DA5"/>
    <w:multiLevelType w:val="hybridMultilevel"/>
    <w:tmpl w:val="D12AF790"/>
    <w:lvl w:ilvl="0" w:tplc="0936CEE0">
      <w:start w:val="1"/>
      <w:numFmt w:val="bullet"/>
      <w:lvlText w:val="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1">
    <w:nsid w:val="5572483D"/>
    <w:multiLevelType w:val="multilevel"/>
    <w:tmpl w:val="E8CC9FF0"/>
    <w:lvl w:ilvl="0">
      <w:start w:val="1"/>
      <w:numFmt w:val="chineseCountingThousand"/>
      <w:pStyle w:val="1"/>
      <w:lvlText w:val="%1."/>
      <w:lvlJc w:val="left"/>
      <w:pPr>
        <w:ind w:left="567" w:hanging="567"/>
      </w:pPr>
      <w:rPr>
        <w:rFonts w:ascii="Calibri Light" w:hAnsi="Calibri Light" w:hint="default"/>
        <w:b/>
        <w:i w:val="0"/>
      </w:rPr>
    </w:lvl>
    <w:lvl w:ilvl="1">
      <w:start w:val="1"/>
      <w:numFmt w:val="decimal"/>
      <w:pStyle w:val="2"/>
      <w:isLgl/>
      <w:lvlText w:val="%1.%2"/>
      <w:lvlJc w:val="left"/>
      <w:pPr>
        <w:ind w:left="567" w:hanging="567"/>
      </w:pPr>
      <w:rPr>
        <w:rFonts w:ascii="Calibri Light" w:hAnsi="Calibri Light" w:hint="default"/>
        <w:b/>
        <w:i w:val="0"/>
      </w:rPr>
    </w:lvl>
    <w:lvl w:ilvl="2">
      <w:start w:val="1"/>
      <w:numFmt w:val="decimal"/>
      <w:pStyle w:val="3"/>
      <w:isLgl/>
      <w:lvlText w:val="%1.%2.%3"/>
      <w:lvlJc w:val="left"/>
      <w:pPr>
        <w:ind w:left="567" w:hanging="567"/>
      </w:pPr>
      <w:rPr>
        <w:rFonts w:ascii="Calibri Light" w:hAnsi="Calibri Light" w:hint="default"/>
        <w:b/>
        <w:i w:val="0"/>
      </w:rPr>
    </w:lvl>
    <w:lvl w:ilvl="3">
      <w:start w:val="1"/>
      <w:numFmt w:val="decimal"/>
      <w:lvlText w:val="%1.%2.%3.%4"/>
      <w:lvlJc w:val="left"/>
      <w:pPr>
        <w:ind w:left="567" w:hanging="567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567" w:hanging="567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567" w:hanging="567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567" w:hanging="567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567" w:hanging="56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67" w:hanging="567"/>
      </w:pPr>
      <w:rPr>
        <w:rFonts w:hint="eastAsia"/>
      </w:rPr>
    </w:lvl>
  </w:abstractNum>
  <w:abstractNum w:abstractNumId="22">
    <w:nsid w:val="56391543"/>
    <w:multiLevelType w:val="hybridMultilevel"/>
    <w:tmpl w:val="E46EF766"/>
    <w:lvl w:ilvl="0" w:tplc="230CCEE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5C526D44"/>
    <w:multiLevelType w:val="hybridMultilevel"/>
    <w:tmpl w:val="448037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5DB1085A"/>
    <w:multiLevelType w:val="hybridMultilevel"/>
    <w:tmpl w:val="442842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5EC50376"/>
    <w:multiLevelType w:val="hybridMultilevel"/>
    <w:tmpl w:val="DB3C24F2"/>
    <w:lvl w:ilvl="0" w:tplc="0936CEE0">
      <w:start w:val="1"/>
      <w:numFmt w:val="bullet"/>
      <w:lvlText w:val="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6">
    <w:nsid w:val="6F1A0738"/>
    <w:multiLevelType w:val="hybridMultilevel"/>
    <w:tmpl w:val="5BDEDEEA"/>
    <w:lvl w:ilvl="0" w:tplc="0936CEE0">
      <w:start w:val="1"/>
      <w:numFmt w:val="bullet"/>
      <w:lvlText w:val=""/>
      <w:lvlJc w:val="left"/>
      <w:pPr>
        <w:ind w:left="10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20"/>
      </w:pPr>
      <w:rPr>
        <w:rFonts w:ascii="Wingdings" w:hAnsi="Wingdings" w:hint="default"/>
      </w:rPr>
    </w:lvl>
  </w:abstractNum>
  <w:abstractNum w:abstractNumId="27">
    <w:nsid w:val="729D3D79"/>
    <w:multiLevelType w:val="hybridMultilevel"/>
    <w:tmpl w:val="282A2890"/>
    <w:lvl w:ilvl="0" w:tplc="0936CEE0">
      <w:start w:val="1"/>
      <w:numFmt w:val="bullet"/>
      <w:lvlText w:val="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8">
    <w:nsid w:val="778F027D"/>
    <w:multiLevelType w:val="hybridMultilevel"/>
    <w:tmpl w:val="3CC6C7FA"/>
    <w:lvl w:ilvl="0" w:tplc="0936CEE0">
      <w:start w:val="1"/>
      <w:numFmt w:val="bullet"/>
      <w:lvlText w:val="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9">
    <w:nsid w:val="782E4971"/>
    <w:multiLevelType w:val="hybridMultilevel"/>
    <w:tmpl w:val="77A2DFB4"/>
    <w:lvl w:ilvl="0" w:tplc="0936CEE0">
      <w:start w:val="1"/>
      <w:numFmt w:val="bullet"/>
      <w:lvlText w:val="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0">
    <w:nsid w:val="7A573E00"/>
    <w:multiLevelType w:val="hybridMultilevel"/>
    <w:tmpl w:val="7A8CE3FE"/>
    <w:lvl w:ilvl="0" w:tplc="230CCEEC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1">
    <w:nsid w:val="7B4444B9"/>
    <w:multiLevelType w:val="hybridMultilevel"/>
    <w:tmpl w:val="47120F7C"/>
    <w:lvl w:ilvl="0" w:tplc="230CCEEC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2">
    <w:nsid w:val="7C1921C9"/>
    <w:multiLevelType w:val="hybridMultilevel"/>
    <w:tmpl w:val="936648C6"/>
    <w:lvl w:ilvl="0" w:tplc="27680808">
      <w:start w:val="1"/>
      <w:numFmt w:val="chineseCountingThousand"/>
      <w:lvlText w:val="%1."/>
      <w:lvlJc w:val="left"/>
      <w:pPr>
        <w:ind w:left="420" w:hanging="420"/>
      </w:pPr>
      <w:rPr>
        <w:rFonts w:hint="eastAsia"/>
        <w:b/>
        <w:i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7D044F60"/>
    <w:multiLevelType w:val="hybridMultilevel"/>
    <w:tmpl w:val="B260912E"/>
    <w:lvl w:ilvl="0" w:tplc="0936CEE0">
      <w:start w:val="1"/>
      <w:numFmt w:val="bullet"/>
      <w:lvlText w:val="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24"/>
  </w:num>
  <w:num w:numId="2">
    <w:abstractNumId w:val="8"/>
  </w:num>
  <w:num w:numId="3">
    <w:abstractNumId w:val="32"/>
  </w:num>
  <w:num w:numId="4">
    <w:abstractNumId w:val="2"/>
  </w:num>
  <w:num w:numId="5">
    <w:abstractNumId w:val="18"/>
  </w:num>
  <w:num w:numId="6">
    <w:abstractNumId w:val="31"/>
  </w:num>
  <w:num w:numId="7">
    <w:abstractNumId w:val="8"/>
    <w:lvlOverride w:ilvl="0">
      <w:startOverride w:val="1"/>
    </w:lvlOverride>
  </w:num>
  <w:num w:numId="8">
    <w:abstractNumId w:val="8"/>
  </w:num>
  <w:num w:numId="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</w:num>
  <w:num w:numId="11">
    <w:abstractNumId w:val="10"/>
  </w:num>
  <w:num w:numId="12">
    <w:abstractNumId w:val="9"/>
  </w:num>
  <w:num w:numId="13">
    <w:abstractNumId w:val="22"/>
  </w:num>
  <w:num w:numId="14">
    <w:abstractNumId w:val="14"/>
  </w:num>
  <w:num w:numId="15">
    <w:abstractNumId w:val="30"/>
  </w:num>
  <w:num w:numId="16">
    <w:abstractNumId w:val="6"/>
  </w:num>
  <w:num w:numId="17">
    <w:abstractNumId w:val="19"/>
  </w:num>
  <w:num w:numId="18">
    <w:abstractNumId w:val="11"/>
  </w:num>
  <w:num w:numId="19">
    <w:abstractNumId w:val="0"/>
  </w:num>
  <w:num w:numId="20">
    <w:abstractNumId w:val="23"/>
  </w:num>
  <w:num w:numId="21">
    <w:abstractNumId w:val="25"/>
  </w:num>
  <w:num w:numId="22">
    <w:abstractNumId w:val="28"/>
  </w:num>
  <w:num w:numId="23">
    <w:abstractNumId w:val="4"/>
  </w:num>
  <w:num w:numId="24">
    <w:abstractNumId w:val="13"/>
  </w:num>
  <w:num w:numId="25">
    <w:abstractNumId w:val="16"/>
  </w:num>
  <w:num w:numId="26">
    <w:abstractNumId w:val="33"/>
  </w:num>
  <w:num w:numId="27">
    <w:abstractNumId w:val="27"/>
  </w:num>
  <w:num w:numId="28">
    <w:abstractNumId w:val="26"/>
  </w:num>
  <w:num w:numId="29">
    <w:abstractNumId w:val="7"/>
  </w:num>
  <w:num w:numId="30">
    <w:abstractNumId w:val="15"/>
  </w:num>
  <w:num w:numId="31">
    <w:abstractNumId w:val="20"/>
  </w:num>
  <w:num w:numId="32">
    <w:abstractNumId w:val="17"/>
  </w:num>
  <w:num w:numId="33">
    <w:abstractNumId w:val="29"/>
  </w:num>
  <w:num w:numId="34">
    <w:abstractNumId w:val="12"/>
  </w:num>
  <w:num w:numId="35">
    <w:abstractNumId w:val="1"/>
  </w:num>
  <w:num w:numId="36">
    <w:abstractNumId w:val="3"/>
  </w:num>
  <w:num w:numId="37">
    <w:abstractNumId w:val="5"/>
  </w:num>
  <w:num w:numId="3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stylePaneFormatFilter w:val="0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C3D"/>
    <w:rsid w:val="000062E8"/>
    <w:rsid w:val="00052D08"/>
    <w:rsid w:val="00066DC4"/>
    <w:rsid w:val="0007510A"/>
    <w:rsid w:val="000F2BD1"/>
    <w:rsid w:val="00152D0B"/>
    <w:rsid w:val="00160999"/>
    <w:rsid w:val="00164A4E"/>
    <w:rsid w:val="00164DA2"/>
    <w:rsid w:val="00170973"/>
    <w:rsid w:val="00173ACF"/>
    <w:rsid w:val="00180380"/>
    <w:rsid w:val="00191C1F"/>
    <w:rsid w:val="001D5210"/>
    <w:rsid w:val="001D78EC"/>
    <w:rsid w:val="002463A4"/>
    <w:rsid w:val="00247647"/>
    <w:rsid w:val="00250448"/>
    <w:rsid w:val="002510BC"/>
    <w:rsid w:val="00265C1F"/>
    <w:rsid w:val="002B4D49"/>
    <w:rsid w:val="002D02AF"/>
    <w:rsid w:val="002D6E44"/>
    <w:rsid w:val="002E61DD"/>
    <w:rsid w:val="00325D57"/>
    <w:rsid w:val="00332B06"/>
    <w:rsid w:val="00351A45"/>
    <w:rsid w:val="00371F89"/>
    <w:rsid w:val="00377359"/>
    <w:rsid w:val="00380B5F"/>
    <w:rsid w:val="003975B5"/>
    <w:rsid w:val="003B4418"/>
    <w:rsid w:val="003D6973"/>
    <w:rsid w:val="00453F55"/>
    <w:rsid w:val="004559B6"/>
    <w:rsid w:val="00460192"/>
    <w:rsid w:val="00487074"/>
    <w:rsid w:val="00487F77"/>
    <w:rsid w:val="00497210"/>
    <w:rsid w:val="004A3BA8"/>
    <w:rsid w:val="004F6F95"/>
    <w:rsid w:val="00513311"/>
    <w:rsid w:val="00550E8B"/>
    <w:rsid w:val="00554A65"/>
    <w:rsid w:val="0059719B"/>
    <w:rsid w:val="005B04C5"/>
    <w:rsid w:val="005C2696"/>
    <w:rsid w:val="005E131D"/>
    <w:rsid w:val="006075B3"/>
    <w:rsid w:val="0063429E"/>
    <w:rsid w:val="006628A2"/>
    <w:rsid w:val="006745C9"/>
    <w:rsid w:val="00690421"/>
    <w:rsid w:val="006A0E8A"/>
    <w:rsid w:val="006A6FC2"/>
    <w:rsid w:val="006A7CF0"/>
    <w:rsid w:val="006D2482"/>
    <w:rsid w:val="006E3532"/>
    <w:rsid w:val="007069FA"/>
    <w:rsid w:val="00714BBE"/>
    <w:rsid w:val="0072265C"/>
    <w:rsid w:val="00732F53"/>
    <w:rsid w:val="007443B1"/>
    <w:rsid w:val="007731AF"/>
    <w:rsid w:val="00783C7D"/>
    <w:rsid w:val="007C3DB9"/>
    <w:rsid w:val="007C612D"/>
    <w:rsid w:val="007D1CB5"/>
    <w:rsid w:val="007F558E"/>
    <w:rsid w:val="00805343"/>
    <w:rsid w:val="008635B8"/>
    <w:rsid w:val="00866E68"/>
    <w:rsid w:val="00877A93"/>
    <w:rsid w:val="008C2340"/>
    <w:rsid w:val="00901A8E"/>
    <w:rsid w:val="0090482A"/>
    <w:rsid w:val="00914AD6"/>
    <w:rsid w:val="009205B0"/>
    <w:rsid w:val="00954F72"/>
    <w:rsid w:val="00966B39"/>
    <w:rsid w:val="009772B5"/>
    <w:rsid w:val="009F2DA0"/>
    <w:rsid w:val="00A0201D"/>
    <w:rsid w:val="00A13B21"/>
    <w:rsid w:val="00A66330"/>
    <w:rsid w:val="00A82FBE"/>
    <w:rsid w:val="00AA04F6"/>
    <w:rsid w:val="00AE5DC1"/>
    <w:rsid w:val="00B42CA8"/>
    <w:rsid w:val="00B74E11"/>
    <w:rsid w:val="00BC6DB2"/>
    <w:rsid w:val="00C14B8F"/>
    <w:rsid w:val="00C20A90"/>
    <w:rsid w:val="00C267CA"/>
    <w:rsid w:val="00C813C7"/>
    <w:rsid w:val="00C819B8"/>
    <w:rsid w:val="00C90B6D"/>
    <w:rsid w:val="00CA58B9"/>
    <w:rsid w:val="00CA61D0"/>
    <w:rsid w:val="00CA646D"/>
    <w:rsid w:val="00CC6CFC"/>
    <w:rsid w:val="00CD4781"/>
    <w:rsid w:val="00D04A3E"/>
    <w:rsid w:val="00D257B6"/>
    <w:rsid w:val="00D26C3D"/>
    <w:rsid w:val="00D4004E"/>
    <w:rsid w:val="00D4619E"/>
    <w:rsid w:val="00D6784F"/>
    <w:rsid w:val="00D73113"/>
    <w:rsid w:val="00D93EDE"/>
    <w:rsid w:val="00DA6783"/>
    <w:rsid w:val="00DB30AC"/>
    <w:rsid w:val="00DC65E6"/>
    <w:rsid w:val="00DC7677"/>
    <w:rsid w:val="00DE5FE1"/>
    <w:rsid w:val="00E014E8"/>
    <w:rsid w:val="00E24284"/>
    <w:rsid w:val="00E45438"/>
    <w:rsid w:val="00E53E8E"/>
    <w:rsid w:val="00E570F7"/>
    <w:rsid w:val="00E66B30"/>
    <w:rsid w:val="00E7513A"/>
    <w:rsid w:val="00E931F0"/>
    <w:rsid w:val="00ED305C"/>
    <w:rsid w:val="00F04052"/>
    <w:rsid w:val="00F15B7E"/>
    <w:rsid w:val="00F31424"/>
    <w:rsid w:val="00F5013D"/>
    <w:rsid w:val="00F6794F"/>
    <w:rsid w:val="00FB6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57BA8F-F1C1-47C1-B1D8-A3067454C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kern w:val="2"/>
        <w:sz w:val="24"/>
        <w:szCs w:val="24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510A"/>
    <w:pPr>
      <w:spacing w:line="400" w:lineRule="exact"/>
    </w:pPr>
    <w:rPr>
      <w:rFonts w:ascii="Calibri" w:hAnsi="Calibri"/>
    </w:rPr>
  </w:style>
  <w:style w:type="paragraph" w:styleId="1">
    <w:name w:val="heading 1"/>
    <w:basedOn w:val="a"/>
    <w:next w:val="a"/>
    <w:link w:val="1Char"/>
    <w:uiPriority w:val="9"/>
    <w:qFormat/>
    <w:rsid w:val="00F5013D"/>
    <w:pPr>
      <w:keepNext/>
      <w:keepLines/>
      <w:numPr>
        <w:numId w:val="38"/>
      </w:numPr>
      <w:spacing w:before="360" w:after="240"/>
      <w:outlineLvl w:val="0"/>
    </w:pPr>
    <w:rPr>
      <w:rFonts w:ascii="Calibri Light" w:hAnsi="Calibri Light"/>
      <w:b/>
      <w:bCs/>
      <w:kern w:val="44"/>
      <w:sz w:val="36"/>
      <w:szCs w:val="44"/>
    </w:rPr>
  </w:style>
  <w:style w:type="paragraph" w:styleId="20">
    <w:name w:val="heading 2"/>
    <w:basedOn w:val="a"/>
    <w:next w:val="a"/>
    <w:link w:val="2Char"/>
    <w:uiPriority w:val="9"/>
    <w:semiHidden/>
    <w:unhideWhenUsed/>
    <w:qFormat/>
    <w:rsid w:val="00966B3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5013D"/>
    <w:rPr>
      <w:rFonts w:ascii="Calibri Light" w:hAnsi="Calibri Light"/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0"/>
    <w:uiPriority w:val="9"/>
    <w:semiHidden/>
    <w:rsid w:val="00966B39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2">
    <w:name w:val="标题2"/>
    <w:basedOn w:val="a"/>
    <w:next w:val="a"/>
    <w:link w:val="2Char0"/>
    <w:qFormat/>
    <w:rsid w:val="00DA6783"/>
    <w:pPr>
      <w:numPr>
        <w:ilvl w:val="1"/>
        <w:numId w:val="38"/>
      </w:numPr>
      <w:spacing w:before="240" w:after="120"/>
      <w:outlineLvl w:val="1"/>
    </w:pPr>
    <w:rPr>
      <w:b/>
      <w:sz w:val="30"/>
    </w:rPr>
  </w:style>
  <w:style w:type="character" w:customStyle="1" w:styleId="2Char0">
    <w:name w:val="标题2 Char"/>
    <w:basedOn w:val="1Char"/>
    <w:link w:val="2"/>
    <w:rsid w:val="00DA6783"/>
    <w:rPr>
      <w:rFonts w:ascii="Calibri" w:hAnsi="Calibri"/>
      <w:b/>
      <w:bCs w:val="0"/>
      <w:kern w:val="44"/>
      <w:sz w:val="30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D4619E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4619E"/>
    <w:rPr>
      <w:rFonts w:ascii="Calibri" w:hAnsi="Calibri"/>
      <w:sz w:val="18"/>
      <w:szCs w:val="18"/>
    </w:rPr>
  </w:style>
  <w:style w:type="paragraph" w:styleId="a4">
    <w:name w:val="List Paragraph"/>
    <w:basedOn w:val="a"/>
    <w:uiPriority w:val="34"/>
    <w:qFormat/>
    <w:rsid w:val="0059719B"/>
    <w:pPr>
      <w:ind w:firstLineChars="200" w:firstLine="420"/>
    </w:pPr>
  </w:style>
  <w:style w:type="character" w:customStyle="1" w:styleId="sc181">
    <w:name w:val="sc181"/>
    <w:basedOn w:val="a0"/>
    <w:rsid w:val="00160999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118">
    <w:name w:val="sc118"/>
    <w:basedOn w:val="a0"/>
    <w:rsid w:val="0016099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211">
    <w:name w:val="sc1211"/>
    <w:basedOn w:val="a0"/>
    <w:rsid w:val="00160999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1271">
    <w:name w:val="sc1271"/>
    <w:basedOn w:val="a0"/>
    <w:rsid w:val="00160999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181">
    <w:name w:val="sc1181"/>
    <w:basedOn w:val="a0"/>
    <w:rsid w:val="00AA04F6"/>
    <w:rPr>
      <w:rFonts w:ascii="DejaVu Sans Mono" w:hAnsi="DejaVu Sans Mono" w:cs="DejaVu Sans Mono" w:hint="default"/>
      <w:color w:val="F8F8F8"/>
      <w:sz w:val="20"/>
      <w:szCs w:val="20"/>
    </w:rPr>
  </w:style>
  <w:style w:type="character" w:customStyle="1" w:styleId="sc0">
    <w:name w:val="sc0"/>
    <w:basedOn w:val="a0"/>
    <w:rsid w:val="00AA04F6"/>
    <w:rPr>
      <w:rFonts w:ascii="DejaVu Sans Mono" w:hAnsi="DejaVu Sans Mono" w:cs="DejaVu Sans Mono" w:hint="default"/>
      <w:color w:val="BDAE9D"/>
      <w:sz w:val="20"/>
      <w:szCs w:val="20"/>
    </w:rPr>
  </w:style>
  <w:style w:type="character" w:customStyle="1" w:styleId="sc1241">
    <w:name w:val="sc1241"/>
    <w:basedOn w:val="a0"/>
    <w:rsid w:val="00487F77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251">
    <w:name w:val="sc1251"/>
    <w:basedOn w:val="a0"/>
    <w:rsid w:val="00487F77"/>
    <w:rPr>
      <w:rFonts w:ascii="Courier New" w:hAnsi="Courier New" w:cs="Courier New" w:hint="default"/>
      <w:color w:val="008000"/>
      <w:sz w:val="20"/>
      <w:szCs w:val="20"/>
    </w:rPr>
  </w:style>
  <w:style w:type="paragraph" w:styleId="a5">
    <w:name w:val="No Spacing"/>
    <w:uiPriority w:val="1"/>
    <w:qFormat/>
    <w:rsid w:val="004559B6"/>
    <w:rPr>
      <w:rFonts w:ascii="Calibri" w:hAnsi="Calibri"/>
    </w:rPr>
  </w:style>
  <w:style w:type="character" w:customStyle="1" w:styleId="sc1231">
    <w:name w:val="sc1231"/>
    <w:basedOn w:val="a0"/>
    <w:rsid w:val="007443B1"/>
    <w:rPr>
      <w:rFonts w:ascii="Courier New" w:hAnsi="Courier New" w:cs="Courier New" w:hint="default"/>
      <w:color w:val="000080"/>
      <w:sz w:val="20"/>
      <w:szCs w:val="20"/>
    </w:rPr>
  </w:style>
  <w:style w:type="character" w:customStyle="1" w:styleId="sc1221">
    <w:name w:val="sc1221"/>
    <w:basedOn w:val="a0"/>
    <w:rsid w:val="007443B1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201">
    <w:name w:val="sc1201"/>
    <w:basedOn w:val="a0"/>
    <w:rsid w:val="00250448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type">
    <w:name w:val="type"/>
    <w:basedOn w:val="a0"/>
    <w:rsid w:val="00371F89"/>
  </w:style>
  <w:style w:type="paragraph" w:customStyle="1" w:styleId="3">
    <w:name w:val="标题3"/>
    <w:basedOn w:val="a"/>
    <w:next w:val="a"/>
    <w:link w:val="3Char"/>
    <w:qFormat/>
    <w:rsid w:val="006628A2"/>
    <w:pPr>
      <w:numPr>
        <w:ilvl w:val="2"/>
        <w:numId w:val="38"/>
      </w:numPr>
      <w:spacing w:before="120"/>
      <w:ind w:leftChars="100" w:left="780" w:hanging="680"/>
      <w:outlineLvl w:val="2"/>
    </w:pPr>
    <w:rPr>
      <w:b/>
      <w:sz w:val="28"/>
    </w:rPr>
  </w:style>
  <w:style w:type="character" w:customStyle="1" w:styleId="3Char">
    <w:name w:val="标题3 Char"/>
    <w:basedOn w:val="a0"/>
    <w:link w:val="3"/>
    <w:rsid w:val="006628A2"/>
    <w:rPr>
      <w:rFonts w:ascii="Calibri" w:hAnsi="Calibri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105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9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8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16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03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8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14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03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74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1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43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87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48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50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8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16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51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31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55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9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32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9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5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09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74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16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8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59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76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9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1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88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84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B31A02-D87F-4385-8787-EA6E5EEBE3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667</TotalTime>
  <Pages>5</Pages>
  <Words>390</Words>
  <Characters>2224</Characters>
  <Application>Microsoft Office Word</Application>
  <DocSecurity>0</DocSecurity>
  <Lines>18</Lines>
  <Paragraphs>5</Paragraphs>
  <ScaleCrop>false</ScaleCrop>
  <Company/>
  <LinksUpToDate>false</LinksUpToDate>
  <CharactersWithSpaces>2609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125</cp:revision>
  <cp:lastPrinted>2019-05-10T02:40:00Z</cp:lastPrinted>
  <dcterms:created xsi:type="dcterms:W3CDTF">2019-05-09T03:59:00Z</dcterms:created>
  <dcterms:modified xsi:type="dcterms:W3CDTF">2019-05-10T02:46:00Z</dcterms:modified>
</cp:coreProperties>
</file>