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统计订购了商品的总人数。</w:t>
      </w:r>
    </w:p>
    <w:p>
      <w:pPr>
        <w:pStyle w:val="3"/>
        <w:bidi w:val="0"/>
      </w:pPr>
      <w:r>
        <w:drawing>
          <wp:inline distT="0" distB="0" distL="114300" distR="114300">
            <wp:extent cx="5266690" cy="28473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统计顾客号和所订购商品总数量</w:t>
      </w:r>
    </w:p>
    <w:p>
      <w:pPr>
        <w:pStyle w:val="3"/>
        <w:bidi w:val="0"/>
      </w:pPr>
      <w:r>
        <w:drawing>
          <wp:inline distT="0" distB="0" distL="114300" distR="114300">
            <wp:extent cx="5266690" cy="28530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</w:rPr>
      </w:pPr>
      <w:r>
        <w:rPr>
          <w:rFonts w:hint="eastAsia"/>
        </w:rPr>
        <w:t>查找没订购商品的顾客号和顾客名</w:t>
      </w:r>
    </w:p>
    <w:p>
      <w:pPr>
        <w:pStyle w:val="3"/>
        <w:bidi w:val="0"/>
      </w:pPr>
      <w:r>
        <w:drawing>
          <wp:inline distT="0" distB="0" distL="114300" distR="114300">
            <wp:extent cx="5266690" cy="2849880"/>
            <wp:effectExtent l="0" t="0" r="1016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查找订购商品号'p001'商品数量最多的顾客号和顾客名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6690" cy="2844800"/>
            <wp:effectExtent l="0" t="0" r="1016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统计至少订购2种商品的顾客id和顾客名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查找所有顾客号和顾客名以及他们购买的商品号</w:t>
      </w:r>
    </w:p>
    <w:p>
      <w:pPr>
        <w:pStyle w:val="3"/>
        <w:bidi w:val="0"/>
      </w:pPr>
      <w:r>
        <w:drawing>
          <wp:inline distT="0" distB="0" distL="114300" distR="114300">
            <wp:extent cx="5266690" cy="2849880"/>
            <wp:effectExtent l="0" t="0" r="1016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查找订购了商品"p001"的顾客号和顾客名</w:t>
      </w:r>
    </w:p>
    <w:p>
      <w:pPr>
        <w:pStyle w:val="3"/>
        <w:bidi w:val="0"/>
      </w:pPr>
      <w:r>
        <w:drawing>
          <wp:inline distT="0" distB="0" distL="114300" distR="114300">
            <wp:extent cx="5266690" cy="2849880"/>
            <wp:effectExtent l="0" t="0" r="1016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找订购了商品号为"p001"或者"p002"的顾客号和顾客名</w:t>
      </w:r>
    </w:p>
    <w:p>
      <w:pPr>
        <w:pStyle w:val="3"/>
        <w:bidi w:val="0"/>
      </w:pPr>
      <w:r>
        <w:drawing>
          <wp:inline distT="0" distB="0" distL="114300" distR="114300">
            <wp:extent cx="5266690" cy="28473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查找年龄在30至40岁的顾客所购买的商品名及商品单价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查找女顾客购买的商品号，商品名和价格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40DF5"/>
    <w:rsid w:val="054C3D77"/>
    <w:rsid w:val="059A474C"/>
    <w:rsid w:val="0F581A51"/>
    <w:rsid w:val="112D7FBD"/>
    <w:rsid w:val="11507877"/>
    <w:rsid w:val="1BDF3A0B"/>
    <w:rsid w:val="1E642ABC"/>
    <w:rsid w:val="27323A4D"/>
    <w:rsid w:val="2990532A"/>
    <w:rsid w:val="2C223FDE"/>
    <w:rsid w:val="2D715BF9"/>
    <w:rsid w:val="385135B9"/>
    <w:rsid w:val="38E35EE0"/>
    <w:rsid w:val="43226652"/>
    <w:rsid w:val="470D6510"/>
    <w:rsid w:val="4AC71421"/>
    <w:rsid w:val="52F40359"/>
    <w:rsid w:val="53301807"/>
    <w:rsid w:val="592A3F39"/>
    <w:rsid w:val="5BC11BBF"/>
    <w:rsid w:val="5F7F782F"/>
    <w:rsid w:val="6AA228CC"/>
    <w:rsid w:val="6BD445C2"/>
    <w:rsid w:val="6ED210D6"/>
    <w:rsid w:val="7129087F"/>
    <w:rsid w:val="780A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2020-06-19T08:55:00Z</dcterms:created>
  <dc:creator>Administrator</dc:creator>
  <cp:lastModifiedBy>盖世英雄</cp:lastModifiedBy>
  <dcterms:modified xsi:type="dcterms:W3CDTF">2020-06-29T09:00:19Z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