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B6007" w14:textId="77777777" w:rsidR="00957779" w:rsidRPr="00957779" w:rsidRDefault="002948BD" w:rsidP="00957779">
      <w:pPr>
        <w:rPr>
          <w:rFonts w:ascii="Times New Roman" w:eastAsia="Times New Roman" w:hAnsi="Times New Roman" w:cs="Times New Roman"/>
          <w:lang w:eastAsia="zh-CN"/>
        </w:rPr>
      </w:pPr>
      <w:hyperlink r:id="rId4" w:history="1">
        <w:r w:rsidR="00957779" w:rsidRPr="00957779">
          <w:rPr>
            <w:rFonts w:ascii="Times New Roman" w:eastAsia="Times New Roman" w:hAnsi="Times New Roman" w:cs="Times New Roman"/>
            <w:color w:val="0000FF"/>
            <w:u w:val="single"/>
            <w:lang w:eastAsia="zh-CN"/>
          </w:rPr>
          <w:t>http://open.163.com/special/opencourse/aspacetimeodyssey.html</w:t>
        </w:r>
      </w:hyperlink>
    </w:p>
    <w:p w14:paraId="3F5EBBF4" w14:textId="3D141739" w:rsidR="00C2489E" w:rsidRDefault="00C2489E" w:rsidP="000F2E22">
      <w:pPr>
        <w:rPr>
          <w:lang w:eastAsia="zh-CN"/>
        </w:rPr>
      </w:pPr>
    </w:p>
    <w:p w14:paraId="46CBBA27" w14:textId="77BE2BA7" w:rsidR="00957779" w:rsidRDefault="00957779" w:rsidP="000F2E22">
      <w:pPr>
        <w:rPr>
          <w:lang w:eastAsia="zh-CN"/>
        </w:rPr>
      </w:pPr>
      <w:r>
        <w:rPr>
          <w:lang w:eastAsia="zh-CN"/>
        </w:rPr>
        <w:t>Cosmos a spacetime odyssey</w:t>
      </w:r>
    </w:p>
    <w:p w14:paraId="559D8B7F" w14:textId="17FD5B49" w:rsidR="001C710B" w:rsidRDefault="001C710B" w:rsidP="000F2E22">
      <w:pPr>
        <w:rPr>
          <w:lang w:eastAsia="zh-CN"/>
        </w:rPr>
      </w:pPr>
    </w:p>
    <w:p w14:paraId="6DA3B252" w14:textId="2AB73919" w:rsidR="001C710B" w:rsidRDefault="001C710B" w:rsidP="000F2E22">
      <w:pPr>
        <w:rPr>
          <w:lang w:eastAsia="zh-CN"/>
        </w:rPr>
      </w:pPr>
      <w:r>
        <w:rPr>
          <w:lang w:eastAsia="zh-CN"/>
        </w:rPr>
        <w:t>Scientific method</w:t>
      </w:r>
    </w:p>
    <w:p w14:paraId="521632DF" w14:textId="38AA7718" w:rsidR="001C710B" w:rsidRDefault="001C710B" w:rsidP="000F2E22">
      <w:pPr>
        <w:rPr>
          <w:lang w:eastAsia="zh-CN"/>
        </w:rPr>
      </w:pPr>
    </w:p>
    <w:p w14:paraId="7EA7A4A3" w14:textId="0020064D" w:rsidR="001C710B" w:rsidRDefault="001C710B" w:rsidP="000F2E22">
      <w:pPr>
        <w:rPr>
          <w:lang w:eastAsia="zh-CN"/>
        </w:rPr>
      </w:pPr>
      <w:r>
        <w:rPr>
          <w:lang w:eastAsia="zh-CN"/>
        </w:rPr>
        <w:t>Stars</w:t>
      </w:r>
    </w:p>
    <w:p w14:paraId="679E5F3C" w14:textId="41B86188" w:rsidR="00282626" w:rsidRDefault="00282626" w:rsidP="000F2E22">
      <w:pPr>
        <w:rPr>
          <w:lang w:eastAsia="zh-CN"/>
        </w:rPr>
      </w:pPr>
    </w:p>
    <w:p w14:paraId="4BA8CF9A" w14:textId="77777777" w:rsidR="0030535B" w:rsidRDefault="00282626" w:rsidP="000F2E22">
      <w:pPr>
        <w:rPr>
          <w:lang w:eastAsia="zh-CN"/>
        </w:rPr>
      </w:pPr>
      <w:r>
        <w:rPr>
          <w:rFonts w:hint="eastAsia"/>
          <w:lang w:eastAsia="zh-CN"/>
        </w:rPr>
        <w:t>在环保问题上，人类面对的是以国为单位的囚徒困境。必须顺应人性解决问题，否则无法解决或者代价非常大。化石燃料碳排放的可行解决方案是研究出功能不弱于且更便宜的替代品。大政府</w:t>
      </w:r>
      <w:r w:rsidR="006A013C">
        <w:rPr>
          <w:rFonts w:hint="eastAsia"/>
          <w:lang w:eastAsia="zh-CN"/>
        </w:rPr>
        <w:t>的好处之一是一旦确认一件正确的事，可以通过转移支付来进行扶持，弱化市场既得利益对新兴事物的压制，加快更新换代。及时做正确的事，重视长期利益。扭曲纯逐利市场在短期按总和计算必定损失效率，但长期可能有优势，完全取决于扭曲的方向对不对。</w:t>
      </w:r>
    </w:p>
    <w:p w14:paraId="46DD4404" w14:textId="77777777" w:rsidR="0030535B" w:rsidRDefault="0030535B" w:rsidP="000F2E22">
      <w:pPr>
        <w:rPr>
          <w:lang w:eastAsia="zh-CN"/>
        </w:rPr>
      </w:pPr>
    </w:p>
    <w:p w14:paraId="59827360" w14:textId="44CD292D" w:rsidR="00282626" w:rsidRDefault="0030535B" w:rsidP="000F2E22">
      <w:pPr>
        <w:rPr>
          <w:lang w:eastAsia="zh-CN"/>
        </w:rPr>
      </w:pPr>
      <w:r>
        <w:rPr>
          <w:rFonts w:hint="eastAsia"/>
          <w:lang w:eastAsia="zh-CN"/>
        </w:rPr>
        <w:t>从这个意义上讲，选票民主自由市场国家有自利囚徒的人格模型。</w:t>
      </w:r>
    </w:p>
    <w:p w14:paraId="0DB177B8" w14:textId="6C4A958C" w:rsidR="002948BD" w:rsidRDefault="002948BD" w:rsidP="000F2E22">
      <w:pPr>
        <w:rPr>
          <w:lang w:eastAsia="zh-CN"/>
        </w:rPr>
      </w:pPr>
    </w:p>
    <w:p w14:paraId="0458158C" w14:textId="7135FE35" w:rsidR="002948BD" w:rsidRDefault="002948BD" w:rsidP="000F2E22">
      <w:pPr>
        <w:rPr>
          <w:lang w:eastAsia="zh-CN"/>
        </w:rPr>
      </w:pPr>
      <w:r>
        <w:rPr>
          <w:rFonts w:hint="eastAsia"/>
          <w:lang w:eastAsia="zh-CN"/>
        </w:rPr>
        <w:t>Something</w:t>
      </w:r>
      <w:r>
        <w:rPr>
          <w:lang w:eastAsia="zh-CN"/>
        </w:rPr>
        <w:t xml:space="preserve"> bigge</w:t>
      </w:r>
      <w:r>
        <w:rPr>
          <w:rFonts w:hint="eastAsia"/>
          <w:lang w:eastAsia="zh-CN"/>
        </w:rPr>
        <w:t>r</w:t>
      </w:r>
      <w:r>
        <w:rPr>
          <w:lang w:eastAsia="zh-CN"/>
        </w:rPr>
        <w:t xml:space="preserve"> </w:t>
      </w:r>
      <w:r>
        <w:rPr>
          <w:rFonts w:hint="eastAsia"/>
          <w:lang w:eastAsia="zh-CN"/>
        </w:rPr>
        <w:t>than</w:t>
      </w:r>
      <w:r>
        <w:rPr>
          <w:lang w:eastAsia="zh-CN"/>
        </w:rPr>
        <w:t xml:space="preserve"> my happiness and my life</w:t>
      </w:r>
      <w:r>
        <w:rPr>
          <w:rFonts w:hint="eastAsia"/>
          <w:lang w:eastAsia="zh-CN"/>
        </w:rPr>
        <w:t>，它就像是塞壬的歌声。如果一个人听不到它，这个人可能过得平凡而幸福；一个人若被它蛊惑，或许一生痛苦不堪，或许实现崇高的价值，往往二者兼而有之，但再无平静可寻。</w:t>
      </w:r>
    </w:p>
    <w:p w14:paraId="3F663043" w14:textId="5D5E10CF" w:rsidR="002948BD" w:rsidRDefault="002948BD" w:rsidP="000F2E22">
      <w:pPr>
        <w:rPr>
          <w:lang w:eastAsia="zh-CN"/>
        </w:rPr>
      </w:pPr>
    </w:p>
    <w:p w14:paraId="7CB7C091" w14:textId="15A416AD" w:rsidR="002948BD" w:rsidRDefault="002948BD" w:rsidP="000F2E22">
      <w:pPr>
        <w:rPr>
          <w:rFonts w:hint="eastAsia"/>
          <w:lang w:eastAsia="zh-CN"/>
        </w:rPr>
      </w:pPr>
      <w:r>
        <w:rPr>
          <w:lang w:eastAsia="zh-CN"/>
        </w:rPr>
        <w:t>12306</w:t>
      </w:r>
      <w:r>
        <w:rPr>
          <w:rFonts w:hint="eastAsia"/>
          <w:lang w:eastAsia="zh-CN"/>
        </w:rPr>
        <w:t>并发系统</w:t>
      </w:r>
      <w:bookmarkStart w:id="0" w:name="_GoBack"/>
      <w:bookmarkEnd w:id="0"/>
    </w:p>
    <w:p w14:paraId="654684B5" w14:textId="77777777" w:rsidR="002948BD" w:rsidRDefault="002948BD" w:rsidP="002948BD">
      <w:hyperlink r:id="rId5" w:history="1">
        <w:r>
          <w:rPr>
            <w:rStyle w:val="Hyperlink"/>
          </w:rPr>
          <w:t>https://juejin.im/post/5d84e21f6fb9a06ac8248149</w:t>
        </w:r>
      </w:hyperlink>
    </w:p>
    <w:p w14:paraId="62EDA31A" w14:textId="77777777" w:rsidR="002948BD" w:rsidRPr="00DA1331" w:rsidRDefault="002948BD" w:rsidP="000F2E22">
      <w:pPr>
        <w:rPr>
          <w:rFonts w:hint="eastAsia"/>
          <w:lang w:eastAsia="zh-CN"/>
        </w:rPr>
      </w:pPr>
    </w:p>
    <w:sectPr w:rsidR="002948BD" w:rsidRPr="00DA1331" w:rsidSect="00625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2AA"/>
    <w:rsid w:val="00013A68"/>
    <w:rsid w:val="0002199D"/>
    <w:rsid w:val="00025B01"/>
    <w:rsid w:val="000542AA"/>
    <w:rsid w:val="000B11F1"/>
    <w:rsid w:val="000B7D33"/>
    <w:rsid w:val="000E71D7"/>
    <w:rsid w:val="000F2E22"/>
    <w:rsid w:val="000F6C34"/>
    <w:rsid w:val="001360D8"/>
    <w:rsid w:val="001478D4"/>
    <w:rsid w:val="0015145E"/>
    <w:rsid w:val="001B3F7D"/>
    <w:rsid w:val="001B41F8"/>
    <w:rsid w:val="001C1EF5"/>
    <w:rsid w:val="001C710B"/>
    <w:rsid w:val="001D0BE6"/>
    <w:rsid w:val="002017B7"/>
    <w:rsid w:val="00202A56"/>
    <w:rsid w:val="00244B49"/>
    <w:rsid w:val="00282626"/>
    <w:rsid w:val="00292F44"/>
    <w:rsid w:val="002948BD"/>
    <w:rsid w:val="002C531E"/>
    <w:rsid w:val="002D2545"/>
    <w:rsid w:val="0030464F"/>
    <w:rsid w:val="0030535B"/>
    <w:rsid w:val="00322029"/>
    <w:rsid w:val="00356DF8"/>
    <w:rsid w:val="00381174"/>
    <w:rsid w:val="003C71A5"/>
    <w:rsid w:val="003D2A51"/>
    <w:rsid w:val="003E0D16"/>
    <w:rsid w:val="00413FCB"/>
    <w:rsid w:val="00425CF8"/>
    <w:rsid w:val="00466DF2"/>
    <w:rsid w:val="005017CD"/>
    <w:rsid w:val="0052345C"/>
    <w:rsid w:val="00546478"/>
    <w:rsid w:val="005712E6"/>
    <w:rsid w:val="00576B97"/>
    <w:rsid w:val="005862C0"/>
    <w:rsid w:val="005A1C8D"/>
    <w:rsid w:val="005E19D5"/>
    <w:rsid w:val="005E3727"/>
    <w:rsid w:val="005F1813"/>
    <w:rsid w:val="00603872"/>
    <w:rsid w:val="00620D46"/>
    <w:rsid w:val="00620D7B"/>
    <w:rsid w:val="006254A3"/>
    <w:rsid w:val="0065246C"/>
    <w:rsid w:val="00653473"/>
    <w:rsid w:val="00656720"/>
    <w:rsid w:val="00671354"/>
    <w:rsid w:val="00694E6F"/>
    <w:rsid w:val="006972A8"/>
    <w:rsid w:val="006A013C"/>
    <w:rsid w:val="006B3F99"/>
    <w:rsid w:val="006F3744"/>
    <w:rsid w:val="00713074"/>
    <w:rsid w:val="00722447"/>
    <w:rsid w:val="00742B32"/>
    <w:rsid w:val="0075739C"/>
    <w:rsid w:val="00776B5B"/>
    <w:rsid w:val="0079749A"/>
    <w:rsid w:val="007A3DF5"/>
    <w:rsid w:val="00803D64"/>
    <w:rsid w:val="00821598"/>
    <w:rsid w:val="0083239C"/>
    <w:rsid w:val="00850000"/>
    <w:rsid w:val="00882D4F"/>
    <w:rsid w:val="00885D96"/>
    <w:rsid w:val="008867AE"/>
    <w:rsid w:val="00892C15"/>
    <w:rsid w:val="008A02F8"/>
    <w:rsid w:val="008C353C"/>
    <w:rsid w:val="008D2D28"/>
    <w:rsid w:val="008E0938"/>
    <w:rsid w:val="008E40FE"/>
    <w:rsid w:val="008E7C60"/>
    <w:rsid w:val="00957779"/>
    <w:rsid w:val="00962337"/>
    <w:rsid w:val="0097601E"/>
    <w:rsid w:val="00980035"/>
    <w:rsid w:val="009974E4"/>
    <w:rsid w:val="009C3515"/>
    <w:rsid w:val="009E4340"/>
    <w:rsid w:val="009E483F"/>
    <w:rsid w:val="009F2E05"/>
    <w:rsid w:val="00A05624"/>
    <w:rsid w:val="00A23AE2"/>
    <w:rsid w:val="00A57B33"/>
    <w:rsid w:val="00A64C31"/>
    <w:rsid w:val="00A81827"/>
    <w:rsid w:val="00AA5072"/>
    <w:rsid w:val="00AB5194"/>
    <w:rsid w:val="00B013BA"/>
    <w:rsid w:val="00B0641F"/>
    <w:rsid w:val="00B22464"/>
    <w:rsid w:val="00B61307"/>
    <w:rsid w:val="00B66767"/>
    <w:rsid w:val="00B75356"/>
    <w:rsid w:val="00B76169"/>
    <w:rsid w:val="00B83A44"/>
    <w:rsid w:val="00B91DF9"/>
    <w:rsid w:val="00BB218B"/>
    <w:rsid w:val="00BD1865"/>
    <w:rsid w:val="00C237BE"/>
    <w:rsid w:val="00C2489E"/>
    <w:rsid w:val="00C70D02"/>
    <w:rsid w:val="00CB60AD"/>
    <w:rsid w:val="00CD4119"/>
    <w:rsid w:val="00CE06FF"/>
    <w:rsid w:val="00D01007"/>
    <w:rsid w:val="00D11334"/>
    <w:rsid w:val="00D4067A"/>
    <w:rsid w:val="00D50118"/>
    <w:rsid w:val="00D62354"/>
    <w:rsid w:val="00D63523"/>
    <w:rsid w:val="00D90DAA"/>
    <w:rsid w:val="00D91595"/>
    <w:rsid w:val="00DA10B4"/>
    <w:rsid w:val="00DA1331"/>
    <w:rsid w:val="00DE2520"/>
    <w:rsid w:val="00E03316"/>
    <w:rsid w:val="00E047D7"/>
    <w:rsid w:val="00E12384"/>
    <w:rsid w:val="00E23802"/>
    <w:rsid w:val="00E47C9A"/>
    <w:rsid w:val="00E5754C"/>
    <w:rsid w:val="00E727F3"/>
    <w:rsid w:val="00E80CC0"/>
    <w:rsid w:val="00E87059"/>
    <w:rsid w:val="00E904AE"/>
    <w:rsid w:val="00E97264"/>
    <w:rsid w:val="00F558BC"/>
    <w:rsid w:val="00F64BDE"/>
    <w:rsid w:val="00F81B28"/>
    <w:rsid w:val="00F83FED"/>
    <w:rsid w:val="00FA7C18"/>
    <w:rsid w:val="00FB67B6"/>
    <w:rsid w:val="00FC5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3161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77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2910">
      <w:bodyDiv w:val="1"/>
      <w:marLeft w:val="0"/>
      <w:marRight w:val="0"/>
      <w:marTop w:val="0"/>
      <w:marBottom w:val="0"/>
      <w:divBdr>
        <w:top w:val="none" w:sz="0" w:space="0" w:color="auto"/>
        <w:left w:val="none" w:sz="0" w:space="0" w:color="auto"/>
        <w:bottom w:val="none" w:sz="0" w:space="0" w:color="auto"/>
        <w:right w:val="none" w:sz="0" w:space="0" w:color="auto"/>
      </w:divBdr>
    </w:div>
    <w:div w:id="1399085613">
      <w:bodyDiv w:val="1"/>
      <w:marLeft w:val="0"/>
      <w:marRight w:val="0"/>
      <w:marTop w:val="0"/>
      <w:marBottom w:val="0"/>
      <w:divBdr>
        <w:top w:val="none" w:sz="0" w:space="0" w:color="auto"/>
        <w:left w:val="none" w:sz="0" w:space="0" w:color="auto"/>
        <w:bottom w:val="none" w:sz="0" w:space="0" w:color="auto"/>
        <w:right w:val="none" w:sz="0" w:space="0" w:color="auto"/>
      </w:divBdr>
    </w:div>
    <w:div w:id="1696737029">
      <w:bodyDiv w:val="1"/>
      <w:marLeft w:val="0"/>
      <w:marRight w:val="0"/>
      <w:marTop w:val="0"/>
      <w:marBottom w:val="0"/>
      <w:divBdr>
        <w:top w:val="none" w:sz="0" w:space="0" w:color="auto"/>
        <w:left w:val="none" w:sz="0" w:space="0" w:color="auto"/>
        <w:bottom w:val="none" w:sz="0" w:space="0" w:color="auto"/>
        <w:right w:val="none" w:sz="0" w:space="0" w:color="auto"/>
      </w:divBdr>
    </w:div>
    <w:div w:id="18835210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uejin.im/post/5d84e21f6fb9a06ac8248149" TargetMode="External"/><Relationship Id="rId4" Type="http://schemas.openxmlformats.org/officeDocument/2006/relationships/hyperlink" Target="http://open.163.com/special/opencourse/aspacetimeodyss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Enze Zhou</dc:creator>
  <cp:keywords/>
  <dc:description/>
  <cp:lastModifiedBy>Microsoft Office User</cp:lastModifiedBy>
  <cp:revision>12</cp:revision>
  <dcterms:created xsi:type="dcterms:W3CDTF">2017-08-27T22:04:00Z</dcterms:created>
  <dcterms:modified xsi:type="dcterms:W3CDTF">2019-11-09T21:40:00Z</dcterms:modified>
</cp:coreProperties>
</file>