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BB25C4" w14:textId="1F799F23" w:rsidR="00A347FC" w:rsidRDefault="009603EE" w:rsidP="009603EE">
      <w:pPr>
        <w:pStyle w:val="1"/>
      </w:pPr>
      <w:r w:rsidRPr="009603EE">
        <w:t>Packet Sniffing and Spoofing Lab</w:t>
      </w:r>
    </w:p>
    <w:p w14:paraId="17DACD2C" w14:textId="387628C8" w:rsidR="00AB71B9" w:rsidRDefault="00AB71B9" w:rsidP="00AB71B9">
      <w:pPr>
        <w:rPr>
          <w:b/>
        </w:rPr>
      </w:pPr>
      <w:r w:rsidRPr="00AB71B9">
        <w:rPr>
          <w:b/>
        </w:rPr>
        <w:t>Task1.1A</w:t>
      </w:r>
    </w:p>
    <w:p w14:paraId="28075181" w14:textId="7A2A5181" w:rsidR="00AB71B9" w:rsidRPr="00AB71B9" w:rsidRDefault="00AB71B9" w:rsidP="00AB71B9">
      <w:r>
        <w:rPr>
          <w:rFonts w:hint="eastAsia"/>
          <w:b/>
        </w:rPr>
        <w:t>在</w:t>
      </w:r>
      <w:r>
        <w:rPr>
          <w:rFonts w:hint="eastAsia"/>
        </w:rPr>
        <w:t>root和非root情况下分别运行sniffer</w:t>
      </w:r>
      <w:r>
        <w:t>.py</w:t>
      </w:r>
      <w:r>
        <w:rPr>
          <w:rFonts w:hint="eastAsia"/>
        </w:rPr>
        <w:t>，并尝试输出报文的信息。可见程序必须在root权限下运行，普通用户会被限制。</w:t>
      </w:r>
      <w:r w:rsidR="00223960">
        <w:rPr>
          <w:rFonts w:hint="eastAsia"/>
        </w:rPr>
        <w:t>截获的报文为ICMP报文。</w:t>
      </w:r>
    </w:p>
    <w:p w14:paraId="75F82D37" w14:textId="18E10E91" w:rsidR="009603EE" w:rsidRDefault="00A11DD6">
      <w:r>
        <w:rPr>
          <w:noProof/>
        </w:rPr>
        <w:drawing>
          <wp:inline distT="0" distB="0" distL="0" distR="0" wp14:anchorId="65AC9E50" wp14:editId="2A424F8F">
            <wp:extent cx="4465707" cy="41227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9158" w14:textId="6B88EBE1" w:rsidR="00AB71B9" w:rsidRDefault="00AB71B9">
      <w:r>
        <w:rPr>
          <w:noProof/>
        </w:rPr>
        <w:lastRenderedPageBreak/>
        <w:drawing>
          <wp:inline distT="0" distB="0" distL="0" distR="0" wp14:anchorId="5F77B4E9" wp14:editId="479E5041">
            <wp:extent cx="5274310" cy="34994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0029" w14:textId="441753C4" w:rsidR="00C729BD" w:rsidRDefault="00C729BD">
      <w:pPr>
        <w:rPr>
          <w:b/>
        </w:rPr>
      </w:pPr>
      <w:r w:rsidRPr="00C729BD">
        <w:rPr>
          <w:b/>
        </w:rPr>
        <w:t>Task1.1</w:t>
      </w:r>
      <w:r w:rsidRPr="00C729BD">
        <w:rPr>
          <w:rFonts w:hint="eastAsia"/>
          <w:b/>
        </w:rPr>
        <w:t>B</w:t>
      </w:r>
    </w:p>
    <w:p w14:paraId="4DF55E9E" w14:textId="2E0A9DEC" w:rsidR="00C729BD" w:rsidRDefault="00C729BD">
      <w:r w:rsidRPr="00C729BD">
        <w:t>filter='</w:t>
      </w:r>
      <w:proofErr w:type="spellStart"/>
      <w:r w:rsidRPr="00C729BD">
        <w:t>icmp</w:t>
      </w:r>
      <w:proofErr w:type="spellEnd"/>
      <w:r w:rsidRPr="00C729BD">
        <w:t>'</w:t>
      </w:r>
    </w:p>
    <w:p w14:paraId="685924EC" w14:textId="3CDF1694" w:rsidR="00C729BD" w:rsidRDefault="00C729BD">
      <w:r w:rsidRPr="00C729BD">
        <w:t>filter='</w:t>
      </w:r>
      <w:proofErr w:type="spellStart"/>
      <w:r>
        <w:t>tcp</w:t>
      </w:r>
      <w:proofErr w:type="spellEnd"/>
      <w:r>
        <w:t xml:space="preserve"> and host IP and port 23 </w:t>
      </w:r>
      <w:r w:rsidRPr="00C729BD">
        <w:t>'</w:t>
      </w:r>
    </w:p>
    <w:p w14:paraId="4C686A6B" w14:textId="5C48419D" w:rsidR="00C729BD" w:rsidRPr="00C729BD" w:rsidRDefault="00C729BD">
      <w:pPr>
        <w:rPr>
          <w:rFonts w:hint="eastAsia"/>
        </w:rPr>
      </w:pPr>
      <w:r w:rsidRPr="00C729BD">
        <w:t>filter='</w:t>
      </w:r>
      <w:r>
        <w:t>net 128.230.0</w:t>
      </w:r>
      <w:r w:rsidRPr="00C729BD">
        <w:t>'</w:t>
      </w:r>
    </w:p>
    <w:p w14:paraId="5C9CE168" w14:textId="212E65C7" w:rsidR="00A87151" w:rsidRDefault="00A87151">
      <w:pPr>
        <w:rPr>
          <w:b/>
        </w:rPr>
      </w:pPr>
      <w:r w:rsidRPr="00105B39">
        <w:rPr>
          <w:b/>
        </w:rPr>
        <w:t>Task 1.2: Spoofing ICMP Packets</w:t>
      </w:r>
    </w:p>
    <w:p w14:paraId="0C034C94" w14:textId="3ED1F950" w:rsidR="00105B39" w:rsidRPr="00105B39" w:rsidRDefault="00105B39">
      <w:r>
        <w:rPr>
          <w:rFonts w:hint="eastAsia"/>
        </w:rPr>
        <w:t>构造封装在IP报文中的ICMP报文，并发送出去。如图</w:t>
      </w:r>
      <w:r w:rsidR="009F5240">
        <w:rPr>
          <w:rFonts w:hint="eastAsia"/>
        </w:rPr>
        <w:t>使用</w:t>
      </w:r>
      <w:proofErr w:type="spellStart"/>
      <w:r w:rsidR="009F5240">
        <w:rPr>
          <w:rFonts w:hint="eastAsia"/>
        </w:rPr>
        <w:t>scapy</w:t>
      </w:r>
      <w:proofErr w:type="spellEnd"/>
      <w:r w:rsidR="009F5240">
        <w:rPr>
          <w:rFonts w:hint="eastAsia"/>
        </w:rPr>
        <w:t>构造自己定义源地址和目的地址的</w:t>
      </w:r>
      <w:r>
        <w:rPr>
          <w:rFonts w:hint="eastAsia"/>
        </w:rPr>
        <w:t>IP报文a</w:t>
      </w:r>
      <w:r w:rsidR="009F5240">
        <w:rPr>
          <w:rFonts w:hint="eastAsia"/>
        </w:rPr>
        <w:t>，可以见到截获的报文的源地址显示为定义的“1.1.1.1”，目的地址定义为“2.2.2.2”</w:t>
      </w:r>
      <w:r>
        <w:rPr>
          <w:rFonts w:hint="eastAsia"/>
        </w:rPr>
        <w:t>。</w:t>
      </w:r>
    </w:p>
    <w:p w14:paraId="09C60AA2" w14:textId="39ADE48E" w:rsidR="00105B39" w:rsidRDefault="000D43D4">
      <w:r>
        <w:rPr>
          <w:noProof/>
        </w:rPr>
        <w:drawing>
          <wp:inline distT="0" distB="0" distL="0" distR="0" wp14:anchorId="08255076" wp14:editId="51F84DF4">
            <wp:extent cx="5274310" cy="2039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FA12" w14:textId="5E458B9B" w:rsidR="009F5240" w:rsidRDefault="009F5240">
      <w:r>
        <w:rPr>
          <w:noProof/>
        </w:rPr>
        <w:lastRenderedPageBreak/>
        <w:drawing>
          <wp:inline distT="0" distB="0" distL="0" distR="0" wp14:anchorId="15F0934A" wp14:editId="494F4464">
            <wp:extent cx="3574090" cy="3932261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A462" w14:textId="3B9B3997" w:rsidR="007C7905" w:rsidRDefault="007C7905">
      <w:pPr>
        <w:rPr>
          <w:b/>
        </w:rPr>
      </w:pPr>
      <w:r w:rsidRPr="007C7905">
        <w:rPr>
          <w:b/>
        </w:rPr>
        <w:t>Task 1.3: Traceroute</w:t>
      </w:r>
    </w:p>
    <w:p w14:paraId="4CFD33AA" w14:textId="49769C7E" w:rsidR="007C7905" w:rsidRPr="007C7905" w:rsidRDefault="007C7905">
      <w:r>
        <w:rPr>
          <w:rFonts w:hint="eastAsia"/>
        </w:rPr>
        <w:t>依次设置发送报文的TTL为</w:t>
      </w:r>
      <w:r w:rsidR="002B7F9D">
        <w:rPr>
          <w:rFonts w:hint="eastAsia"/>
        </w:rPr>
        <w:t>1、2</w:t>
      </w:r>
      <w:r>
        <w:rPr>
          <w:rFonts w:hint="eastAsia"/>
        </w:rPr>
        <w:t>和</w:t>
      </w:r>
      <w:r w:rsidR="002B7F9D">
        <w:rPr>
          <w:rFonts w:hint="eastAsia"/>
        </w:rPr>
        <w:t>3，</w:t>
      </w:r>
      <w:proofErr w:type="gramStart"/>
      <w:r w:rsidR="002B7F9D">
        <w:rPr>
          <w:rFonts w:hint="eastAsia"/>
        </w:rPr>
        <w:t>观察嗅探的</w:t>
      </w:r>
      <w:proofErr w:type="gramEnd"/>
      <w:r w:rsidR="002B7F9D">
        <w:rPr>
          <w:rFonts w:hint="eastAsia"/>
        </w:rPr>
        <w:t>结果。当TTL为1时，转发路由器192.168.127.140返回一个ICMP超时报文；而TTL大于1时，没有回应，因为该地址是无效地址。如果我们在目的地址中填入有效地址，则随着TTL的增大，会显示出整个的路径。</w:t>
      </w:r>
    </w:p>
    <w:p w14:paraId="203E25C0" w14:textId="06E0D8E8" w:rsidR="00105B39" w:rsidRDefault="007C7905">
      <w:r>
        <w:rPr>
          <w:noProof/>
        </w:rPr>
        <w:drawing>
          <wp:inline distT="0" distB="0" distL="0" distR="0" wp14:anchorId="637C4BFE" wp14:editId="2086610A">
            <wp:extent cx="5274310" cy="685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EAF5" w14:textId="79515D69" w:rsidR="000C636E" w:rsidRDefault="000C636E">
      <w:r>
        <w:rPr>
          <w:rFonts w:hint="eastAsia"/>
        </w:rPr>
        <w:t>如图所示，尝试向校园网内地址10.203.205.211发送ICMP报文，发现在TTL为2时，就收到了目的地址的回应，说明源地址和目的地址之间只有一台路由器。</w:t>
      </w:r>
    </w:p>
    <w:p w14:paraId="3C434DB0" w14:textId="5A5028BA" w:rsidR="000C636E" w:rsidRDefault="000C636E">
      <w:r>
        <w:rPr>
          <w:noProof/>
        </w:rPr>
        <w:drawing>
          <wp:inline distT="0" distB="0" distL="0" distR="0" wp14:anchorId="0BA5F31F" wp14:editId="40834452">
            <wp:extent cx="5274310" cy="5264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5736" w14:textId="1B149263" w:rsidR="00366333" w:rsidRDefault="00366333">
      <w:pPr>
        <w:rPr>
          <w:b/>
        </w:rPr>
      </w:pPr>
      <w:r w:rsidRPr="00366333">
        <w:rPr>
          <w:b/>
        </w:rPr>
        <w:t>Task 1.4: Sniffing and-then Spoofing</w:t>
      </w:r>
    </w:p>
    <w:p w14:paraId="26B69593" w14:textId="67AEC627" w:rsidR="00C77BB8" w:rsidRDefault="00C77BB8">
      <w:r>
        <w:rPr>
          <w:rFonts w:hint="eastAsia"/>
        </w:rPr>
        <w:t>设置两台VM虚拟机在同一个LAN中，A(</w:t>
      </w:r>
      <w:r>
        <w:t>192.168.217.140)</w:t>
      </w:r>
      <w:r>
        <w:rPr>
          <w:rFonts w:hint="eastAsia"/>
        </w:rPr>
        <w:t>与B</w:t>
      </w:r>
      <w:r>
        <w:t>(</w:t>
      </w:r>
      <w:r w:rsidRPr="00C77BB8">
        <w:t>192.168.217.14</w:t>
      </w:r>
      <w:r>
        <w:t>1)</w:t>
      </w:r>
      <w:r>
        <w:rPr>
          <w:rFonts w:hint="eastAsia"/>
        </w:rPr>
        <w:t>相互可以ping通。</w:t>
      </w:r>
    </w:p>
    <w:p w14:paraId="19D8172B" w14:textId="1AA51470" w:rsidR="00C77BB8" w:rsidRDefault="00C77BB8">
      <w:r>
        <w:rPr>
          <w:noProof/>
        </w:rPr>
        <w:lastRenderedPageBreak/>
        <w:drawing>
          <wp:inline distT="0" distB="0" distL="0" distR="0" wp14:anchorId="02CD216D" wp14:editId="519DC1BC">
            <wp:extent cx="5274310" cy="26117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D657" w14:textId="0AA04B96" w:rsidR="00C77BB8" w:rsidRDefault="00C77BB8">
      <w:pPr>
        <w:rPr>
          <w:rFonts w:hint="eastAsia"/>
        </w:rPr>
      </w:pPr>
      <w:r>
        <w:rPr>
          <w:noProof/>
        </w:rPr>
        <w:drawing>
          <wp:inline distT="0" distB="0" distL="0" distR="0" wp14:anchorId="428069F9" wp14:editId="68E36668">
            <wp:extent cx="5274310" cy="1836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C30D" w14:textId="76DC8256" w:rsidR="00C77BB8" w:rsidRDefault="00C77BB8">
      <w:pPr>
        <w:rPr>
          <w:rFonts w:hint="eastAsia"/>
        </w:rPr>
      </w:pPr>
      <w:r>
        <w:rPr>
          <w:rFonts w:hint="eastAsia"/>
        </w:rPr>
        <w:t>B向一个并不存在的地址1.2.3.4进行ping，结果是不可能收到回应。</w:t>
      </w:r>
    </w:p>
    <w:p w14:paraId="30938489" w14:textId="0481264A" w:rsidR="00C77BB8" w:rsidRDefault="00C77BB8">
      <w:r>
        <w:rPr>
          <w:noProof/>
        </w:rPr>
        <w:drawing>
          <wp:inline distT="0" distB="0" distL="0" distR="0" wp14:anchorId="705CDADA" wp14:editId="30D8E907">
            <wp:extent cx="5274310" cy="11334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A0E6" w14:textId="57362298" w:rsidR="00C77BB8" w:rsidRDefault="00C77BB8">
      <w:r>
        <w:rPr>
          <w:rFonts w:hint="eastAsia"/>
        </w:rPr>
        <w:t>在A中编程实现如果B发送ICMP报文，则发送</w:t>
      </w:r>
      <w:r w:rsidR="00135B52">
        <w:rPr>
          <w:rFonts w:hint="eastAsia"/>
        </w:rPr>
        <w:t>源地址是1.2.3.4的ICMP回复报文。ICMP报文构造的时候，应保持标识符、序号和数据段的一致，这样才能实现回复报文与请求报文的对应。同时，ICMP回复报文的类型值为0，而请求报文的类型值为8，因此构造的ICMP报文的类型</w:t>
      </w:r>
      <w:proofErr w:type="gramStart"/>
      <w:r w:rsidR="00135B52">
        <w:rPr>
          <w:rFonts w:hint="eastAsia"/>
        </w:rPr>
        <w:t>值需要</w:t>
      </w:r>
      <w:proofErr w:type="gramEnd"/>
      <w:r w:rsidR="00135B52">
        <w:rPr>
          <w:rFonts w:hint="eastAsia"/>
        </w:rPr>
        <w:t>修改。</w:t>
      </w:r>
    </w:p>
    <w:p w14:paraId="2C8C5D83" w14:textId="52DA0493" w:rsidR="00C77BB8" w:rsidRDefault="00C77BB8">
      <w:r>
        <w:rPr>
          <w:noProof/>
        </w:rPr>
        <w:lastRenderedPageBreak/>
        <w:drawing>
          <wp:inline distT="0" distB="0" distL="0" distR="0" wp14:anchorId="4C7607C2" wp14:editId="671488C6">
            <wp:extent cx="4480948" cy="2301439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4FB3" w14:textId="3527993F" w:rsidR="00135B52" w:rsidRPr="006E056B" w:rsidRDefault="00135B52">
      <w:pPr>
        <w:rPr>
          <w:rFonts w:hint="eastAsia"/>
        </w:rPr>
      </w:pPr>
      <w:r>
        <w:rPr>
          <w:rFonts w:hint="eastAsia"/>
        </w:rPr>
        <w:t>如图，B向1.2.3.4进行ping之后可以收到回复。</w:t>
      </w:r>
    </w:p>
    <w:p w14:paraId="13EBCA5C" w14:textId="08D2BAFD" w:rsidR="00C729BD" w:rsidRPr="00C729BD" w:rsidRDefault="006E056B">
      <w:pPr>
        <w:rPr>
          <w:rFonts w:hint="eastAsia"/>
        </w:rPr>
      </w:pPr>
      <w:r>
        <w:rPr>
          <w:noProof/>
        </w:rPr>
        <w:drawing>
          <wp:inline distT="0" distB="0" distL="0" distR="0" wp14:anchorId="175C41D2" wp14:editId="0E16C873">
            <wp:extent cx="5274310" cy="41198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2872" w14:textId="6169A954" w:rsidR="00366333" w:rsidRDefault="00366333" w:rsidP="00366333">
      <w:pPr>
        <w:pStyle w:val="1"/>
      </w:pPr>
      <w:r w:rsidRPr="00366333">
        <w:t>ARP Cache Poisoning Attack Lab</w:t>
      </w:r>
    </w:p>
    <w:p w14:paraId="2D91D7FB" w14:textId="7A12372B" w:rsidR="00366333" w:rsidRDefault="00F51CA2" w:rsidP="00366333">
      <w:r>
        <w:rPr>
          <w:rFonts w:hint="eastAsia"/>
        </w:rPr>
        <w:t>设置三个VM虚拟机</w:t>
      </w:r>
      <w:r w:rsidR="001313F0">
        <w:rPr>
          <w:rFonts w:hint="eastAsia"/>
        </w:rPr>
        <w:t>A</w:t>
      </w:r>
      <w:r w:rsidR="008B47EF" w:rsidRPr="008B47EF">
        <w:t>(192.168.217.140)</w:t>
      </w:r>
      <w:r w:rsidR="001313F0">
        <w:rPr>
          <w:rFonts w:hint="eastAsia"/>
        </w:rPr>
        <w:t>、B</w:t>
      </w:r>
      <w:r w:rsidR="008B47EF" w:rsidRPr="008B47EF">
        <w:t>(192.168.217.14</w:t>
      </w:r>
      <w:r w:rsidR="008B47EF">
        <w:rPr>
          <w:rFonts w:hint="eastAsia"/>
        </w:rPr>
        <w:t>1</w:t>
      </w:r>
      <w:r w:rsidR="008B47EF" w:rsidRPr="008B47EF">
        <w:t>)</w:t>
      </w:r>
      <w:r w:rsidR="001313F0">
        <w:rPr>
          <w:rFonts w:hint="eastAsia"/>
        </w:rPr>
        <w:t>、C</w:t>
      </w:r>
      <w:r w:rsidR="008B47EF" w:rsidRPr="008B47EF">
        <w:t>(192.168.217.14</w:t>
      </w:r>
      <w:r w:rsidR="008B47EF">
        <w:rPr>
          <w:rFonts w:hint="eastAsia"/>
        </w:rPr>
        <w:t>2</w:t>
      </w:r>
      <w:r w:rsidR="008B47EF" w:rsidRPr="008B47EF">
        <w:t>)</w:t>
      </w:r>
      <w:r w:rsidR="001313F0">
        <w:rPr>
          <w:rFonts w:hint="eastAsia"/>
        </w:rPr>
        <w:t>，A为攻击者</w:t>
      </w:r>
      <w:r w:rsidR="002F4628">
        <w:rPr>
          <w:rFonts w:hint="eastAsia"/>
        </w:rPr>
        <w:t>，B为受害者</w:t>
      </w:r>
      <w:r w:rsidR="008B47EF">
        <w:rPr>
          <w:rFonts w:hint="eastAsia"/>
        </w:rPr>
        <w:t>。A发送</w:t>
      </w:r>
      <w:proofErr w:type="spellStart"/>
      <w:r w:rsidR="008B47EF">
        <w:rPr>
          <w:rFonts w:hint="eastAsia"/>
        </w:rPr>
        <w:t>arp</w:t>
      </w:r>
      <w:proofErr w:type="spellEnd"/>
      <w:r w:rsidR="008B47EF">
        <w:rPr>
          <w:rFonts w:hint="eastAsia"/>
        </w:rPr>
        <w:t>信息使得B的</w:t>
      </w:r>
      <w:proofErr w:type="spellStart"/>
      <w:r w:rsidR="008B47EF">
        <w:rPr>
          <w:rFonts w:hint="eastAsia"/>
        </w:rPr>
        <w:t>arp</w:t>
      </w:r>
      <w:proofErr w:type="spellEnd"/>
      <w:r w:rsidR="008B47EF">
        <w:rPr>
          <w:rFonts w:hint="eastAsia"/>
        </w:rPr>
        <w:t>缓存中记录的C的IP地址映射到A的硬件地址中，即IP地址</w:t>
      </w:r>
      <w:r w:rsidR="008B47EF" w:rsidRPr="008B47EF">
        <w:t>192.168.217.14</w:t>
      </w:r>
      <w:r w:rsidR="008B47EF">
        <w:rPr>
          <w:rFonts w:hint="eastAsia"/>
        </w:rPr>
        <w:t>2与00:0c</w:t>
      </w:r>
      <w:r w:rsidR="008B47EF">
        <w:t>:29:5b:85:ff</w:t>
      </w:r>
      <w:r w:rsidR="008B47EF">
        <w:rPr>
          <w:rFonts w:hint="eastAsia"/>
        </w:rPr>
        <w:t>对应。初始的B的ARP缓存如图。</w:t>
      </w:r>
    </w:p>
    <w:p w14:paraId="480040A7" w14:textId="1FD684B1" w:rsidR="008B47EF" w:rsidRDefault="008B47EF" w:rsidP="00366333">
      <w:r>
        <w:rPr>
          <w:noProof/>
        </w:rPr>
        <w:lastRenderedPageBreak/>
        <w:drawing>
          <wp:inline distT="0" distB="0" distL="0" distR="0" wp14:anchorId="25FDE2B5" wp14:editId="50A06E79">
            <wp:extent cx="5274310" cy="22847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4AB4" w14:textId="21854E20" w:rsidR="00915509" w:rsidRDefault="00915509" w:rsidP="00366333">
      <w:pPr>
        <w:rPr>
          <w:rFonts w:hint="eastAsia"/>
        </w:rPr>
      </w:pPr>
      <w:r>
        <w:rPr>
          <w:rFonts w:hint="eastAsia"/>
        </w:rPr>
        <w:t>A持续向B发送</w:t>
      </w:r>
      <w:r w:rsidRPr="00915509">
        <w:t>ARP gratuitous</w:t>
      </w:r>
      <w:r>
        <w:rPr>
          <w:rFonts w:hint="eastAsia"/>
        </w:rPr>
        <w:t>报文，IP源地址和目的地址相同，目的硬件地址是</w:t>
      </w:r>
      <w:proofErr w:type="spellStart"/>
      <w:r>
        <w:rPr>
          <w:rFonts w:hint="eastAsia"/>
        </w:rPr>
        <w:t>f</w:t>
      </w:r>
      <w:r>
        <w:t>f:ff:ff:ff:ff:ff</w:t>
      </w:r>
      <w:proofErr w:type="spellEnd"/>
      <w:r>
        <w:rPr>
          <w:rFonts w:hint="eastAsia"/>
        </w:rPr>
        <w:t>，源硬件地址是默认A的硬件地址。</w:t>
      </w:r>
    </w:p>
    <w:p w14:paraId="4DD23519" w14:textId="7B4BC783" w:rsidR="00046C01" w:rsidRDefault="00046C01" w:rsidP="00366333">
      <w:r>
        <w:rPr>
          <w:noProof/>
        </w:rPr>
        <w:drawing>
          <wp:inline distT="0" distB="0" distL="0" distR="0" wp14:anchorId="0FFCE799" wp14:editId="744D8C94">
            <wp:extent cx="5121084" cy="1127858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DE09" w14:textId="1212D8DA" w:rsidR="00915509" w:rsidRDefault="00915509" w:rsidP="00366333">
      <w:r>
        <w:rPr>
          <w:noProof/>
        </w:rPr>
        <w:drawing>
          <wp:inline distT="0" distB="0" distL="0" distR="0" wp14:anchorId="5656020D" wp14:editId="2F4FB4C4">
            <wp:extent cx="5274310" cy="41192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D1A6" w14:textId="071A6A90" w:rsidR="00915509" w:rsidRDefault="00915509" w:rsidP="00366333">
      <w:pPr>
        <w:rPr>
          <w:rFonts w:hint="eastAsia"/>
        </w:rPr>
      </w:pPr>
      <w:r>
        <w:rPr>
          <w:rFonts w:hint="eastAsia"/>
        </w:rPr>
        <w:t>如图可见B的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缓存中C的IP地址已经被映射到A的硬件地址中。</w:t>
      </w:r>
    </w:p>
    <w:p w14:paraId="0EFD829C" w14:textId="1B76C692" w:rsidR="00046C01" w:rsidRDefault="00046C01" w:rsidP="00366333">
      <w:r>
        <w:rPr>
          <w:noProof/>
        </w:rPr>
        <w:lastRenderedPageBreak/>
        <w:drawing>
          <wp:inline distT="0" distB="0" distL="0" distR="0" wp14:anchorId="6C881A35" wp14:editId="3C98221F">
            <wp:extent cx="5274310" cy="19926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819E" w14:textId="703D8F1F" w:rsidR="00915509" w:rsidRDefault="00915509" w:rsidP="00366333">
      <w:pPr>
        <w:rPr>
          <w:rFonts w:hint="eastAsia"/>
        </w:rPr>
      </w:pPr>
      <w:r>
        <w:rPr>
          <w:rFonts w:hint="eastAsia"/>
        </w:rPr>
        <w:t>如果在发送的ARP报文中将初始的源硬件地址自定义修改(如1</w:t>
      </w:r>
      <w:r>
        <w:t>1:22:33:44:55:66)</w:t>
      </w:r>
      <w:r>
        <w:rPr>
          <w:rFonts w:hint="eastAsia"/>
        </w:rPr>
        <w:t>，则可以任意定义映射。</w:t>
      </w:r>
    </w:p>
    <w:p w14:paraId="26BCDA0E" w14:textId="7DFE82E5" w:rsidR="008B47EF" w:rsidRDefault="00046C01" w:rsidP="00366333">
      <w:r>
        <w:rPr>
          <w:noProof/>
        </w:rPr>
        <w:drawing>
          <wp:inline distT="0" distB="0" distL="0" distR="0" wp14:anchorId="5AEC955F" wp14:editId="2C8CAFC0">
            <wp:extent cx="5274310" cy="2292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7C69" w14:textId="586A487C" w:rsidR="00975112" w:rsidRDefault="00975112" w:rsidP="00366333">
      <w:pPr>
        <w:rPr>
          <w:rFonts w:hint="eastAsia"/>
        </w:rPr>
      </w:pPr>
      <w:r>
        <w:rPr>
          <w:rFonts w:hint="eastAsia"/>
        </w:rPr>
        <w:t>再尝试应用普通的ARP请求报文（o</w:t>
      </w:r>
      <w:r>
        <w:t>p=1）</w:t>
      </w:r>
      <w:r>
        <w:rPr>
          <w:rFonts w:hint="eastAsia"/>
        </w:rPr>
        <w:t>和ARP回复报文（op</w:t>
      </w:r>
      <w:r>
        <w:t>=2）</w:t>
      </w:r>
      <w:r>
        <w:rPr>
          <w:rFonts w:hint="eastAsia"/>
        </w:rPr>
        <w:t>进行发送，结果并不能改变ARP缓存中的映射。</w:t>
      </w:r>
    </w:p>
    <w:p w14:paraId="0AB37462" w14:textId="5530AF2D" w:rsidR="009A2842" w:rsidRDefault="009A2842" w:rsidP="00366333">
      <w:r>
        <w:rPr>
          <w:noProof/>
        </w:rPr>
        <w:drawing>
          <wp:inline distT="0" distB="0" distL="0" distR="0" wp14:anchorId="7CA8CFA0" wp14:editId="1FE99CD3">
            <wp:extent cx="5274310" cy="22212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4137" w14:textId="2D21BFA5" w:rsidR="00975112" w:rsidRDefault="00975112" w:rsidP="00366333">
      <w:r>
        <w:rPr>
          <w:noProof/>
        </w:rPr>
        <w:lastRenderedPageBreak/>
        <w:drawing>
          <wp:inline distT="0" distB="0" distL="0" distR="0" wp14:anchorId="52B0C954" wp14:editId="7D2B3789">
            <wp:extent cx="5274310" cy="29819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D6DD" w14:textId="12AD8699" w:rsidR="00E91181" w:rsidRDefault="00E91181" w:rsidP="00E91181">
      <w:pPr>
        <w:pStyle w:val="1"/>
      </w:pPr>
      <w:r w:rsidRPr="00E91181">
        <w:t>IP Fragmentation</w:t>
      </w:r>
    </w:p>
    <w:p w14:paraId="261154C1" w14:textId="6DEA44D7" w:rsidR="004703D8" w:rsidRPr="004703D8" w:rsidRDefault="004703D8" w:rsidP="004703D8">
      <w:pPr>
        <w:rPr>
          <w:rFonts w:hint="eastAsia"/>
        </w:rPr>
      </w:pPr>
      <w:r>
        <w:rPr>
          <w:rFonts w:hint="eastAsia"/>
        </w:rPr>
        <w:t>如图，构造三个IP报文分段，设置相应的标识、标志、偏移量和数据。三个分段的源地址、目的地址和标识都是一定的。第一个分段需要包含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头部的8个字节（包括源端口、目的端口和检验和），数据部分32字节，IP头部20字节，因此IP总长度为60字节；其他两个分段没有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头部，因此总长为52字节，通过设置协议为17表示运送的是UDP数据段，在之后可以将三个</w:t>
      </w:r>
      <w:r w:rsidR="002B4E2B">
        <w:rPr>
          <w:rFonts w:hint="eastAsia"/>
        </w:rPr>
        <w:t>拼装在一起</w:t>
      </w:r>
      <w:r>
        <w:rPr>
          <w:rFonts w:hint="eastAsia"/>
        </w:rPr>
        <w:t>。</w:t>
      </w:r>
    </w:p>
    <w:p w14:paraId="65CDA8DA" w14:textId="45097F57" w:rsidR="00E91181" w:rsidRDefault="00D25ADA" w:rsidP="00E91181">
      <w:r>
        <w:rPr>
          <w:noProof/>
        </w:rPr>
        <w:lastRenderedPageBreak/>
        <w:drawing>
          <wp:inline distT="0" distB="0" distL="0" distR="0" wp14:anchorId="186704B9" wp14:editId="432CF80F">
            <wp:extent cx="3071126" cy="385605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7021" w14:textId="26E31D1B" w:rsidR="002B4E2B" w:rsidRDefault="002B4E2B" w:rsidP="00E91181">
      <w:pPr>
        <w:rPr>
          <w:rFonts w:hint="eastAsia"/>
        </w:rPr>
      </w:pPr>
      <w:r>
        <w:rPr>
          <w:rFonts w:hint="eastAsia"/>
        </w:rPr>
        <w:t>接收</w:t>
      </w:r>
      <w:proofErr w:type="gramStart"/>
      <w:r>
        <w:rPr>
          <w:rFonts w:hint="eastAsia"/>
        </w:rPr>
        <w:t>端接受</w:t>
      </w:r>
      <w:proofErr w:type="gramEnd"/>
      <w:r>
        <w:rPr>
          <w:rFonts w:hint="eastAsia"/>
        </w:rPr>
        <w:t>如下。若设置自动拼装分片，则可以看到整个数据段为</w:t>
      </w:r>
      <w:r w:rsidR="00D25ADA">
        <w:rPr>
          <w:rFonts w:hint="eastAsia"/>
        </w:rPr>
        <w:t>104</w:t>
      </w:r>
      <w:r>
        <w:rPr>
          <w:rFonts w:hint="eastAsia"/>
        </w:rPr>
        <w:t>字节</w:t>
      </w:r>
      <w:r w:rsidR="00D25ADA">
        <w:rPr>
          <w:rFonts w:hint="eastAsia"/>
        </w:rPr>
        <w:t>，除去UDP头部的数据部分为96字节</w:t>
      </w:r>
      <w:r>
        <w:rPr>
          <w:rFonts w:hint="eastAsia"/>
        </w:rPr>
        <w:t>。</w:t>
      </w:r>
    </w:p>
    <w:p w14:paraId="2E442116" w14:textId="6E1CFA84" w:rsidR="002B4E2B" w:rsidRDefault="00D25ADA" w:rsidP="00E91181">
      <w:r>
        <w:rPr>
          <w:noProof/>
        </w:rPr>
        <w:drawing>
          <wp:inline distT="0" distB="0" distL="0" distR="0" wp14:anchorId="68C396C8" wp14:editId="505E0627">
            <wp:extent cx="5274310" cy="38042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29A0" w14:textId="2F3542E6" w:rsidR="002B4E2B" w:rsidRDefault="002B4E2B" w:rsidP="00E91181"/>
    <w:p w14:paraId="6F8697E3" w14:textId="1E1181FA" w:rsidR="00914F9A" w:rsidRDefault="00914F9A" w:rsidP="00E91181">
      <w:pPr>
        <w:rPr>
          <w:rFonts w:hint="eastAsia"/>
        </w:rPr>
      </w:pPr>
      <w:r>
        <w:rPr>
          <w:rFonts w:hint="eastAsia"/>
        </w:rPr>
        <w:t>设置K=8</w:t>
      </w:r>
      <w:r w:rsidR="00D25ADA">
        <w:rPr>
          <w:rFonts w:hint="eastAsia"/>
        </w:rPr>
        <w:t>，并且第二个分段的数据长度设置为16，共有8字节重合，而最终拼装的时候第</w:t>
      </w:r>
      <w:r w:rsidR="00D25ADA">
        <w:rPr>
          <w:rFonts w:hint="eastAsia"/>
        </w:rPr>
        <w:lastRenderedPageBreak/>
        <w:t>二个分段的前8字节被抵消。</w:t>
      </w:r>
    </w:p>
    <w:p w14:paraId="58665A0A" w14:textId="20B4056D" w:rsidR="002B667A" w:rsidRDefault="002B667A" w:rsidP="00E91181">
      <w:r>
        <w:rPr>
          <w:noProof/>
        </w:rPr>
        <w:drawing>
          <wp:inline distT="0" distB="0" distL="0" distR="0" wp14:anchorId="13158837" wp14:editId="72C76AF5">
            <wp:extent cx="5274310" cy="20961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E384" w14:textId="39C9AD03" w:rsidR="00D25ADA" w:rsidRDefault="00D25ADA" w:rsidP="00E91181">
      <w:pPr>
        <w:rPr>
          <w:rFonts w:hint="eastAsia"/>
        </w:rPr>
      </w:pPr>
      <w:r>
        <w:rPr>
          <w:rFonts w:hint="eastAsia"/>
        </w:rPr>
        <w:t>先发送第二个分段效果一样。</w:t>
      </w:r>
    </w:p>
    <w:p w14:paraId="59431609" w14:textId="08FF2CE7" w:rsidR="00914F9A" w:rsidRDefault="00914F9A" w:rsidP="00E91181">
      <w:r>
        <w:rPr>
          <w:noProof/>
        </w:rPr>
        <w:drawing>
          <wp:inline distT="0" distB="0" distL="0" distR="0" wp14:anchorId="005D1106" wp14:editId="66DA1436">
            <wp:extent cx="5274310" cy="25330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411B" w14:textId="2723813A" w:rsidR="00D25ADA" w:rsidRDefault="00D25ADA" w:rsidP="00E91181">
      <w:pPr>
        <w:rPr>
          <w:rFonts w:hint="eastAsia"/>
        </w:rPr>
      </w:pPr>
      <w:r>
        <w:rPr>
          <w:rFonts w:hint="eastAsia"/>
        </w:rPr>
        <w:t>若第二个分段全部在第一个分段内，则它被</w:t>
      </w:r>
      <w:proofErr w:type="gramStart"/>
      <w:r>
        <w:rPr>
          <w:rFonts w:hint="eastAsia"/>
        </w:rPr>
        <w:t>被</w:t>
      </w:r>
      <w:proofErr w:type="gramEnd"/>
      <w:r>
        <w:rPr>
          <w:rFonts w:hint="eastAsia"/>
        </w:rPr>
        <w:t>完全抵消，发送顺序无影响。</w:t>
      </w:r>
    </w:p>
    <w:p w14:paraId="3DD94005" w14:textId="191E7D0A" w:rsidR="00914F9A" w:rsidRDefault="00914F9A" w:rsidP="00E91181">
      <w:r>
        <w:rPr>
          <w:noProof/>
        </w:rPr>
        <w:drawing>
          <wp:inline distT="0" distB="0" distL="0" distR="0" wp14:anchorId="37CCF357" wp14:editId="31014771">
            <wp:extent cx="5274310" cy="18567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AAF2" w14:textId="76FD06A1" w:rsidR="00914F9A" w:rsidRDefault="00914F9A" w:rsidP="00E91181">
      <w:r>
        <w:rPr>
          <w:noProof/>
        </w:rPr>
        <w:lastRenderedPageBreak/>
        <w:drawing>
          <wp:inline distT="0" distB="0" distL="0" distR="0" wp14:anchorId="0EB841AB" wp14:editId="1BBA35C8">
            <wp:extent cx="5274310" cy="18783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43D3" w14:textId="106208A5" w:rsidR="003E6D72" w:rsidRDefault="003E6D72" w:rsidP="00E91181">
      <w:pPr>
        <w:rPr>
          <w:rFonts w:hint="eastAsia"/>
        </w:rPr>
      </w:pPr>
      <w:r>
        <w:rPr>
          <w:rFonts w:hint="eastAsia"/>
        </w:rPr>
        <w:t>尝试发送80000字节的数据（40000个A和40000个B），在接收</w:t>
      </w:r>
      <w:proofErr w:type="gramStart"/>
      <w:r>
        <w:rPr>
          <w:rFonts w:hint="eastAsia"/>
        </w:rPr>
        <w:t>端收到</w:t>
      </w:r>
      <w:proofErr w:type="gramEnd"/>
      <w:r>
        <w:rPr>
          <w:rFonts w:hint="eastAsia"/>
        </w:rPr>
        <w:t>56个分组。其中偏移值若超出65536，则取模。</w:t>
      </w:r>
    </w:p>
    <w:p w14:paraId="3888332A" w14:textId="57A46189" w:rsidR="003E6D72" w:rsidRDefault="003E6D72" w:rsidP="00E91181">
      <w:r>
        <w:rPr>
          <w:noProof/>
        </w:rPr>
        <w:drawing>
          <wp:inline distT="0" distB="0" distL="0" distR="0" wp14:anchorId="060B9572" wp14:editId="110B3BAD">
            <wp:extent cx="5274310" cy="28905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B589" w14:textId="47A0E241" w:rsidR="003E6D72" w:rsidRDefault="003E6D72" w:rsidP="00E91181">
      <w:pPr>
        <w:rPr>
          <w:rFonts w:hint="eastAsia"/>
        </w:rPr>
      </w:pPr>
      <w:r>
        <w:rPr>
          <w:rFonts w:hint="eastAsia"/>
        </w:rPr>
        <w:t>若不发送第二个分段，则在一段时间后（约30秒），服务器会向</w:t>
      </w:r>
      <w:bookmarkStart w:id="0" w:name="_GoBack"/>
      <w:bookmarkEnd w:id="0"/>
      <w:r>
        <w:rPr>
          <w:rFonts w:hint="eastAsia"/>
        </w:rPr>
        <w:t>客户端发送分段超时的ICMP报文。</w:t>
      </w:r>
    </w:p>
    <w:p w14:paraId="3AA41CF7" w14:textId="42414E0E" w:rsidR="003E6D72" w:rsidRPr="00E91181" w:rsidRDefault="003E6D72" w:rsidP="00E91181">
      <w:pPr>
        <w:rPr>
          <w:rFonts w:hint="eastAsia"/>
        </w:rPr>
      </w:pPr>
      <w:r>
        <w:rPr>
          <w:noProof/>
        </w:rPr>
        <w:drawing>
          <wp:inline distT="0" distB="0" distL="0" distR="0" wp14:anchorId="5E5C4806" wp14:editId="47991AC2">
            <wp:extent cx="5274310" cy="2228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D72" w:rsidRPr="00E911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28B"/>
    <w:rsid w:val="00046C01"/>
    <w:rsid w:val="000C636E"/>
    <w:rsid w:val="000D43D4"/>
    <w:rsid w:val="00105B39"/>
    <w:rsid w:val="001313F0"/>
    <w:rsid w:val="00135B52"/>
    <w:rsid w:val="00223960"/>
    <w:rsid w:val="00254A17"/>
    <w:rsid w:val="002B4E2B"/>
    <w:rsid w:val="002B667A"/>
    <w:rsid w:val="002B7F9D"/>
    <w:rsid w:val="002F4628"/>
    <w:rsid w:val="00366333"/>
    <w:rsid w:val="003E6D72"/>
    <w:rsid w:val="004703D8"/>
    <w:rsid w:val="006E056B"/>
    <w:rsid w:val="007C7905"/>
    <w:rsid w:val="008B47EF"/>
    <w:rsid w:val="00914F9A"/>
    <w:rsid w:val="00915509"/>
    <w:rsid w:val="009603EE"/>
    <w:rsid w:val="00975112"/>
    <w:rsid w:val="009A2842"/>
    <w:rsid w:val="009F5240"/>
    <w:rsid w:val="00A11DD6"/>
    <w:rsid w:val="00A347FC"/>
    <w:rsid w:val="00A4528B"/>
    <w:rsid w:val="00A87151"/>
    <w:rsid w:val="00AB71B9"/>
    <w:rsid w:val="00C729BD"/>
    <w:rsid w:val="00C77BB8"/>
    <w:rsid w:val="00D25ADA"/>
    <w:rsid w:val="00DE54E0"/>
    <w:rsid w:val="00E91181"/>
    <w:rsid w:val="00F51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119F3"/>
  <w15:chartTrackingRefBased/>
  <w15:docId w15:val="{9EC52DE3-F76C-4801-9A66-A8BC07F23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03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603E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11</Pages>
  <Words>272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远</dc:creator>
  <cp:keywords/>
  <dc:description/>
  <cp:lastModifiedBy>周 远</cp:lastModifiedBy>
  <cp:revision>15</cp:revision>
  <dcterms:created xsi:type="dcterms:W3CDTF">2020-09-08T07:16:00Z</dcterms:created>
  <dcterms:modified xsi:type="dcterms:W3CDTF">2020-09-13T07:04:00Z</dcterms:modified>
</cp:coreProperties>
</file>