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6D515">
      <w:pPr>
        <w:spacing w:before="63" w:line="224" w:lineRule="auto"/>
        <w:ind w:firstLine="3340" w:firstLineChars="1000"/>
        <w:jc w:val="both"/>
        <w:rPr>
          <w:rFonts w:ascii="宋体" w:hAnsi="宋体" w:eastAsia="宋体" w:cs="宋体"/>
          <w:spacing w:val="8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合</w:t>
      </w:r>
      <w:r>
        <w:rPr>
          <w:rFonts w:ascii="宋体" w:hAnsi="宋体" w:eastAsia="宋体" w:cs="宋体"/>
          <w:spacing w:val="8"/>
          <w:sz w:val="31"/>
          <w:szCs w:val="31"/>
        </w:rPr>
        <w:t>作开发协议书</w:t>
      </w:r>
    </w:p>
    <w:p w14:paraId="0A07EA2A">
      <w:pPr>
        <w:spacing w:before="63" w:line="224" w:lineRule="auto"/>
        <w:ind w:firstLine="2608" w:firstLineChars="800"/>
        <w:jc w:val="both"/>
        <w:rPr>
          <w:rFonts w:ascii="宋体" w:hAnsi="宋体" w:eastAsia="宋体" w:cs="宋体"/>
          <w:spacing w:val="8"/>
          <w:sz w:val="31"/>
          <w:szCs w:val="31"/>
        </w:rPr>
      </w:pPr>
    </w:p>
    <w:p w14:paraId="74D9C73C">
      <w:pPr>
        <w:spacing w:before="47" w:line="229" w:lineRule="auto"/>
        <w:ind w:left="27"/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>合作人一</w:t>
      </w:r>
      <w:r>
        <w:rPr>
          <w:rFonts w:ascii="宋体" w:hAnsi="宋体" w:eastAsia="宋体" w:cs="宋体"/>
          <w:spacing w:val="3"/>
          <w:sz w:val="20"/>
          <w:szCs w:val="20"/>
        </w:rPr>
        <w:t>：</w:t>
      </w:r>
      <w:r>
        <w:rPr>
          <w:rFonts w:hint="eastAsia" w:ascii="宋体" w:hAnsi="宋体" w:eastAsia="宋体" w:cs="宋体"/>
          <w:spacing w:val="3"/>
          <w:sz w:val="20"/>
          <w:szCs w:val="20"/>
        </w:rPr>
        <w:t>孔铭浛</w:t>
      </w:r>
      <w:r>
        <w:rPr>
          <w:rFonts w:hint="eastAsia" w:ascii="宋体" w:hAnsi="宋体" w:eastAsia="宋体" w:cs="宋体"/>
          <w:spacing w:val="7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     </w:t>
      </w: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 xml:space="preserve">                                证件号码：320311200606167013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  </w:t>
      </w: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 xml:space="preserve"> </w:t>
      </w:r>
    </w:p>
    <w:p w14:paraId="04FF91D6">
      <w:pPr>
        <w:spacing w:before="47" w:line="229" w:lineRule="auto"/>
        <w:ind w:left="27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>合作人二</w:t>
      </w:r>
      <w:r>
        <w:rPr>
          <w:rFonts w:ascii="宋体" w:hAnsi="宋体" w:eastAsia="宋体" w:cs="宋体"/>
          <w:spacing w:val="3"/>
          <w:sz w:val="20"/>
          <w:szCs w:val="20"/>
        </w:rPr>
        <w:t>：</w:t>
      </w:r>
      <w:r>
        <w:rPr>
          <w:rFonts w:hint="eastAsia" w:ascii="宋体" w:hAnsi="宋体" w:eastAsia="宋体" w:cs="宋体"/>
          <w:spacing w:val="3"/>
          <w:sz w:val="20"/>
          <w:szCs w:val="20"/>
        </w:rPr>
        <w:t xml:space="preserve">任超         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 xml:space="preserve">                                  证件号码：321281200503118555</w:t>
      </w:r>
    </w:p>
    <w:p w14:paraId="560990B9">
      <w:pPr>
        <w:spacing w:before="47" w:line="229" w:lineRule="auto"/>
        <w:ind w:left="27"/>
        <w:rPr>
          <w:rFonts w:hint="default" w:ascii="宋体" w:hAnsi="宋体" w:eastAsia="宋体" w:cs="宋体"/>
          <w:spacing w:val="3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7"/>
          <w:sz w:val="20"/>
          <w:szCs w:val="20"/>
          <w:lang w:val="en-US" w:eastAsia="zh-CN"/>
        </w:rPr>
        <w:t>合作人三</w:t>
      </w:r>
      <w:r>
        <w:rPr>
          <w:rFonts w:ascii="宋体" w:hAnsi="宋体" w:eastAsia="宋体" w:cs="宋体"/>
          <w:spacing w:val="7"/>
          <w:sz w:val="20"/>
          <w:szCs w:val="20"/>
        </w:rPr>
        <w:t>：</w:t>
      </w:r>
      <w:r>
        <w:rPr>
          <w:rFonts w:hint="eastAsia" w:ascii="宋体" w:hAnsi="宋体" w:eastAsia="宋体" w:cs="宋体"/>
          <w:spacing w:val="7"/>
          <w:sz w:val="20"/>
          <w:szCs w:val="20"/>
        </w:rPr>
        <w:t>沈建宇</w:t>
      </w:r>
      <w:r>
        <w:rPr>
          <w:rFonts w:hint="eastAsia" w:ascii="宋体" w:hAnsi="宋体" w:eastAsia="宋体" w:cs="宋体"/>
          <w:spacing w:val="7"/>
          <w:sz w:val="20"/>
          <w:szCs w:val="20"/>
          <w:lang w:val="en-US" w:eastAsia="zh-CN"/>
        </w:rPr>
        <w:t xml:space="preserve">                                         </w:t>
      </w: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>证件号码：321281200611144216</w:t>
      </w:r>
    </w:p>
    <w:p w14:paraId="3A1C2E85">
      <w:pPr>
        <w:spacing w:before="47" w:line="229" w:lineRule="auto"/>
        <w:ind w:left="27"/>
        <w:rPr>
          <w:rFonts w:hint="default" w:ascii="宋体" w:hAnsi="宋体" w:eastAsia="宋体" w:cs="宋体"/>
          <w:spacing w:val="3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>合作人四：龚甜甜                                           证件号码：320830200707206620</w:t>
      </w:r>
    </w:p>
    <w:p w14:paraId="1A47130A">
      <w:pPr>
        <w:spacing w:before="47" w:line="229" w:lineRule="auto"/>
        <w:ind w:left="27"/>
        <w:rPr>
          <w:rFonts w:hint="default" w:ascii="宋体" w:hAnsi="宋体" w:eastAsia="宋体" w:cs="宋体"/>
          <w:spacing w:val="3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3"/>
          <w:sz w:val="20"/>
          <w:szCs w:val="20"/>
          <w:lang w:val="en-US" w:eastAsia="zh-CN"/>
        </w:rPr>
        <w:t>合作人五：孙馨馨                                           证件号码：32072320061211306X</w:t>
      </w:r>
    </w:p>
    <w:p w14:paraId="6C1BDBA1">
      <w:pPr>
        <w:spacing w:before="92" w:line="295" w:lineRule="auto"/>
        <w:ind w:right="71"/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p w14:paraId="0A17248E">
      <w:pPr>
        <w:spacing w:before="92" w:line="295" w:lineRule="auto"/>
        <w:ind w:right="71"/>
        <w:rPr>
          <w:rFonts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pacing w:val="12"/>
          <w:sz w:val="20"/>
          <w:szCs w:val="20"/>
          <w:lang w:val="en-US" w:eastAsia="zh-CN"/>
        </w:rPr>
        <w:t>鉴于，</w:t>
      </w:r>
      <w:r>
        <w:rPr>
          <w:rFonts w:ascii="宋体" w:hAnsi="宋体" w:eastAsia="宋体" w:cs="宋体"/>
          <w:spacing w:val="12"/>
          <w:sz w:val="20"/>
          <w:szCs w:val="20"/>
        </w:rPr>
        <w:t>协议各方均为计算机软件专业开发人员，能够进行创造性的软件开发活动。并且，协议各方有意愿</w:t>
      </w:r>
      <w:r>
        <w:rPr>
          <w:rFonts w:ascii="宋体" w:hAnsi="宋体" w:eastAsia="宋体" w:cs="宋体"/>
          <w:spacing w:val="6"/>
          <w:sz w:val="20"/>
          <w:szCs w:val="20"/>
        </w:rPr>
        <w:t>共</w:t>
      </w:r>
      <w:r>
        <w:rPr>
          <w:rFonts w:ascii="宋体" w:hAnsi="宋体" w:eastAsia="宋体" w:cs="宋体"/>
          <w:spacing w:val="22"/>
          <w:sz w:val="20"/>
          <w:szCs w:val="20"/>
        </w:rPr>
        <w:t>同</w:t>
      </w:r>
      <w:r>
        <w:rPr>
          <w:rFonts w:ascii="宋体" w:hAnsi="宋体" w:eastAsia="宋体" w:cs="宋体"/>
          <w:spacing w:val="16"/>
          <w:sz w:val="20"/>
          <w:szCs w:val="20"/>
        </w:rPr>
        <w:t>从</w:t>
      </w:r>
      <w:r>
        <w:rPr>
          <w:rFonts w:ascii="宋体" w:hAnsi="宋体" w:eastAsia="宋体" w:cs="宋体"/>
          <w:spacing w:val="11"/>
          <w:sz w:val="20"/>
          <w:szCs w:val="20"/>
        </w:rPr>
        <w:t>事</w:t>
      </w:r>
      <w:r>
        <w:rPr>
          <w:rFonts w:hint="eastAsia" w:ascii="宋体" w:hAnsi="宋体" w:eastAsia="宋体" w:cs="宋体"/>
          <w:spacing w:val="11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11"/>
          <w:sz w:val="20"/>
          <w:szCs w:val="20"/>
          <w:u w:val="single"/>
          <w:lang w:val="en-US" w:eastAsia="zh-CN"/>
        </w:rPr>
        <w:t xml:space="preserve"> 碳化硅晶圆外延层厚度分析系统  </w:t>
      </w:r>
      <w:r>
        <w:rPr>
          <w:rFonts w:ascii="宋体" w:hAnsi="宋体" w:eastAsia="宋体" w:cs="宋体"/>
          <w:spacing w:val="11"/>
          <w:sz w:val="20"/>
          <w:szCs w:val="20"/>
        </w:rPr>
        <w:t>的开发工作。为了规范各方的权利义务，在《中华人民共和</w:t>
      </w:r>
      <w:r>
        <w:rPr>
          <w:rFonts w:ascii="宋体" w:hAnsi="宋体" w:eastAsia="宋体" w:cs="宋体"/>
          <w:spacing w:val="9"/>
          <w:sz w:val="20"/>
          <w:szCs w:val="20"/>
        </w:rPr>
        <w:t>国民法典》及其他相关法规政策的原则指导下，订立本协议书，各方共同遵守</w:t>
      </w:r>
      <w:r>
        <w:rPr>
          <w:rFonts w:ascii="宋体" w:hAnsi="宋体" w:eastAsia="宋体" w:cs="宋体"/>
          <w:spacing w:val="2"/>
          <w:sz w:val="20"/>
          <w:szCs w:val="20"/>
        </w:rPr>
        <w:t>：</w:t>
      </w:r>
    </w:p>
    <w:p w14:paraId="34E20A6B">
      <w:pPr>
        <w:spacing w:line="227" w:lineRule="auto"/>
        <w:ind w:firstLine="420" w:firstLineChars="0"/>
        <w:rPr>
          <w:rFonts w:ascii="宋体" w:hAnsi="宋体" w:eastAsia="宋体" w:cs="宋体"/>
          <w:b/>
          <w:bCs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 xml:space="preserve">一条  </w:t>
      </w: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合作宗旨</w:t>
      </w:r>
    </w:p>
    <w:p w14:paraId="5EB67280">
      <w:pPr>
        <w:spacing w:before="72" w:line="296" w:lineRule="auto"/>
        <w:ind w:left="1" w:right="70" w:firstLine="4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为</w:t>
      </w:r>
      <w:r>
        <w:rPr>
          <w:rFonts w:ascii="宋体" w:hAnsi="宋体" w:eastAsia="宋体" w:cs="宋体"/>
          <w:spacing w:val="11"/>
          <w:sz w:val="20"/>
          <w:szCs w:val="20"/>
        </w:rPr>
        <w:t>完成</w:t>
      </w:r>
      <w:r>
        <w:rPr>
          <w:rFonts w:hint="eastAsia" w:ascii="宋体" w:hAnsi="宋体" w:eastAsia="宋体" w:cs="宋体"/>
          <w:spacing w:val="11"/>
          <w:sz w:val="20"/>
          <w:szCs w:val="20"/>
          <w:u w:val="single"/>
          <w:lang w:val="en-US" w:eastAsia="zh-CN"/>
        </w:rPr>
        <w:t xml:space="preserve"> 碳化硅晶圆外延层厚度分析系统  </w:t>
      </w:r>
      <w:r>
        <w:rPr>
          <w:rFonts w:ascii="宋体" w:hAnsi="宋体" w:eastAsia="宋体" w:cs="宋体"/>
          <w:spacing w:val="11"/>
          <w:sz w:val="20"/>
          <w:szCs w:val="20"/>
        </w:rPr>
        <w:t>(版本号：</w:t>
      </w:r>
      <w:r>
        <w:rPr>
          <w:rFonts w:ascii="宋体" w:hAnsi="宋体" w:eastAsia="宋体" w:cs="宋体"/>
          <w:sz w:val="20"/>
          <w:szCs w:val="20"/>
          <w:u w:val="single"/>
        </w:rPr>
        <w:t>V</w:t>
      </w:r>
      <w:r>
        <w:rPr>
          <w:rFonts w:ascii="宋体" w:hAnsi="宋体" w:eastAsia="宋体" w:cs="宋体"/>
          <w:spacing w:val="11"/>
          <w:sz w:val="20"/>
          <w:szCs w:val="20"/>
          <w:u w:val="single"/>
        </w:rPr>
        <w:t>1.0</w:t>
      </w:r>
      <w:r>
        <w:rPr>
          <w:rFonts w:ascii="宋体" w:hAnsi="宋体" w:eastAsia="宋体" w:cs="宋体"/>
          <w:spacing w:val="11"/>
          <w:sz w:val="20"/>
          <w:szCs w:val="20"/>
        </w:rPr>
        <w:t>) 的开发工作，并共同享有开发成果而</w:t>
      </w:r>
      <w:r>
        <w:rPr>
          <w:rFonts w:ascii="宋体" w:hAnsi="宋体" w:eastAsia="宋体" w:cs="宋体"/>
          <w:spacing w:val="3"/>
          <w:sz w:val="20"/>
          <w:szCs w:val="20"/>
        </w:rPr>
        <w:t>合作</w:t>
      </w:r>
      <w:r>
        <w:rPr>
          <w:rFonts w:ascii="宋体" w:hAnsi="宋体" w:eastAsia="宋体" w:cs="宋体"/>
          <w:spacing w:val="2"/>
          <w:sz w:val="20"/>
          <w:szCs w:val="20"/>
        </w:rPr>
        <w:t>。</w:t>
      </w:r>
    </w:p>
    <w:p w14:paraId="18538B38">
      <w:pPr>
        <w:spacing w:line="227" w:lineRule="auto"/>
        <w:ind w:firstLine="420" w:firstLineChars="0"/>
        <w:rPr>
          <w:rFonts w:ascii="宋体" w:hAnsi="宋体" w:eastAsia="宋体" w:cs="宋体"/>
          <w:b/>
          <w:bCs/>
          <w:spacing w:val="10"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第二条  合作项目和范围</w:t>
      </w:r>
    </w:p>
    <w:p w14:paraId="58109A57">
      <w:pPr>
        <w:spacing w:before="72" w:line="296" w:lineRule="auto"/>
        <w:ind w:left="17" w:right="70" w:firstLine="40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协议</w:t>
      </w:r>
      <w:r>
        <w:rPr>
          <w:rFonts w:ascii="宋体" w:hAnsi="宋体" w:eastAsia="宋体" w:cs="宋体"/>
          <w:spacing w:val="10"/>
          <w:sz w:val="20"/>
          <w:szCs w:val="20"/>
        </w:rPr>
        <w:t>各</w:t>
      </w:r>
      <w:r>
        <w:rPr>
          <w:rFonts w:ascii="宋体" w:hAnsi="宋体" w:eastAsia="宋体" w:cs="宋体"/>
          <w:spacing w:val="6"/>
          <w:sz w:val="20"/>
          <w:szCs w:val="20"/>
        </w:rPr>
        <w:t>方共同开发</w:t>
      </w:r>
      <w:r>
        <w:rPr>
          <w:rFonts w:hint="eastAsia" w:ascii="宋体" w:hAnsi="宋体" w:eastAsia="宋体" w:cs="宋体"/>
          <w:spacing w:val="11"/>
          <w:sz w:val="20"/>
          <w:szCs w:val="20"/>
          <w:u w:val="single"/>
          <w:lang w:val="en-US" w:eastAsia="zh-CN"/>
        </w:rPr>
        <w:t xml:space="preserve"> 碳化硅晶圆外延层厚度分析系统  </w:t>
      </w:r>
      <w:r>
        <w:rPr>
          <w:rFonts w:ascii="宋体" w:hAnsi="宋体" w:eastAsia="宋体" w:cs="宋体"/>
          <w:spacing w:val="6"/>
          <w:sz w:val="20"/>
          <w:szCs w:val="20"/>
        </w:rPr>
        <w:t>(版本号：</w:t>
      </w:r>
      <w:r>
        <w:rPr>
          <w:rFonts w:ascii="宋体" w:hAnsi="宋体" w:eastAsia="宋体" w:cs="宋体"/>
          <w:spacing w:val="6"/>
          <w:sz w:val="20"/>
          <w:szCs w:val="20"/>
          <w:u w:val="single"/>
        </w:rPr>
        <w:t xml:space="preserve">  </w:t>
      </w:r>
      <w:r>
        <w:rPr>
          <w:rFonts w:ascii="宋体" w:hAnsi="宋体" w:eastAsia="宋体" w:cs="宋体"/>
          <w:sz w:val="20"/>
          <w:szCs w:val="20"/>
          <w:u w:val="single"/>
        </w:rPr>
        <w:t>V</w:t>
      </w:r>
      <w:r>
        <w:rPr>
          <w:rFonts w:ascii="宋体" w:hAnsi="宋体" w:eastAsia="宋体" w:cs="宋体"/>
          <w:spacing w:val="6"/>
          <w:sz w:val="20"/>
          <w:szCs w:val="20"/>
          <w:u w:val="single"/>
        </w:rPr>
        <w:t xml:space="preserve">1.0 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) ，合作范围包括软件</w:t>
      </w:r>
      <w:r>
        <w:rPr>
          <w:rFonts w:ascii="宋体" w:hAnsi="宋体" w:eastAsia="宋体" w:cs="宋体"/>
          <w:spacing w:val="14"/>
          <w:sz w:val="20"/>
          <w:szCs w:val="20"/>
        </w:rPr>
        <w:t>的</w:t>
      </w:r>
      <w:r>
        <w:rPr>
          <w:rFonts w:ascii="宋体" w:hAnsi="宋体" w:eastAsia="宋体" w:cs="宋体"/>
          <w:spacing w:val="13"/>
          <w:sz w:val="20"/>
          <w:szCs w:val="20"/>
        </w:rPr>
        <w:t>代</w:t>
      </w:r>
      <w:r>
        <w:rPr>
          <w:rFonts w:ascii="宋体" w:hAnsi="宋体" w:eastAsia="宋体" w:cs="宋体"/>
          <w:spacing w:val="7"/>
          <w:sz w:val="20"/>
          <w:szCs w:val="20"/>
        </w:rPr>
        <w:t>码编写、调试、测试等开发工作。</w:t>
      </w:r>
    </w:p>
    <w:p w14:paraId="466CF73B">
      <w:pPr>
        <w:spacing w:line="227" w:lineRule="auto"/>
        <w:ind w:firstLine="420" w:firstLineChars="0"/>
        <w:rPr>
          <w:rFonts w:ascii="宋体" w:hAnsi="宋体" w:eastAsia="宋体" w:cs="宋体"/>
          <w:b/>
          <w:bCs/>
          <w:spacing w:val="10"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>三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条  合作方式</w:t>
      </w:r>
    </w:p>
    <w:p w14:paraId="5D55787C">
      <w:pPr>
        <w:spacing w:before="72" w:line="296" w:lineRule="auto"/>
        <w:ind w:left="24" w:right="107" w:firstLine="4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1</w:t>
      </w:r>
      <w:r>
        <w:rPr>
          <w:rFonts w:ascii="宋体" w:hAnsi="宋体" w:eastAsia="宋体" w:cs="宋体"/>
          <w:spacing w:val="11"/>
          <w:sz w:val="20"/>
          <w:szCs w:val="20"/>
        </w:rPr>
        <w:t>．</w:t>
      </w:r>
      <w:r>
        <w:rPr>
          <w:rFonts w:ascii="宋体" w:hAnsi="宋体" w:eastAsia="宋体" w:cs="宋体"/>
          <w:spacing w:val="8"/>
          <w:sz w:val="20"/>
          <w:szCs w:val="20"/>
        </w:rPr>
        <w:t>协议各方按照软件编程工作的正常分工进行编写，任何一方不得随意更改软件的重大功能和事项，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以免对其余各方造成履约困难</w:t>
      </w:r>
      <w:r>
        <w:rPr>
          <w:rFonts w:ascii="宋体" w:hAnsi="宋体" w:eastAsia="宋体" w:cs="宋体"/>
          <w:spacing w:val="6"/>
          <w:sz w:val="20"/>
          <w:szCs w:val="20"/>
        </w:rPr>
        <w:t>。</w:t>
      </w:r>
    </w:p>
    <w:p w14:paraId="0BE5AA04">
      <w:pPr>
        <w:spacing w:line="227" w:lineRule="auto"/>
        <w:ind w:firstLine="420" w:firstLineChars="0"/>
        <w:rPr>
          <w:rFonts w:ascii="宋体" w:hAnsi="宋体" w:eastAsia="宋体" w:cs="宋体"/>
          <w:b/>
          <w:bCs/>
          <w:spacing w:val="10"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>四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条  知识产权</w:t>
      </w:r>
    </w:p>
    <w:p w14:paraId="04B81A06">
      <w:pPr>
        <w:spacing w:before="75" w:line="270" w:lineRule="exact"/>
        <w:ind w:left="43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position w:val="1"/>
          <w:sz w:val="20"/>
          <w:szCs w:val="20"/>
        </w:rPr>
        <w:t>1</w:t>
      </w:r>
      <w:r>
        <w:rPr>
          <w:rFonts w:ascii="宋体" w:hAnsi="宋体" w:eastAsia="宋体" w:cs="宋体"/>
          <w:spacing w:val="9"/>
          <w:position w:val="1"/>
          <w:sz w:val="20"/>
          <w:szCs w:val="20"/>
        </w:rPr>
        <w:t>．各方编写的软件源代码、技术文档及汇编而成的程序本身，其著作权均由合作方共同享有。</w:t>
      </w:r>
    </w:p>
    <w:p w14:paraId="25CAFEFF">
      <w:pPr>
        <w:spacing w:before="49" w:line="296" w:lineRule="auto"/>
        <w:ind w:firstLine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2．</w:t>
      </w:r>
      <w:r>
        <w:rPr>
          <w:rFonts w:ascii="宋体" w:hAnsi="宋体" w:eastAsia="宋体" w:cs="宋体"/>
          <w:spacing w:val="9"/>
          <w:sz w:val="20"/>
          <w:szCs w:val="20"/>
        </w:rPr>
        <w:t>各</w:t>
      </w:r>
      <w:r>
        <w:rPr>
          <w:rFonts w:ascii="宋体" w:hAnsi="宋体" w:eastAsia="宋体" w:cs="宋体"/>
          <w:spacing w:val="6"/>
          <w:sz w:val="20"/>
          <w:szCs w:val="20"/>
        </w:rPr>
        <w:t>作各方在编写软件的过程中，不得有侵犯他人知识产权的行为，否则，应对外承担全部侵权责任。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ab/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>五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条  协议变更</w:t>
      </w:r>
    </w:p>
    <w:p w14:paraId="77A5338E">
      <w:pPr>
        <w:spacing w:line="270" w:lineRule="exact"/>
        <w:ind w:left="43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position w:val="1"/>
          <w:sz w:val="20"/>
          <w:szCs w:val="20"/>
        </w:rPr>
        <w:t>1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．经合作各方协商同意，本协议可以作相应变更；</w:t>
      </w:r>
    </w:p>
    <w:p w14:paraId="17B7D443">
      <w:pPr>
        <w:spacing w:before="49" w:line="296" w:lineRule="auto"/>
        <w:ind w:firstLine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2．</w:t>
      </w:r>
      <w:r>
        <w:rPr>
          <w:rFonts w:ascii="宋体" w:hAnsi="宋体" w:eastAsia="宋体" w:cs="宋体"/>
          <w:spacing w:val="9"/>
          <w:sz w:val="20"/>
          <w:szCs w:val="20"/>
        </w:rPr>
        <w:t>任</w:t>
      </w:r>
      <w:r>
        <w:rPr>
          <w:rFonts w:ascii="宋体" w:hAnsi="宋体" w:eastAsia="宋体" w:cs="宋体"/>
          <w:spacing w:val="6"/>
          <w:sz w:val="20"/>
          <w:szCs w:val="20"/>
        </w:rPr>
        <w:t>何合作方未经与其他各方协商，擅自变更本协议条款或者将本协议权利义务转让他人，均为无效。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ab/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>六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条  禁止行为</w:t>
      </w:r>
    </w:p>
    <w:p w14:paraId="0256C39E">
      <w:pPr>
        <w:spacing w:before="1" w:line="294" w:lineRule="auto"/>
        <w:ind w:left="1" w:right="70" w:firstLine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1</w:t>
      </w:r>
      <w:r>
        <w:rPr>
          <w:rFonts w:ascii="宋体" w:hAnsi="宋体" w:eastAsia="宋体" w:cs="宋体"/>
          <w:spacing w:val="9"/>
          <w:sz w:val="20"/>
          <w:szCs w:val="20"/>
        </w:rPr>
        <w:t>．未经全体合作人同意，禁止任何合作人私自以团体名义进行业务活动；如其业务获得利益归合作各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方</w:t>
      </w:r>
      <w:r>
        <w:rPr>
          <w:rFonts w:ascii="宋体" w:hAnsi="宋体" w:eastAsia="宋体" w:cs="宋体"/>
          <w:spacing w:val="11"/>
          <w:sz w:val="20"/>
          <w:szCs w:val="20"/>
        </w:rPr>
        <w:t>共</w:t>
      </w:r>
      <w:r>
        <w:rPr>
          <w:rFonts w:ascii="宋体" w:hAnsi="宋体" w:eastAsia="宋体" w:cs="宋体"/>
          <w:spacing w:val="8"/>
          <w:sz w:val="20"/>
          <w:szCs w:val="20"/>
        </w:rPr>
        <w:t>有，造成损失按实际损失赔偿。</w:t>
      </w:r>
    </w:p>
    <w:p w14:paraId="559B3D7E">
      <w:pPr>
        <w:spacing w:line="270" w:lineRule="exact"/>
        <w:ind w:left="4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position w:val="1"/>
          <w:sz w:val="20"/>
          <w:szCs w:val="20"/>
        </w:rPr>
        <w:t>2</w:t>
      </w:r>
      <w:r>
        <w:rPr>
          <w:rFonts w:ascii="宋体" w:hAnsi="宋体" w:eastAsia="宋体" w:cs="宋体"/>
          <w:spacing w:val="11"/>
          <w:position w:val="1"/>
          <w:sz w:val="20"/>
          <w:szCs w:val="20"/>
        </w:rPr>
        <w:t>．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禁止合作人经营与团队相竞争的业务。</w:t>
      </w:r>
    </w:p>
    <w:p w14:paraId="3F92F45A">
      <w:pPr>
        <w:spacing w:before="52" w:line="268" w:lineRule="exact"/>
        <w:ind w:left="42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position w:val="1"/>
          <w:sz w:val="20"/>
          <w:szCs w:val="20"/>
        </w:rPr>
        <w:t>3．</w:t>
      </w:r>
      <w:r>
        <w:rPr>
          <w:rFonts w:ascii="宋体" w:hAnsi="宋体" w:eastAsia="宋体" w:cs="宋体"/>
          <w:spacing w:val="10"/>
          <w:position w:val="1"/>
          <w:sz w:val="20"/>
          <w:szCs w:val="20"/>
        </w:rPr>
        <w:t>禁</w:t>
      </w:r>
      <w:r>
        <w:rPr>
          <w:rFonts w:ascii="宋体" w:hAnsi="宋体" w:eastAsia="宋体" w:cs="宋体"/>
          <w:spacing w:val="8"/>
          <w:position w:val="1"/>
          <w:sz w:val="20"/>
          <w:szCs w:val="20"/>
        </w:rPr>
        <w:t>止合作方泄露本协议所涉及的相关商业秘密。</w:t>
      </w:r>
    </w:p>
    <w:p w14:paraId="03B4E88E">
      <w:pPr>
        <w:spacing w:before="51" w:line="319" w:lineRule="exact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position w:val="8"/>
          <w:sz w:val="20"/>
          <w:szCs w:val="20"/>
        </w:rPr>
        <w:t>4．如合作人违反上述各条，应按实际损失赔偿</w:t>
      </w:r>
      <w:r>
        <w:rPr>
          <w:rFonts w:ascii="宋体" w:hAnsi="宋体" w:eastAsia="宋体" w:cs="宋体"/>
          <w:spacing w:val="6"/>
          <w:position w:val="8"/>
          <w:sz w:val="20"/>
          <w:szCs w:val="20"/>
        </w:rPr>
        <w:t>。</w:t>
      </w:r>
    </w:p>
    <w:p w14:paraId="4E4A4A7B">
      <w:pPr>
        <w:spacing w:line="227" w:lineRule="auto"/>
        <w:ind w:firstLine="420" w:firstLineChars="0"/>
        <w:rPr>
          <w:rFonts w:ascii="宋体" w:hAnsi="宋体" w:eastAsia="宋体" w:cs="宋体"/>
          <w:b/>
          <w:bCs/>
          <w:spacing w:val="10"/>
          <w:sz w:val="20"/>
          <w:szCs w:val="20"/>
        </w:rPr>
      </w:pP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第</w:t>
      </w:r>
      <w:r>
        <w:rPr>
          <w:rFonts w:hint="eastAsia" w:ascii="宋体" w:hAnsi="宋体" w:eastAsia="宋体" w:cs="宋体"/>
          <w:b/>
          <w:bCs/>
          <w:spacing w:val="10"/>
          <w:sz w:val="20"/>
          <w:szCs w:val="20"/>
          <w:lang w:val="en-US" w:eastAsia="zh-CN"/>
        </w:rPr>
        <w:t>七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条  合作的终止</w:t>
      </w:r>
    </w:p>
    <w:p w14:paraId="131821AF">
      <w:pPr>
        <w:spacing w:before="74" w:line="228" w:lineRule="auto"/>
        <w:ind w:left="4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合</w:t>
      </w:r>
      <w:r>
        <w:rPr>
          <w:rFonts w:ascii="宋体" w:hAnsi="宋体" w:eastAsia="宋体" w:cs="宋体"/>
          <w:spacing w:val="12"/>
          <w:sz w:val="20"/>
          <w:szCs w:val="20"/>
        </w:rPr>
        <w:t>作</w:t>
      </w:r>
      <w:r>
        <w:rPr>
          <w:rFonts w:ascii="宋体" w:hAnsi="宋体" w:eastAsia="宋体" w:cs="宋体"/>
          <w:spacing w:val="8"/>
          <w:sz w:val="20"/>
          <w:szCs w:val="20"/>
        </w:rPr>
        <w:t>开发活动因以下事由之一得终止：</w:t>
      </w:r>
    </w:p>
    <w:p w14:paraId="05C7AA8F">
      <w:pPr>
        <w:numPr>
          <w:ilvl w:val="0"/>
          <w:numId w:val="0"/>
        </w:numPr>
        <w:spacing w:line="309" w:lineRule="auto"/>
        <w:ind w:left="420" w:leftChars="0" w:right="71" w:rightChars="0"/>
      </w:pPr>
      <w:r>
        <w:rPr>
          <w:rFonts w:ascii="宋体" w:hAnsi="宋体" w:eastAsia="宋体" w:cs="宋体"/>
          <w:spacing w:val="10"/>
          <w:sz w:val="20"/>
          <w:szCs w:val="20"/>
        </w:rPr>
        <w:t>1</w:t>
      </w:r>
      <w:r>
        <w:rPr>
          <w:rFonts w:ascii="宋体" w:hAnsi="宋体" w:eastAsia="宋体" w:cs="宋体"/>
          <w:spacing w:val="6"/>
          <w:sz w:val="20"/>
          <w:szCs w:val="20"/>
        </w:rPr>
        <w:t>、全体合作人同意终止合作关系；2、合作项目因技术原因，根本不能完成；3、合作项目违反法律撤销。</w:t>
      </w:r>
      <w:r>
        <w:rPr>
          <w:rFonts w:ascii="宋体" w:hAnsi="宋体" w:eastAsia="宋体" w:cs="宋体"/>
          <w:sz w:val="20"/>
          <w:szCs w:val="20"/>
        </w:rPr>
        <w:t xml:space="preserve"> </w:t>
      </w:r>
    </w:p>
    <w:p w14:paraId="57E6E419">
      <w:pPr>
        <w:spacing w:line="79" w:lineRule="auto"/>
        <w:rPr>
          <w:sz w:val="2"/>
        </w:rPr>
      </w:pPr>
    </w:p>
    <w:p w14:paraId="636C84DD">
      <w:pPr>
        <w:rPr>
          <w:rFonts w:eastAsia="宋体"/>
        </w:rPr>
        <w:sectPr>
          <w:pgSz w:w="11906" w:h="16839"/>
          <w:pgMar w:top="743" w:right="780" w:bottom="0" w:left="1310" w:header="0" w:footer="0" w:gutter="0"/>
          <w:cols w:equalWidth="0" w:num="1">
            <w:col w:w="9815"/>
          </w:cols>
        </w:sectPr>
      </w:pPr>
      <w:r>
        <w:rPr>
          <w:rFonts w:hint="eastAsia" w:eastAsia="宋体"/>
        </w:rPr>
        <w:t xml:space="preserve">  </w:t>
      </w:r>
    </w:p>
    <w:p w14:paraId="1BE2A68E">
      <w:pPr>
        <w:spacing w:before="75" w:line="193" w:lineRule="auto"/>
        <w:ind w:left="36"/>
        <w:rPr>
          <w:rFonts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合作人一</w:t>
      </w:r>
      <w:r>
        <w:rPr>
          <w:rFonts w:hint="eastAsia" w:ascii="宋体" w:hAnsi="宋体" w:eastAsia="宋体" w:cs="宋体"/>
          <w:sz w:val="20"/>
          <w:szCs w:val="20"/>
        </w:rPr>
        <w:t xml:space="preserve">：          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合作人二</w:t>
      </w:r>
      <w:r>
        <w:rPr>
          <w:rFonts w:hint="eastAsia" w:ascii="宋体" w:hAnsi="宋体" w:eastAsia="宋体" w:cs="宋体"/>
          <w:sz w:val="20"/>
          <w:szCs w:val="20"/>
        </w:rPr>
        <w:t xml:space="preserve">：         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合作人三</w:t>
      </w:r>
      <w:r>
        <w:rPr>
          <w:rFonts w:hint="eastAsia" w:ascii="宋体" w:hAnsi="宋体" w:eastAsia="宋体" w:cs="宋体"/>
          <w:sz w:val="20"/>
          <w:szCs w:val="20"/>
        </w:rPr>
        <w:t xml:space="preserve">：       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 xml:space="preserve">合作人四：         合作人五：    </w:t>
      </w:r>
      <w:r>
        <w:rPr>
          <w:rFonts w:hint="eastAsia" w:ascii="宋体" w:hAnsi="宋体" w:eastAsia="宋体" w:cs="宋体"/>
          <w:sz w:val="20"/>
          <w:szCs w:val="20"/>
        </w:rPr>
        <w:t xml:space="preserve">    </w:t>
      </w:r>
      <w:r>
        <w:rPr>
          <w:rFonts w:ascii="宋体" w:hAnsi="宋体" w:eastAsia="宋体" w:cs="宋体"/>
          <w:sz w:val="20"/>
          <w:szCs w:val="20"/>
        </w:rPr>
        <w:t xml:space="preserve">           </w:t>
      </w:r>
      <w:r>
        <w:rPr>
          <w:rFonts w:hint="eastAsia" w:ascii="宋体" w:hAnsi="宋体" w:eastAsia="宋体" w:cs="宋体"/>
          <w:sz w:val="20"/>
          <w:szCs w:val="20"/>
        </w:rPr>
        <w:t xml:space="preserve">                            </w:t>
      </w:r>
    </w:p>
    <w:p w14:paraId="48EA916A">
      <w:pPr>
        <w:spacing w:before="75" w:line="193" w:lineRule="auto"/>
        <w:ind w:left="36"/>
        <w:rPr>
          <w:rFonts w:hint="eastAsia" w:ascii="宋体" w:hAnsi="宋体" w:eastAsia="宋体" w:cs="宋体"/>
          <w:sz w:val="20"/>
          <w:szCs w:val="20"/>
        </w:rPr>
      </w:pPr>
    </w:p>
    <w:p w14:paraId="73A53FF1">
      <w:pPr>
        <w:spacing w:before="75" w:line="193" w:lineRule="auto"/>
        <w:ind w:left="36"/>
        <w:rPr>
          <w:rFonts w:ascii="宋体" w:hAnsi="宋体" w:eastAsia="宋体" w:cs="宋体"/>
          <w:sz w:val="20"/>
          <w:szCs w:val="20"/>
        </w:rPr>
      </w:pPr>
    </w:p>
    <w:p w14:paraId="21C395FC">
      <w:pPr>
        <w:spacing w:before="75" w:line="193" w:lineRule="auto"/>
        <w:ind w:left="36"/>
        <w:rPr>
          <w:rFonts w:ascii="宋体" w:hAnsi="宋体" w:eastAsia="宋体" w:cs="宋体"/>
          <w:sz w:val="20"/>
          <w:szCs w:val="20"/>
        </w:rPr>
      </w:pPr>
    </w:p>
    <w:p w14:paraId="25A0F500">
      <w:pPr>
        <w:spacing w:before="75" w:line="193" w:lineRule="auto"/>
        <w:ind w:left="36" w:firstLine="7400" w:firstLineChars="370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日期：2025年</w:t>
      </w:r>
      <w:r>
        <w:rPr>
          <w:rFonts w:hint="eastAsia" w:ascii="宋体" w:hAnsi="宋体" w:eastAsia="宋体" w:cs="宋体"/>
          <w:spacing w:val="11"/>
          <w:sz w:val="20"/>
          <w:szCs w:val="20"/>
          <w:highlight w:val="none"/>
          <w:u w:val="single"/>
          <w:lang w:val="en-US" w:eastAsia="zh-CN"/>
        </w:rPr>
        <w:t xml:space="preserve"> 9 </w:t>
      </w:r>
      <w:r>
        <w:rPr>
          <w:rFonts w:hint="eastAsia" w:ascii="宋体" w:hAnsi="宋体" w:eastAsia="宋体" w:cs="宋体"/>
          <w:spacing w:val="11"/>
          <w:sz w:val="20"/>
          <w:szCs w:val="20"/>
          <w:highlight w:val="none"/>
          <w:u w:val="single"/>
        </w:rPr>
        <w:t xml:space="preserve">月 </w:t>
      </w:r>
      <w:r>
        <w:rPr>
          <w:rFonts w:hint="eastAsia" w:ascii="宋体" w:hAnsi="宋体" w:eastAsia="宋体" w:cs="宋体"/>
          <w:spacing w:val="11"/>
          <w:sz w:val="20"/>
          <w:szCs w:val="20"/>
          <w:highlight w:val="none"/>
          <w:u w:val="single"/>
          <w:lang w:val="en-US" w:eastAsia="zh-CN"/>
        </w:rPr>
        <w:t>13</w:t>
      </w:r>
      <w:bookmarkStart w:id="0" w:name="_GoBack"/>
      <w:bookmarkEnd w:id="0"/>
      <w:r>
        <w:rPr>
          <w:rFonts w:hint="eastAsia" w:ascii="宋体" w:hAnsi="宋体" w:eastAsia="宋体" w:cs="宋体"/>
          <w:spacing w:val="11"/>
          <w:sz w:val="20"/>
          <w:szCs w:val="20"/>
          <w:highlight w:val="none"/>
          <w:u w:val="single"/>
        </w:rPr>
        <w:t xml:space="preserve">日  </w:t>
      </w:r>
    </w:p>
    <w:p w14:paraId="2BEDAF87">
      <w:pPr>
        <w:spacing w:before="75" w:line="193" w:lineRule="auto"/>
        <w:ind w:left="3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 xml:space="preserve">         </w:t>
      </w:r>
    </w:p>
    <w:sectPr>
      <w:type w:val="continuous"/>
      <w:pgSz w:w="11906" w:h="16839"/>
      <w:pgMar w:top="743" w:right="780" w:bottom="0" w:left="1310" w:header="0" w:footer="0" w:gutter="0"/>
      <w:cols w:equalWidth="0" w:num="1">
        <w:col w:w="981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DhiNWRhOWEzYTQ5Y2Y3NTczNjc1ZTFjYmMyM2YzY2YifQ=="/>
  </w:docVars>
  <w:rsids>
    <w:rsidRoot w:val="00727FC8"/>
    <w:rsid w:val="006D346A"/>
    <w:rsid w:val="00727FC8"/>
    <w:rsid w:val="00B36F6C"/>
    <w:rsid w:val="00BC376E"/>
    <w:rsid w:val="00D24D1B"/>
    <w:rsid w:val="00E37021"/>
    <w:rsid w:val="00E96381"/>
    <w:rsid w:val="00FB4796"/>
    <w:rsid w:val="01C43757"/>
    <w:rsid w:val="02177E75"/>
    <w:rsid w:val="06664E4E"/>
    <w:rsid w:val="0B535EFE"/>
    <w:rsid w:val="0ED7757D"/>
    <w:rsid w:val="18E3322A"/>
    <w:rsid w:val="1D4A378C"/>
    <w:rsid w:val="20206EAB"/>
    <w:rsid w:val="225632DA"/>
    <w:rsid w:val="24D55262"/>
    <w:rsid w:val="2B7778CF"/>
    <w:rsid w:val="31CE6817"/>
    <w:rsid w:val="3C8F2721"/>
    <w:rsid w:val="3DCE4319"/>
    <w:rsid w:val="3E097E4D"/>
    <w:rsid w:val="544F50F6"/>
    <w:rsid w:val="55FE574A"/>
    <w:rsid w:val="5A1F58C4"/>
    <w:rsid w:val="5AF2551A"/>
    <w:rsid w:val="5B143BEF"/>
    <w:rsid w:val="5D444AE8"/>
    <w:rsid w:val="5EAD62AB"/>
    <w:rsid w:val="620A1C50"/>
    <w:rsid w:val="64E64E62"/>
    <w:rsid w:val="681531B9"/>
    <w:rsid w:val="6F2649D0"/>
    <w:rsid w:val="763B6651"/>
    <w:rsid w:val="7D02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eastAsia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eastAsia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768</Words>
  <Characters>864</Characters>
  <Lines>10</Lines>
  <Paragraphs>2</Paragraphs>
  <TotalTime>34</TotalTime>
  <ScaleCrop>false</ScaleCrop>
  <LinksUpToDate>false</LinksUpToDate>
  <CharactersWithSpaces>1217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2022-06-17T18:23:00Z</dcterms:created>
  <dc:creator>蔡志明</dc:creator>
  <cp:lastModifiedBy>F。</cp:lastModifiedBy>
  <dcterms:modified xsi:type="dcterms:W3CDTF">2025-10-24T06:01:16Z</dcterms:modified>
  <dc:title>合作开发软件协议书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2022-08-29T16:29:00Z</vt:filetime>
  </property>
  <property fmtid="{D5CDD505-2E9C-101B-9397-08002B2CF9AE}" pid="4" name="ICV">
    <vt:lpwstr>315F79D76E3740D7B32C90B371AE4887</vt:lpwstr>
  </property>
  <property fmtid="{D5CDD505-2E9C-101B-9397-08002B2CF9AE}" pid="5" name="KSOProductBuildVer">
    <vt:lpwstr>2052-12.1.0.23125</vt:lpwstr>
  </property>
  <property fmtid="{D5CDD505-2E9C-101B-9397-08002B2CF9AE}" pid="6" name="KSOTemplateDocerSaveRecord">
    <vt:lpwstr>eyJoZGlkIjoiMDhiNWRhOWEzYTQ5Y2Y3NTczNjc1ZTFjYmMyM2YzY2YiLCJ1c2VySWQiOiI4NzIyNTE3OTAifQ==</vt:lpwstr>
  </property>
</Properties>
</file>