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7AF1" w14:textId="77777777" w:rsidR="00B83DB2" w:rsidRPr="00B83DB2" w:rsidRDefault="00C86479" w:rsidP="00C86479">
      <w:pPr>
        <w:jc w:val="center"/>
        <w:rPr>
          <w:rFonts w:cs="GE SS Two Bold"/>
          <w:b/>
          <w:bCs/>
          <w:color w:val="767171" w:themeColor="background2" w:themeShade="80"/>
          <w:sz w:val="28"/>
          <w:szCs w:val="28"/>
          <w:u w:val="single"/>
          <w:rtl/>
        </w:rPr>
      </w:pPr>
      <w:r>
        <w:rPr>
          <w:rFonts w:cs="GE SS Two Bold" w:hint="cs"/>
          <w:b/>
          <w:bCs/>
          <w:color w:val="767171" w:themeColor="background2" w:themeShade="80"/>
          <w:sz w:val="28"/>
          <w:szCs w:val="28"/>
          <w:u w:val="single"/>
          <w:rtl/>
        </w:rPr>
        <w:t>فيما يخص نظام إ</w:t>
      </w:r>
      <w:r w:rsidR="00B83DB2" w:rsidRPr="00B83DB2">
        <w:rPr>
          <w:rFonts w:cs="GE SS Two Bold" w:hint="cs"/>
          <w:b/>
          <w:bCs/>
          <w:color w:val="767171" w:themeColor="background2" w:themeShade="80"/>
          <w:sz w:val="28"/>
          <w:szCs w:val="28"/>
          <w:u w:val="single"/>
          <w:rtl/>
        </w:rPr>
        <w:t>دارة الأداء</w:t>
      </w:r>
    </w:p>
    <w:p w14:paraId="035C2D72" w14:textId="77777777" w:rsidR="00C03401" w:rsidRPr="007C683E" w:rsidRDefault="007446C1" w:rsidP="00417935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>
        <w:rPr>
          <w:rFonts w:cs="GE SS Two Bold" w:hint="cs"/>
          <w:b/>
          <w:bCs/>
          <w:color w:val="1F3864" w:themeColor="accent5" w:themeShade="80"/>
          <w:sz w:val="24"/>
          <w:szCs w:val="24"/>
          <w:rtl/>
        </w:rPr>
        <w:t xml:space="preserve">        </w:t>
      </w:r>
      <w:r w:rsidR="00343973">
        <w:rPr>
          <w:rFonts w:cs="GE SS Two Bold" w:hint="cs"/>
          <w:b/>
          <w:bCs/>
          <w:color w:val="1F3864" w:themeColor="accent5" w:themeShade="80"/>
          <w:sz w:val="24"/>
          <w:szCs w:val="24"/>
          <w:rtl/>
        </w:rPr>
        <w:t xml:space="preserve">    </w:t>
      </w:r>
      <w:r w:rsidR="00417935" w:rsidRPr="007C683E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عكس التفويض بالنظام </w:t>
      </w:r>
    </w:p>
    <w:p w14:paraId="0248233E" w14:textId="77777777" w:rsidR="00417935" w:rsidRPr="007C683E" w:rsidRDefault="00417935" w:rsidP="00417935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247CB72D" w14:textId="77777777" w:rsidR="00417935" w:rsidRPr="007C683E" w:rsidRDefault="007446C1" w:rsidP="007446C1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</w:t>
      </w:r>
      <w:r w:rsidR="00417935"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="00417935"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Transfer to a new manager </w:t>
      </w:r>
    </w:p>
    <w:p w14:paraId="5F8BEEEC" w14:textId="77777777" w:rsidR="00417935" w:rsidRPr="007C683E" w:rsidRDefault="00417935" w:rsidP="00417935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ستظهر لك  صفحة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Document transfer </w:t>
      </w: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</w:p>
    <w:p w14:paraId="1659BFB5" w14:textId="77777777" w:rsidR="00417935" w:rsidRPr="007C683E" w:rsidRDefault="00417935" w:rsidP="00417935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في الخانة الاولى ضع الرقم الوظيفي الخاص بالموظف (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(Employee name </w:t>
      </w:r>
    </w:p>
    <w:p w14:paraId="0C1C52C8" w14:textId="77777777" w:rsidR="00417935" w:rsidRPr="007C683E" w:rsidRDefault="00417935" w:rsidP="00417935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الخانة الرابعة ضع الرقم  الوظيفي للمدير المباشر </w:t>
      </w:r>
    </w:p>
    <w:p w14:paraId="35A075D5" w14:textId="77777777" w:rsidR="00417935" w:rsidRPr="007C683E" w:rsidRDefault="007446C1" w:rsidP="007C683E">
      <w:pPr>
        <w:pStyle w:val="a3"/>
        <w:numPr>
          <w:ilvl w:val="0"/>
          <w:numId w:val="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C683E">
        <w:rPr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46269E80" wp14:editId="529B79F4">
            <wp:simplePos x="0" y="0"/>
            <wp:positionH relativeFrom="margin">
              <wp:posOffset>811809</wp:posOffset>
            </wp:positionH>
            <wp:positionV relativeFrom="paragraph">
              <wp:posOffset>281940</wp:posOffset>
            </wp:positionV>
            <wp:extent cx="4705350" cy="1864995"/>
            <wp:effectExtent l="19050" t="19050" r="19050" b="209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49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935"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ا</w:t>
      </w:r>
      <w:r w:rsid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نقر </w:t>
      </w:r>
      <w:r w:rsidR="00417935"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على اول ثلاثة </w:t>
      </w:r>
      <w:r w:rsidR="00417935"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>Check boxes</w:t>
      </w:r>
    </w:p>
    <w:p w14:paraId="67D5488A" w14:textId="77777777" w:rsidR="005A7880" w:rsidRDefault="005A7880" w:rsidP="00417935">
      <w:pPr>
        <w:pStyle w:val="a3"/>
        <w:bidi/>
        <w:jc w:val="both"/>
        <w:rPr>
          <w:rFonts w:cs="GE SS Two Bold"/>
          <w:b/>
          <w:bCs/>
          <w:color w:val="ED7D31" w:themeColor="accent2"/>
          <w:sz w:val="20"/>
          <w:szCs w:val="20"/>
        </w:rPr>
      </w:pPr>
    </w:p>
    <w:p w14:paraId="7C4CC001" w14:textId="77777777" w:rsidR="00417935" w:rsidRPr="005E703B" w:rsidRDefault="00CD0825" w:rsidP="005A7880">
      <w:pPr>
        <w:pStyle w:val="a3"/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u w:val="single"/>
          <w:rtl/>
        </w:rPr>
      </w:pPr>
      <w:r w:rsidRPr="005E703B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>للتأكد من ان النموذج الخاص بالموظف الذي تم تفويضة موجود لدى رئيسة المباشر اتبع الخطوات التاليه :</w:t>
      </w:r>
    </w:p>
    <w:p w14:paraId="276ED974" w14:textId="77777777" w:rsidR="00CD0825" w:rsidRPr="007C683E" w:rsidRDefault="007446C1" w:rsidP="007446C1">
      <w:pPr>
        <w:pStyle w:val="a3"/>
        <w:numPr>
          <w:ilvl w:val="0"/>
          <w:numId w:val="3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629910FA" w14:textId="77777777" w:rsidR="007446C1" w:rsidRPr="007C683E" w:rsidRDefault="007446C1" w:rsidP="007446C1">
      <w:pPr>
        <w:pStyle w:val="a3"/>
        <w:numPr>
          <w:ilvl w:val="0"/>
          <w:numId w:val="3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Route form </w:t>
      </w:r>
    </w:p>
    <w:p w14:paraId="252D3EDB" w14:textId="77777777" w:rsidR="007446C1" w:rsidRPr="007C683E" w:rsidRDefault="007446C1" w:rsidP="007446C1">
      <w:pPr>
        <w:pStyle w:val="a3"/>
        <w:numPr>
          <w:ilvl w:val="0"/>
          <w:numId w:val="3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اختر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Subject user </w:t>
      </w:r>
    </w:p>
    <w:p w14:paraId="53D130F2" w14:textId="77777777" w:rsidR="007446C1" w:rsidRPr="007C683E" w:rsidRDefault="007446C1" w:rsidP="007446C1">
      <w:pPr>
        <w:pStyle w:val="a3"/>
        <w:numPr>
          <w:ilvl w:val="0"/>
          <w:numId w:val="3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ضع الرقم الوظيفي الخاص بالموظف </w:t>
      </w:r>
    </w:p>
    <w:p w14:paraId="1B4FA881" w14:textId="77777777" w:rsidR="007446C1" w:rsidRPr="007C683E" w:rsidRDefault="007446C1" w:rsidP="007C683E">
      <w:pPr>
        <w:pStyle w:val="a3"/>
        <w:numPr>
          <w:ilvl w:val="0"/>
          <w:numId w:val="3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>Search</w:t>
      </w: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ستظهر جميع النماذج بالاضافة الى اسم الرئيس المتوقفه لدية .</w:t>
      </w:r>
    </w:p>
    <w:p w14:paraId="5A00289D" w14:textId="77777777" w:rsidR="007446C1" w:rsidRPr="00E041B6" w:rsidRDefault="007C683E" w:rsidP="007446C1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           </w:t>
      </w:r>
      <w:r w:rsidR="007446C1" w:rsidRPr="00E041B6">
        <w:rPr>
          <w:rFonts w:cs="GE SS Two Bold" w:hint="cs"/>
          <w:b/>
          <w:bCs/>
          <w:color w:val="ED7D31" w:themeColor="accent2"/>
          <w:sz w:val="20"/>
          <w:szCs w:val="20"/>
          <w:rtl/>
        </w:rPr>
        <w:t>لإعادة فتح النظام لغرض تعديل الأهداف اتبع الخطوات التاليه:</w:t>
      </w:r>
    </w:p>
    <w:p w14:paraId="53230160" w14:textId="77777777" w:rsidR="007446C1" w:rsidRPr="00E041B6" w:rsidRDefault="007446C1" w:rsidP="007446C1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00F8A0C3" w14:textId="77777777" w:rsidR="00E041B6" w:rsidRPr="00E041B6" w:rsidRDefault="007446C1" w:rsidP="00E041B6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Route form </w:t>
      </w:r>
    </w:p>
    <w:p w14:paraId="5D3C06FF" w14:textId="77777777" w:rsidR="007446C1" w:rsidRPr="00E041B6" w:rsidRDefault="007446C1" w:rsidP="00E041B6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اختر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Subject user </w:t>
      </w:r>
    </w:p>
    <w:p w14:paraId="62E53A47" w14:textId="77777777" w:rsidR="007446C1" w:rsidRPr="00E041B6" w:rsidRDefault="007446C1" w:rsidP="007446C1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ضع الرقم الوظيفي الخاص بالموظف </w:t>
      </w:r>
    </w:p>
    <w:p w14:paraId="0EF9B2B4" w14:textId="77777777" w:rsidR="007446C1" w:rsidRPr="00E041B6" w:rsidRDefault="007446C1" w:rsidP="007446C1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>Search</w:t>
      </w: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ستظهر جميع النماذج الخاصة بالموظف</w:t>
      </w:r>
    </w:p>
    <w:p w14:paraId="1C494F00" w14:textId="77777777" w:rsidR="00E041B6" w:rsidRPr="00E041B6" w:rsidRDefault="0014639F" w:rsidP="0014639F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لفتح النظام اختر </w:t>
      </w:r>
      <w:r w:rsidR="007446C1"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نموذج تخطيط </w:t>
      </w:r>
      <w:r w:rsidR="00E041B6"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الأهداف </w:t>
      </w:r>
    </w:p>
    <w:p w14:paraId="436881E6" w14:textId="77777777" w:rsidR="00E041B6" w:rsidRPr="007C683E" w:rsidRDefault="0014639F" w:rsidP="007C683E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>Managerial)</w:t>
      </w:r>
      <w:r w:rsidR="007446C1"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="00E041B6"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>Objective planning -2023 (Non</w:t>
      </w:r>
      <w:r w:rsidR="007C683E">
        <w:rPr>
          <w:rFonts w:cs="GE SS Two Bold"/>
          <w:b/>
          <w:bCs/>
          <w:color w:val="1F3864" w:themeColor="accent5" w:themeShade="80"/>
          <w:sz w:val="20"/>
          <w:szCs w:val="20"/>
        </w:rPr>
        <w:t>-</w:t>
      </w:r>
    </w:p>
    <w:p w14:paraId="1B4C38A9" w14:textId="77777777" w:rsidR="00E041B6" w:rsidRDefault="00E041B6" w:rsidP="00E041B6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Next </w:t>
      </w:r>
    </w:p>
    <w:p w14:paraId="562678A5" w14:textId="77777777" w:rsidR="00E041B6" w:rsidRDefault="00E041B6" w:rsidP="0014639F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Move</w:t>
      </w:r>
      <w:r w:rsidR="0014639F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the form to a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specific step </w:t>
      </w:r>
    </w:p>
    <w:p w14:paraId="1CEF3633" w14:textId="77777777" w:rsidR="00E041B6" w:rsidRDefault="00E041B6" w:rsidP="00E041B6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اختر </w:t>
      </w:r>
      <w:r w:rsidR="0014639F">
        <w:rPr>
          <w:rFonts w:cs="GE SS Two Bold"/>
          <w:b/>
          <w:bCs/>
          <w:color w:val="1F3864" w:themeColor="accent5" w:themeShade="80"/>
          <w:sz w:val="20"/>
          <w:szCs w:val="20"/>
        </w:rPr>
        <w:t>Supervisor/Employee (iterative step)</w:t>
      </w:r>
    </w:p>
    <w:p w14:paraId="1FFEF75B" w14:textId="77777777" w:rsidR="007C683E" w:rsidRDefault="007C683E" w:rsidP="007C683E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Next </w:t>
      </w:r>
    </w:p>
    <w:p w14:paraId="136413B6" w14:textId="77777777" w:rsidR="007446C1" w:rsidRDefault="00D308A9" w:rsidP="00D308A9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1A25D3C" wp14:editId="3CDF873C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11626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3EABA" wp14:editId="3C60CAEC">
                <wp:simplePos x="0" y="0"/>
                <wp:positionH relativeFrom="column">
                  <wp:posOffset>285750</wp:posOffset>
                </wp:positionH>
                <wp:positionV relativeFrom="paragraph">
                  <wp:posOffset>438150</wp:posOffset>
                </wp:positionV>
                <wp:extent cx="1076325" cy="45719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0A97" id="Rectangle 11" o:spid="_x0000_s1026" style="position:absolute;margin-left:22.5pt;margin-top:34.5pt;width:84.7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" fillcolor="white [3201]" strokecolor="#4472c4 [3208]" strokeweight="1pt"/>
            </w:pict>
          </mc:Fallback>
        </mc:AlternateContent>
      </w:r>
      <w:r w:rsid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 w:rsidR="007C683E">
        <w:rPr>
          <w:rFonts w:cs="GE SS Two Bold"/>
          <w:b/>
          <w:bCs/>
          <w:color w:val="1F3864" w:themeColor="accent5" w:themeShade="80"/>
          <w:sz w:val="20"/>
          <w:szCs w:val="20"/>
        </w:rPr>
        <w:t>Back to forms</w:t>
      </w:r>
    </w:p>
    <w:p w14:paraId="0154E2B2" w14:textId="77777777" w:rsidR="00D308A9" w:rsidRPr="00D308A9" w:rsidRDefault="00D308A9" w:rsidP="00D308A9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30897545" w14:textId="77777777" w:rsidR="007C683E" w:rsidRPr="00606994" w:rsidRDefault="007C683E" w:rsidP="00606994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أعلى يمين الشاشة الدخول على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Proxy Now </w:t>
      </w:r>
    </w:p>
    <w:p w14:paraId="2464B129" w14:textId="77777777" w:rsidR="007C683E" w:rsidRPr="007C683E" w:rsidRDefault="007C683E" w:rsidP="007C683E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اكتب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HR </w:t>
      </w: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ثم اخت</w:t>
      </w:r>
      <w:r w:rsidR="00606994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ر </w:t>
      </w:r>
      <w:r w:rsidR="00606994">
        <w:rPr>
          <w:rFonts w:cs="GE SS Two Bold"/>
          <w:b/>
          <w:bCs/>
          <w:color w:val="1F3864" w:themeColor="accent5" w:themeShade="80"/>
          <w:sz w:val="20"/>
          <w:szCs w:val="20"/>
        </w:rPr>
        <w:t>HR Manager</w:t>
      </w:r>
    </w:p>
    <w:p w14:paraId="45ED2FBF" w14:textId="77777777" w:rsidR="007C683E" w:rsidRPr="007C683E" w:rsidRDefault="00343973" w:rsidP="007C683E">
      <w:pPr>
        <w:pStyle w:val="a3"/>
        <w:rPr>
          <w:rFonts w:cs="GE SS Two Bold"/>
          <w:b/>
          <w:bCs/>
          <w:color w:val="ED7D31" w:themeColor="accent2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55820B" wp14:editId="336AD6AF">
            <wp:simplePos x="0" y="0"/>
            <wp:positionH relativeFrom="column">
              <wp:posOffset>1144905</wp:posOffset>
            </wp:positionH>
            <wp:positionV relativeFrom="paragraph">
              <wp:posOffset>140335</wp:posOffset>
            </wp:positionV>
            <wp:extent cx="2119630" cy="1215390"/>
            <wp:effectExtent l="19050" t="19050" r="13970" b="2286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2153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BAC6A0" wp14:editId="2C62B3CE">
            <wp:simplePos x="0" y="0"/>
            <wp:positionH relativeFrom="column">
              <wp:posOffset>3347167</wp:posOffset>
            </wp:positionH>
            <wp:positionV relativeFrom="paragraph">
              <wp:posOffset>156817</wp:posOffset>
            </wp:positionV>
            <wp:extent cx="2171700" cy="1199515"/>
            <wp:effectExtent l="19050" t="19050" r="19050" b="19685"/>
            <wp:wrapThrough wrapText="bothSides">
              <wp:wrapPolygon edited="0">
                <wp:start x="-189" y="-343"/>
                <wp:lineTo x="-189" y="21611"/>
                <wp:lineTo x="21600" y="21611"/>
                <wp:lineTo x="21600" y="-343"/>
                <wp:lineTo x="-189" y="-343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95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D9D46" w14:textId="77777777" w:rsidR="007C683E" w:rsidRDefault="007C683E" w:rsidP="007C683E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</w:p>
    <w:p w14:paraId="3797515C" w14:textId="77777777" w:rsidR="00606994" w:rsidRDefault="00606994" w:rsidP="00606994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</w:p>
    <w:p w14:paraId="43190279" w14:textId="77777777" w:rsidR="00606994" w:rsidRDefault="00606994" w:rsidP="00606994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</w:p>
    <w:p w14:paraId="3180C3CF" w14:textId="77777777" w:rsidR="005A7880" w:rsidRDefault="005A7880" w:rsidP="005A7880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</w:p>
    <w:p w14:paraId="33E4AC99" w14:textId="77777777" w:rsidR="00606994" w:rsidRDefault="00606994" w:rsidP="00606994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606994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من القائمة الرئيسية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Objectives</w:t>
      </w:r>
    </w:p>
    <w:p w14:paraId="66BE3F99" w14:textId="77777777" w:rsidR="00606994" w:rsidRDefault="00606994" w:rsidP="00606994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أعلى يسار الشاشة في خانة البحث ادخل الرقم الوظيفي للمدير المباشر </w:t>
      </w:r>
    </w:p>
    <w:p w14:paraId="2B9ABE81" w14:textId="77777777" w:rsidR="005A7880" w:rsidRDefault="00606994" w:rsidP="005A7880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ستظهر قائمة منسدلة  تحتوي على جميع الموظفين التابعين له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اختر اسم  الموظف الذي تم فتح الخطة له </w:t>
      </w:r>
    </w:p>
    <w:p w14:paraId="6A8B203F" w14:textId="77777777" w:rsidR="005A7880" w:rsidRPr="005A7880" w:rsidRDefault="00343973" w:rsidP="005A7880">
      <w:pPr>
        <w:pStyle w:val="a3"/>
        <w:numPr>
          <w:ilvl w:val="0"/>
          <w:numId w:val="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98AAD8" wp14:editId="38DF0579">
            <wp:simplePos x="0" y="0"/>
            <wp:positionH relativeFrom="column">
              <wp:posOffset>3134939</wp:posOffset>
            </wp:positionH>
            <wp:positionV relativeFrom="paragraph">
              <wp:posOffset>337489</wp:posOffset>
            </wp:positionV>
            <wp:extent cx="2355215" cy="1155700"/>
            <wp:effectExtent l="19050" t="19050" r="26035" b="2540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155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880">
        <w:rPr>
          <w:noProof/>
        </w:rPr>
        <w:drawing>
          <wp:anchor distT="0" distB="0" distL="114300" distR="114300" simplePos="0" relativeHeight="251670528" behindDoc="0" locked="0" layoutInCell="1" allowOverlap="1" wp14:anchorId="5EE1C71A" wp14:editId="16A0099D">
            <wp:simplePos x="0" y="0"/>
            <wp:positionH relativeFrom="column">
              <wp:posOffset>769012</wp:posOffset>
            </wp:positionH>
            <wp:positionV relativeFrom="paragraph">
              <wp:posOffset>343231</wp:posOffset>
            </wp:positionV>
            <wp:extent cx="2173605" cy="1170305"/>
            <wp:effectExtent l="19050" t="19050" r="17145" b="1079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1703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880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التأكد من ان حالة الخطة </w:t>
      </w:r>
      <w:r w:rsidR="005A7880">
        <w:rPr>
          <w:rFonts w:cs="GE SS Two Bold"/>
          <w:b/>
          <w:bCs/>
          <w:color w:val="1F3864" w:themeColor="accent5" w:themeShade="80"/>
          <w:sz w:val="20"/>
          <w:szCs w:val="20"/>
        </w:rPr>
        <w:t>Objective status  : ELOCKED</w:t>
      </w:r>
    </w:p>
    <w:p w14:paraId="7660F25E" w14:textId="77777777" w:rsidR="00B83DB2" w:rsidRDefault="00B83DB2" w:rsidP="00B83DB2">
      <w:pPr>
        <w:bidi/>
        <w:rPr>
          <w:rFonts w:cs="GE SS Two Bold"/>
          <w:color w:val="ED7D31" w:themeColor="accent2"/>
          <w:sz w:val="20"/>
          <w:szCs w:val="20"/>
          <w:rtl/>
        </w:rPr>
      </w:pPr>
      <w:r>
        <w:rPr>
          <w:rFonts w:cs="GE SS Two Bold" w:hint="cs"/>
          <w:color w:val="ED7D31" w:themeColor="accent2"/>
          <w:sz w:val="20"/>
          <w:szCs w:val="20"/>
          <w:rtl/>
        </w:rPr>
        <w:t xml:space="preserve">              </w:t>
      </w:r>
    </w:p>
    <w:p w14:paraId="003EE60E" w14:textId="77777777" w:rsidR="00B83DB2" w:rsidRPr="007F03E5" w:rsidRDefault="00B83DB2" w:rsidP="00B83DB2">
      <w:pPr>
        <w:bidi/>
        <w:rPr>
          <w:rFonts w:cs="GE SS Two Bold"/>
          <w:color w:val="ED7D31" w:themeColor="accent2"/>
          <w:sz w:val="20"/>
          <w:szCs w:val="20"/>
          <w:rtl/>
        </w:rPr>
      </w:pPr>
      <w:r>
        <w:rPr>
          <w:rFonts w:cs="GE SS Two Bold" w:hint="cs"/>
          <w:color w:val="ED7D31" w:themeColor="accent2"/>
          <w:sz w:val="20"/>
          <w:szCs w:val="20"/>
          <w:rtl/>
        </w:rPr>
        <w:t xml:space="preserve">                  </w:t>
      </w:r>
      <w:r w:rsidRPr="007F03E5">
        <w:rPr>
          <w:rFonts w:cs="GE SS Two Bold" w:hint="cs"/>
          <w:color w:val="ED7D31" w:themeColor="accent2"/>
          <w:sz w:val="20"/>
          <w:szCs w:val="20"/>
          <w:rtl/>
        </w:rPr>
        <w:t xml:space="preserve">لحذف الأهداف </w:t>
      </w:r>
    </w:p>
    <w:p w14:paraId="080C5BC4" w14:textId="77777777" w:rsidR="00B83DB2" w:rsidRPr="007F03E5" w:rsidRDefault="00B83DB2" w:rsidP="00B83DB2">
      <w:pPr>
        <w:pStyle w:val="a3"/>
        <w:numPr>
          <w:ilvl w:val="0"/>
          <w:numId w:val="1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صفحة الرئيس المباشر </w:t>
      </w:r>
    </w:p>
    <w:p w14:paraId="5D2915EA" w14:textId="77777777" w:rsidR="00B83DB2" w:rsidRPr="007F03E5" w:rsidRDefault="00B83DB2" w:rsidP="00B83DB2">
      <w:pPr>
        <w:pStyle w:val="a3"/>
        <w:numPr>
          <w:ilvl w:val="0"/>
          <w:numId w:val="1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اختيار </w:t>
      </w:r>
      <w:r w:rsidRPr="007F03E5">
        <w:rPr>
          <w:rFonts w:cs="GE SS Two Bold"/>
          <w:b/>
          <w:bCs/>
          <w:color w:val="1F3864" w:themeColor="accent5" w:themeShade="80"/>
          <w:sz w:val="20"/>
          <w:szCs w:val="20"/>
        </w:rPr>
        <w:t>Objective</w:t>
      </w:r>
    </w:p>
    <w:p w14:paraId="0C3AA491" w14:textId="77777777" w:rsidR="00B83DB2" w:rsidRPr="007F03E5" w:rsidRDefault="00B83DB2" w:rsidP="00B83DB2">
      <w:pPr>
        <w:pStyle w:val="a3"/>
        <w:numPr>
          <w:ilvl w:val="0"/>
          <w:numId w:val="1"/>
        </w:numPr>
        <w:bidi/>
        <w:rPr>
          <w:rFonts w:cs="GE SS Two Bold"/>
          <w:b/>
          <w:bCs/>
          <w:color w:val="1F3864" w:themeColor="accent5" w:themeShade="80"/>
        </w:rPr>
      </w:pPr>
      <w:r w:rsidRPr="007F03E5">
        <w:rPr>
          <w:rFonts w:cs="GE SS Two Bold" w:hint="cs"/>
          <w:b/>
          <w:bCs/>
          <w:color w:val="1F3864" w:themeColor="accent5" w:themeShade="80"/>
          <w:rtl/>
        </w:rPr>
        <w:t xml:space="preserve">وضع الرقم الوظيفي للموظف المراد تعديل او حذف الهدف الخاص به </w:t>
      </w:r>
    </w:p>
    <w:p w14:paraId="40C80ED1" w14:textId="77777777" w:rsidR="00B83DB2" w:rsidRDefault="00B83DB2" w:rsidP="00B83DB2">
      <w:pPr>
        <w:pStyle w:val="a3"/>
        <w:numPr>
          <w:ilvl w:val="0"/>
          <w:numId w:val="1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تحديد الهدف المراد حذفه </w:t>
      </w:r>
    </w:p>
    <w:p w14:paraId="55ED2DFC" w14:textId="77777777" w:rsidR="00B83DB2" w:rsidRPr="007F03E5" w:rsidRDefault="00B83DB2" w:rsidP="00B83DB2">
      <w:pPr>
        <w:pStyle w:val="a3"/>
        <w:numPr>
          <w:ilvl w:val="0"/>
          <w:numId w:val="1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النقر  على </w:t>
      </w:r>
      <w:r w:rsidRPr="007F03E5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Action 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ومن ثم سيظهر لك خيار الحذف </w:t>
      </w:r>
    </w:p>
    <w:p w14:paraId="0709F005" w14:textId="77777777" w:rsidR="00B83DB2" w:rsidRPr="001F6A37" w:rsidRDefault="00D308A9" w:rsidP="00B83DB2">
      <w:pPr>
        <w:rPr>
          <w:rFonts w:cs="GE SS Two Bold"/>
          <w:b/>
          <w:bCs/>
          <w:color w:val="1F3864" w:themeColor="accent5" w:themeShade="8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49D855C" wp14:editId="7A11CC2C">
            <wp:simplePos x="0" y="0"/>
            <wp:positionH relativeFrom="column">
              <wp:posOffset>76200</wp:posOffset>
            </wp:positionH>
            <wp:positionV relativeFrom="paragraph">
              <wp:posOffset>209550</wp:posOffset>
            </wp:positionV>
            <wp:extent cx="2667000" cy="990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DB2" w:rsidRPr="007F03E5">
        <w:rPr>
          <w:rFonts w:cs="GE SS Two Bold"/>
          <w:b/>
          <w:bCs/>
          <w:noProof/>
          <w:color w:val="1F3864" w:themeColor="accent5" w:themeShade="80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7D2A534" wp14:editId="0718810E">
            <wp:simplePos x="0" y="0"/>
            <wp:positionH relativeFrom="margin">
              <wp:posOffset>2776441</wp:posOffset>
            </wp:positionH>
            <wp:positionV relativeFrom="paragraph">
              <wp:posOffset>220649</wp:posOffset>
            </wp:positionV>
            <wp:extent cx="2744470" cy="965200"/>
            <wp:effectExtent l="19050" t="19050" r="17780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965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9B0A2" w14:textId="77777777" w:rsidR="00B83DB2" w:rsidRPr="001F6A37" w:rsidRDefault="00B83DB2" w:rsidP="00B83DB2">
      <w:pPr>
        <w:rPr>
          <w:rFonts w:cs="GE SS Two Bold"/>
          <w:b/>
          <w:bCs/>
          <w:color w:val="1F3864" w:themeColor="accent5" w:themeShade="80"/>
          <w:sz w:val="24"/>
          <w:szCs w:val="24"/>
        </w:rPr>
      </w:pPr>
      <w:r w:rsidRPr="001F6A37">
        <w:rPr>
          <w:rFonts w:cs="GE SS Two Bold"/>
          <w:b/>
          <w:bCs/>
          <w:noProof/>
          <w:color w:val="1F3864" w:themeColor="accent5" w:themeShade="8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21B9C4C" wp14:editId="084801E1">
            <wp:simplePos x="0" y="0"/>
            <wp:positionH relativeFrom="margin">
              <wp:posOffset>2832569</wp:posOffset>
            </wp:positionH>
            <wp:positionV relativeFrom="paragraph">
              <wp:posOffset>1011527</wp:posOffset>
            </wp:positionV>
            <wp:extent cx="2684145" cy="935990"/>
            <wp:effectExtent l="19050" t="19050" r="20955" b="165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9359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3E5">
        <w:rPr>
          <w:rFonts w:cs="GE SS Two Bold"/>
          <w:b/>
          <w:bCs/>
          <w:noProof/>
          <w:color w:val="1F3864" w:themeColor="accent5" w:themeShade="80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4D7CC84A" wp14:editId="471C9786">
            <wp:simplePos x="0" y="0"/>
            <wp:positionH relativeFrom="margin">
              <wp:posOffset>27912</wp:posOffset>
            </wp:positionH>
            <wp:positionV relativeFrom="paragraph">
              <wp:posOffset>971605</wp:posOffset>
            </wp:positionV>
            <wp:extent cx="2725420" cy="987425"/>
            <wp:effectExtent l="19050" t="19050" r="17780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9874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9EEE5" w14:textId="77777777" w:rsidR="00B83DB2" w:rsidRPr="001F6A37" w:rsidRDefault="00B83DB2" w:rsidP="00B83DB2">
      <w:pPr>
        <w:rPr>
          <w:rFonts w:cs="GE SS Two Bold"/>
          <w:b/>
          <w:bCs/>
          <w:color w:val="1F3864" w:themeColor="accent5" w:themeShade="80"/>
          <w:sz w:val="24"/>
          <w:szCs w:val="24"/>
          <w:rtl/>
        </w:rPr>
      </w:pPr>
    </w:p>
    <w:p w14:paraId="611EC24C" w14:textId="77777777" w:rsidR="005A7880" w:rsidRPr="005A7880" w:rsidRDefault="005A7880" w:rsidP="005A7880">
      <w:pPr>
        <w:bidi/>
        <w:ind w:left="1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7410C828" w14:textId="77777777" w:rsidR="00606994" w:rsidRPr="00FB4B9C" w:rsidRDefault="005E703B" w:rsidP="00606994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 w:rsidRPr="00FB4B9C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     </w:t>
      </w:r>
      <w:r w:rsidR="00343973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</w:t>
      </w:r>
      <w:r w:rsidRPr="00FB4B9C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لتحريك نماذج خطط الأهداف لخبير الأداء</w:t>
      </w:r>
      <w:r w:rsidR="00B83DB2">
        <w:rPr>
          <w:rFonts w:cs="GE SS Two Bold"/>
          <w:b/>
          <w:bCs/>
          <w:color w:val="ED7D31" w:themeColor="accent2"/>
          <w:sz w:val="20"/>
          <w:szCs w:val="20"/>
        </w:rPr>
        <w:t xml:space="preserve"> </w:t>
      </w:r>
      <w:r w:rsidRPr="00FB4B9C">
        <w:rPr>
          <w:rFonts w:cs="GE SS Two Bold" w:hint="cs"/>
          <w:b/>
          <w:bCs/>
          <w:color w:val="ED7D31" w:themeColor="accent2"/>
          <w:sz w:val="20"/>
          <w:szCs w:val="20"/>
          <w:rtl/>
        </w:rPr>
        <w:t>اتبع الخطوات التالية :</w:t>
      </w:r>
    </w:p>
    <w:p w14:paraId="42DB8B9C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7B87BADB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Route form </w:t>
      </w:r>
    </w:p>
    <w:p w14:paraId="211865F0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اختر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Subject user </w:t>
      </w:r>
    </w:p>
    <w:p w14:paraId="400B5DC3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ضع الرقم الوظيفي الخاص بالموظف </w:t>
      </w:r>
    </w:p>
    <w:p w14:paraId="0F18D6D0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>Search</w:t>
      </w: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ستظهر جميع النماذج الخاصة بالموظف</w:t>
      </w:r>
    </w:p>
    <w:p w14:paraId="46F59C4A" w14:textId="77777777" w:rsidR="005E703B" w:rsidRPr="00E041B6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لفتح النظام اختر </w:t>
      </w: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نموذج تخطيط الأهداف </w:t>
      </w:r>
    </w:p>
    <w:p w14:paraId="57799B99" w14:textId="77777777" w:rsidR="005E703B" w:rsidRPr="007C683E" w:rsidRDefault="005E703B" w:rsidP="005E703B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>Managerial)</w:t>
      </w: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>Objective planning -2023 (Non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-</w:t>
      </w:r>
    </w:p>
    <w:p w14:paraId="6F5318D1" w14:textId="77777777" w:rsidR="005E703B" w:rsidRDefault="005E703B" w:rsidP="005E703B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Next </w:t>
      </w:r>
    </w:p>
    <w:p w14:paraId="61EBFAC4" w14:textId="77777777" w:rsidR="00FB4B9C" w:rsidRDefault="00FB4B9C" w:rsidP="00FB4B9C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Move the form to a specific step </w:t>
      </w:r>
    </w:p>
    <w:p w14:paraId="35002053" w14:textId="77777777" w:rsidR="00FB4B9C" w:rsidRDefault="00FB4B9C" w:rsidP="00FB4B9C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PM Champion </w:t>
      </w:r>
    </w:p>
    <w:p w14:paraId="60E4D1F0" w14:textId="77777777" w:rsidR="00FB4B9C" w:rsidRDefault="00FB4B9C" w:rsidP="00FB4B9C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Next </w:t>
      </w:r>
    </w:p>
    <w:p w14:paraId="4556D075" w14:textId="77777777" w:rsidR="00FB4B9C" w:rsidRPr="00FB4B9C" w:rsidRDefault="00FB4B9C" w:rsidP="00FB4B9C">
      <w:pPr>
        <w:pStyle w:val="a3"/>
        <w:numPr>
          <w:ilvl w:val="0"/>
          <w:numId w:val="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Back to forms</w:t>
      </w:r>
    </w:p>
    <w:p w14:paraId="2E880467" w14:textId="77777777" w:rsidR="00FB4B9C" w:rsidRDefault="00FB4B9C" w:rsidP="00FB4B9C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 w:rsidRPr="00FB4B9C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      </w:t>
      </w:r>
      <w:r w:rsidR="00343973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</w:t>
      </w:r>
      <w:r w:rsidRPr="00FB4B9C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لإضافة خبير أداء جديد اتبع الخطوات التالية:</w:t>
      </w:r>
    </w:p>
    <w:p w14:paraId="331DAC79" w14:textId="77777777" w:rsidR="00FB4B9C" w:rsidRPr="00E041B6" w:rsidRDefault="00FB4B9C" w:rsidP="00FB4B9C">
      <w:pPr>
        <w:pStyle w:val="a3"/>
        <w:numPr>
          <w:ilvl w:val="0"/>
          <w:numId w:val="6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041B6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E041B6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146E7B9F" w14:textId="77777777" w:rsidR="00FB4B9C" w:rsidRPr="00FB4B9C" w:rsidRDefault="00FB4B9C" w:rsidP="00FB4B9C">
      <w:pPr>
        <w:pStyle w:val="a3"/>
        <w:numPr>
          <w:ilvl w:val="0"/>
          <w:numId w:val="6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FB4B9C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</w:t>
      </w:r>
      <w:r w:rsidRPr="00FB4B9C">
        <w:rPr>
          <w:rFonts w:cs="GE SS Two Bold"/>
          <w:b/>
          <w:bCs/>
          <w:color w:val="1F3864" w:themeColor="accent5" w:themeShade="80"/>
          <w:sz w:val="20"/>
          <w:szCs w:val="20"/>
        </w:rPr>
        <w:t>Manage user</w:t>
      </w:r>
    </w:p>
    <w:p w14:paraId="6D89382F" w14:textId="77777777" w:rsidR="00FB4B9C" w:rsidRPr="00FB4B9C" w:rsidRDefault="00FB4B9C" w:rsidP="00FB4B9C">
      <w:pPr>
        <w:pStyle w:val="a3"/>
        <w:numPr>
          <w:ilvl w:val="0"/>
          <w:numId w:val="6"/>
        </w:numPr>
        <w:bidi/>
        <w:jc w:val="both"/>
        <w:rPr>
          <w:rFonts w:cs="GE SS Two Bold"/>
          <w:b/>
          <w:bCs/>
          <w:color w:val="ED7D31" w:themeColor="accent2"/>
          <w:sz w:val="20"/>
          <w:szCs w:val="20"/>
        </w:rPr>
      </w:pPr>
      <w:r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</w:t>
      </w:r>
      <w:r w:rsidRPr="00FB4B9C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أعلى يسار الشاشة في خانة البحث اكتب الرقم الوظيفي للموظف المراد اضافة خبير له </w:t>
      </w:r>
    </w:p>
    <w:p w14:paraId="443D5078" w14:textId="77777777" w:rsidR="00FB4B9C" w:rsidRPr="00343973" w:rsidRDefault="00343973" w:rsidP="00FB4B9C">
      <w:pPr>
        <w:pStyle w:val="a3"/>
        <w:numPr>
          <w:ilvl w:val="0"/>
          <w:numId w:val="6"/>
        </w:numPr>
        <w:bidi/>
        <w:jc w:val="both"/>
        <w:rPr>
          <w:rFonts w:cs="GE SS Two Bold"/>
          <w:b/>
          <w:bCs/>
          <w:color w:val="ED7D31" w:themeColor="accent2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سيظهر نموذج يحتوي على بيانات الموظف </w:t>
      </w:r>
    </w:p>
    <w:p w14:paraId="7F44ECEC" w14:textId="77777777" w:rsidR="00343973" w:rsidRPr="00343973" w:rsidRDefault="00343973" w:rsidP="00343973">
      <w:pPr>
        <w:pStyle w:val="a3"/>
        <w:numPr>
          <w:ilvl w:val="0"/>
          <w:numId w:val="6"/>
        </w:num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Matrix manager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أدخل الرقم الوظيفي لخبير الأداء .</w:t>
      </w:r>
    </w:p>
    <w:p w14:paraId="12421811" w14:textId="77777777" w:rsidR="00343973" w:rsidRPr="00343973" w:rsidRDefault="00343973" w:rsidP="00343973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u w:val="single"/>
          <w:rtl/>
        </w:rPr>
      </w:pPr>
      <w:r w:rsidRPr="00343973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          </w:t>
      </w:r>
      <w:r w:rsidRPr="00343973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>طريقة اخرى لإضافة خبير الاداء :</w:t>
      </w:r>
    </w:p>
    <w:p w14:paraId="0CA2013F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3E1682C9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Transfer to a new manager </w:t>
      </w:r>
    </w:p>
    <w:p w14:paraId="00A43C01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ستظهر لك  صفحة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Document transfer </w:t>
      </w: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</w:p>
    <w:p w14:paraId="379EA3D1" w14:textId="77777777" w:rsidR="00343973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في الخانة الاولى ضع الرقم الوظيفي الخاص بالموظف (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(Employee name </w:t>
      </w:r>
    </w:p>
    <w:p w14:paraId="5BFF5E45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اختيار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Matrix manager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بدلا من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Direct manager </w:t>
      </w:r>
    </w:p>
    <w:p w14:paraId="6ED05E19" w14:textId="77777777" w:rsidR="00343973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الخانة الرابعة ضع الرقم  الوظيفي للمدير المباشر </w:t>
      </w:r>
    </w:p>
    <w:p w14:paraId="4AB6C78A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Add new manager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يتم اضافة الرقم الوظيفي الخاص بخبير الأداء </w:t>
      </w:r>
    </w:p>
    <w:p w14:paraId="6111C6AF" w14:textId="77777777" w:rsidR="00343973" w:rsidRPr="007C683E" w:rsidRDefault="00343973" w:rsidP="00343973">
      <w:pPr>
        <w:pStyle w:val="a3"/>
        <w:numPr>
          <w:ilvl w:val="0"/>
          <w:numId w:val="7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lastRenderedPageBreak/>
        <w:t>ا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نقر على </w:t>
      </w: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>Check boxes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الاربعة الأولى</w:t>
      </w:r>
    </w:p>
    <w:p w14:paraId="02000158" w14:textId="77777777" w:rsidR="005E703B" w:rsidRPr="00B83DB2" w:rsidRDefault="00343973" w:rsidP="005E703B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EDC4F3" wp14:editId="72A96CE0">
            <wp:simplePos x="0" y="0"/>
            <wp:positionH relativeFrom="column">
              <wp:posOffset>55576</wp:posOffset>
            </wp:positionH>
            <wp:positionV relativeFrom="paragraph">
              <wp:posOffset>138</wp:posOffset>
            </wp:positionV>
            <wp:extent cx="5398770" cy="2552065"/>
            <wp:effectExtent l="0" t="0" r="0" b="63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0314F" w14:textId="77777777" w:rsidR="00B83DB2" w:rsidRDefault="00B83DB2" w:rsidP="00B83DB2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 w:rsidRPr="00B83DB2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          </w:t>
      </w:r>
      <w:r>
        <w:rPr>
          <w:rFonts w:cs="GE SS Two Bold" w:hint="cs"/>
          <w:b/>
          <w:bCs/>
          <w:color w:val="ED7D31" w:themeColor="accent2"/>
          <w:sz w:val="20"/>
          <w:szCs w:val="20"/>
          <w:rtl/>
        </w:rPr>
        <w:t>عملية اطلاق نموذج</w:t>
      </w:r>
      <w:r w:rsidRPr="00B83DB2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جديد</w:t>
      </w:r>
      <w:r w:rsidR="00C86479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ل</w:t>
      </w:r>
      <w:r w:rsidR="00B63E48">
        <w:rPr>
          <w:rFonts w:cs="GE SS Two Bold" w:hint="cs"/>
          <w:b/>
          <w:bCs/>
          <w:color w:val="ED7D31" w:themeColor="accent2"/>
          <w:sz w:val="20"/>
          <w:szCs w:val="20"/>
          <w:rtl/>
        </w:rPr>
        <w:t>ل</w:t>
      </w:r>
      <w:r w:rsidR="00C86479">
        <w:rPr>
          <w:rFonts w:cs="GE SS Two Bold" w:hint="cs"/>
          <w:b/>
          <w:bCs/>
          <w:color w:val="ED7D31" w:themeColor="accent2"/>
          <w:sz w:val="20"/>
          <w:szCs w:val="20"/>
          <w:rtl/>
        </w:rPr>
        <w:t>موظف</w:t>
      </w:r>
      <w:r w:rsidR="00B63E48">
        <w:rPr>
          <w:rFonts w:cs="GE SS Two Bold" w:hint="cs"/>
          <w:b/>
          <w:bCs/>
          <w:color w:val="ED7D31" w:themeColor="accent2"/>
          <w:sz w:val="20"/>
          <w:szCs w:val="20"/>
          <w:rtl/>
        </w:rPr>
        <w:t>ين</w:t>
      </w:r>
      <w:r>
        <w:rPr>
          <w:rFonts w:cs="GE SS Two Bold" w:hint="cs"/>
          <w:b/>
          <w:bCs/>
          <w:color w:val="ED7D31" w:themeColor="accent2"/>
          <w:sz w:val="20"/>
          <w:szCs w:val="20"/>
          <w:rtl/>
        </w:rPr>
        <w:t>:</w:t>
      </w:r>
    </w:p>
    <w:p w14:paraId="1AB08137" w14:textId="77777777" w:rsidR="00B83DB2" w:rsidRPr="007C683E" w:rsidRDefault="00B83DB2" w:rsidP="00B83DB2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7C683E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0059D97A" w14:textId="77777777" w:rsidR="00B83DB2" w:rsidRDefault="00B83DB2" w:rsidP="00B83DB2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(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(LAUN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ثم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Lunch Form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. </w:t>
      </w:r>
    </w:p>
    <w:p w14:paraId="11F8BD2B" w14:textId="77777777" w:rsidR="00B83DB2" w:rsidRDefault="00B5587F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اسم النموذج </w:t>
      </w:r>
      <w:r w:rsidR="00C86479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Objective planning 2023 non managerial</w:t>
      </w:r>
    </w:p>
    <w:p w14:paraId="0E7DD5AB" w14:textId="77777777" w:rsidR="00B5587F" w:rsidRDefault="00C86479" w:rsidP="00B5587F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This calendar year 2023</w:t>
      </w:r>
    </w:p>
    <w:p w14:paraId="0C7AC810" w14:textId="77777777" w:rsidR="00C86479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NEXT</w:t>
      </w:r>
    </w:p>
    <w:p w14:paraId="5D59C9A9" w14:textId="77777777" w:rsidR="00C86479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حدد تتاريخ النموذج </w:t>
      </w:r>
    </w:p>
    <w:p w14:paraId="589A3F1A" w14:textId="77777777" w:rsidR="00C86479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NEXT </w:t>
      </w:r>
    </w:p>
    <w:p w14:paraId="3073AB47" w14:textId="77777777" w:rsidR="00C86479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Find employees by filters </w:t>
      </w:r>
    </w:p>
    <w:p w14:paraId="607E8CAC" w14:textId="77777777" w:rsidR="00C86479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Select </w:t>
      </w:r>
    </w:p>
    <w:p w14:paraId="71E78011" w14:textId="77777777" w:rsidR="00C86479" w:rsidRPr="00E272A3" w:rsidRDefault="00C86479" w:rsidP="00C86479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u w:val="single"/>
        </w:rPr>
      </w:pPr>
      <w:r w:rsidRPr="00E272A3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 xml:space="preserve">اختر </w:t>
      </w:r>
      <w:r w:rsidRPr="00E272A3">
        <w:rPr>
          <w:rFonts w:cs="GE SS Two Bold"/>
          <w:b/>
          <w:bCs/>
          <w:color w:val="1F3864" w:themeColor="accent5" w:themeShade="80"/>
          <w:sz w:val="20"/>
          <w:szCs w:val="20"/>
          <w:u w:val="single"/>
        </w:rPr>
        <w:t xml:space="preserve"> Program name </w:t>
      </w:r>
      <w:r w:rsidRPr="00E272A3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 xml:space="preserve"> ستظهر لك عدة خيارات اختر منها :</w:t>
      </w:r>
      <w:r w:rsidRPr="00E272A3">
        <w:rPr>
          <w:rFonts w:cs="GE SS Two Bold"/>
          <w:b/>
          <w:bCs/>
          <w:color w:val="1F3864" w:themeColor="accent5" w:themeShade="80"/>
          <w:sz w:val="20"/>
          <w:szCs w:val="20"/>
          <w:u w:val="single"/>
        </w:rPr>
        <w:t xml:space="preserve"> </w:t>
      </w:r>
    </w:p>
    <w:p w14:paraId="5929075B" w14:textId="77777777" w:rsidR="00C86479" w:rsidRPr="00E272A3" w:rsidRDefault="00C86479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>CDP : Career Development programing</w:t>
      </w:r>
    </w:p>
    <w:p w14:paraId="160C1F94" w14:textId="77777777" w:rsidR="00C86479" w:rsidRPr="00E272A3" w:rsidRDefault="00C86479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 xml:space="preserve">EDP : Expert Development </w:t>
      </w:r>
      <w:r w:rsidR="00E272A3" w:rsidRPr="00E272A3">
        <w:rPr>
          <w:rFonts w:cs="GE SS Two Bold"/>
          <w:color w:val="1F3864" w:themeColor="accent5" w:themeShade="80"/>
          <w:sz w:val="20"/>
          <w:szCs w:val="20"/>
        </w:rPr>
        <w:t xml:space="preserve">Program </w:t>
      </w:r>
    </w:p>
    <w:p w14:paraId="6A242B5B" w14:textId="77777777" w:rsidR="00E272A3" w:rsidRPr="00E272A3" w:rsidRDefault="00E272A3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 xml:space="preserve">N\A : Consultant </w:t>
      </w:r>
    </w:p>
    <w:p w14:paraId="08A043EA" w14:textId="77777777" w:rsidR="00E272A3" w:rsidRPr="00E272A3" w:rsidRDefault="00E272A3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 xml:space="preserve">OJT : </w:t>
      </w:r>
    </w:p>
    <w:p w14:paraId="075A132C" w14:textId="77777777" w:rsidR="00E272A3" w:rsidRPr="00E272A3" w:rsidRDefault="00E272A3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>PDP :</w:t>
      </w:r>
    </w:p>
    <w:p w14:paraId="259E2413" w14:textId="77777777" w:rsidR="00E272A3" w:rsidRPr="00E272A3" w:rsidRDefault="00E272A3" w:rsidP="00E272A3">
      <w:pPr>
        <w:pStyle w:val="a3"/>
        <w:numPr>
          <w:ilvl w:val="0"/>
          <w:numId w:val="12"/>
        </w:numPr>
        <w:bidi/>
        <w:jc w:val="both"/>
        <w:rPr>
          <w:rFonts w:cs="GE SS Two Bold"/>
          <w:color w:val="1F3864" w:themeColor="accent5" w:themeShade="80"/>
          <w:sz w:val="20"/>
          <w:szCs w:val="20"/>
        </w:rPr>
      </w:pPr>
      <w:r w:rsidRPr="00E272A3">
        <w:rPr>
          <w:rFonts w:cs="GE SS Two Bold"/>
          <w:color w:val="1F3864" w:themeColor="accent5" w:themeShade="80"/>
          <w:sz w:val="20"/>
          <w:szCs w:val="20"/>
        </w:rPr>
        <w:t>Section Unit Head.</w:t>
      </w:r>
    </w:p>
    <w:p w14:paraId="3EDAC35F" w14:textId="77777777" w:rsidR="00E272A3" w:rsidRDefault="00E272A3" w:rsidP="00E272A3">
      <w:pPr>
        <w:pStyle w:val="a3"/>
        <w:numPr>
          <w:ilvl w:val="0"/>
          <w:numId w:val="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E272A3">
        <w:rPr>
          <w:rFonts w:cs="GE SS Two Bold" w:hint="cs"/>
          <w:color w:val="1F3864" w:themeColor="accent5" w:themeShade="80"/>
          <w:sz w:val="20"/>
          <w:szCs w:val="20"/>
          <w:rtl/>
        </w:rPr>
        <w:t xml:space="preserve"> انقر على </w:t>
      </w:r>
      <w:r w:rsidRPr="00E272A3">
        <w:rPr>
          <w:rFonts w:cs="GE SS Two Bold"/>
          <w:color w:val="1F3864" w:themeColor="accent5" w:themeShade="80"/>
          <w:sz w:val="20"/>
          <w:szCs w:val="20"/>
        </w:rPr>
        <w:t xml:space="preserve"> </w:t>
      </w:r>
      <w:r w:rsidRPr="00E272A3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Only create for user </w:t>
      </w:r>
    </w:p>
    <w:p w14:paraId="6985DE83" w14:textId="77777777" w:rsidR="00B63E48" w:rsidRDefault="00B63E48" w:rsidP="00B63E48">
      <w:pPr>
        <w:bidi/>
        <w:ind w:left="720"/>
        <w:jc w:val="both"/>
        <w:rPr>
          <w:rFonts w:cs="GE SS Two Bold"/>
          <w:b/>
          <w:bCs/>
          <w:color w:val="ED7D31" w:themeColor="accent2"/>
          <w:sz w:val="20"/>
          <w:szCs w:val="20"/>
          <w:rtl/>
        </w:rPr>
      </w:pPr>
      <w:r w:rsidRPr="00B63E48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 عملية اطلاق نموذج جديد ل</w:t>
      </w:r>
      <w:r>
        <w:rPr>
          <w:rFonts w:cs="GE SS Two Bold" w:hint="cs"/>
          <w:b/>
          <w:bCs/>
          <w:color w:val="ED7D31" w:themeColor="accent2"/>
          <w:sz w:val="20"/>
          <w:szCs w:val="20"/>
          <w:rtl/>
        </w:rPr>
        <w:t>لإشرافيين</w:t>
      </w:r>
      <w:r w:rsidRPr="00B63E48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 :</w:t>
      </w:r>
    </w:p>
    <w:p w14:paraId="4FB640F9" w14:textId="77777777" w:rsidR="00B63E48" w:rsidRPr="00D308A9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D308A9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D308A9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1DE77430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(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(LAUN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ثم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Lunch Form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. </w:t>
      </w:r>
    </w:p>
    <w:p w14:paraId="53612636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اسم النموذج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Objective planning 2023 non managerial</w:t>
      </w:r>
    </w:p>
    <w:p w14:paraId="5103B81D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This calendar year 2023</w:t>
      </w:r>
    </w:p>
    <w:p w14:paraId="16BB09DA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NEXT</w:t>
      </w:r>
    </w:p>
    <w:p w14:paraId="2075B774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حدد تتاريخ النموذج </w:t>
      </w:r>
    </w:p>
    <w:p w14:paraId="5F0BAD03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lastRenderedPageBreak/>
        <w:t xml:space="preserve">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NEXT </w:t>
      </w:r>
    </w:p>
    <w:p w14:paraId="5DF93E0E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اختر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Find employees by filters </w:t>
      </w:r>
    </w:p>
    <w:p w14:paraId="3DCE837E" w14:textId="77777777" w:rsidR="00B63E48" w:rsidRDefault="00B63E48" w:rsidP="00D308A9">
      <w:pPr>
        <w:pStyle w:val="a3"/>
        <w:numPr>
          <w:ilvl w:val="0"/>
          <w:numId w:val="14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Select </w:t>
      </w:r>
    </w:p>
    <w:p w14:paraId="36973B89" w14:textId="77777777" w:rsidR="00B63E48" w:rsidRDefault="00B63E48" w:rsidP="00B63E48">
      <w:pPr>
        <w:bidi/>
        <w:ind w:left="72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u w:val="single"/>
          <w:rtl/>
        </w:rPr>
      </w:pPr>
      <w:r w:rsidRPr="00E272A3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 xml:space="preserve">اختر </w:t>
      </w:r>
      <w:r w:rsidRPr="00E272A3">
        <w:rPr>
          <w:rFonts w:cs="GE SS Two Bold"/>
          <w:b/>
          <w:bCs/>
          <w:color w:val="1F3864" w:themeColor="accent5" w:themeShade="80"/>
          <w:sz w:val="20"/>
          <w:szCs w:val="20"/>
          <w:u w:val="single"/>
        </w:rPr>
        <w:t xml:space="preserve"> Program name </w:t>
      </w:r>
      <w:r w:rsidRPr="00E272A3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 xml:space="preserve"> ستظهر لك عدة خيارات اختر منها :</w:t>
      </w:r>
    </w:p>
    <w:p w14:paraId="62D3CA8A" w14:textId="77777777" w:rsidR="00D308A9" w:rsidRPr="00D308A9" w:rsidRDefault="00B63E48" w:rsidP="00D308A9">
      <w:pPr>
        <w:pStyle w:val="a3"/>
        <w:numPr>
          <w:ilvl w:val="0"/>
          <w:numId w:val="13"/>
        </w:numPr>
        <w:bidi/>
        <w:jc w:val="both"/>
        <w:rPr>
          <w:rFonts w:cs="GE SS Two Bold"/>
          <w:color w:val="ED7D31" w:themeColor="accent2"/>
          <w:sz w:val="20"/>
          <w:szCs w:val="20"/>
          <w:rtl/>
        </w:rPr>
      </w:pPr>
      <w:r>
        <w:rPr>
          <w:rFonts w:cs="GE SS Two Bold"/>
          <w:b/>
          <w:bCs/>
          <w:color w:val="ED7D31" w:themeColor="accent2"/>
          <w:sz w:val="20"/>
          <w:szCs w:val="20"/>
        </w:rPr>
        <w:t xml:space="preserve"> </w:t>
      </w:r>
      <w:r w:rsidRPr="00D308A9">
        <w:rPr>
          <w:rFonts w:cs="GE SS Two Bold"/>
          <w:color w:val="1F3864" w:themeColor="accent5" w:themeShade="80"/>
          <w:sz w:val="20"/>
          <w:szCs w:val="20"/>
        </w:rPr>
        <w:t>Department manager</w:t>
      </w:r>
      <w:r w:rsidR="00D308A9" w:rsidRPr="00D308A9">
        <w:rPr>
          <w:rFonts w:cs="GE SS Two Bold"/>
          <w:color w:val="1F3864" w:themeColor="accent5" w:themeShade="80"/>
          <w:sz w:val="20"/>
          <w:szCs w:val="20"/>
        </w:rPr>
        <w:t>, Division manager, Executive DIP</w:t>
      </w:r>
    </w:p>
    <w:p w14:paraId="720DECD1" w14:textId="77777777" w:rsidR="00D308A9" w:rsidRDefault="00D308A9" w:rsidP="00D308A9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</w:p>
    <w:p w14:paraId="1B430238" w14:textId="77777777" w:rsidR="00606994" w:rsidRPr="00D308A9" w:rsidRDefault="00D308A9" w:rsidP="00D308A9">
      <w:pPr>
        <w:bidi/>
        <w:jc w:val="both"/>
        <w:rPr>
          <w:rFonts w:cs="GE SS Two Bold"/>
          <w:b/>
          <w:bCs/>
          <w:color w:val="ED7D31" w:themeColor="accent2"/>
          <w:sz w:val="20"/>
          <w:szCs w:val="20"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  </w:t>
      </w:r>
      <w:r w:rsidR="005E703B" w:rsidRPr="00D308A9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         </w:t>
      </w:r>
      <w:r w:rsidR="006373A8" w:rsidRPr="00D308A9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</w:t>
      </w:r>
      <w:r w:rsidR="006373A8" w:rsidRPr="00D308A9">
        <w:rPr>
          <w:rFonts w:cs="GE SS Two Bold" w:hint="cs"/>
          <w:b/>
          <w:bCs/>
          <w:color w:val="ED7D31" w:themeColor="accent2"/>
          <w:sz w:val="20"/>
          <w:szCs w:val="20"/>
          <w:rtl/>
        </w:rPr>
        <w:t xml:space="preserve">لحذف نموذج \ لاضافة نموذج \ موظف الموائمة </w:t>
      </w:r>
      <w:r w:rsidR="00B83DB2" w:rsidRPr="00D308A9">
        <w:rPr>
          <w:rFonts w:cs="GE SS Two Bold"/>
          <w:b/>
          <w:bCs/>
          <w:color w:val="ED7D31" w:themeColor="accent2"/>
          <w:sz w:val="20"/>
          <w:szCs w:val="20"/>
        </w:rPr>
        <w:t>:</w:t>
      </w:r>
    </w:p>
    <w:p w14:paraId="74B8CE38" w14:textId="77777777" w:rsidR="00B83DB2" w:rsidRPr="00D308A9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D308A9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D308A9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70CC3D2A" w14:textId="77777777" w:rsidR="00606994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C683E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في خانة البحث اكتب 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Delete form</w:t>
      </w:r>
    </w:p>
    <w:p w14:paraId="66537A27" w14:textId="77777777" w:rsidR="00B83DB2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في خانة ال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Username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 أدخل الرقم الوظيفي للموظف المراد حذف نموذجه</w:t>
      </w:r>
    </w:p>
    <w:p w14:paraId="2B821AC9" w14:textId="77777777" w:rsidR="00B83DB2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أنقر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Search </w:t>
      </w:r>
    </w:p>
    <w:p w14:paraId="394A6B16" w14:textId="77777777" w:rsidR="00B83DB2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حدد النموذج المراد حذفه </w:t>
      </w:r>
    </w:p>
    <w:p w14:paraId="76FAEB34" w14:textId="77777777" w:rsidR="00B83DB2" w:rsidRDefault="00B83DB2" w:rsidP="00D308A9">
      <w:pPr>
        <w:pStyle w:val="a3"/>
        <w:numPr>
          <w:ilvl w:val="0"/>
          <w:numId w:val="15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انقر على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Delete </w:t>
      </w:r>
    </w:p>
    <w:p w14:paraId="131E1D49" w14:textId="77777777" w:rsidR="00B83DB2" w:rsidRDefault="00B83DB2" w:rsidP="00B83DB2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B83DB2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>يتم حذف نماذج السنه الحالية فقط</w:t>
      </w:r>
      <w:r w:rsidR="00C86479">
        <w:rPr>
          <w:rFonts w:cs="GE SS Two Bold" w:hint="cs"/>
          <w:b/>
          <w:bCs/>
          <w:color w:val="1F3864" w:themeColor="accent5" w:themeShade="80"/>
          <w:sz w:val="20"/>
          <w:szCs w:val="20"/>
          <w:u w:val="single"/>
          <w:rtl/>
        </w:rPr>
        <w:t xml:space="preserve"> حسب المطلوب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. </w:t>
      </w:r>
    </w:p>
    <w:p w14:paraId="2D8B3A47" w14:textId="48D63D63" w:rsidR="00D308A9" w:rsidRDefault="00D308A9" w:rsidP="00B64097">
      <w:pPr>
        <w:bidi/>
        <w:jc w:val="both"/>
        <w:rPr>
          <w:rFonts w:cs="Calibri" w:hint="cs"/>
          <w:b/>
          <w:bCs/>
          <w:color w:val="ED7D31" w:themeColor="accent2"/>
          <w:sz w:val="20"/>
          <w:szCs w:val="20"/>
          <w:rtl/>
        </w:rPr>
      </w:pPr>
      <w:r>
        <w:rPr>
          <w:rFonts w:cs="Calibri"/>
          <w:b/>
          <w:bCs/>
          <w:color w:val="ED7D31" w:themeColor="accent2"/>
          <w:sz w:val="20"/>
          <w:szCs w:val="20"/>
        </w:rPr>
        <w:t xml:space="preserve">        </w:t>
      </w:r>
    </w:p>
    <w:p w14:paraId="51477B40" w14:textId="73A3C001" w:rsidR="00D308A9" w:rsidRDefault="00B64097" w:rsidP="00D308A9">
      <w:pPr>
        <w:bidi/>
        <w:jc w:val="both"/>
        <w:rPr>
          <w:rFonts w:cs="Calibri"/>
          <w:b/>
          <w:bCs/>
          <w:color w:val="ED7D31" w:themeColor="accent2"/>
          <w:sz w:val="20"/>
          <w:szCs w:val="20"/>
          <w:rtl/>
        </w:rPr>
      </w:pPr>
      <w:r>
        <w:rPr>
          <w:rFonts w:cs="Calibri" w:hint="cs"/>
          <w:b/>
          <w:bCs/>
          <w:color w:val="ED7D31" w:themeColor="accent2"/>
          <w:sz w:val="20"/>
          <w:szCs w:val="20"/>
          <w:rtl/>
        </w:rPr>
        <w:t xml:space="preserve"> مشكلة </w:t>
      </w:r>
      <w:r w:rsidR="00D308A9">
        <w:rPr>
          <w:rFonts w:cs="Calibri" w:hint="cs"/>
          <w:b/>
          <w:bCs/>
          <w:color w:val="ED7D31" w:themeColor="accent2"/>
          <w:sz w:val="20"/>
          <w:szCs w:val="20"/>
          <w:rtl/>
        </w:rPr>
        <w:t>تواجهه المدراء</w:t>
      </w:r>
      <w:r>
        <w:rPr>
          <w:rFonts w:cs="Calibri" w:hint="cs"/>
          <w:b/>
          <w:bCs/>
          <w:color w:val="ED7D31" w:themeColor="accent2"/>
          <w:sz w:val="20"/>
          <w:szCs w:val="20"/>
          <w:rtl/>
        </w:rPr>
        <w:t xml:space="preserve">  </w:t>
      </w:r>
      <w:r w:rsidR="00D308A9">
        <w:rPr>
          <w:rFonts w:cs="Calibri" w:hint="cs"/>
          <w:b/>
          <w:bCs/>
          <w:color w:val="ED7D31" w:themeColor="accent2"/>
          <w:sz w:val="20"/>
          <w:szCs w:val="20"/>
          <w:rtl/>
        </w:rPr>
        <w:t xml:space="preserve">في حال محاولة اعتماد خطط الاهداف كما في المثال: </w:t>
      </w:r>
    </w:p>
    <w:p w14:paraId="3E502EB3" w14:textId="77777777" w:rsidR="00D308A9" w:rsidRDefault="00D308A9" w:rsidP="00D308A9">
      <w:pPr>
        <w:bidi/>
        <w:jc w:val="both"/>
        <w:rPr>
          <w:rFonts w:cs="Calibri"/>
          <w:b/>
          <w:bCs/>
          <w:color w:val="ED7D31" w:themeColor="accent2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8C2BBF8" wp14:editId="11B1F6D5">
            <wp:extent cx="5943600" cy="3131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6AD0" w14:textId="5C6A6C4E" w:rsidR="00D308A9" w:rsidRDefault="00B64097" w:rsidP="00D308A9">
      <w:pPr>
        <w:bidi/>
        <w:jc w:val="both"/>
        <w:rPr>
          <w:rFonts w:cs="Calibri"/>
          <w:b/>
          <w:bCs/>
          <w:color w:val="ED7D31" w:themeColor="accent2"/>
          <w:sz w:val="24"/>
          <w:szCs w:val="24"/>
          <w:rtl/>
        </w:rPr>
      </w:pPr>
      <w:r>
        <w:rPr>
          <w:rFonts w:cs="Calibri" w:hint="cs"/>
          <w:b/>
          <w:bCs/>
          <w:color w:val="ED7D31" w:themeColor="accent2"/>
          <w:sz w:val="24"/>
          <w:szCs w:val="24"/>
          <w:rtl/>
        </w:rPr>
        <w:t>الحل هو:</w:t>
      </w:r>
    </w:p>
    <w:p w14:paraId="2418BDB5" w14:textId="73C935C3" w:rsidR="00B64097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نظام </w:t>
      </w:r>
      <w:proofErr w:type="spellStart"/>
      <w:r>
        <w:rPr>
          <w:rFonts w:cs="GE SS Two Bold"/>
          <w:b/>
          <w:bCs/>
          <w:color w:val="1F3864" w:themeColor="accent5" w:themeShade="80"/>
          <w:sz w:val="20"/>
          <w:szCs w:val="20"/>
        </w:rPr>
        <w:t>Ttalent</w:t>
      </w:r>
      <w:proofErr w:type="spellEnd"/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system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</w:p>
    <w:p w14:paraId="2ED5C7F4" w14:textId="43C6C971" w:rsidR="00B64097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Route form </w:t>
      </w:r>
    </w:p>
    <w:p w14:paraId="502F60C0" w14:textId="4B33F3DA" w:rsidR="00B64097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الرقم الوظيفي للموظف الذي لديه المشكلة</w:t>
      </w:r>
    </w:p>
    <w:p w14:paraId="494DDD69" w14:textId="58013274" w:rsidR="00B64097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الدخول على نموذج  الأهداف</w:t>
      </w:r>
    </w:p>
    <w:p w14:paraId="088602B4" w14:textId="24DE88EE" w:rsidR="00B64097" w:rsidRPr="00B64097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lastRenderedPageBreak/>
        <w:t xml:space="preserve">اختيار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Move to a new step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وتعبئة البيانات</w:t>
      </w:r>
    </w:p>
    <w:p w14:paraId="64328871" w14:textId="05554804" w:rsidR="00B64097" w:rsidRPr="007F03E5" w:rsidRDefault="00B64097" w:rsidP="00B64097">
      <w:pPr>
        <w:pStyle w:val="a3"/>
        <w:numPr>
          <w:ilvl w:val="0"/>
          <w:numId w:val="19"/>
        </w:numPr>
        <w:bidi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ا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لدخول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Proxy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على صفحة المدير المباشر من اعلى يمين الشاشة, وضع الرقم الوظيفي للمدير</w:t>
      </w:r>
    </w:p>
    <w:p w14:paraId="06DBF897" w14:textId="0751F1D0" w:rsidR="00B64097" w:rsidRPr="00B64097" w:rsidRDefault="00B64097" w:rsidP="00B64097">
      <w:pPr>
        <w:pStyle w:val="a3"/>
        <w:numPr>
          <w:ilvl w:val="0"/>
          <w:numId w:val="1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من القائمة المنسدلة اختيار </w:t>
      </w:r>
      <w:r>
        <w:rPr>
          <w:rFonts w:cs="GE SS Two Bold"/>
          <w:b/>
          <w:bCs/>
          <w:color w:val="1F3864" w:themeColor="accent5" w:themeShade="80"/>
          <w:sz w:val="20"/>
          <w:szCs w:val="20"/>
        </w:rPr>
        <w:t>Performance</w:t>
      </w:r>
    </w:p>
    <w:p w14:paraId="550A1260" w14:textId="485EC9A1" w:rsidR="00B64097" w:rsidRDefault="00B64097" w:rsidP="00B64097">
      <w:pPr>
        <w:pStyle w:val="a3"/>
        <w:numPr>
          <w:ilvl w:val="0"/>
          <w:numId w:val="1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نموذج الأهداف الخاص بالموظف الذي لم يتمكن المدير من اعتماد الأهداف له </w:t>
      </w:r>
    </w:p>
    <w:p w14:paraId="79939F91" w14:textId="77777777" w:rsidR="00B64097" w:rsidRDefault="00B64097" w:rsidP="00B64097">
      <w:pPr>
        <w:pStyle w:val="a3"/>
        <w:numPr>
          <w:ilvl w:val="0"/>
          <w:numId w:val="19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</w:p>
    <w:p w14:paraId="4F0C0F3B" w14:textId="7709E95B" w:rsidR="00B64097" w:rsidRPr="00B64097" w:rsidRDefault="00B64097" w:rsidP="00B64097">
      <w:pPr>
        <w:pStyle w:val="a3"/>
        <w:numPr>
          <w:ilvl w:val="0"/>
          <w:numId w:val="19"/>
        </w:numPr>
        <w:bidi/>
        <w:jc w:val="both"/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النقر على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 w:rsidRPr="007F03E5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Action 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ومن</w:t>
      </w:r>
      <w:r w:rsidRPr="007F03E5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ثم سيظهر لك خيار الحذف </w:t>
      </w:r>
    </w:p>
    <w:p w14:paraId="4E3A629C" w14:textId="3724C12E" w:rsidR="00D308A9" w:rsidRPr="00B64097" w:rsidRDefault="00D308A9" w:rsidP="00B64097">
      <w:pPr>
        <w:bidi/>
        <w:jc w:val="both"/>
        <w:rPr>
          <w:rFonts w:cs="Calibri"/>
          <w:b/>
          <w:bCs/>
          <w:color w:val="ED7D31" w:themeColor="accent2"/>
          <w:sz w:val="24"/>
          <w:szCs w:val="24"/>
          <w:rtl/>
        </w:rPr>
      </w:pPr>
      <w:r w:rsidRPr="00B64097">
        <w:rPr>
          <w:rFonts w:cs="Calibri" w:hint="cs"/>
          <w:b/>
          <w:bCs/>
          <w:color w:val="ED7D31" w:themeColor="accent2"/>
          <w:sz w:val="24"/>
          <w:szCs w:val="24"/>
          <w:rtl/>
        </w:rPr>
        <w:t>تزويدنا بتقرير نشاط التوليد لنماذج المراجعة والتخطيط</w:t>
      </w:r>
      <w:r w:rsidR="00B64097">
        <w:rPr>
          <w:rFonts w:cs="Calibri" w:hint="cs"/>
          <w:b/>
          <w:bCs/>
          <w:color w:val="ED7D31" w:themeColor="accent2"/>
          <w:sz w:val="24"/>
          <w:szCs w:val="24"/>
          <w:rtl/>
        </w:rPr>
        <w:t>:</w:t>
      </w:r>
      <w:r w:rsidRPr="00B64097">
        <w:rPr>
          <w:rFonts w:cs="Calibri" w:hint="cs"/>
          <w:b/>
          <w:bCs/>
          <w:color w:val="ED7D31" w:themeColor="accent2"/>
          <w:sz w:val="24"/>
          <w:szCs w:val="24"/>
          <w:rtl/>
        </w:rPr>
        <w:t xml:space="preserve"> </w:t>
      </w:r>
    </w:p>
    <w:p w14:paraId="2C4434E4" w14:textId="77777777" w:rsidR="00B64097" w:rsidRPr="00D308A9" w:rsidRDefault="00B64097" w:rsidP="00B64097">
      <w:pPr>
        <w:pStyle w:val="a3"/>
        <w:numPr>
          <w:ilvl w:val="0"/>
          <w:numId w:val="18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 w:rsidRPr="00D308A9"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الدخول على نظام ال </w:t>
      </w:r>
      <w:r w:rsidRPr="00D308A9">
        <w:rPr>
          <w:rFonts w:cs="GE SS Two Bold"/>
          <w:b/>
          <w:bCs/>
          <w:color w:val="1F3864" w:themeColor="accent5" w:themeShade="80"/>
          <w:sz w:val="20"/>
          <w:szCs w:val="20"/>
        </w:rPr>
        <w:t xml:space="preserve">Talent system </w:t>
      </w:r>
    </w:p>
    <w:p w14:paraId="4FADDD81" w14:textId="28A2F96B" w:rsidR="00B64097" w:rsidRDefault="00B64097" w:rsidP="00B64097">
      <w:pPr>
        <w:pStyle w:val="a3"/>
        <w:numPr>
          <w:ilvl w:val="0"/>
          <w:numId w:val="18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من القائمة المنسدلة اختر ال</w:t>
      </w:r>
      <w:proofErr w:type="spellStart"/>
      <w:r>
        <w:rPr>
          <w:rFonts w:cs="GE SS Two Bold"/>
          <w:b/>
          <w:bCs/>
          <w:color w:val="1F3864" w:themeColor="accent5" w:themeShade="80"/>
          <w:sz w:val="20"/>
          <w:szCs w:val="20"/>
        </w:rPr>
        <w:t>Repoer</w:t>
      </w:r>
      <w:proofErr w:type="spellEnd"/>
    </w:p>
    <w:p w14:paraId="5C178410" w14:textId="316A0726" w:rsidR="00B64097" w:rsidRDefault="00B64097" w:rsidP="00B64097">
      <w:pPr>
        <w:pStyle w:val="a3"/>
        <w:numPr>
          <w:ilvl w:val="0"/>
          <w:numId w:val="18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اكتب في خانة البحث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 </w:t>
      </w: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 xml:space="preserve">رقم مركز المسؤولية الخاص بنشاط التوليد 2000001 </w:t>
      </w:r>
    </w:p>
    <w:p w14:paraId="09A52A8E" w14:textId="5210895B" w:rsidR="00B64097" w:rsidRPr="00B64097" w:rsidRDefault="00B64097" w:rsidP="00B64097">
      <w:pPr>
        <w:pStyle w:val="a3"/>
        <w:numPr>
          <w:ilvl w:val="0"/>
          <w:numId w:val="18"/>
        </w:num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  <w:r>
        <w:rPr>
          <w:rFonts w:cs="GE SS Two Bold" w:hint="cs"/>
          <w:b/>
          <w:bCs/>
          <w:color w:val="1F3864" w:themeColor="accent5" w:themeShade="80"/>
          <w:sz w:val="20"/>
          <w:szCs w:val="20"/>
          <w:rtl/>
        </w:rPr>
        <w:t>يتم تنزيل التقرير وترتيبه ثم ارساله</w:t>
      </w:r>
    </w:p>
    <w:p w14:paraId="68B56549" w14:textId="77777777" w:rsidR="00B64097" w:rsidRPr="00B64097" w:rsidRDefault="00B64097" w:rsidP="00B64097">
      <w:pPr>
        <w:bidi/>
        <w:rPr>
          <w:rFonts w:cs="GE SS Two Bold"/>
          <w:b/>
          <w:bCs/>
          <w:color w:val="ED7D31" w:themeColor="accent2"/>
          <w:sz w:val="32"/>
          <w:szCs w:val="32"/>
          <w:rtl/>
        </w:rPr>
      </w:pPr>
      <w:r w:rsidRPr="00B64097">
        <w:rPr>
          <w:rFonts w:cs="GE SS Two Bold" w:hint="cs"/>
          <w:b/>
          <w:bCs/>
          <w:color w:val="ED7D31" w:themeColor="accent2"/>
          <w:sz w:val="32"/>
          <w:szCs w:val="32"/>
          <w:rtl/>
        </w:rPr>
        <w:t>حل مشكلة نماذج مراجعة الاداء</w:t>
      </w:r>
    </w:p>
    <w:p w14:paraId="78AF7EF8" w14:textId="7096A27A" w:rsidR="00B64097" w:rsidRPr="00CC7282" w:rsidRDefault="00B64097" w:rsidP="00B64097">
      <w:pPr>
        <w:pStyle w:val="a3"/>
        <w:numPr>
          <w:ilvl w:val="0"/>
          <w:numId w:val="17"/>
        </w:numPr>
        <w:bidi/>
        <w:jc w:val="both"/>
        <w:rPr>
          <w:rFonts w:cs="GE SS Two Bold"/>
          <w:color w:val="1F3864" w:themeColor="accent5" w:themeShade="80"/>
        </w:rPr>
      </w:pPr>
      <w:r w:rsidRPr="00CC7282">
        <w:rPr>
          <w:rFonts w:cs="GE SS Two Bold" w:hint="cs"/>
          <w:color w:val="1F3864" w:themeColor="accent5" w:themeShade="80"/>
          <w:rtl/>
        </w:rPr>
        <w:t xml:space="preserve">قم </w:t>
      </w:r>
      <w:r w:rsidRPr="00CC7282">
        <w:rPr>
          <w:rFonts w:cs="GE SS Two Bold" w:hint="cs"/>
          <w:color w:val="1F3864" w:themeColor="accent5" w:themeShade="80"/>
          <w:rtl/>
        </w:rPr>
        <w:t>بإدخال</w:t>
      </w:r>
      <w:r w:rsidRPr="00CC7282">
        <w:rPr>
          <w:rFonts w:cs="GE SS Two Bold" w:hint="cs"/>
          <w:color w:val="1F3864" w:themeColor="accent5" w:themeShade="80"/>
          <w:rtl/>
        </w:rPr>
        <w:t xml:space="preserve"> الرقم الوظيفي الخاص الموظف</w:t>
      </w:r>
    </w:p>
    <w:p w14:paraId="7FA6E6B4" w14:textId="77777777" w:rsidR="00B64097" w:rsidRPr="00CC7282" w:rsidRDefault="00B64097" w:rsidP="00B64097">
      <w:pPr>
        <w:pStyle w:val="a3"/>
        <w:bidi/>
        <w:jc w:val="both"/>
        <w:rPr>
          <w:rFonts w:cs="GE SS Two Bold"/>
          <w:color w:val="1F3864" w:themeColor="accent5" w:themeShade="80"/>
        </w:rPr>
      </w:pPr>
    </w:p>
    <w:p w14:paraId="40ED75E9" w14:textId="77777777" w:rsidR="00B64097" w:rsidRPr="00A82792" w:rsidRDefault="00B64097" w:rsidP="00B64097">
      <w:pPr>
        <w:pStyle w:val="a3"/>
        <w:numPr>
          <w:ilvl w:val="0"/>
          <w:numId w:val="17"/>
        </w:numPr>
        <w:bidi/>
        <w:jc w:val="both"/>
        <w:rPr>
          <w:rFonts w:cs="GE SS Two Bold"/>
          <w:color w:val="1F3864" w:themeColor="accent5" w:themeShade="80"/>
          <w:rtl/>
        </w:rPr>
      </w:pPr>
      <w:r w:rsidRPr="00CC7282">
        <w:rPr>
          <w:rFonts w:cs="GE SS Two Bold" w:hint="cs"/>
          <w:color w:val="1F3864" w:themeColor="accent5" w:themeShade="80"/>
          <w:rtl/>
        </w:rPr>
        <w:t xml:space="preserve">اضغط على </w:t>
      </w:r>
      <w:r w:rsidRPr="00CC7282">
        <w:rPr>
          <w:rFonts w:cs="GE SS Two Bold"/>
          <w:color w:val="1F3864" w:themeColor="accent5" w:themeShade="80"/>
        </w:rPr>
        <w:t>View more details</w:t>
      </w:r>
    </w:p>
    <w:p w14:paraId="70D1427C" w14:textId="77777777" w:rsidR="00B64097" w:rsidRPr="00CC7282" w:rsidRDefault="00B64097" w:rsidP="00B64097">
      <w:pPr>
        <w:rPr>
          <w:rtl/>
        </w:rPr>
      </w:pPr>
      <w:r>
        <w:rPr>
          <w:noProof/>
        </w:rPr>
        <w:drawing>
          <wp:inline distT="0" distB="0" distL="0" distR="0" wp14:anchorId="4F0E1A1A" wp14:editId="1D077073">
            <wp:extent cx="5934075" cy="2065020"/>
            <wp:effectExtent l="0" t="0" r="9525" b="0"/>
            <wp:docPr id="2029974382" name="صورة 202997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CE5" w14:textId="77777777" w:rsidR="00B64097" w:rsidRPr="00CC7282" w:rsidRDefault="00B64097" w:rsidP="00B64097">
      <w:pPr>
        <w:pStyle w:val="a3"/>
        <w:numPr>
          <w:ilvl w:val="0"/>
          <w:numId w:val="17"/>
        </w:numPr>
        <w:bidi/>
        <w:rPr>
          <w:rFonts w:cs="GE SS Two Bold"/>
          <w:color w:val="1F3864" w:themeColor="accent5" w:themeShade="80"/>
          <w:rtl/>
        </w:rPr>
      </w:pPr>
      <w:r w:rsidRPr="00CC7282">
        <w:rPr>
          <w:rFonts w:cs="GE SS Two Bold" w:hint="cs"/>
          <w:color w:val="1F3864" w:themeColor="accent5" w:themeShade="80"/>
          <w:rtl/>
        </w:rPr>
        <w:t xml:space="preserve">اضغط على </w:t>
      </w:r>
      <w:r w:rsidRPr="00CC7282">
        <w:rPr>
          <w:rFonts w:cs="GE SS Two Bold"/>
          <w:color w:val="1F3864" w:themeColor="accent5" w:themeShade="80"/>
        </w:rPr>
        <w:t xml:space="preserve"> GO TO</w:t>
      </w:r>
    </w:p>
    <w:p w14:paraId="72F41BC1" w14:textId="77777777" w:rsidR="00B64097" w:rsidRPr="00CC7282" w:rsidRDefault="00B64097" w:rsidP="00B64097">
      <w:pPr>
        <w:pStyle w:val="a3"/>
        <w:bidi/>
        <w:rPr>
          <w:rFonts w:cs="GE SS Two Bold"/>
          <w:color w:val="1F3864" w:themeColor="accent5" w:themeShade="80"/>
        </w:rPr>
      </w:pPr>
    </w:p>
    <w:p w14:paraId="19D9AEA8" w14:textId="77777777" w:rsidR="00B64097" w:rsidRPr="00CC7282" w:rsidRDefault="00B64097" w:rsidP="00B64097">
      <w:pPr>
        <w:pStyle w:val="a3"/>
        <w:numPr>
          <w:ilvl w:val="0"/>
          <w:numId w:val="17"/>
        </w:numPr>
        <w:bidi/>
        <w:rPr>
          <w:rFonts w:cs="GE SS Two Bold"/>
          <w:color w:val="1F3864" w:themeColor="accent5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0B40DB2" wp14:editId="267E45F3">
            <wp:simplePos x="0" y="0"/>
            <wp:positionH relativeFrom="column">
              <wp:posOffset>-142875</wp:posOffset>
            </wp:positionH>
            <wp:positionV relativeFrom="paragraph">
              <wp:posOffset>283210</wp:posOffset>
            </wp:positionV>
            <wp:extent cx="5943600" cy="2691130"/>
            <wp:effectExtent l="0" t="0" r="0" b="0"/>
            <wp:wrapTopAndBottom/>
            <wp:docPr id="857618803" name="صورة 85761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282">
        <w:rPr>
          <w:rFonts w:cs="GE SS Two Bold" w:hint="cs"/>
          <w:color w:val="1F3864" w:themeColor="accent5" w:themeShade="80"/>
          <w:rtl/>
        </w:rPr>
        <w:t xml:space="preserve">اضغط على </w:t>
      </w:r>
      <w:r>
        <w:rPr>
          <w:rFonts w:cs="GE SS Two Bold"/>
          <w:color w:val="1F3864" w:themeColor="accent5" w:themeShade="80"/>
        </w:rPr>
        <w:t xml:space="preserve"> Obj</w:t>
      </w:r>
      <w:r w:rsidRPr="00CC7282">
        <w:rPr>
          <w:rFonts w:cs="GE SS Two Bold"/>
          <w:color w:val="1F3864" w:themeColor="accent5" w:themeShade="80"/>
        </w:rPr>
        <w:t>ective plan</w:t>
      </w:r>
    </w:p>
    <w:p w14:paraId="20D36423" w14:textId="77777777" w:rsidR="00B64097" w:rsidRDefault="00B64097" w:rsidP="00D308A9">
      <w:pPr>
        <w:jc w:val="right"/>
        <w:rPr>
          <w:rFonts w:cs="Calibri"/>
          <w:b/>
          <w:bCs/>
          <w:color w:val="ED7D31" w:themeColor="accent2"/>
          <w:sz w:val="20"/>
          <w:szCs w:val="20"/>
          <w:rtl/>
        </w:rPr>
      </w:pPr>
    </w:p>
    <w:p w14:paraId="5B5BECD6" w14:textId="77777777" w:rsidR="00D308A9" w:rsidRDefault="00D308A9" w:rsidP="00D308A9">
      <w:pPr>
        <w:jc w:val="right"/>
        <w:rPr>
          <w:rFonts w:cs="Calibri"/>
          <w:b/>
          <w:bCs/>
          <w:color w:val="ED7D31" w:themeColor="accent2"/>
          <w:sz w:val="20"/>
          <w:szCs w:val="20"/>
        </w:rPr>
      </w:pPr>
    </w:p>
    <w:p w14:paraId="7099AF72" w14:textId="77777777" w:rsidR="00D308A9" w:rsidRDefault="00D308A9" w:rsidP="00D308A9">
      <w:pPr>
        <w:jc w:val="right"/>
        <w:rPr>
          <w:rFonts w:cs="Calibri"/>
          <w:b/>
          <w:bCs/>
          <w:color w:val="ED7D31" w:themeColor="accent2"/>
          <w:sz w:val="20"/>
          <w:szCs w:val="20"/>
        </w:rPr>
      </w:pPr>
      <w:r>
        <w:rPr>
          <w:rFonts w:cs="Calibri"/>
          <w:b/>
          <w:bCs/>
          <w:color w:val="ED7D31" w:themeColor="accent2"/>
          <w:sz w:val="20"/>
          <w:szCs w:val="20"/>
        </w:rPr>
        <w:t xml:space="preserve"> </w:t>
      </w:r>
    </w:p>
    <w:p w14:paraId="52ECA339" w14:textId="77777777" w:rsidR="00D308A9" w:rsidRPr="00D308A9" w:rsidRDefault="00D308A9" w:rsidP="00D308A9">
      <w:pPr>
        <w:bidi/>
        <w:jc w:val="both"/>
        <w:rPr>
          <w:rFonts w:cs="Calibri"/>
          <w:b/>
          <w:bCs/>
          <w:color w:val="ED7D31" w:themeColor="accent2"/>
          <w:sz w:val="20"/>
          <w:szCs w:val="20"/>
          <w:rtl/>
        </w:rPr>
      </w:pPr>
    </w:p>
    <w:p w14:paraId="5B3E9075" w14:textId="77777777" w:rsidR="00C86479" w:rsidRDefault="00C86479" w:rsidP="00C86479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0A38AEAD" w14:textId="77777777" w:rsidR="00C86479" w:rsidRDefault="00C86479" w:rsidP="00C86479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3B91D1FA" w14:textId="77777777" w:rsidR="00C86479" w:rsidRDefault="00C86479" w:rsidP="00C86479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64314753" w14:textId="77777777" w:rsidR="00B83DB2" w:rsidRDefault="00B83DB2" w:rsidP="00B83DB2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518A1D62" w14:textId="77777777" w:rsidR="00B83DB2" w:rsidRDefault="00B83DB2" w:rsidP="00B83DB2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3A961776" w14:textId="77777777" w:rsidR="00B83DB2" w:rsidRDefault="00B83DB2" w:rsidP="00B83DB2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2B0EE20F" w14:textId="77777777" w:rsidR="00B83DB2" w:rsidRPr="00B83DB2" w:rsidRDefault="00B83DB2" w:rsidP="00B83DB2">
      <w:pPr>
        <w:pStyle w:val="a3"/>
        <w:bidi/>
        <w:ind w:left="1080"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75032B45" w14:textId="77777777" w:rsidR="00606994" w:rsidRDefault="00606994" w:rsidP="00606994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159FDD65" w14:textId="77777777" w:rsidR="00606994" w:rsidRDefault="00606994" w:rsidP="00606994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30FD31C0" w14:textId="77777777" w:rsidR="00606994" w:rsidRDefault="00606994" w:rsidP="00606994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  <w:rtl/>
        </w:rPr>
      </w:pPr>
    </w:p>
    <w:p w14:paraId="7C6A6637" w14:textId="77777777" w:rsidR="00606994" w:rsidRPr="00606994" w:rsidRDefault="00606994" w:rsidP="00606994">
      <w:pPr>
        <w:bidi/>
        <w:jc w:val="both"/>
        <w:rPr>
          <w:rFonts w:cs="GE SS Two Bold"/>
          <w:b/>
          <w:bCs/>
          <w:color w:val="1F3864" w:themeColor="accent5" w:themeShade="80"/>
          <w:sz w:val="20"/>
          <w:szCs w:val="20"/>
        </w:rPr>
      </w:pPr>
    </w:p>
    <w:p w14:paraId="18E05986" w14:textId="77777777" w:rsidR="00606994" w:rsidRDefault="00606994" w:rsidP="00606994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  <w:r>
        <w:rPr>
          <w:rFonts w:cs="GE SS Two Bold"/>
          <w:b/>
          <w:bCs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705C5" wp14:editId="6C853FD7">
                <wp:simplePos x="0" y="0"/>
                <wp:positionH relativeFrom="column">
                  <wp:posOffset>3750419</wp:posOffset>
                </wp:positionH>
                <wp:positionV relativeFrom="paragraph">
                  <wp:posOffset>143510</wp:posOffset>
                </wp:positionV>
                <wp:extent cx="1100775" cy="430461"/>
                <wp:effectExtent l="0" t="0" r="2349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775" cy="430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BD0A" id="Rectangle 20" o:spid="_x0000_s1026" style="position:absolute;margin-left:295.3pt;margin-top:11.3pt;width:86.7pt;height:33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" fillcolor="white [3201]" strokecolor="white [3212]" strokeweight="1pt"/>
            </w:pict>
          </mc:Fallback>
        </mc:AlternateContent>
      </w:r>
    </w:p>
    <w:p w14:paraId="71D721CC" w14:textId="77777777" w:rsidR="00606994" w:rsidRDefault="00606994" w:rsidP="00606994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</w:rPr>
      </w:pPr>
    </w:p>
    <w:p w14:paraId="6538912F" w14:textId="77777777" w:rsidR="00606994" w:rsidRPr="007C683E" w:rsidRDefault="00606994" w:rsidP="00606994">
      <w:pPr>
        <w:bidi/>
        <w:jc w:val="both"/>
        <w:rPr>
          <w:rFonts w:cs="GE SS Two Bold"/>
          <w:b/>
          <w:bCs/>
          <w:color w:val="ED7D31" w:themeColor="accent2"/>
          <w:sz w:val="24"/>
          <w:szCs w:val="24"/>
          <w:rtl/>
        </w:rPr>
      </w:pPr>
    </w:p>
    <w:sectPr w:rsidR="00606994" w:rsidRPr="007C683E" w:rsidSect="003E2A5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BC5F" w14:textId="77777777" w:rsidR="00D64852" w:rsidRDefault="00D64852" w:rsidP="003D7608">
      <w:pPr>
        <w:spacing w:after="0" w:line="240" w:lineRule="auto"/>
      </w:pPr>
      <w:r>
        <w:separator/>
      </w:r>
    </w:p>
  </w:endnote>
  <w:endnote w:type="continuationSeparator" w:id="0">
    <w:p w14:paraId="798DD6AA" w14:textId="77777777" w:rsidR="00D64852" w:rsidRDefault="00D64852" w:rsidP="003D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 SS Two Bold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979B" w14:textId="77777777" w:rsidR="003D7608" w:rsidRDefault="003D76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2F0C" w14:textId="77777777" w:rsidR="003D7608" w:rsidRDefault="003D7608">
    <w:pPr>
      <w:pStyle w:val="a5"/>
    </w:pPr>
    <w:r w:rsidRPr="003D7608">
      <w:rPr>
        <w:color w:val="8B8000"/>
        <w:sz w:val="20"/>
      </w:rPr>
      <w:t xml:space="preserve">Classified as Confidential Internal by SEC - </w:t>
    </w:r>
    <w:r w:rsidRPr="003D7608">
      <w:rPr>
        <w:color w:val="8B8000"/>
        <w:sz w:val="20"/>
        <w:rtl/>
      </w:rPr>
      <w:t>الشركة السعودية للكهرباء مصنف مقيد (داخلي)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9B08" w14:textId="77777777" w:rsidR="003D7608" w:rsidRDefault="003D76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B011" w14:textId="77777777" w:rsidR="00D64852" w:rsidRDefault="00D64852" w:rsidP="003D7608">
      <w:pPr>
        <w:spacing w:after="0" w:line="240" w:lineRule="auto"/>
      </w:pPr>
      <w:r>
        <w:separator/>
      </w:r>
    </w:p>
  </w:footnote>
  <w:footnote w:type="continuationSeparator" w:id="0">
    <w:p w14:paraId="623E5A44" w14:textId="77777777" w:rsidR="00D64852" w:rsidRDefault="00D64852" w:rsidP="003D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D41E" w14:textId="77777777" w:rsidR="003D7608" w:rsidRDefault="003D760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1F38" w14:textId="77777777" w:rsidR="003D7608" w:rsidRDefault="003D7608">
    <w:pPr>
      <w:pStyle w:val="a4"/>
    </w:pPr>
    <w:r w:rsidRPr="003D7608">
      <w:rPr>
        <w:color w:val="8B8000"/>
        <w:sz w:val="20"/>
      </w:rPr>
      <w:t xml:space="preserve">Classified as Confidential Internal by SEC - </w:t>
    </w:r>
    <w:r w:rsidRPr="003D7608">
      <w:rPr>
        <w:color w:val="8B8000"/>
        <w:sz w:val="20"/>
        <w:rtl/>
      </w:rPr>
      <w:t>الشركة السعودية للكهرباء مصنف مقيد (داخلي)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10D0" w14:textId="77777777" w:rsidR="003D7608" w:rsidRDefault="003D76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C13"/>
    <w:multiLevelType w:val="hybridMultilevel"/>
    <w:tmpl w:val="9738BA14"/>
    <w:lvl w:ilvl="0" w:tplc="1838996A">
      <w:start w:val="1"/>
      <w:numFmt w:val="decimal"/>
      <w:lvlText w:val="%1-"/>
      <w:lvlJc w:val="left"/>
      <w:pPr>
        <w:ind w:left="108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46E3A"/>
    <w:multiLevelType w:val="hybridMultilevel"/>
    <w:tmpl w:val="552E4094"/>
    <w:lvl w:ilvl="0" w:tplc="59963C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83DD0"/>
    <w:multiLevelType w:val="hybridMultilevel"/>
    <w:tmpl w:val="B372B204"/>
    <w:lvl w:ilvl="0" w:tplc="D6DA1B5A">
      <w:start w:val="1"/>
      <w:numFmt w:val="decimal"/>
      <w:lvlText w:val="%1-"/>
      <w:lvlJc w:val="left"/>
      <w:pPr>
        <w:ind w:left="108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05206"/>
    <w:multiLevelType w:val="hybridMultilevel"/>
    <w:tmpl w:val="757A3700"/>
    <w:lvl w:ilvl="0" w:tplc="3BC69B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1CE4"/>
    <w:multiLevelType w:val="hybridMultilevel"/>
    <w:tmpl w:val="E162E918"/>
    <w:lvl w:ilvl="0" w:tplc="FFFFFFFF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34C28EA"/>
    <w:multiLevelType w:val="hybridMultilevel"/>
    <w:tmpl w:val="552E4094"/>
    <w:lvl w:ilvl="0" w:tplc="59963C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0CC1FE0"/>
    <w:multiLevelType w:val="hybridMultilevel"/>
    <w:tmpl w:val="864C88E6"/>
    <w:lvl w:ilvl="0" w:tplc="4A2CD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7BD9"/>
    <w:multiLevelType w:val="hybridMultilevel"/>
    <w:tmpl w:val="552E4094"/>
    <w:lvl w:ilvl="0" w:tplc="59963C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6056F16"/>
    <w:multiLevelType w:val="hybridMultilevel"/>
    <w:tmpl w:val="A4BAFFC8"/>
    <w:lvl w:ilvl="0" w:tplc="7486BE2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15F02"/>
    <w:multiLevelType w:val="hybridMultilevel"/>
    <w:tmpl w:val="34DC42D0"/>
    <w:lvl w:ilvl="0" w:tplc="7F822800">
      <w:start w:val="1"/>
      <w:numFmt w:val="decimal"/>
      <w:lvlText w:val="%1-"/>
      <w:lvlJc w:val="left"/>
      <w:pPr>
        <w:ind w:left="99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C3D7DE6"/>
    <w:multiLevelType w:val="hybridMultilevel"/>
    <w:tmpl w:val="9738BA14"/>
    <w:lvl w:ilvl="0" w:tplc="1838996A">
      <w:start w:val="1"/>
      <w:numFmt w:val="decimal"/>
      <w:lvlText w:val="%1-"/>
      <w:lvlJc w:val="left"/>
      <w:pPr>
        <w:ind w:left="108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A406DF"/>
    <w:multiLevelType w:val="hybridMultilevel"/>
    <w:tmpl w:val="411063A6"/>
    <w:lvl w:ilvl="0" w:tplc="63A29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301E1"/>
    <w:multiLevelType w:val="hybridMultilevel"/>
    <w:tmpl w:val="8DD83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91ED7"/>
    <w:multiLevelType w:val="hybridMultilevel"/>
    <w:tmpl w:val="1876EC18"/>
    <w:lvl w:ilvl="0" w:tplc="5BFC2920">
      <w:start w:val="1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GE SS Two Bold" w:hint="default"/>
        <w:color w:val="1F3864" w:themeColor="accent5" w:themeShade="80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EC437E"/>
    <w:multiLevelType w:val="hybridMultilevel"/>
    <w:tmpl w:val="69647DB6"/>
    <w:lvl w:ilvl="0" w:tplc="AE6AA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F4FA6"/>
    <w:multiLevelType w:val="hybridMultilevel"/>
    <w:tmpl w:val="EFE49302"/>
    <w:lvl w:ilvl="0" w:tplc="84A08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B0E59"/>
    <w:multiLevelType w:val="hybridMultilevel"/>
    <w:tmpl w:val="9CA602AE"/>
    <w:lvl w:ilvl="0" w:tplc="0D749B5C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0237F"/>
    <w:multiLevelType w:val="hybridMultilevel"/>
    <w:tmpl w:val="BBFE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11365"/>
    <w:multiLevelType w:val="hybridMultilevel"/>
    <w:tmpl w:val="E162E918"/>
    <w:lvl w:ilvl="0" w:tplc="9014C7F0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432557177">
    <w:abstractNumId w:val="18"/>
  </w:num>
  <w:num w:numId="2" w16cid:durableId="324750862">
    <w:abstractNumId w:val="3"/>
  </w:num>
  <w:num w:numId="3" w16cid:durableId="817768149">
    <w:abstractNumId w:val="1"/>
  </w:num>
  <w:num w:numId="4" w16cid:durableId="1940327552">
    <w:abstractNumId w:val="5"/>
  </w:num>
  <w:num w:numId="5" w16cid:durableId="1219517788">
    <w:abstractNumId w:val="7"/>
  </w:num>
  <w:num w:numId="6" w16cid:durableId="61686718">
    <w:abstractNumId w:val="2"/>
  </w:num>
  <w:num w:numId="7" w16cid:durableId="911281931">
    <w:abstractNumId w:val="10"/>
  </w:num>
  <w:num w:numId="8" w16cid:durableId="1846555893">
    <w:abstractNumId w:val="16"/>
  </w:num>
  <w:num w:numId="9" w16cid:durableId="2123763918">
    <w:abstractNumId w:val="0"/>
  </w:num>
  <w:num w:numId="10" w16cid:durableId="433012216">
    <w:abstractNumId w:val="9"/>
  </w:num>
  <w:num w:numId="11" w16cid:durableId="633022504">
    <w:abstractNumId w:val="8"/>
  </w:num>
  <w:num w:numId="12" w16cid:durableId="1137450601">
    <w:abstractNumId w:val="12"/>
  </w:num>
  <w:num w:numId="13" w16cid:durableId="1711764594">
    <w:abstractNumId w:val="13"/>
  </w:num>
  <w:num w:numId="14" w16cid:durableId="1193887280">
    <w:abstractNumId w:val="15"/>
  </w:num>
  <w:num w:numId="15" w16cid:durableId="1675104254">
    <w:abstractNumId w:val="11"/>
  </w:num>
  <w:num w:numId="16" w16cid:durableId="1457020149">
    <w:abstractNumId w:val="6"/>
  </w:num>
  <w:num w:numId="17" w16cid:durableId="1621841220">
    <w:abstractNumId w:val="17"/>
  </w:num>
  <w:num w:numId="18" w16cid:durableId="899245391">
    <w:abstractNumId w:val="14"/>
  </w:num>
  <w:num w:numId="19" w16cid:durableId="5520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assification" w:val="مقيد / Confidential"/>
    <w:docVar w:name="ClassificationTagSetId" w:val="e16409a7-1700-4153-9090-3955bc2f0ae8"/>
    <w:docVar w:name="ComplianceTagSetId" w:val="f14fc1f1-8950-40d5-8a29-45909da947d6"/>
    <w:docVar w:name="FileId" w:val="a876b264-1755-4775-9aaa-78c92d290e12"/>
    <w:docVar w:name="GVData" w:val="ew0KICAiZG9jSUQiOiAiYTg3NmIyNjQtMTc1NS00Nzc1LTlhYWEtNzhjOTJkMjkwZTEyIiwNCiAgInRhZ3NldF9lMTY0MDlhN18xNzAwXzQxNTNfOTA5MF8zOTU1YmMyZjBhZThfY2xhc3NpZmljYXRpb24iOiAiQ29uZmlkZW50aWFsIiwNCiAgInRhZ3NldF8wMDRk"/>
    <w:docVar w:name="GVData0" w:val="ZWEzM184NzUxXzQzOTlfYTc2ZV85NWYzNzFjYjQxMTlfZGlzdHJpYnV0aW9uIjogIkludGVybmFsIiwNCiAgIkhlYWRlciI6ICJcdTAwM0NzcGFuIHN0eWxlPVx1MDAyMmNvbG9yOiM4QjgwMDA7XHUwMDIyXHUwMDNFXHUwMDNDc3Bhblx1MDAzRUNsYXNzaWZpZWQg"/>
    <w:docVar w:name="GVData1" w:val="YXMgQ29uZmlkZW50aWFsIEludGVybmFsIGJ5IFNFQyAtIFx1MDYyN1x1MDY0NFx1MDYzNFx1MDYzMVx1MDY0M1x1MDYyOSBcdTA2MjdcdTA2NDRcdTA2MzNcdTA2MzlcdTA2NDhcdTA2MkZcdTA2NEFcdTA2MjkgXHUwNjQ0XHUwNjQ0XHUwNjQzXHUwNjQ3XHUwNjMx"/>
    <w:docVar w:name="GVData2" w:val="XHUwNjI4XHUwNjI3XHUwNjIxIFx1MDY0NVx1MDYzNVx1MDY0Nlx1MDY0MSBcdTA2NDVcdTA2NDJcdTA2NEFcdTA2MkYgKFx1MDYyRlx1MDYyN1x1MDYyRVx1MDY0NFx1MDY0QSlcdTAwM0Mvc3Bhblx1MDAzRVx1MDAzQy9zcGFuXHUwMDNFIiwNCiAgIkZvb3RlciI6"/>
    <w:docVar w:name="GVData3" w:val="ICJcdTAwM0NzcGFuIHN0eWxlPVx1MDAyMmNvbG9yOiM4QjgwMDA7XHUwMDIyXHUwMDNFXHUwMDNDc3Bhblx1MDAzRUNsYXNzaWZpZWQgYXMgQ29uZmlkZW50aWFsIEludGVybmFsIGJ5IFNFQyAtIFx1MDYyN1x1MDY0NFx1MDYzNFx1MDYzMVx1MDY0M1x1MDYyOSBc"/>
    <w:docVar w:name="GVData4" w:val="dTA2MjdcdTA2NDRcdTA2MzNcdTA2MzlcdTA2NDhcdTA2MkZcdTA2NEFcdTA2MjkgXHUwNjQ0XHUwNjQ0XHUwNjQzXHUwNjQ3XHUwNjMxXHUwNjI4XHUwNjI3XHUwNjIxIFx1MDY0NVx1MDYzNVx1MDY0Nlx1MDY0MSBcdTA2NDVcdTA2NDJcdTA2NEFcdTA2MkYgKFx1"/>
    <w:docVar w:name="GVData5" w:val="MDYyRlx1MDYyN1x1MDYyRVx1MDY0NFx1MDY0QSlcdTAwM0Mvc3Bhblx1MDAzRVx1MDAzQy9zcGFuXHUwMDNFIg0KfQ=="/>
    <w:docVar w:name="GVData6" w:val="(end)"/>
    <w:docVar w:name="TagDateTime" w:val="2023-05-21T11:37:10Z"/>
    <w:docVar w:name="UserId" w:val="Zahra A Albrahim"/>
  </w:docVars>
  <w:rsids>
    <w:rsidRoot w:val="00603C95"/>
    <w:rsid w:val="0014634B"/>
    <w:rsid w:val="0014639F"/>
    <w:rsid w:val="001B6C7C"/>
    <w:rsid w:val="001C6989"/>
    <w:rsid w:val="001F6A37"/>
    <w:rsid w:val="002D2452"/>
    <w:rsid w:val="00340BDB"/>
    <w:rsid w:val="00343973"/>
    <w:rsid w:val="00355473"/>
    <w:rsid w:val="003D7608"/>
    <w:rsid w:val="003E2A5F"/>
    <w:rsid w:val="00417935"/>
    <w:rsid w:val="00581763"/>
    <w:rsid w:val="005A7880"/>
    <w:rsid w:val="005C7817"/>
    <w:rsid w:val="005E44D2"/>
    <w:rsid w:val="005E5E13"/>
    <w:rsid w:val="005E703B"/>
    <w:rsid w:val="00603C95"/>
    <w:rsid w:val="00606994"/>
    <w:rsid w:val="006373A8"/>
    <w:rsid w:val="006D6720"/>
    <w:rsid w:val="007446C1"/>
    <w:rsid w:val="007C683E"/>
    <w:rsid w:val="007F03E5"/>
    <w:rsid w:val="007F3A8A"/>
    <w:rsid w:val="008720DD"/>
    <w:rsid w:val="009050CB"/>
    <w:rsid w:val="00990FA5"/>
    <w:rsid w:val="00A61620"/>
    <w:rsid w:val="00AF37F4"/>
    <w:rsid w:val="00B2363D"/>
    <w:rsid w:val="00B5587F"/>
    <w:rsid w:val="00B63E48"/>
    <w:rsid w:val="00B64097"/>
    <w:rsid w:val="00B83DB2"/>
    <w:rsid w:val="00C03401"/>
    <w:rsid w:val="00C86479"/>
    <w:rsid w:val="00CD0825"/>
    <w:rsid w:val="00D308A9"/>
    <w:rsid w:val="00D64852"/>
    <w:rsid w:val="00DF6E6D"/>
    <w:rsid w:val="00E041B6"/>
    <w:rsid w:val="00E272A3"/>
    <w:rsid w:val="00EB1BA7"/>
    <w:rsid w:val="00EE24C0"/>
    <w:rsid w:val="00F551AE"/>
    <w:rsid w:val="00FB4B9C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89F37"/>
  <w15:chartTrackingRefBased/>
  <w15:docId w15:val="{944C1A24-3BDB-4BFC-96C0-DC88A2A9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0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D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D7608"/>
  </w:style>
  <w:style w:type="paragraph" w:styleId="a5">
    <w:name w:val="footer"/>
    <w:basedOn w:val="a"/>
    <w:link w:val="Char0"/>
    <w:uiPriority w:val="99"/>
    <w:unhideWhenUsed/>
    <w:rsid w:val="003D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D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C2FB-8D1E-49E8-9562-C6E8747A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Albrahim</dc:creator>
  <cp:keywords/>
  <dc:description/>
  <cp:lastModifiedBy>Albrahim.2020@outlook.sa</cp:lastModifiedBy>
  <cp:revision>2</cp:revision>
  <dcterms:created xsi:type="dcterms:W3CDTF">2023-05-21T11:26:00Z</dcterms:created>
  <dcterms:modified xsi:type="dcterms:W3CDTF">2023-06-15T18:57:00Z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ew0KICAiZG9jSUQiOiAiYTg3NmIyNjQtMTc1NS00Nzc1LTlhYWEtNzhjOTJkMjkwZTEyIiwNCiAgInRhZ3NldF9lMTY0MDlhN18xNzAwXzQxNTNfOTA5MF8zOTU1YmMyZjBhZThfY2xhc3NpZmljYXRpb24iOiAiQ29uZmlkZW50aWFsIiwNCiAgInRhZ3NldF8wMDRk</vt:lpwstr>
  </property>
  <property fmtid="{D5CDD505-2E9C-101B-9397-08002B2CF9AE}" pid="3" name="GVData0">
    <vt:lpwstr>ZWEzM184NzUxXzQzOTlfYTc2ZV85NWYzNzFjYjQxMTlfZGlzdHJpYnV0aW9uIjogIkludGVybmFsIiwNCiAgIkhlYWRlciI6ICJcdTAwM0NzcGFuIHN0eWxlPVx1MDAyMmNvbG9yOiM4QjgwMDA7XHUwMDIyXHUwMDNFXHUwMDNDc3Bhblx1MDAzRUNsYXNzaWZpZWQg</vt:lpwstr>
  </property>
  <property fmtid="{D5CDD505-2E9C-101B-9397-08002B2CF9AE}" pid="4" name="ClassificationTagSetId">
    <vt:lpwstr>e16409a7-1700-4153-9090-3955bc2f0ae8</vt:lpwstr>
  </property>
  <property fmtid="{D5CDD505-2E9C-101B-9397-08002B2CF9AE}" pid="5" name="Classification">
    <vt:lpwstr>مقيد / Confidential</vt:lpwstr>
  </property>
  <property fmtid="{D5CDD505-2E9C-101B-9397-08002B2CF9AE}" pid="6" name="ComplianceTagSetId">
    <vt:lpwstr>f14fc1f1-8950-40d5-8a29-45909da947d6</vt:lpwstr>
  </property>
  <property fmtid="{D5CDD505-2E9C-101B-9397-08002B2CF9AE}" pid="7" name="FileId">
    <vt:lpwstr>a876b264-1755-4775-9aaa-78c92d290e12</vt:lpwstr>
  </property>
  <property fmtid="{D5CDD505-2E9C-101B-9397-08002B2CF9AE}" pid="8" name="UserId">
    <vt:lpwstr>Zahra A Albrahim</vt:lpwstr>
  </property>
  <property fmtid="{D5CDD505-2E9C-101B-9397-08002B2CF9AE}" pid="9" name="TagDateTime">
    <vt:lpwstr>2023-05-21T11:37:10Z</vt:lpwstr>
  </property>
  <property fmtid="{D5CDD505-2E9C-101B-9397-08002B2CF9AE}" pid="10" name="GVData1">
    <vt:lpwstr>YXMgQ29uZmlkZW50aWFsIEludGVybmFsIGJ5IFNFQyAtIFx1MDYyN1x1MDY0NFx1MDYzNFx1MDYzMVx1MDY0M1x1MDYyOSBcdTA2MjdcdTA2NDRcdTA2MzNcdTA2MzlcdTA2NDhcdTA2MkZcdTA2NEFcdTA2MjkgXHUwNjQ0XHUwNjQ0XHUwNjQzXHUwNjQ3XHUwNjMx</vt:lpwstr>
  </property>
  <property fmtid="{D5CDD505-2E9C-101B-9397-08002B2CF9AE}" pid="11" name="GVData2">
    <vt:lpwstr>XHUwNjI4XHUwNjI3XHUwNjIxIFx1MDY0NVx1MDYzNVx1MDY0Nlx1MDY0MSBcdTA2NDVcdTA2NDJcdTA2NEFcdTA2MkYgKFx1MDYyRlx1MDYyN1x1MDYyRVx1MDY0NFx1MDY0QSlcdTAwM0Mvc3Bhblx1MDAzRVx1MDAzQy9zcGFuXHUwMDNFIiwNCiAgIkZvb3RlciI6</vt:lpwstr>
  </property>
  <property fmtid="{D5CDD505-2E9C-101B-9397-08002B2CF9AE}" pid="12" name="GVData3">
    <vt:lpwstr>ICJcdTAwM0NzcGFuIHN0eWxlPVx1MDAyMmNvbG9yOiM4QjgwMDA7XHUwMDIyXHUwMDNFXHUwMDNDc3Bhblx1MDAzRUNsYXNzaWZpZWQgYXMgQ29uZmlkZW50aWFsIEludGVybmFsIGJ5IFNFQyAtIFx1MDYyN1x1MDY0NFx1MDYzNFx1MDYzMVx1MDY0M1x1MDYyOSBc</vt:lpwstr>
  </property>
  <property fmtid="{D5CDD505-2E9C-101B-9397-08002B2CF9AE}" pid="13" name="GVData4">
    <vt:lpwstr>dTA2MjdcdTA2NDRcdTA2MzNcdTA2MzlcdTA2NDhcdTA2MkZcdTA2NEFcdTA2MjkgXHUwNjQ0XHUwNjQ0XHUwNjQzXHUwNjQ3XHUwNjMxXHUwNjI4XHUwNjI3XHUwNjIxIFx1MDY0NVx1MDYzNVx1MDY0Nlx1MDY0MSBcdTA2NDVcdTA2NDJcdTA2NEFcdTA2MkYgKFx1</vt:lpwstr>
  </property>
  <property fmtid="{D5CDD505-2E9C-101B-9397-08002B2CF9AE}" pid="14" name="GVData5">
    <vt:lpwstr>MDYyRlx1MDYyN1x1MDYyRVx1MDY0NFx1MDY0QSlcdTAwM0Mvc3Bhblx1MDAzRVx1MDAzQy9zcGFuXHUwMDNFIg0KfQ==</vt:lpwstr>
  </property>
  <property fmtid="{D5CDD505-2E9C-101B-9397-08002B2CF9AE}" pid="15" name="GVData6">
    <vt:lpwstr>(end)</vt:lpwstr>
  </property>
</Properties>
</file>