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F1F17" w14:textId="480F266D" w:rsidR="00E8374B" w:rsidRDefault="00DC1627">
      <w:r>
        <w:rPr>
          <w:rFonts w:hint="eastAsia"/>
        </w:rPr>
        <w:t>一、概念题（每题6分）</w:t>
      </w:r>
    </w:p>
    <w:p w14:paraId="380D356D" w14:textId="411EE9DD" w:rsidR="00DC1627" w:rsidRDefault="00DC1627">
      <w:r>
        <w:rPr>
          <w:rFonts w:hint="eastAsia"/>
        </w:rPr>
        <w:t>1、解释算法A的时间复杂度是O</w:t>
      </w:r>
      <w:r>
        <w:t>(n^2)</w:t>
      </w:r>
      <w:r>
        <w:rPr>
          <w:rFonts w:hint="eastAsia"/>
        </w:rPr>
        <w:t>和</w:t>
      </w:r>
      <w:r w:rsidRPr="00DC1627">
        <w:rPr>
          <w:rFonts w:hint="eastAsia"/>
        </w:rPr>
        <w:t>Ω</w:t>
      </w:r>
      <w:r>
        <w:rPr>
          <w:rFonts w:hint="eastAsia"/>
        </w:rPr>
        <w:t>(</w:t>
      </w:r>
      <w:r>
        <w:t>n^2)</w:t>
      </w:r>
      <w:r>
        <w:rPr>
          <w:rFonts w:hint="eastAsia"/>
        </w:rPr>
        <w:t>的含义</w:t>
      </w:r>
    </w:p>
    <w:p w14:paraId="17E4660A" w14:textId="77777777" w:rsidR="00DC1627" w:rsidRDefault="00DC1627"/>
    <w:p w14:paraId="0ADFEDA2" w14:textId="7DC27974" w:rsidR="00DC1627" w:rsidRDefault="00DC1627">
      <w:r>
        <w:rPr>
          <w:rFonts w:hint="eastAsia"/>
        </w:rPr>
        <w:t>2、结合归并</w:t>
      </w:r>
      <w:r w:rsidR="002F7E68">
        <w:rPr>
          <w:rFonts w:hint="eastAsia"/>
        </w:rPr>
        <w:t>排序</w:t>
      </w:r>
      <w:r>
        <w:rPr>
          <w:rFonts w:hint="eastAsia"/>
        </w:rPr>
        <w:t>算法解释一下分治算法的基本思想。</w:t>
      </w:r>
    </w:p>
    <w:p w14:paraId="5D594DD5" w14:textId="77777777" w:rsidR="00DC1627" w:rsidRDefault="00DC1627"/>
    <w:p w14:paraId="4BCF590A" w14:textId="43DFE1E0" w:rsidR="00DC1627" w:rsidRDefault="00DC1627">
      <w:r>
        <w:rPr>
          <w:rFonts w:hint="eastAsia"/>
        </w:rPr>
        <w:t>二、算法题</w:t>
      </w:r>
      <w:r w:rsidR="00AD5CDB">
        <w:rPr>
          <w:rFonts w:hint="eastAsia"/>
        </w:rPr>
        <w:t>（一共5</w:t>
      </w:r>
      <w:r w:rsidR="00AD5CDB">
        <w:t>0</w:t>
      </w:r>
      <w:r w:rsidR="00AD5CDB">
        <w:rPr>
          <w:rFonts w:hint="eastAsia"/>
        </w:rPr>
        <w:t>分）</w:t>
      </w:r>
    </w:p>
    <w:p w14:paraId="592F1191" w14:textId="18764F9C" w:rsidR="00DC1627" w:rsidRDefault="00DC1627">
      <w:r>
        <w:rPr>
          <w:rFonts w:hint="eastAsia"/>
        </w:rPr>
        <w:t>1、(</w:t>
      </w:r>
      <w:r>
        <w:t>10</w:t>
      </w:r>
      <w:r>
        <w:rPr>
          <w:rFonts w:hint="eastAsia"/>
        </w:rPr>
        <w:t>分</w:t>
      </w:r>
      <w:r>
        <w:t>)</w:t>
      </w:r>
      <w:r>
        <w:rPr>
          <w:rFonts w:hint="eastAsia"/>
        </w:rPr>
        <w:t>贪心算法部分的课后原题1</w:t>
      </w:r>
      <w:r>
        <w:t>6.2-5</w:t>
      </w:r>
    </w:p>
    <w:p w14:paraId="5EFC737A" w14:textId="77777777" w:rsidR="00DC1627" w:rsidRDefault="00DC1627"/>
    <w:p w14:paraId="61ED514F" w14:textId="442F5C84" w:rsidR="00DC1627" w:rsidRDefault="00DC1627">
      <w:r>
        <w:rPr>
          <w:rFonts w:hint="eastAsia"/>
        </w:rPr>
        <w:t>2、(</w:t>
      </w:r>
      <w:r>
        <w:t>10</w:t>
      </w:r>
      <w:r>
        <w:rPr>
          <w:rFonts w:hint="eastAsia"/>
        </w:rPr>
        <w:t>分</w:t>
      </w:r>
      <w:r>
        <w:t>)</w:t>
      </w:r>
      <w:r>
        <w:rPr>
          <w:rFonts w:hint="eastAsia"/>
        </w:rPr>
        <w:t>动态规划：有a</w:t>
      </w:r>
      <w:r>
        <w:t>1,a2,,,an</w:t>
      </w:r>
      <w:r>
        <w:rPr>
          <w:rFonts w:hint="eastAsia"/>
        </w:rPr>
        <w:t>一共n个数，相邻的两个数之间只能取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个数，要求用动态规划算法求出这n个数可以得到最大和的取法，给出目标函数，递推式和时间复杂度。</w:t>
      </w:r>
    </w:p>
    <w:p w14:paraId="67FD0EB0" w14:textId="77777777" w:rsidR="002F7E68" w:rsidRPr="002F7E68" w:rsidRDefault="002F7E68"/>
    <w:p w14:paraId="04CC8EFB" w14:textId="7A876BE6" w:rsidR="00DC1627" w:rsidRDefault="00DC1627">
      <w:r>
        <w:t>3</w:t>
      </w:r>
      <w:r>
        <w:rPr>
          <w:rFonts w:hint="eastAsia"/>
        </w:rPr>
        <w:t>、F</w:t>
      </w:r>
      <w:r>
        <w:t>loyd-</w:t>
      </w:r>
      <w:proofErr w:type="spellStart"/>
      <w:r>
        <w:t>Warshall</w:t>
      </w:r>
      <w:proofErr w:type="spellEnd"/>
      <w:r>
        <w:rPr>
          <w:rFonts w:hint="eastAsia"/>
        </w:rPr>
        <w:t>（1</w:t>
      </w:r>
      <w:r>
        <w:t>5</w:t>
      </w:r>
      <w:r>
        <w:rPr>
          <w:rFonts w:hint="eastAsia"/>
        </w:rPr>
        <w:t>分）</w:t>
      </w:r>
    </w:p>
    <w:p w14:paraId="243A09A4" w14:textId="722974DD" w:rsidR="00DC1627" w:rsidRDefault="00DC1627">
      <w:r>
        <w:rPr>
          <w:rFonts w:hint="eastAsia"/>
        </w:rPr>
        <w:t>（1）解释算法的目标函数，并给出递推式。</w:t>
      </w:r>
    </w:p>
    <w:p w14:paraId="3B7536F3" w14:textId="77777777" w:rsidR="002F7E68" w:rsidRDefault="002F7E68"/>
    <w:p w14:paraId="229A3494" w14:textId="1AC9DB13" w:rsidR="00DC1627" w:rsidRDefault="00DC1627">
      <w:r>
        <w:rPr>
          <w:rFonts w:hint="eastAsia"/>
        </w:rPr>
        <w:t>（2）给出了矩阵D</w:t>
      </w:r>
      <w:r>
        <w:t>(0),</w:t>
      </w:r>
      <w:r>
        <w:rPr>
          <w:rFonts w:hint="eastAsia"/>
        </w:rPr>
        <w:t>补全矩阵D</w:t>
      </w:r>
      <w:r>
        <w:t>(1),D(2),D(3)</w:t>
      </w:r>
      <w:r>
        <w:rPr>
          <w:rFonts w:hint="eastAsia"/>
        </w:rPr>
        <w:t>。</w:t>
      </w:r>
    </w:p>
    <w:p w14:paraId="4CE636BA" w14:textId="77777777" w:rsidR="002F7E68" w:rsidRDefault="002F7E68"/>
    <w:p w14:paraId="223ACFBF" w14:textId="7F4736DC" w:rsidR="00DC1627" w:rsidRDefault="00DC1627" w:rsidP="00220CB2">
      <w:pPr>
        <w:tabs>
          <w:tab w:val="left" w:pos="6060"/>
        </w:tabs>
      </w:pPr>
      <w:r>
        <w:t>4</w:t>
      </w:r>
      <w:r>
        <w:rPr>
          <w:rFonts w:hint="eastAsia"/>
        </w:rPr>
        <w:t>、F</w:t>
      </w:r>
      <w:r>
        <w:t>ord-</w:t>
      </w:r>
      <w:proofErr w:type="spellStart"/>
      <w:r>
        <w:t>fullkeson</w:t>
      </w:r>
      <w:proofErr w:type="spellEnd"/>
      <w:r>
        <w:rPr>
          <w:rFonts w:hint="eastAsia"/>
        </w:rPr>
        <w:t>（1</w:t>
      </w:r>
      <w:r>
        <w:t>5</w:t>
      </w:r>
      <w:r>
        <w:rPr>
          <w:rFonts w:hint="eastAsia"/>
        </w:rPr>
        <w:t>分）</w:t>
      </w:r>
      <w:r w:rsidR="00220CB2">
        <w:tab/>
      </w:r>
    </w:p>
    <w:p w14:paraId="30429181" w14:textId="2527C193" w:rsidR="00DC1627" w:rsidRDefault="00DC1627">
      <w:r>
        <w:rPr>
          <w:rFonts w:hint="eastAsia"/>
        </w:rPr>
        <w:t>（1）解释残存网络</w:t>
      </w:r>
      <w:r w:rsidR="002F7E68">
        <w:rPr>
          <w:rFonts w:hint="eastAsia"/>
        </w:rPr>
        <w:t>。</w:t>
      </w:r>
    </w:p>
    <w:p w14:paraId="0139EEA9" w14:textId="77777777" w:rsidR="002F7E68" w:rsidRDefault="002F7E68"/>
    <w:p w14:paraId="1FC3253F" w14:textId="26857D19" w:rsidR="00DC1627" w:rsidRDefault="00DC1627">
      <w:r>
        <w:rPr>
          <w:rFonts w:hint="eastAsia"/>
        </w:rPr>
        <w:t>（2）给出了一个初始流网络，写出最大s</w:t>
      </w:r>
      <w:r>
        <w:t>-t</w:t>
      </w:r>
      <w:r>
        <w:rPr>
          <w:rFonts w:hint="eastAsia"/>
        </w:rPr>
        <w:t>流和最小s</w:t>
      </w:r>
      <w:r>
        <w:t>-t</w:t>
      </w:r>
      <w:r>
        <w:rPr>
          <w:rFonts w:hint="eastAsia"/>
        </w:rPr>
        <w:t>割，并给出计算过程（要写出增广路径）</w:t>
      </w:r>
    </w:p>
    <w:p w14:paraId="6A1CE84B" w14:textId="77777777" w:rsidR="002F7E68" w:rsidRDefault="002F7E68"/>
    <w:p w14:paraId="56C71844" w14:textId="6FD7EE96" w:rsidR="00DC1627" w:rsidRDefault="00DC1627">
      <w:r>
        <w:rPr>
          <w:rFonts w:hint="eastAsia"/>
        </w:rPr>
        <w:t>四、证明题（</w:t>
      </w:r>
      <w:r w:rsidR="00AD5CDB">
        <w:rPr>
          <w:rFonts w:hint="eastAsia"/>
        </w:rPr>
        <w:t>一共3</w:t>
      </w:r>
      <w:r w:rsidR="00AD5CDB">
        <w:t>8</w:t>
      </w:r>
      <w:r w:rsidR="00AD5CDB">
        <w:rPr>
          <w:rFonts w:hint="eastAsia"/>
        </w:rPr>
        <w:t>分</w:t>
      </w:r>
      <w:r>
        <w:rPr>
          <w:rFonts w:hint="eastAsia"/>
        </w:rPr>
        <w:t>）</w:t>
      </w:r>
    </w:p>
    <w:p w14:paraId="76B0A101" w14:textId="72088422" w:rsidR="00DC1627" w:rsidRDefault="00DC1627">
      <w:r>
        <w:rPr>
          <w:rFonts w:hint="eastAsia"/>
        </w:rPr>
        <w:t>（1）最大流-最小割定理的证明。</w:t>
      </w:r>
    </w:p>
    <w:p w14:paraId="4BC210AD" w14:textId="77777777" w:rsidR="002F7E68" w:rsidRDefault="002F7E68"/>
    <w:p w14:paraId="47D8E1CC" w14:textId="0F84BEFE" w:rsidR="00DC1627" w:rsidRDefault="00DC1627">
      <w:r>
        <w:rPr>
          <w:rFonts w:hint="eastAsia"/>
        </w:rPr>
        <w:t>（2）顶点覆盖</w:t>
      </w:r>
      <w:r w:rsidR="002F7E68">
        <w:rPr>
          <w:rFonts w:hint="eastAsia"/>
        </w:rPr>
        <w:t>问题</w:t>
      </w:r>
      <w:r>
        <w:rPr>
          <w:rFonts w:hint="eastAsia"/>
        </w:rPr>
        <w:t>规约到团</w:t>
      </w:r>
      <w:r w:rsidR="002F7E68">
        <w:rPr>
          <w:rFonts w:hint="eastAsia"/>
        </w:rPr>
        <w:t>问题</w:t>
      </w:r>
      <w:r>
        <w:rPr>
          <w:rFonts w:hint="eastAsia"/>
        </w:rPr>
        <w:t>。</w:t>
      </w:r>
    </w:p>
    <w:p w14:paraId="698DBE17" w14:textId="77777777" w:rsidR="002F7E68" w:rsidRDefault="002F7E68"/>
    <w:p w14:paraId="4AD7A833" w14:textId="15644592" w:rsidR="00DC1627" w:rsidRPr="00DC1627" w:rsidRDefault="00DC1627">
      <w:r>
        <w:rPr>
          <w:rFonts w:hint="eastAsia"/>
        </w:rPr>
        <w:t>（3）满足三角不等式的TSP算法的2近似证明。</w:t>
      </w:r>
    </w:p>
    <w:sectPr w:rsidR="00DC1627" w:rsidRPr="00DC1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9E459" w14:textId="77777777" w:rsidR="008175C7" w:rsidRDefault="008175C7" w:rsidP="002F7E68">
      <w:r>
        <w:separator/>
      </w:r>
    </w:p>
  </w:endnote>
  <w:endnote w:type="continuationSeparator" w:id="0">
    <w:p w14:paraId="337FD66A" w14:textId="77777777" w:rsidR="008175C7" w:rsidRDefault="008175C7" w:rsidP="002F7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73A7E" w14:textId="77777777" w:rsidR="008175C7" w:rsidRDefault="008175C7" w:rsidP="002F7E68">
      <w:r>
        <w:separator/>
      </w:r>
    </w:p>
  </w:footnote>
  <w:footnote w:type="continuationSeparator" w:id="0">
    <w:p w14:paraId="39417CA5" w14:textId="77777777" w:rsidR="008175C7" w:rsidRDefault="008175C7" w:rsidP="002F7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4B"/>
    <w:rsid w:val="00220CB2"/>
    <w:rsid w:val="002F7E68"/>
    <w:rsid w:val="005A19F5"/>
    <w:rsid w:val="006961DE"/>
    <w:rsid w:val="008175C7"/>
    <w:rsid w:val="009A3FF8"/>
    <w:rsid w:val="00AD5CDB"/>
    <w:rsid w:val="00B63E8C"/>
    <w:rsid w:val="00DC1627"/>
    <w:rsid w:val="00E8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F881D"/>
  <w15:chartTrackingRefBased/>
  <w15:docId w15:val="{8B13E039-3D4C-4229-B7CC-F6C8CA86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E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E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18597</dc:creator>
  <cp:keywords/>
  <dc:description/>
  <cp:lastModifiedBy>伟康 杨</cp:lastModifiedBy>
  <cp:revision>5</cp:revision>
  <dcterms:created xsi:type="dcterms:W3CDTF">2023-06-01T08:10:00Z</dcterms:created>
  <dcterms:modified xsi:type="dcterms:W3CDTF">2024-06-03T14:09:00Z</dcterms:modified>
</cp:coreProperties>
</file>