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C918" w14:textId="33A309E4" w:rsidR="00BF7DF6" w:rsidRPr="00BF7DF6" w:rsidRDefault="00BF7DF6" w:rsidP="00BF7DF6">
      <w:pPr>
        <w:pStyle w:val="1"/>
        <w:rPr>
          <w:rStyle w:val="a7"/>
          <w:i w:val="0"/>
          <w:iCs w:val="0"/>
        </w:rPr>
      </w:pPr>
      <w:proofErr w:type="spellStart"/>
      <w:r w:rsidRPr="00BF7DF6">
        <w:rPr>
          <w:rStyle w:val="a7"/>
          <w:rFonts w:hint="eastAsia"/>
          <w:i w:val="0"/>
          <w:iCs w:val="0"/>
        </w:rPr>
        <w:t>Gdb</w:t>
      </w:r>
      <w:proofErr w:type="spellEnd"/>
      <w:r w:rsidRPr="00BF7DF6">
        <w:rPr>
          <w:rStyle w:val="a7"/>
          <w:rFonts w:hint="eastAsia"/>
          <w:i w:val="0"/>
          <w:iCs w:val="0"/>
        </w:rPr>
        <w:t>试用</w:t>
      </w:r>
    </w:p>
    <w:p w14:paraId="77A26F1F" w14:textId="07C49E97" w:rsidR="00713DBB" w:rsidRDefault="00BF7DF6">
      <w:pPr>
        <w:rPr>
          <w:rStyle w:val="a7"/>
        </w:rPr>
      </w:pPr>
      <w:r w:rsidRPr="00BF7DF6">
        <w:rPr>
          <w:rStyle w:val="a7"/>
          <w:rFonts w:hint="eastAsia"/>
        </w:rPr>
        <w:t>GDB 全称“GNU symbolic debugger”，是 Linux 下常用的程序调试器。发展至今，GDB 已经迭代了诸多</w:t>
      </w:r>
      <w:proofErr w:type="gramStart"/>
      <w:r w:rsidRPr="00BF7DF6">
        <w:rPr>
          <w:rStyle w:val="a7"/>
          <w:rFonts w:hint="eastAsia"/>
        </w:rPr>
        <w:t>个</w:t>
      </w:r>
      <w:proofErr w:type="gramEnd"/>
      <w:r w:rsidRPr="00BF7DF6">
        <w:rPr>
          <w:rStyle w:val="a7"/>
          <w:rFonts w:hint="eastAsia"/>
        </w:rPr>
        <w:t>版本，当下的 GDB 支持调试多种编程语言编写的程序，包括 C、C++、Go、Objective-C、OpenCL、Ada 等。实际场景中，GDB 更常用来调试 C 和 C++ 程序。所以对于一名Linux下工作的c/</w:t>
      </w:r>
      <w:proofErr w:type="spellStart"/>
      <w:r w:rsidRPr="00BF7DF6">
        <w:rPr>
          <w:rStyle w:val="a7"/>
          <w:rFonts w:hint="eastAsia"/>
        </w:rPr>
        <w:t>c++</w:t>
      </w:r>
      <w:proofErr w:type="spellEnd"/>
      <w:r w:rsidRPr="00BF7DF6">
        <w:rPr>
          <w:rStyle w:val="a7"/>
          <w:rFonts w:hint="eastAsia"/>
        </w:rPr>
        <w:t>程序员，对</w:t>
      </w:r>
      <w:proofErr w:type="spellStart"/>
      <w:r w:rsidRPr="00BF7DF6">
        <w:rPr>
          <w:rStyle w:val="a7"/>
          <w:rFonts w:hint="eastAsia"/>
        </w:rPr>
        <w:t>gdb</w:t>
      </w:r>
      <w:proofErr w:type="spellEnd"/>
      <w:r w:rsidRPr="00BF7DF6">
        <w:rPr>
          <w:rStyle w:val="a7"/>
          <w:rFonts w:hint="eastAsia"/>
        </w:rPr>
        <w:t>的了解是必不可少的。</w:t>
      </w:r>
    </w:p>
    <w:p w14:paraId="306E9DFA" w14:textId="1ECE9167" w:rsidR="00BF7DF6" w:rsidRDefault="00BF7DF6" w:rsidP="00BF7DF6">
      <w:pPr>
        <w:rPr>
          <w:rStyle w:val="a7"/>
          <w:rFonts w:hint="eastAsia"/>
        </w:rPr>
      </w:pPr>
    </w:p>
    <w:p w14:paraId="6149932E" w14:textId="7894C27B" w:rsidR="00BF7DF6" w:rsidRDefault="00BF7DF6" w:rsidP="00BF7DF6">
      <w:pPr>
        <w:pStyle w:val="2"/>
        <w:rPr>
          <w:rStyle w:val="a7"/>
          <w:i w:val="0"/>
          <w:iCs w:val="0"/>
        </w:rPr>
      </w:pPr>
      <w:r>
        <w:rPr>
          <w:rStyle w:val="a7"/>
          <w:rFonts w:hint="eastAsia"/>
          <w:i w:val="0"/>
          <w:iCs w:val="0"/>
        </w:rPr>
        <w:t>安装好</w:t>
      </w:r>
      <w:proofErr w:type="spellStart"/>
      <w:r>
        <w:rPr>
          <w:rStyle w:val="a7"/>
          <w:rFonts w:hint="eastAsia"/>
          <w:i w:val="0"/>
          <w:iCs w:val="0"/>
        </w:rPr>
        <w:t>gdb</w:t>
      </w:r>
      <w:proofErr w:type="spellEnd"/>
    </w:p>
    <w:p w14:paraId="5A004BBC" w14:textId="5747A8FF" w:rsidR="00BF7DF6" w:rsidRDefault="00BF7DF6" w:rsidP="00BF7DF6">
      <w:pPr>
        <w:rPr>
          <w:rStyle w:val="a7"/>
          <w:i w:val="0"/>
          <w:iCs w:val="0"/>
        </w:rPr>
      </w:pPr>
      <w:r>
        <w:rPr>
          <w:noProof/>
        </w:rPr>
        <w:drawing>
          <wp:inline distT="0" distB="0" distL="0" distR="0" wp14:anchorId="732B2642" wp14:editId="6AB0457B">
            <wp:extent cx="5274310" cy="1136650"/>
            <wp:effectExtent l="0" t="0" r="2540" b="6350"/>
            <wp:docPr id="184407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F63" w14:textId="77777777" w:rsidR="00BF7DF6" w:rsidRDefault="00BF7DF6" w:rsidP="00BF7DF6">
      <w:pPr>
        <w:rPr>
          <w:rStyle w:val="a7"/>
          <w:i w:val="0"/>
          <w:iCs w:val="0"/>
        </w:rPr>
      </w:pPr>
    </w:p>
    <w:p w14:paraId="63EA3028" w14:textId="4CB40B51" w:rsidR="00BF7DF6" w:rsidRDefault="00BF7DF6" w:rsidP="00BF7DF6">
      <w:pPr>
        <w:rPr>
          <w:rStyle w:val="a7"/>
          <w:i w:val="0"/>
          <w:iCs w:val="0"/>
        </w:rPr>
      </w:pPr>
      <w:r>
        <w:rPr>
          <w:rStyle w:val="a7"/>
          <w:rFonts w:hint="eastAsia"/>
          <w:i w:val="0"/>
          <w:iCs w:val="0"/>
        </w:rPr>
        <w:t>使用流程</w:t>
      </w:r>
    </w:p>
    <w:p w14:paraId="0525D801" w14:textId="789EE071" w:rsidR="00BF7DF6" w:rsidRDefault="00BF7DF6" w:rsidP="00BF7DF6">
      <w:pPr>
        <w:rPr>
          <w:rStyle w:val="a7"/>
          <w:i w:val="0"/>
          <w:iCs w:val="0"/>
        </w:rPr>
      </w:pPr>
      <w:r>
        <w:rPr>
          <w:rStyle w:val="a7"/>
          <w:rFonts w:hint="eastAsia"/>
          <w:i w:val="0"/>
          <w:iCs w:val="0"/>
        </w:rPr>
        <w:t>首先，写一个简单的c或</w:t>
      </w:r>
      <w:proofErr w:type="spellStart"/>
      <w:r>
        <w:rPr>
          <w:rStyle w:val="a7"/>
          <w:rFonts w:hint="eastAsia"/>
          <w:i w:val="0"/>
          <w:iCs w:val="0"/>
        </w:rPr>
        <w:t>c++</w:t>
      </w:r>
      <w:proofErr w:type="spellEnd"/>
      <w:r>
        <w:rPr>
          <w:rStyle w:val="a7"/>
          <w:rFonts w:hint="eastAsia"/>
          <w:i w:val="0"/>
          <w:iCs w:val="0"/>
        </w:rPr>
        <w:t>程序</w:t>
      </w:r>
    </w:p>
    <w:p w14:paraId="02C58E06" w14:textId="2CEBBB79" w:rsidR="00BF7DF6" w:rsidRDefault="00BF7DF6" w:rsidP="00BF7DF6">
      <w:pPr>
        <w:rPr>
          <w:rStyle w:val="a7"/>
          <w:i w:val="0"/>
          <w:iCs w:val="0"/>
        </w:rPr>
      </w:pPr>
      <w:r>
        <w:rPr>
          <w:noProof/>
        </w:rPr>
        <w:drawing>
          <wp:inline distT="0" distB="0" distL="0" distR="0" wp14:anchorId="6A83EE3E" wp14:editId="62579FD5">
            <wp:extent cx="4000500" cy="3571875"/>
            <wp:effectExtent l="0" t="0" r="0" b="9525"/>
            <wp:docPr id="1816368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8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990" w14:textId="352C2E38" w:rsidR="00BF7DF6" w:rsidRDefault="00BF7DF6" w:rsidP="00BF7DF6">
      <w:r>
        <w:rPr>
          <w:rStyle w:val="a7"/>
          <w:rFonts w:hint="eastAsia"/>
          <w:i w:val="0"/>
          <w:iCs w:val="0"/>
        </w:rPr>
        <w:t>通过</w:t>
      </w:r>
      <w:r w:rsidRPr="00BF7DF6">
        <w:rPr>
          <w:rStyle w:val="aa"/>
        </w:rPr>
        <w:t>g++ hello.cpp -o test -g</w:t>
      </w:r>
      <w:r w:rsidRPr="00BF7DF6">
        <w:t>编译该文件</w:t>
      </w:r>
      <w:r>
        <w:rPr>
          <w:rFonts w:hint="eastAsia"/>
        </w:rPr>
        <w:t>（如果是c文件则用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开头）</w:t>
      </w:r>
    </w:p>
    <w:p w14:paraId="46F09467" w14:textId="25156949" w:rsidR="00BF7DF6" w:rsidRDefault="00BF7DF6" w:rsidP="00BF7DF6">
      <w:pPr>
        <w:rPr>
          <w:rStyle w:val="a7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174E1A6" wp14:editId="3C0165C3">
            <wp:extent cx="2371725" cy="800100"/>
            <wp:effectExtent l="0" t="0" r="9525" b="0"/>
            <wp:docPr id="195033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38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94D" w14:textId="77777777" w:rsidR="00BF7DF6" w:rsidRDefault="00BF7DF6" w:rsidP="00BF7DF6">
      <w:pPr>
        <w:rPr>
          <w:rStyle w:val="a7"/>
          <w:i w:val="0"/>
          <w:iCs w:val="0"/>
        </w:rPr>
      </w:pPr>
    </w:p>
    <w:p w14:paraId="10309707" w14:textId="11B92B73" w:rsidR="00BF7DF6" w:rsidRDefault="00BF7DF6" w:rsidP="00BF7DF6">
      <w:pPr>
        <w:pStyle w:val="2"/>
        <w:rPr>
          <w:rStyle w:val="a7"/>
          <w:i w:val="0"/>
          <w:iCs w:val="0"/>
        </w:rPr>
      </w:pPr>
      <w:proofErr w:type="spellStart"/>
      <w:r w:rsidRPr="00BF7DF6">
        <w:rPr>
          <w:rStyle w:val="a7"/>
          <w:rFonts w:hint="eastAsia"/>
          <w:i w:val="0"/>
          <w:iCs w:val="0"/>
        </w:rPr>
        <w:t>gdb</w:t>
      </w:r>
      <w:proofErr w:type="spellEnd"/>
      <w:r w:rsidRPr="00BF7DF6">
        <w:rPr>
          <w:rStyle w:val="a7"/>
          <w:rFonts w:hint="eastAsia"/>
          <w:i w:val="0"/>
          <w:iCs w:val="0"/>
        </w:rPr>
        <w:t>的启动</w:t>
      </w:r>
    </w:p>
    <w:p w14:paraId="0CF68EA9" w14:textId="288107F2" w:rsidR="00BF7DF6" w:rsidRDefault="00BF7DF6" w:rsidP="00BF7DF6">
      <w:r w:rsidRPr="00BF7DF6">
        <w:rPr>
          <w:rFonts w:hint="eastAsia"/>
        </w:rPr>
        <w:t>输入</w:t>
      </w:r>
      <w:proofErr w:type="spellStart"/>
      <w:r w:rsidRPr="00BF7DF6">
        <w:rPr>
          <w:rFonts w:hint="eastAsia"/>
        </w:rPr>
        <w:t>gdb</w:t>
      </w:r>
      <w:proofErr w:type="spellEnd"/>
      <w:r w:rsidRPr="00BF7DF6">
        <w:rPr>
          <w:rFonts w:hint="eastAsia"/>
        </w:rPr>
        <w:t xml:space="preserve"> test 就可以直接对我们之前编译后的test文件进行调试，如果想退出调试，输入quit。</w:t>
      </w:r>
      <w:r w:rsidR="00C0418B">
        <w:rPr>
          <w:noProof/>
        </w:rPr>
        <w:drawing>
          <wp:inline distT="0" distB="0" distL="0" distR="0" wp14:anchorId="791A9C63" wp14:editId="34052293">
            <wp:extent cx="5274310" cy="3439795"/>
            <wp:effectExtent l="0" t="0" r="2540" b="8255"/>
            <wp:docPr id="1084327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7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D5CD" w14:textId="5161A20E" w:rsidR="00C0418B" w:rsidRDefault="00C0418B" w:rsidP="00BF7DF6">
      <w:r w:rsidRPr="00C0418B">
        <w:rPr>
          <w:rFonts w:hint="eastAsia"/>
        </w:rPr>
        <w:t>调试中查看源代码</w:t>
      </w:r>
    </w:p>
    <w:p w14:paraId="03B7A4A4" w14:textId="51B77D8E" w:rsidR="00C0418B" w:rsidRDefault="00C0418B" w:rsidP="00BF7DF6">
      <w:r>
        <w:rPr>
          <w:noProof/>
        </w:rPr>
        <w:drawing>
          <wp:inline distT="0" distB="0" distL="0" distR="0" wp14:anchorId="0758973E" wp14:editId="6612A981">
            <wp:extent cx="3548965" cy="2430780"/>
            <wp:effectExtent l="0" t="0" r="0" b="7620"/>
            <wp:docPr id="18610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3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616" cy="24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CFB8" w14:textId="0C7C96CE" w:rsidR="00C0418B" w:rsidRDefault="00C0418B" w:rsidP="00BF7DF6">
      <w:r>
        <w:rPr>
          <w:rFonts w:hint="eastAsia"/>
        </w:rPr>
        <w:t>用list或者l 0来显示（注意：源代码一次只显示十行，如果显示不全，按enter显示剩下</w:t>
      </w:r>
      <w:r>
        <w:rPr>
          <w:rFonts w:hint="eastAsia"/>
        </w:rPr>
        <w:lastRenderedPageBreak/>
        <w:t>的）</w:t>
      </w:r>
    </w:p>
    <w:p w14:paraId="233449BB" w14:textId="77777777" w:rsidR="00C0418B" w:rsidRDefault="00C0418B" w:rsidP="00BF7DF6"/>
    <w:p w14:paraId="39FF6BEE" w14:textId="1A53C45B" w:rsidR="00C0418B" w:rsidRDefault="00C0418B" w:rsidP="00C0418B">
      <w:pPr>
        <w:pStyle w:val="2"/>
      </w:pPr>
      <w:r w:rsidRPr="00C0418B">
        <w:rPr>
          <w:rFonts w:hint="eastAsia"/>
        </w:rPr>
        <w:t>开始调试</w:t>
      </w:r>
    </w:p>
    <w:p w14:paraId="58EBB70F" w14:textId="33643846" w:rsidR="00C0418B" w:rsidRPr="00C0418B" w:rsidRDefault="00C0418B" w:rsidP="00C0418B">
      <w:pPr>
        <w:rPr>
          <w:rFonts w:hint="eastAsia"/>
        </w:rPr>
      </w:pPr>
      <w:r>
        <w:rPr>
          <w:rFonts w:hint="eastAsia"/>
        </w:rPr>
        <w:t>使用指令r</w:t>
      </w:r>
    </w:p>
    <w:p w14:paraId="1D53EB68" w14:textId="167891FF" w:rsidR="00C0418B" w:rsidRDefault="00C0418B" w:rsidP="00C0418B">
      <w:r>
        <w:rPr>
          <w:noProof/>
        </w:rPr>
        <w:drawing>
          <wp:inline distT="0" distB="0" distL="0" distR="0" wp14:anchorId="2A859697" wp14:editId="3699CB79">
            <wp:extent cx="5274310" cy="1714500"/>
            <wp:effectExtent l="0" t="0" r="2540" b="0"/>
            <wp:docPr id="472087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87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9249" w14:textId="7761B044" w:rsidR="00C0418B" w:rsidRDefault="00C0418B" w:rsidP="00C0418B">
      <w:r>
        <w:rPr>
          <w:rFonts w:hint="eastAsia"/>
        </w:rPr>
        <w:t>如果想和平常的可视化调试器一样打断点用</w:t>
      </w:r>
    </w:p>
    <w:p w14:paraId="6BC75074" w14:textId="77777777" w:rsidR="00C0418B" w:rsidRDefault="00C0418B" w:rsidP="00C0418B">
      <w:pPr>
        <w:rPr>
          <w:rFonts w:hint="eastAsia"/>
        </w:rPr>
      </w:pPr>
    </w:p>
    <w:p w14:paraId="74802EDA" w14:textId="77777777" w:rsidR="00C0418B" w:rsidRDefault="00C0418B" w:rsidP="00C0418B">
      <w:pPr>
        <w:rPr>
          <w:rFonts w:hint="eastAsia"/>
        </w:rPr>
      </w:pPr>
      <w:r>
        <w:rPr>
          <w:rFonts w:hint="eastAsia"/>
        </w:rPr>
        <w:t>b+行号      #对代码中的某行打断点</w:t>
      </w:r>
    </w:p>
    <w:p w14:paraId="74926691" w14:textId="77777777" w:rsidR="00C0418B" w:rsidRDefault="00C0418B" w:rsidP="00C0418B">
      <w:pPr>
        <w:rPr>
          <w:rFonts w:hint="eastAsia"/>
        </w:rPr>
      </w:pPr>
    </w:p>
    <w:p w14:paraId="0B4B9978" w14:textId="2F75AECE" w:rsidR="00C0418B" w:rsidRDefault="00C0418B" w:rsidP="00C0418B">
      <w:r>
        <w:rPr>
          <w:rFonts w:hint="eastAsia"/>
        </w:rPr>
        <w:t>info + b    #查看我们所打的断点位置</w:t>
      </w:r>
    </w:p>
    <w:p w14:paraId="68976141" w14:textId="77777777" w:rsidR="00C0418B" w:rsidRDefault="00C0418B" w:rsidP="00C0418B"/>
    <w:p w14:paraId="10E6ED44" w14:textId="7A8BED6F" w:rsidR="00C0418B" w:rsidRDefault="00C0418B" w:rsidP="00C0418B">
      <w:r>
        <w:rPr>
          <w:noProof/>
        </w:rPr>
        <w:drawing>
          <wp:inline distT="0" distB="0" distL="0" distR="0" wp14:anchorId="6520A57F" wp14:editId="459F3506">
            <wp:extent cx="5274310" cy="514985"/>
            <wp:effectExtent l="0" t="0" r="2540" b="0"/>
            <wp:docPr id="2047473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3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E5C" w14:textId="045E952D" w:rsidR="00C0418B" w:rsidRDefault="00C0418B" w:rsidP="00C041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D9C91" wp14:editId="71FF2A40">
                <wp:simplePos x="0" y="0"/>
                <wp:positionH relativeFrom="column">
                  <wp:posOffset>236220</wp:posOffset>
                </wp:positionH>
                <wp:positionV relativeFrom="paragraph">
                  <wp:posOffset>2123440</wp:posOffset>
                </wp:positionV>
                <wp:extent cx="533400" cy="167640"/>
                <wp:effectExtent l="19050" t="19050" r="19050" b="41910"/>
                <wp:wrapNone/>
                <wp:docPr id="1494767299" name="箭头: 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7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28683" w14:textId="196E0185" w:rsidR="00C0418B" w:rsidRDefault="00C0418B" w:rsidP="00C041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断点位置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D9C9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" o:spid="_x0000_s1026" type="#_x0000_t66" style="position:absolute;left:0;text-align:left;margin-left:18.6pt;margin-top:167.2pt;width:42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" adj="3394" fillcolor="#ed7d31 [3205]" strokecolor="#261103 [485]" strokeweight="1pt">
                <v:textbox>
                  <w:txbxContent>
                    <w:p w14:paraId="4D528683" w14:textId="196E0185" w:rsidR="00C0418B" w:rsidRDefault="00C0418B" w:rsidP="00C041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断点位置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FD41B3" wp14:editId="34CE509D">
            <wp:extent cx="5143500" cy="3019425"/>
            <wp:effectExtent l="0" t="0" r="0" b="9525"/>
            <wp:docPr id="31389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96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6250" w14:textId="77777777" w:rsidR="00C0418B" w:rsidRDefault="00C0418B" w:rsidP="00C0418B"/>
    <w:p w14:paraId="2C0E017A" w14:textId="2B7363EB" w:rsidR="00C0418B" w:rsidRDefault="00C0418B" w:rsidP="00C0418B">
      <w:r>
        <w:rPr>
          <w:rFonts w:hint="eastAsia"/>
        </w:rPr>
        <w:t>带上断点后，再次运行</w:t>
      </w:r>
    </w:p>
    <w:p w14:paraId="47792008" w14:textId="411F8B31" w:rsidR="00C0418B" w:rsidRDefault="00C0418B" w:rsidP="00C0418B">
      <w:r>
        <w:rPr>
          <w:noProof/>
        </w:rPr>
        <w:lastRenderedPageBreak/>
        <w:drawing>
          <wp:inline distT="0" distB="0" distL="0" distR="0" wp14:anchorId="722BBA9A" wp14:editId="1093609E">
            <wp:extent cx="5274310" cy="1923415"/>
            <wp:effectExtent l="0" t="0" r="2540" b="635"/>
            <wp:docPr id="175687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5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A116" w14:textId="4D49F188" w:rsidR="00AA3E70" w:rsidRDefault="00AA3E70" w:rsidP="00C0418B">
      <w:r>
        <w:rPr>
          <w:rFonts w:hint="eastAsia"/>
        </w:rPr>
        <w:t>上面依次显示了调试到断点位置，断点运行前的结果，断点位置打印结果</w:t>
      </w:r>
    </w:p>
    <w:p w14:paraId="79F16A0A" w14:textId="47306A13" w:rsidR="00AA3E70" w:rsidRDefault="00AA3E70" w:rsidP="00C0418B">
      <w:r>
        <w:rPr>
          <w:rFonts w:hint="eastAsia"/>
        </w:rPr>
        <w:t>查看断点</w:t>
      </w:r>
    </w:p>
    <w:p w14:paraId="7B8BA5D7" w14:textId="12A43BE3" w:rsidR="00AA3E70" w:rsidRDefault="00AA3E70" w:rsidP="00C0418B">
      <w:r>
        <w:rPr>
          <w:noProof/>
        </w:rPr>
        <w:drawing>
          <wp:inline distT="0" distB="0" distL="0" distR="0" wp14:anchorId="419A1F86" wp14:editId="5809DEF0">
            <wp:extent cx="5274310" cy="776605"/>
            <wp:effectExtent l="0" t="0" r="2540" b="4445"/>
            <wp:docPr id="1875969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9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812" w14:textId="77777777" w:rsidR="00AA3E70" w:rsidRDefault="00AA3E70" w:rsidP="00C0418B"/>
    <w:p w14:paraId="53C72F3F" w14:textId="77777777" w:rsidR="00AA3E70" w:rsidRDefault="00AA3E70" w:rsidP="00AA3E70">
      <w:pPr>
        <w:rPr>
          <w:rFonts w:hint="eastAsia"/>
        </w:rPr>
      </w:pPr>
      <w:r>
        <w:rPr>
          <w:rFonts w:hint="eastAsia"/>
        </w:rPr>
        <w:t>指令：</w:t>
      </w:r>
    </w:p>
    <w:p w14:paraId="1B6C739C" w14:textId="77777777" w:rsidR="00AA3E70" w:rsidRDefault="00AA3E70" w:rsidP="00AA3E70">
      <w:pPr>
        <w:rPr>
          <w:rFonts w:hint="eastAsia"/>
        </w:rPr>
      </w:pPr>
    </w:p>
    <w:p w14:paraId="2A9BEB7C" w14:textId="77777777" w:rsidR="00AA3E70" w:rsidRDefault="00AA3E70" w:rsidP="00AA3E70">
      <w:pPr>
        <w:rPr>
          <w:rFonts w:hint="eastAsia"/>
        </w:rPr>
      </w:pPr>
      <w:r>
        <w:rPr>
          <w:rFonts w:hint="eastAsia"/>
        </w:rPr>
        <w:t>n           #</w:t>
      </w:r>
      <w:proofErr w:type="gramStart"/>
      <w:r>
        <w:rPr>
          <w:rFonts w:hint="eastAsia"/>
        </w:rPr>
        <w:t>逐过程</w:t>
      </w:r>
      <w:proofErr w:type="gramEnd"/>
      <w:r>
        <w:rPr>
          <w:rFonts w:hint="eastAsia"/>
        </w:rPr>
        <w:t>调试，相当于F10</w:t>
      </w:r>
    </w:p>
    <w:p w14:paraId="3AA5B649" w14:textId="77777777" w:rsidR="00AA3E70" w:rsidRDefault="00AA3E70" w:rsidP="00AA3E70">
      <w:pPr>
        <w:rPr>
          <w:rFonts w:hint="eastAsia"/>
        </w:rPr>
      </w:pPr>
    </w:p>
    <w:p w14:paraId="6CB25DDF" w14:textId="4754617D" w:rsidR="00AA3E70" w:rsidRDefault="00AA3E70" w:rsidP="00AA3E70">
      <w:r>
        <w:rPr>
          <w:rFonts w:hint="eastAsia"/>
        </w:rPr>
        <w:t>s           #逐语句调试，相当于F11</w:t>
      </w:r>
    </w:p>
    <w:p w14:paraId="5450B2FA" w14:textId="4B803FE0" w:rsidR="00AA3E70" w:rsidRDefault="00AA3E70" w:rsidP="00AA3E70">
      <w:r>
        <w:rPr>
          <w:rFonts w:hint="eastAsia"/>
        </w:rPr>
        <w:t>让我们继续上面的调试</w:t>
      </w:r>
    </w:p>
    <w:p w14:paraId="5481773D" w14:textId="27C8D83B" w:rsidR="00AA3E70" w:rsidRDefault="00AA3E70" w:rsidP="00AA3E70">
      <w:r>
        <w:rPr>
          <w:noProof/>
        </w:rPr>
        <w:drawing>
          <wp:inline distT="0" distB="0" distL="0" distR="0" wp14:anchorId="5F1C0D66" wp14:editId="1E34E2C2">
            <wp:extent cx="5274310" cy="3100070"/>
            <wp:effectExtent l="0" t="0" r="2540" b="5080"/>
            <wp:docPr id="1477073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730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B02" w14:textId="77777777" w:rsidR="00AA3E70" w:rsidRDefault="00AA3E70" w:rsidP="00AA3E70"/>
    <w:p w14:paraId="37C33230" w14:textId="6337BC55" w:rsidR="00AA3E70" w:rsidRDefault="00AA3E70" w:rsidP="00AA3E70">
      <w:r>
        <w:rPr>
          <w:rFonts w:hint="eastAsia"/>
        </w:rPr>
        <w:t>由于后面没有函数了，所以n和s都是一句</w:t>
      </w:r>
      <w:proofErr w:type="gramStart"/>
      <w:r>
        <w:rPr>
          <w:rFonts w:hint="eastAsia"/>
        </w:rPr>
        <w:t>句</w:t>
      </w:r>
      <w:proofErr w:type="gramEnd"/>
      <w:r>
        <w:rPr>
          <w:rFonts w:hint="eastAsia"/>
        </w:rPr>
        <w:t>在调试，但实际他们是不同的</w:t>
      </w:r>
    </w:p>
    <w:p w14:paraId="12600656" w14:textId="6692CDD9" w:rsidR="00AA3E70" w:rsidRDefault="00AA3E70" w:rsidP="00AA3E70"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方便的点可以实时跟踪变量值的变化</w:t>
      </w:r>
    </w:p>
    <w:p w14:paraId="192DF9BD" w14:textId="6715EDEF" w:rsidR="00AA3E70" w:rsidRDefault="00AA3E70" w:rsidP="00AA3E70">
      <w:r>
        <w:rPr>
          <w:rFonts w:hint="eastAsia"/>
        </w:rPr>
        <w:t>新写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</w:t>
      </w:r>
    </w:p>
    <w:p w14:paraId="2DBDC331" w14:textId="57D36329" w:rsidR="00AA3E70" w:rsidRDefault="00AA3E70" w:rsidP="00AA3E70">
      <w:r>
        <w:rPr>
          <w:noProof/>
        </w:rPr>
        <w:lastRenderedPageBreak/>
        <w:drawing>
          <wp:inline distT="0" distB="0" distL="0" distR="0" wp14:anchorId="638FED91" wp14:editId="2399AD11">
            <wp:extent cx="2962275" cy="4238625"/>
            <wp:effectExtent l="0" t="0" r="9525" b="9525"/>
            <wp:docPr id="2055376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6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0740" w14:textId="27CE89FF" w:rsidR="00AA3E70" w:rsidRDefault="009B6A06" w:rsidP="00AA3E70">
      <w:r>
        <w:rPr>
          <w:rFonts w:hint="eastAsia"/>
        </w:rPr>
        <w:t>下面是进入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之后并打上断点</w:t>
      </w:r>
    </w:p>
    <w:p w14:paraId="75E7B935" w14:textId="3CF1F1BC" w:rsidR="00AA3E70" w:rsidRDefault="009B6A06" w:rsidP="00AA3E70">
      <w:r>
        <w:rPr>
          <w:noProof/>
        </w:rPr>
        <w:drawing>
          <wp:inline distT="0" distB="0" distL="0" distR="0" wp14:anchorId="28D380DB" wp14:editId="4ABA12AD">
            <wp:extent cx="3390900" cy="4166977"/>
            <wp:effectExtent l="0" t="0" r="0" b="5080"/>
            <wp:docPr id="72335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3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3600" cy="4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057E" w14:textId="5A46D8C5" w:rsidR="009B6A06" w:rsidRDefault="009B6A06" w:rsidP="00AA3E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F6E57D" wp14:editId="58F8744B">
            <wp:extent cx="5274310" cy="464185"/>
            <wp:effectExtent l="0" t="0" r="2540" b="0"/>
            <wp:docPr id="2046072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2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27D" w14:textId="5785504E" w:rsidR="009B6A06" w:rsidRDefault="009B6A06" w:rsidP="00AA3E70">
      <w:r>
        <w:rPr>
          <w:rFonts w:hint="eastAsia"/>
        </w:rPr>
        <w:t>P+变量是显示变量当前的值，但每次打印都要输入指令</w:t>
      </w:r>
    </w:p>
    <w:p w14:paraId="6B7D5EC9" w14:textId="4BB8CF2E" w:rsidR="009B6A06" w:rsidRDefault="009B6A06" w:rsidP="00AA3E70">
      <w:r>
        <w:rPr>
          <w:noProof/>
        </w:rPr>
        <w:drawing>
          <wp:inline distT="0" distB="0" distL="0" distR="0" wp14:anchorId="0BF0FF91" wp14:editId="5F31D197">
            <wp:extent cx="5274310" cy="1648460"/>
            <wp:effectExtent l="0" t="0" r="2540" b="8890"/>
            <wp:docPr id="1413086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6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D599" w14:textId="77777777" w:rsidR="009B6A06" w:rsidRDefault="009B6A06" w:rsidP="009B6A06">
      <w:pPr>
        <w:rPr>
          <w:rFonts w:hint="eastAsia"/>
        </w:rPr>
      </w:pPr>
      <w:r>
        <w:rPr>
          <w:rFonts w:hint="eastAsia"/>
        </w:rPr>
        <w:t>指令：</w:t>
      </w:r>
    </w:p>
    <w:p w14:paraId="130F335D" w14:textId="77777777" w:rsidR="009B6A06" w:rsidRDefault="009B6A06" w:rsidP="009B6A06">
      <w:pPr>
        <w:rPr>
          <w:rFonts w:hint="eastAsia"/>
        </w:rPr>
      </w:pPr>
    </w:p>
    <w:p w14:paraId="49323606" w14:textId="77777777" w:rsidR="009B6A06" w:rsidRDefault="009B6A06" w:rsidP="009B6A06">
      <w:pPr>
        <w:rPr>
          <w:rFonts w:hint="eastAsia"/>
        </w:rPr>
      </w:pPr>
      <w:r>
        <w:rPr>
          <w:rFonts w:hint="eastAsia"/>
        </w:rPr>
        <w:t>display + 变量名      #随着调试的进行常显示该变量。</w:t>
      </w:r>
    </w:p>
    <w:p w14:paraId="264F69B6" w14:textId="77777777" w:rsidR="009B6A06" w:rsidRDefault="009B6A06" w:rsidP="009B6A06">
      <w:pPr>
        <w:rPr>
          <w:rFonts w:hint="eastAsia"/>
        </w:rPr>
      </w:pPr>
    </w:p>
    <w:p w14:paraId="338D5B6D" w14:textId="4F972350" w:rsidR="009B6A06" w:rsidRDefault="009B6A06" w:rsidP="009B6A06">
      <w:r>
        <w:rPr>
          <w:rFonts w:hint="eastAsia"/>
        </w:rPr>
        <w:t>undisplay + 编号      #取消该编号对应的变量常显示。</w:t>
      </w:r>
    </w:p>
    <w:p w14:paraId="53CDD954" w14:textId="77777777" w:rsidR="009B6A06" w:rsidRDefault="009B6A06" w:rsidP="009B6A06"/>
    <w:p w14:paraId="68987109" w14:textId="4ED9FB74" w:rsidR="009B6A06" w:rsidRDefault="00250A6B" w:rsidP="009B6A06">
      <w:r>
        <w:rPr>
          <w:noProof/>
        </w:rPr>
        <w:drawing>
          <wp:inline distT="0" distB="0" distL="0" distR="0" wp14:anchorId="1B9064B0" wp14:editId="1808493F">
            <wp:extent cx="3483240" cy="4497590"/>
            <wp:effectExtent l="0" t="0" r="3175" b="0"/>
            <wp:docPr id="1547160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04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094" cy="45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CE3" w14:textId="2C9F26AC" w:rsidR="00250A6B" w:rsidRDefault="00250A6B" w:rsidP="009B6A06">
      <w:r>
        <w:rPr>
          <w:rFonts w:hint="eastAsia"/>
        </w:rPr>
        <w:t>他追踪局部变量a的大小变化，虽然函数里有相同名称的变量，但是不被干扰</w:t>
      </w:r>
    </w:p>
    <w:p w14:paraId="12123888" w14:textId="77777777" w:rsidR="00250A6B" w:rsidRDefault="00250A6B" w:rsidP="009B6A06">
      <w:pPr>
        <w:rPr>
          <w:rFonts w:hint="eastAsia"/>
        </w:rPr>
      </w:pPr>
    </w:p>
    <w:p w14:paraId="4B3B46FD" w14:textId="359C62A7" w:rsidR="00250A6B" w:rsidRDefault="00250A6B" w:rsidP="009B6A06">
      <w:pPr>
        <w:rPr>
          <w:rFonts w:hint="eastAsia"/>
        </w:rPr>
      </w:pPr>
      <w:r w:rsidRPr="00250A6B">
        <w:rPr>
          <w:rFonts w:hint="eastAsia"/>
        </w:rPr>
        <w:lastRenderedPageBreak/>
        <w:t>c       #运行到下一断点处</w:t>
      </w:r>
    </w:p>
    <w:p w14:paraId="13D88385" w14:textId="48230519" w:rsidR="00250A6B" w:rsidRDefault="00250A6B" w:rsidP="009B6A06">
      <w:r>
        <w:rPr>
          <w:noProof/>
        </w:rPr>
        <w:drawing>
          <wp:inline distT="0" distB="0" distL="0" distR="0" wp14:anchorId="02875924" wp14:editId="6332F98C">
            <wp:extent cx="5274310" cy="2489200"/>
            <wp:effectExtent l="0" t="0" r="2540" b="6350"/>
            <wp:docPr id="470763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632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4F02" w14:textId="6BBF4691" w:rsidR="00250A6B" w:rsidRDefault="00250A6B" w:rsidP="009B6A06">
      <w:r>
        <w:rPr>
          <w:rFonts w:hint="eastAsia"/>
        </w:rPr>
        <w:t>没有就全运行完了</w:t>
      </w:r>
    </w:p>
    <w:p w14:paraId="256152CC" w14:textId="77777777" w:rsidR="00250A6B" w:rsidRDefault="00250A6B" w:rsidP="009B6A06"/>
    <w:p w14:paraId="4C901FAA" w14:textId="4B357456" w:rsidR="00250A6B" w:rsidRDefault="00250A6B" w:rsidP="009B6A06">
      <w:r w:rsidRPr="00250A6B">
        <w:rPr>
          <w:rFonts w:hint="eastAsia"/>
        </w:rPr>
        <w:t>d  + 编号      #编号是我们在info指令下查看的断点编号。</w:t>
      </w:r>
    </w:p>
    <w:p w14:paraId="549AF9BB" w14:textId="77777777" w:rsidR="00250A6B" w:rsidRDefault="00250A6B" w:rsidP="009B6A06"/>
    <w:p w14:paraId="2B7FE07F" w14:textId="65DFADB7" w:rsidR="00250A6B" w:rsidRDefault="00250A6B" w:rsidP="009B6A06">
      <w:r>
        <w:rPr>
          <w:rFonts w:hint="eastAsia"/>
        </w:rPr>
        <w:t>删除断点并再次运行</w:t>
      </w:r>
    </w:p>
    <w:p w14:paraId="294A925D" w14:textId="73588890" w:rsidR="00250A6B" w:rsidRDefault="00250A6B" w:rsidP="009B6A06">
      <w:r>
        <w:rPr>
          <w:noProof/>
        </w:rPr>
        <w:drawing>
          <wp:inline distT="0" distB="0" distL="0" distR="0" wp14:anchorId="267BE18B" wp14:editId="28A03304">
            <wp:extent cx="5274310" cy="1661795"/>
            <wp:effectExtent l="0" t="0" r="2540" b="0"/>
            <wp:docPr id="128418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890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1EFF" w14:textId="77777777" w:rsidR="00250A6B" w:rsidRDefault="00250A6B" w:rsidP="009B6A06"/>
    <w:p w14:paraId="3A8C55BD" w14:textId="0FE56A91" w:rsidR="00250A6B" w:rsidRDefault="00250A6B" w:rsidP="00250A6B">
      <w:pPr>
        <w:pStyle w:val="2"/>
      </w:pPr>
      <w:r>
        <w:rPr>
          <w:rFonts w:hint="eastAsia"/>
        </w:rPr>
        <w:t>线程调试</w:t>
      </w:r>
    </w:p>
    <w:p w14:paraId="028D2261" w14:textId="77777777" w:rsidR="00250A6B" w:rsidRDefault="00250A6B" w:rsidP="00250A6B"/>
    <w:p w14:paraId="1051B6FC" w14:textId="24D80830" w:rsidR="00250A6B" w:rsidRDefault="00250A6B" w:rsidP="00250A6B">
      <w:r w:rsidRPr="00250A6B">
        <w:rPr>
          <w:rFonts w:hint="eastAsia"/>
        </w:rPr>
        <w:t>$  info threads                 // 显示当前程序处于哪一个线程中</w:t>
      </w:r>
    </w:p>
    <w:p w14:paraId="49B693F2" w14:textId="7ABAADB4" w:rsidR="00250A6B" w:rsidRDefault="00250A6B" w:rsidP="00250A6B">
      <w:r>
        <w:rPr>
          <w:rFonts w:hint="eastAsia"/>
        </w:rPr>
        <w:t>这里使用打上断点，让程序运行，查看断点</w:t>
      </w:r>
    </w:p>
    <w:p w14:paraId="26DBDA8F" w14:textId="27501531" w:rsidR="00250A6B" w:rsidRDefault="00250A6B" w:rsidP="00250A6B">
      <w:r>
        <w:rPr>
          <w:noProof/>
        </w:rPr>
        <w:drawing>
          <wp:inline distT="0" distB="0" distL="0" distR="0" wp14:anchorId="655F0A21" wp14:editId="5E52BE01">
            <wp:extent cx="3559764" cy="1691595"/>
            <wp:effectExtent l="0" t="0" r="3175" b="4445"/>
            <wp:docPr id="594834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4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4469" cy="16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</w:p>
    <w:p w14:paraId="57A9D44B" w14:textId="77777777" w:rsidR="00250A6B" w:rsidRDefault="00250A6B" w:rsidP="00250A6B">
      <w:pPr>
        <w:rPr>
          <w:rFonts w:hint="eastAsia"/>
        </w:rPr>
      </w:pPr>
      <w:r>
        <w:rPr>
          <w:rFonts w:hint="eastAsia"/>
        </w:rPr>
        <w:lastRenderedPageBreak/>
        <w:t>$ t 线程id   // 切换到指定线程执行</w:t>
      </w:r>
    </w:p>
    <w:p w14:paraId="294229B3" w14:textId="77777777" w:rsidR="00250A6B" w:rsidRDefault="00250A6B" w:rsidP="00250A6B">
      <w:pPr>
        <w:rPr>
          <w:rFonts w:hint="eastAsia"/>
        </w:rPr>
      </w:pPr>
    </w:p>
    <w:p w14:paraId="140C89D6" w14:textId="6A467371" w:rsidR="00250A6B" w:rsidRDefault="00250A6B" w:rsidP="00250A6B">
      <w:r>
        <w:rPr>
          <w:rFonts w:hint="eastAsia"/>
        </w:rPr>
        <w:t>$ set scheduler-locking on   // 锁定， 在当前线程下执行，不会被其他线程抢占CPU，直到该线程运行完成。</w:t>
      </w:r>
    </w:p>
    <w:p w14:paraId="27E40A92" w14:textId="77777777" w:rsidR="00250A6B" w:rsidRDefault="00250A6B" w:rsidP="00250A6B"/>
    <w:p w14:paraId="3A43EC6D" w14:textId="77777777" w:rsidR="00250A6B" w:rsidRDefault="00250A6B" w:rsidP="00250A6B">
      <w:pPr>
        <w:rPr>
          <w:rFonts w:hint="eastAsia"/>
        </w:rPr>
      </w:pPr>
      <w:r>
        <w:rPr>
          <w:rFonts w:hint="eastAsia"/>
        </w:rPr>
        <w:t>$ disassemble          // 解析汇编指令， 显示当前接下来要执行的汇编指令</w:t>
      </w:r>
    </w:p>
    <w:p w14:paraId="5AD1F34E" w14:textId="4DC7AD6B" w:rsidR="00250A6B" w:rsidRDefault="00250A6B" w:rsidP="00250A6B">
      <w:pPr>
        <w:rPr>
          <w:rFonts w:hint="eastAsia"/>
        </w:rPr>
      </w:pPr>
      <w:r>
        <w:rPr>
          <w:noProof/>
        </w:rPr>
        <w:drawing>
          <wp:inline distT="0" distB="0" distL="0" distR="0" wp14:anchorId="0054C4DB" wp14:editId="55519B6F">
            <wp:extent cx="5274310" cy="3614420"/>
            <wp:effectExtent l="0" t="0" r="2540" b="5080"/>
            <wp:docPr id="1811511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112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2721" w14:textId="436FCBC8" w:rsidR="00250A6B" w:rsidRDefault="00250A6B" w:rsidP="00250A6B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                // 执行汇编下一条汇编指令</w:t>
      </w:r>
    </w:p>
    <w:p w14:paraId="3A89FE16" w14:textId="6673FC08" w:rsidR="00250A6B" w:rsidRDefault="00250A6B" w:rsidP="00250A6B">
      <w:r>
        <w:rPr>
          <w:noProof/>
        </w:rPr>
        <w:drawing>
          <wp:inline distT="0" distB="0" distL="0" distR="0" wp14:anchorId="0A98A064" wp14:editId="1C4DDBDF">
            <wp:extent cx="5191125" cy="542925"/>
            <wp:effectExtent l="0" t="0" r="9525" b="9525"/>
            <wp:docPr id="2025976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6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F697" w14:textId="77777777" w:rsidR="00BC598A" w:rsidRDefault="00BC598A" w:rsidP="00250A6B"/>
    <w:p w14:paraId="7D042D31" w14:textId="3A8F9750" w:rsidR="00BC598A" w:rsidRDefault="00BC598A" w:rsidP="00BC598A">
      <w:pPr>
        <w:rPr>
          <w:rFonts w:hint="eastAsia"/>
        </w:rPr>
      </w:pPr>
      <w:r>
        <w:rPr>
          <w:rFonts w:hint="eastAsia"/>
        </w:rPr>
        <w:t>main函数调用 call add函数时，将下一条指令的地址</w:t>
      </w:r>
      <w:r>
        <w:t>…</w:t>
      </w:r>
      <w:r>
        <w:rPr>
          <w:rFonts w:hint="eastAsia"/>
        </w:rPr>
        <w:t>5551e6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中，然后跳转到函数add的地址</w:t>
      </w:r>
      <w:r>
        <w:t>…</w:t>
      </w:r>
      <w:r>
        <w:rPr>
          <w:rFonts w:hint="eastAsia"/>
        </w:rPr>
        <w:t>555090</w:t>
      </w:r>
      <w:r>
        <w:rPr>
          <w:rFonts w:hint="eastAsia"/>
        </w:rPr>
        <w:t>处去执行。</w:t>
      </w:r>
    </w:p>
    <w:p w14:paraId="2446AE9B" w14:textId="2BBE93BC" w:rsidR="00BC598A" w:rsidRDefault="00BC598A" w:rsidP="00BC598A">
      <w:pPr>
        <w:rPr>
          <w:rFonts w:hint="eastAsia"/>
        </w:rPr>
      </w:pPr>
      <w:r>
        <w:rPr>
          <w:noProof/>
        </w:rPr>
        <w:drawing>
          <wp:inline distT="0" distB="0" distL="0" distR="0" wp14:anchorId="49364F04" wp14:editId="7B9003AB">
            <wp:extent cx="5274310" cy="407035"/>
            <wp:effectExtent l="0" t="0" r="2540" b="0"/>
            <wp:docPr id="1559106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65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4940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call 指令等价于：</w:t>
      </w:r>
    </w:p>
    <w:p w14:paraId="4DF7E707" w14:textId="77777777" w:rsidR="00BC598A" w:rsidRDefault="00BC598A" w:rsidP="00BC598A">
      <w:pPr>
        <w:rPr>
          <w:rFonts w:hint="eastAsia"/>
        </w:rPr>
      </w:pPr>
    </w:p>
    <w:p w14:paraId="3A66DC06" w14:textId="55CDFA3E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push </w:t>
      </w:r>
      <w:r>
        <w:rPr>
          <w:noProof/>
        </w:rPr>
        <w:drawing>
          <wp:inline distT="0" distB="0" distL="0" distR="0" wp14:anchorId="5A061349" wp14:editId="361EAD8A">
            <wp:extent cx="2314575" cy="352425"/>
            <wp:effectExtent l="0" t="0" r="9525" b="9525"/>
            <wp:docPr id="872937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376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CAD3" w14:textId="5496D25A" w:rsidR="00BC598A" w:rsidRDefault="00BC598A" w:rsidP="00BC598A"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A7E8FE6" wp14:editId="44635CAC">
            <wp:extent cx="1809750" cy="285750"/>
            <wp:effectExtent l="0" t="0" r="0" b="0"/>
            <wp:docPr id="1486346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69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E756" w14:textId="77777777" w:rsidR="00BC598A" w:rsidRDefault="00BC598A" w:rsidP="00BC598A"/>
    <w:p w14:paraId="5B05B97F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ret 指令等效于：</w:t>
      </w:r>
    </w:p>
    <w:p w14:paraId="05AA1DCC" w14:textId="77777777" w:rsidR="00BC598A" w:rsidRDefault="00BC598A" w:rsidP="00BC598A">
      <w:pPr>
        <w:rPr>
          <w:rFonts w:hint="eastAsia"/>
        </w:rPr>
      </w:pPr>
    </w:p>
    <w:p w14:paraId="6A45DAB9" w14:textId="28A180F0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pop </w:t>
      </w:r>
    </w:p>
    <w:p w14:paraId="7B9242A9" w14:textId="56DC3560" w:rsidR="00BC598A" w:rsidRDefault="00BC598A" w:rsidP="00BC598A"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</w:p>
    <w:p w14:paraId="545CB4B7" w14:textId="32725DE5" w:rsidR="00BC598A" w:rsidRDefault="00BC598A" w:rsidP="00BC598A">
      <w:r>
        <w:rPr>
          <w:rFonts w:hint="eastAsia"/>
        </w:rPr>
        <w:t>弹出并跳到，上面指令不太直观</w:t>
      </w:r>
    </w:p>
    <w:p w14:paraId="6640A885" w14:textId="77777777" w:rsidR="00BC598A" w:rsidRDefault="00BC598A" w:rsidP="00BC598A"/>
    <w:p w14:paraId="670C3E77" w14:textId="77777777" w:rsidR="00BC598A" w:rsidRDefault="00BC598A" w:rsidP="00BC598A">
      <w:pPr>
        <w:pStyle w:val="2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汇编指令</w:t>
      </w:r>
    </w:p>
    <w:p w14:paraId="62FD07FF" w14:textId="09986968" w:rsidR="00BC598A" w:rsidRPr="00BC598A" w:rsidRDefault="00BC598A" w:rsidP="00BC598A">
      <w:pPr>
        <w:rPr>
          <w:rStyle w:val="ab"/>
          <w:rFonts w:hint="eastAsia"/>
        </w:rPr>
      </w:pPr>
      <w:r w:rsidRPr="00BC598A">
        <w:rPr>
          <w:rStyle w:val="ab"/>
        </w:rPr>
        <w:t>下面是关于</w:t>
      </w:r>
      <w:proofErr w:type="spellStart"/>
      <w:r w:rsidRPr="00BC598A">
        <w:rPr>
          <w:rStyle w:val="ab"/>
        </w:rPr>
        <w:t>gdb</w:t>
      </w:r>
      <w:proofErr w:type="spellEnd"/>
      <w:r w:rsidRPr="00BC598A">
        <w:rPr>
          <w:rStyle w:val="ab"/>
        </w:rPr>
        <w:t>汇编指令的参考资料</w:t>
      </w:r>
    </w:p>
    <w:p w14:paraId="5BC552F7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2.1 step/</w:t>
      </w:r>
      <w:proofErr w:type="spellStart"/>
      <w:r>
        <w:rPr>
          <w:rFonts w:hint="eastAsia"/>
        </w:rPr>
        <w:t>stepi</w:t>
      </w:r>
      <w:proofErr w:type="spellEnd"/>
    </w:p>
    <w:p w14:paraId="3C0CB19C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（1）step：用于单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程序并停在下一个源代码行，会进入函数。</w:t>
      </w:r>
    </w:p>
    <w:p w14:paraId="4E068C61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使用 step 命令时，GDB 会执行当前行的代码，如果当前行包含函数调用，GDB 会跳进函数并停在函数内的第一行代码。如果当前行不包含函数调用，GDB 会停在下一行代码处。如果程序在当前行内包含多条语句，GDB 会</w:t>
      </w:r>
      <w:proofErr w:type="gramStart"/>
      <w:r>
        <w:rPr>
          <w:rFonts w:hint="eastAsia"/>
        </w:rPr>
        <w:t>执行完当前行</w:t>
      </w:r>
      <w:proofErr w:type="gramEnd"/>
      <w:r>
        <w:rPr>
          <w:rFonts w:hint="eastAsia"/>
        </w:rPr>
        <w:t>内的所有语句并停在下一行代码处。</w:t>
      </w:r>
    </w:p>
    <w:p w14:paraId="6C4455DA" w14:textId="77777777" w:rsidR="00BC598A" w:rsidRDefault="00BC598A" w:rsidP="00BC598A">
      <w:pPr>
        <w:rPr>
          <w:rFonts w:hint="eastAsia"/>
        </w:rPr>
      </w:pPr>
    </w:p>
    <w:p w14:paraId="149E8CA0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stepi</w:t>
      </w:r>
      <w:proofErr w:type="spellEnd"/>
      <w:r>
        <w:rPr>
          <w:rFonts w:hint="eastAsia"/>
        </w:rPr>
        <w:t>：以单步执行程序的汇编指令，汇编指令call 函数时，会进入函数。</w:t>
      </w:r>
    </w:p>
    <w:p w14:paraId="2185967E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用于单步执行一条汇编指令并停止。与 step 命令不同的是，step 命令会将当前源代码行（比如C源代码行）作为一个单独的步骤来执行，而 </w:t>
      </w:r>
      <w:proofErr w:type="spellStart"/>
      <w:r>
        <w:rPr>
          <w:rFonts w:hint="eastAsia"/>
        </w:rPr>
        <w:t>stepi</w:t>
      </w:r>
      <w:proofErr w:type="spellEnd"/>
      <w:r>
        <w:rPr>
          <w:rFonts w:hint="eastAsia"/>
        </w:rPr>
        <w:t xml:space="preserve"> 命令会将汇编指令作为执行的最小单位。</w:t>
      </w:r>
    </w:p>
    <w:p w14:paraId="1CEB1460" w14:textId="77777777" w:rsidR="00BC598A" w:rsidRDefault="00BC598A" w:rsidP="00BC598A">
      <w:pPr>
        <w:rPr>
          <w:rFonts w:hint="eastAsia"/>
        </w:rPr>
      </w:pPr>
    </w:p>
    <w:p w14:paraId="01796DFC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stepi</w:t>
      </w:r>
      <w:proofErr w:type="spellEnd"/>
      <w:r>
        <w:rPr>
          <w:rFonts w:hint="eastAsia"/>
        </w:rPr>
        <w:t xml:space="preserve"> 命令时，GDB 会执行当前指令，并将 PC 寄存器指向下一条指令，然后停止程序的执行。如果当前指令是跳转指令，那么 </w:t>
      </w:r>
      <w:proofErr w:type="spellStart"/>
      <w:r>
        <w:rPr>
          <w:rFonts w:hint="eastAsia"/>
        </w:rPr>
        <w:t>stepi</w:t>
      </w:r>
      <w:proofErr w:type="spellEnd"/>
      <w:r>
        <w:rPr>
          <w:rFonts w:hint="eastAsia"/>
        </w:rPr>
        <w:t xml:space="preserve"> 命令会跳转到跳转指令的目标地址继续执行。如果当前指令是函数调用指令，那么 </w:t>
      </w:r>
      <w:proofErr w:type="spellStart"/>
      <w:r>
        <w:rPr>
          <w:rFonts w:hint="eastAsia"/>
        </w:rPr>
        <w:t>stepi</w:t>
      </w:r>
      <w:proofErr w:type="spellEnd"/>
      <w:r>
        <w:rPr>
          <w:rFonts w:hint="eastAsia"/>
        </w:rPr>
        <w:t xml:space="preserve"> 命令会跳转到被调用函数的入口地址，等待下一个命令。</w:t>
      </w:r>
    </w:p>
    <w:p w14:paraId="2A7D1E7C" w14:textId="77777777" w:rsidR="00BC598A" w:rsidRDefault="00BC598A" w:rsidP="00BC598A">
      <w:pPr>
        <w:rPr>
          <w:rFonts w:hint="eastAsia"/>
        </w:rPr>
      </w:pPr>
    </w:p>
    <w:p w14:paraId="1D074EE5" w14:textId="77777777" w:rsidR="00BC598A" w:rsidRDefault="00BC598A" w:rsidP="00BC598A">
      <w:pPr>
        <w:rPr>
          <w:rFonts w:hint="eastAsia"/>
        </w:rPr>
      </w:pPr>
      <w:proofErr w:type="spellStart"/>
      <w:r>
        <w:rPr>
          <w:rFonts w:hint="eastAsia"/>
        </w:rPr>
        <w:t>stepi</w:t>
      </w:r>
      <w:proofErr w:type="spellEnd"/>
      <w:r>
        <w:rPr>
          <w:rFonts w:hint="eastAsia"/>
        </w:rPr>
        <w:t xml:space="preserve"> 命令是按照汇编指令执行的，而不是按照源代码行执行的。</w:t>
      </w:r>
    </w:p>
    <w:p w14:paraId="3C6A6FFC" w14:textId="77777777" w:rsidR="00BC598A" w:rsidRDefault="00BC598A" w:rsidP="00BC598A">
      <w:pPr>
        <w:rPr>
          <w:rFonts w:hint="eastAsia"/>
        </w:rPr>
      </w:pPr>
    </w:p>
    <w:p w14:paraId="5A56EF00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2.2 next/</w:t>
      </w:r>
      <w:proofErr w:type="spellStart"/>
      <w:r>
        <w:rPr>
          <w:rFonts w:hint="eastAsia"/>
        </w:rPr>
        <w:t>nexti</w:t>
      </w:r>
      <w:proofErr w:type="spellEnd"/>
    </w:p>
    <w:p w14:paraId="541BAA11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next：用于单步执行程序并停在下一行源代码，不会进入函数。</w:t>
      </w:r>
    </w:p>
    <w:p w14:paraId="44582A90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使用 next 命令时，GDB 会执行当前行的代码，如果当前行包含函数调用，GDB 会跳过函数并停在函数调用的下一行代码。如果当前行不包含函数调用，GDB 会停在下一行代码处。如果程序在当前行内包含多条语句，GDB 只会执行当前行的第一条语句并停在下一行代码处。</w:t>
      </w:r>
    </w:p>
    <w:p w14:paraId="0565AEBB" w14:textId="77777777" w:rsidR="00BC598A" w:rsidRDefault="00BC598A" w:rsidP="00BC598A">
      <w:pPr>
        <w:rPr>
          <w:rFonts w:hint="eastAsia"/>
        </w:rPr>
      </w:pPr>
    </w:p>
    <w:p w14:paraId="28ECFC4C" w14:textId="77777777" w:rsidR="00BC598A" w:rsidRDefault="00BC598A" w:rsidP="00BC598A">
      <w:pPr>
        <w:rPr>
          <w:rFonts w:hint="eastAsia"/>
        </w:rPr>
      </w:pPr>
      <w:proofErr w:type="spellStart"/>
      <w:r>
        <w:rPr>
          <w:rFonts w:hint="eastAsia"/>
        </w:rPr>
        <w:t>nexti</w:t>
      </w:r>
      <w:proofErr w:type="spellEnd"/>
      <w:r>
        <w:rPr>
          <w:rFonts w:hint="eastAsia"/>
        </w:rPr>
        <w:t>：用于执行下一条汇编指令并停止。</w:t>
      </w:r>
    </w:p>
    <w:p w14:paraId="2697CA93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nexti</w:t>
      </w:r>
      <w:proofErr w:type="spellEnd"/>
      <w:r>
        <w:rPr>
          <w:rFonts w:hint="eastAsia"/>
        </w:rPr>
        <w:t xml:space="preserve"> 命令时，GDB 会执行当前指令，并将 PC 寄存器指向下一条指令，然后停止程序的执行。如果当前指令是跳转指令，那么 </w:t>
      </w:r>
      <w:proofErr w:type="spellStart"/>
      <w:r>
        <w:rPr>
          <w:rFonts w:hint="eastAsia"/>
        </w:rPr>
        <w:t>nexti</w:t>
      </w:r>
      <w:proofErr w:type="spellEnd"/>
      <w:r>
        <w:rPr>
          <w:rFonts w:hint="eastAsia"/>
        </w:rPr>
        <w:t xml:space="preserve"> 命令会跳转到跳转指令的目标地址继续执行。如果当前指令是函数调用指令，那么 </w:t>
      </w:r>
      <w:proofErr w:type="spellStart"/>
      <w:r>
        <w:rPr>
          <w:rFonts w:hint="eastAsia"/>
        </w:rPr>
        <w:t>nexti</w:t>
      </w:r>
      <w:proofErr w:type="spellEnd"/>
      <w:r>
        <w:rPr>
          <w:rFonts w:hint="eastAsia"/>
        </w:rPr>
        <w:t xml:space="preserve"> 命令会将函数作为一个整体执行，并在函数返回时停止。</w:t>
      </w:r>
    </w:p>
    <w:p w14:paraId="28433083" w14:textId="77777777" w:rsidR="00BC598A" w:rsidRDefault="00BC598A" w:rsidP="00BC598A">
      <w:pPr>
        <w:rPr>
          <w:rFonts w:hint="eastAsia"/>
        </w:rPr>
      </w:pPr>
    </w:p>
    <w:p w14:paraId="34A8D387" w14:textId="77777777" w:rsidR="00BC598A" w:rsidRDefault="00BC598A" w:rsidP="00BC598A">
      <w:pPr>
        <w:rPr>
          <w:rFonts w:hint="eastAsia"/>
        </w:rPr>
      </w:pPr>
      <w:proofErr w:type="spellStart"/>
      <w:r>
        <w:rPr>
          <w:rFonts w:hint="eastAsia"/>
        </w:rPr>
        <w:t>nexti</w:t>
      </w:r>
      <w:proofErr w:type="spellEnd"/>
      <w:r>
        <w:rPr>
          <w:rFonts w:hint="eastAsia"/>
        </w:rPr>
        <w:t xml:space="preserve"> 命令是按照汇编指令执行的，而不是按照源代码行执行的。</w:t>
      </w:r>
    </w:p>
    <w:p w14:paraId="4BC7B5E3" w14:textId="77777777" w:rsidR="00BC598A" w:rsidRDefault="00BC598A" w:rsidP="00BC598A">
      <w:pPr>
        <w:rPr>
          <w:rFonts w:hint="eastAsia"/>
        </w:rPr>
      </w:pPr>
    </w:p>
    <w:p w14:paraId="4799A91F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2.3 info registers</w:t>
      </w:r>
    </w:p>
    <w:p w14:paraId="6CF9D410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lastRenderedPageBreak/>
        <w:t>info registers 用于查看当前程序的寄存器状态，包括通用寄存器、浮点寄存器、协处理器寄存器等。</w:t>
      </w:r>
    </w:p>
    <w:p w14:paraId="474966CB" w14:textId="77777777" w:rsidR="00BC598A" w:rsidRDefault="00BC598A" w:rsidP="00BC598A">
      <w:pPr>
        <w:rPr>
          <w:rFonts w:hint="eastAsia"/>
        </w:rPr>
      </w:pPr>
    </w:p>
    <w:p w14:paraId="65F952AF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使用 info registers 命令时，GDB 会列出当前程序的寄存器状态，每个寄存器的名称、值和格式（十六进制或十进制）都会被显示出来。通常情况下，一般只需要查看一部分寄存器的值，可以使用 info registers 命令后面跟上寄存器名称的方式来查看指定寄存器的值。比如：</w:t>
      </w:r>
    </w:p>
    <w:p w14:paraId="28E5F4B8" w14:textId="77777777" w:rsidR="00BC598A" w:rsidRDefault="00BC598A" w:rsidP="00BC598A">
      <w:pPr>
        <w:rPr>
          <w:rFonts w:hint="eastAsia"/>
        </w:rPr>
      </w:pPr>
    </w:p>
    <w:p w14:paraId="18E9F4F6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) info registers </w:t>
      </w:r>
      <w:proofErr w:type="spellStart"/>
      <w:r>
        <w:rPr>
          <w:rFonts w:hint="eastAsia"/>
        </w:rPr>
        <w:t>rsp</w:t>
      </w:r>
      <w:proofErr w:type="spellEnd"/>
    </w:p>
    <w:p w14:paraId="62674B18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1</w:t>
      </w:r>
    </w:p>
    <w:p w14:paraId="2FB8CDBB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可以使用 set $register=value 命令来设置寄存器的值，以便进行调试和测试。</w:t>
      </w:r>
    </w:p>
    <w:p w14:paraId="5FB95BFE" w14:textId="77777777" w:rsidR="00BC598A" w:rsidRDefault="00BC598A" w:rsidP="00BC598A">
      <w:pPr>
        <w:rPr>
          <w:rFonts w:hint="eastAsia"/>
        </w:rPr>
      </w:pPr>
    </w:p>
    <w:p w14:paraId="650B100A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2.4 set</w:t>
      </w:r>
    </w:p>
    <w:p w14:paraId="747337A1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用于设置变量、内存地址、寄存器或者其他 GDB 配置选项的值。使用 set 命令可以在调试过程中修改变量的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更改 GDB 的配置选项，以便更好地进行调试和分析。</w:t>
      </w:r>
    </w:p>
    <w:p w14:paraId="032A2031" w14:textId="77777777" w:rsidR="00BC598A" w:rsidRDefault="00BC598A" w:rsidP="00BC598A">
      <w:pPr>
        <w:rPr>
          <w:rFonts w:hint="eastAsia"/>
        </w:rPr>
      </w:pPr>
    </w:p>
    <w:p w14:paraId="02219F4B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2.5 x</w:t>
      </w:r>
    </w:p>
    <w:p w14:paraId="5EE8A928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显示内存中的内容，格式如下：</w:t>
      </w:r>
    </w:p>
    <w:p w14:paraId="1EAE5B1D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x/[n][f][size] address：其中，n表示要显示的数据的数量，f表示要显示的数据的格式，size表示每个数据的大小，address表示要显示的内存地址。</w:t>
      </w:r>
    </w:p>
    <w:p w14:paraId="21EA35D6" w14:textId="77777777" w:rsidR="00BC598A" w:rsidRDefault="00BC598A" w:rsidP="00BC598A">
      <w:pPr>
        <w:rPr>
          <w:rFonts w:hint="eastAsia"/>
        </w:rPr>
      </w:pPr>
    </w:p>
    <w:p w14:paraId="31202577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f 选项可以用于指定要显示的数据的格式。下面是一些常见的数据格式：</w:t>
      </w:r>
    </w:p>
    <w:p w14:paraId="394A0E16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x: 以十六进制格式显示数据。</w:t>
      </w:r>
    </w:p>
    <w:p w14:paraId="690B433F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d: 以十进制格式显示数据。</w:t>
      </w:r>
    </w:p>
    <w:p w14:paraId="701FBF3F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u: 以十进制无符号整数格式显示数据。</w:t>
      </w:r>
    </w:p>
    <w:p w14:paraId="0CF8BB4B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o: 以八进制格式显示数据。</w:t>
      </w:r>
    </w:p>
    <w:p w14:paraId="3D35D2D6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t: 以二进制格式显示数据。</w:t>
      </w:r>
    </w:p>
    <w:p w14:paraId="54E6241F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a: 以地址格式显示数据。</w:t>
      </w:r>
    </w:p>
    <w:p w14:paraId="1C04A4F0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c: 以字符格式显示数据。</w:t>
      </w:r>
    </w:p>
    <w:p w14:paraId="79383F56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f: 以浮点数格式显示数据。</w:t>
      </w:r>
    </w:p>
    <w:p w14:paraId="7DE2B043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s: 以字符串格式显示数据。</w:t>
      </w:r>
    </w:p>
    <w:p w14:paraId="7C90FB70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i: 以指令格式显示数据。</w:t>
      </w:r>
    </w:p>
    <w:p w14:paraId="610AF6B0" w14:textId="77777777" w:rsidR="00BC598A" w:rsidRDefault="00BC598A" w:rsidP="00BC598A">
      <w:pPr>
        <w:rPr>
          <w:rFonts w:hint="eastAsia"/>
        </w:rPr>
      </w:pPr>
    </w:p>
    <w:p w14:paraId="7CA6B9A4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size 选项可以用于指定要显示的每个数据的大小。下面是一些常见的数据大小选项：</w:t>
      </w:r>
    </w:p>
    <w:p w14:paraId="232CC483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b: 每个数据的大小为1字节（即8位）。</w:t>
      </w:r>
    </w:p>
    <w:p w14:paraId="077B99DA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h: 每个数据的大小为2字节（即16位）。</w:t>
      </w:r>
    </w:p>
    <w:p w14:paraId="2BCA05E1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w: 每个数据的大小为4字节（即32位）。</w:t>
      </w:r>
    </w:p>
    <w:p w14:paraId="00505FBC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g: 每个数据的大小为8字节（即64位）。</w:t>
      </w:r>
    </w:p>
    <w:p w14:paraId="26755E5B" w14:textId="77777777" w:rsidR="00BC598A" w:rsidRDefault="00BC598A" w:rsidP="00BC598A">
      <w:pPr>
        <w:rPr>
          <w:rFonts w:hint="eastAsia"/>
        </w:rPr>
      </w:pPr>
    </w:p>
    <w:p w14:paraId="7FB17F3B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2.6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寄存器</w:t>
      </w:r>
    </w:p>
    <w:p w14:paraId="576AEF2C" w14:textId="77777777" w:rsidR="00BC598A" w:rsidRDefault="00BC598A" w:rsidP="00BC598A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寄存器是 x86_64 架构中的一个 64 位寄存器，用于存储栈指针（Stack Pointer，SP）。栈指针是一个指向当前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顶的内存地址的指针，用于指示下一个入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操作的位置。</w:t>
      </w:r>
    </w:p>
    <w:p w14:paraId="3C6644D3" w14:textId="77777777" w:rsidR="00BC598A" w:rsidRDefault="00BC598A" w:rsidP="00BC598A">
      <w:pPr>
        <w:rPr>
          <w:rFonts w:hint="eastAsia"/>
        </w:rPr>
      </w:pPr>
    </w:p>
    <w:p w14:paraId="3A6B2453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在函数调用时，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寄存器会被用于存储当前函数的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帧信息，包括函数的返回地址、参数、局部变量等。在函数返回时，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寄存器会被重新设置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保存的值，以便恢复上一个函</w:t>
      </w:r>
      <w:r>
        <w:rPr>
          <w:rFonts w:hint="eastAsia"/>
        </w:rPr>
        <w:lastRenderedPageBreak/>
        <w:t>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帧信息。</w:t>
      </w:r>
    </w:p>
    <w:p w14:paraId="3B5D5D8B" w14:textId="77777777" w:rsidR="00BC598A" w:rsidRDefault="00BC598A" w:rsidP="00BC598A">
      <w:pPr>
        <w:rPr>
          <w:rFonts w:hint="eastAsia"/>
        </w:rPr>
      </w:pPr>
    </w:p>
    <w:p w14:paraId="07DA6BBA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在程序执行过程中，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寄存器的值会随着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的变化而不断改变。当程序执行入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操作时，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寄存器的值会减小，指向新的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顶位置。当程序执行出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操作时，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寄存器的值会增加，指向上一个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顶位置。</w:t>
      </w:r>
    </w:p>
    <w:p w14:paraId="616363F5" w14:textId="77777777" w:rsidR="00BC598A" w:rsidRDefault="00BC598A" w:rsidP="00BC598A">
      <w:pPr>
        <w:rPr>
          <w:rFonts w:hint="eastAsia"/>
        </w:rPr>
      </w:pPr>
    </w:p>
    <w:p w14:paraId="3CFEA058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在 GDB 中，可以使用 info registers 命令或 print $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命令来查看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寄存器的值。</w:t>
      </w:r>
    </w:p>
    <w:p w14:paraId="0F5A30DB" w14:textId="77777777" w:rsidR="00BC598A" w:rsidRDefault="00BC598A" w:rsidP="00BC598A">
      <w:pPr>
        <w:rPr>
          <w:rFonts w:hint="eastAsia"/>
        </w:rPr>
      </w:pPr>
    </w:p>
    <w:p w14:paraId="1210EFB8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同时，可以使用 x 命令来查看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内存的内容，例如：</w:t>
      </w:r>
    </w:p>
    <w:p w14:paraId="2EC91520" w14:textId="77777777" w:rsidR="00BC598A" w:rsidRDefault="00BC598A" w:rsidP="00BC598A">
      <w:pPr>
        <w:rPr>
          <w:rFonts w:hint="eastAsia"/>
        </w:rPr>
      </w:pPr>
    </w:p>
    <w:p w14:paraId="733C37B3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) x/8xg $</w:t>
      </w:r>
      <w:proofErr w:type="spellStart"/>
      <w:r>
        <w:rPr>
          <w:rFonts w:hint="eastAsia"/>
        </w:rPr>
        <w:t>rsp</w:t>
      </w:r>
      <w:proofErr w:type="spellEnd"/>
    </w:p>
    <w:p w14:paraId="6831CE61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1</w:t>
      </w:r>
    </w:p>
    <w:p w14:paraId="59C73EEC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这样就可以以十六进制格式查看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顶的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64 位数据。</w:t>
      </w:r>
    </w:p>
    <w:p w14:paraId="4BC5BBDA" w14:textId="77777777" w:rsidR="00BC598A" w:rsidRDefault="00BC598A" w:rsidP="00BC598A">
      <w:pPr>
        <w:rPr>
          <w:rFonts w:hint="eastAsia"/>
        </w:rPr>
      </w:pPr>
    </w:p>
    <w:p w14:paraId="7BC4650C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2.7 rip 寄存器</w:t>
      </w:r>
    </w:p>
    <w:p w14:paraId="386568CF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rip 寄存器是 x86_64 架构中的一个 64 位寄存器，用于存储指令指针（Instruction Pointer，IP）。指令指针是一个指向下一条将要执行的指令的地址的指针，用于指示程序的执行位置。</w:t>
      </w:r>
    </w:p>
    <w:p w14:paraId="257292F6" w14:textId="77777777" w:rsidR="00BC598A" w:rsidRDefault="00BC598A" w:rsidP="00BC598A">
      <w:pPr>
        <w:rPr>
          <w:rFonts w:hint="eastAsia"/>
        </w:rPr>
      </w:pPr>
    </w:p>
    <w:p w14:paraId="377C9EF7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在程序执行过程中，rip 寄存器的值会随着指令的执行而不断改变。当程序执行一条指令时，rip 寄存器的值会自动增加，指向下一条指令的地址。如果程序遇到跳转指令，rip 寄存器的值会被修改为跳转目标的地址，以便程序跳转到指定位置继续执行。</w:t>
      </w:r>
    </w:p>
    <w:p w14:paraId="42EB3B07" w14:textId="77777777" w:rsidR="00BC598A" w:rsidRDefault="00BC598A" w:rsidP="00BC598A">
      <w:pPr>
        <w:rPr>
          <w:rFonts w:hint="eastAsia"/>
        </w:rPr>
      </w:pPr>
    </w:p>
    <w:p w14:paraId="55445874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在 GDB 中，可以使用 info registers 命令或 print $rip 命令来查看 rip 寄存器的值。</w:t>
      </w:r>
    </w:p>
    <w:p w14:paraId="3A023CF9" w14:textId="77777777" w:rsidR="00BC598A" w:rsidRDefault="00BC598A" w:rsidP="00BC598A">
      <w:pPr>
        <w:rPr>
          <w:rFonts w:hint="eastAsia"/>
        </w:rPr>
      </w:pPr>
    </w:p>
    <w:p w14:paraId="02E9E657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) print $rip</w:t>
      </w:r>
    </w:p>
    <w:p w14:paraId="62364ED3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$1 = (void (</w:t>
      </w:r>
      <w:proofErr w:type="gramStart"/>
      <w:r>
        <w:rPr>
          <w:rFonts w:hint="eastAsia"/>
        </w:rPr>
        <w:t>*)(</w:t>
      </w:r>
      <w:proofErr w:type="gramEnd"/>
      <w:r>
        <w:rPr>
          <w:rFonts w:hint="eastAsia"/>
        </w:rPr>
        <w:t>)) 0x400537 &lt;add+10&gt;</w:t>
      </w:r>
    </w:p>
    <w:p w14:paraId="587AEFD6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) info registers rip</w:t>
      </w:r>
    </w:p>
    <w:p w14:paraId="7F4FC6E5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rip            0x400537 </w:t>
      </w:r>
      <w:proofErr w:type="spellStart"/>
      <w:r>
        <w:rPr>
          <w:rFonts w:hint="eastAsia"/>
        </w:rPr>
        <w:t>0x400537</w:t>
      </w:r>
      <w:proofErr w:type="spellEnd"/>
      <w:r>
        <w:rPr>
          <w:rFonts w:hint="eastAsia"/>
        </w:rPr>
        <w:t xml:space="preserve"> &lt;add+10&gt;</w:t>
      </w:r>
    </w:p>
    <w:p w14:paraId="328E3D72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5D81ACE" w14:textId="77777777" w:rsidR="00BC598A" w:rsidRDefault="00BC598A" w:rsidP="00BC598A">
      <w:pPr>
        <w:rPr>
          <w:rFonts w:hint="eastAsia"/>
        </w:rPr>
      </w:pPr>
    </w:p>
    <w:p w14:paraId="1E8902E4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                            版权声明：本文为博主原创文章，遵循 CC 4.0 BY-SA 版权协议，转载请附上原文出处链接和本声明。</w:t>
      </w:r>
    </w:p>
    <w:p w14:paraId="0940A532" w14:textId="77777777" w:rsidR="00BC598A" w:rsidRDefault="00BC598A" w:rsidP="00BC598A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3376DDAD" w14:textId="100E23C4" w:rsidR="00BC598A" w:rsidRDefault="00BC598A" w:rsidP="00BC598A">
      <w:pPr>
        <w:rPr>
          <w:rFonts w:hint="eastAsia"/>
        </w:rPr>
      </w:pPr>
      <w:r>
        <w:rPr>
          <w:rFonts w:hint="eastAsia"/>
        </w:rPr>
        <w:t>原文链接：https://blog.csdn.net/weixin_45030965/article/details/131795004</w:t>
      </w:r>
    </w:p>
    <w:p w14:paraId="6082833F" w14:textId="1AD8BB55" w:rsidR="00BC598A" w:rsidRPr="00250A6B" w:rsidRDefault="00BC598A" w:rsidP="00BC598A">
      <w:pPr>
        <w:rPr>
          <w:rFonts w:hint="eastAsia"/>
        </w:rPr>
      </w:pPr>
    </w:p>
    <w:sectPr w:rsidR="00BC598A" w:rsidRPr="00250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CB091" w14:textId="77777777" w:rsidR="00F61DCB" w:rsidRDefault="00F61DCB" w:rsidP="00BF7DF6">
      <w:pPr>
        <w:rPr>
          <w:rFonts w:hint="eastAsia"/>
        </w:rPr>
      </w:pPr>
      <w:r>
        <w:separator/>
      </w:r>
    </w:p>
  </w:endnote>
  <w:endnote w:type="continuationSeparator" w:id="0">
    <w:p w14:paraId="4A91BE5D" w14:textId="77777777" w:rsidR="00F61DCB" w:rsidRDefault="00F61DCB" w:rsidP="00BF7D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5700B" w14:textId="77777777" w:rsidR="00F61DCB" w:rsidRDefault="00F61DCB" w:rsidP="00BF7DF6">
      <w:pPr>
        <w:rPr>
          <w:rFonts w:hint="eastAsia"/>
        </w:rPr>
      </w:pPr>
      <w:r>
        <w:separator/>
      </w:r>
    </w:p>
  </w:footnote>
  <w:footnote w:type="continuationSeparator" w:id="0">
    <w:p w14:paraId="3843E5C0" w14:textId="77777777" w:rsidR="00F61DCB" w:rsidRDefault="00F61DCB" w:rsidP="00BF7DF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BB"/>
    <w:rsid w:val="00250A6B"/>
    <w:rsid w:val="00713DBB"/>
    <w:rsid w:val="009B6A06"/>
    <w:rsid w:val="00AA3E70"/>
    <w:rsid w:val="00BC598A"/>
    <w:rsid w:val="00BF7DF6"/>
    <w:rsid w:val="00C0418B"/>
    <w:rsid w:val="00DF5131"/>
    <w:rsid w:val="00F6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5BBAE"/>
  <w15:chartTrackingRefBased/>
  <w15:docId w15:val="{4C51001B-212B-4417-A452-DD10C5B3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D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DF6"/>
    <w:rPr>
      <w:sz w:val="18"/>
      <w:szCs w:val="18"/>
    </w:rPr>
  </w:style>
  <w:style w:type="character" w:styleId="a7">
    <w:name w:val="Emphasis"/>
    <w:basedOn w:val="a0"/>
    <w:uiPriority w:val="20"/>
    <w:qFormat/>
    <w:rsid w:val="00BF7DF6"/>
    <w:rPr>
      <w:i/>
      <w:iCs/>
    </w:rPr>
  </w:style>
  <w:style w:type="paragraph" w:styleId="a8">
    <w:name w:val="No Spacing"/>
    <w:uiPriority w:val="1"/>
    <w:qFormat/>
    <w:rsid w:val="00BF7DF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F7DF6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BF7D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F7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7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BC598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2</cp:revision>
  <dcterms:created xsi:type="dcterms:W3CDTF">2024-11-26T01:25:00Z</dcterms:created>
  <dcterms:modified xsi:type="dcterms:W3CDTF">2024-11-26T03:07:00Z</dcterms:modified>
</cp:coreProperties>
</file>