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99BEE" w14:textId="65ECBBD0" w:rsidR="00BF116D" w:rsidRPr="00BF116D" w:rsidRDefault="00BF116D" w:rsidP="00BF116D">
      <w:pPr>
        <w:ind w:firstLineChars="200" w:firstLine="440"/>
        <w:jc w:val="center"/>
        <w:rPr>
          <w:rFonts w:hint="eastAsia"/>
          <w:b/>
          <w:bCs/>
        </w:rPr>
      </w:pPr>
      <w:r w:rsidRPr="00BF116D">
        <w:rPr>
          <w:rFonts w:hint="eastAsia"/>
          <w:b/>
          <w:bCs/>
        </w:rPr>
        <w:t>网络协议层实验心得：深入探索</w:t>
      </w:r>
      <w:r w:rsidRPr="00BF116D">
        <w:rPr>
          <w:b/>
          <w:bCs/>
        </w:rPr>
        <w:t>Wireshark下的数据之旅</w:t>
      </w:r>
    </w:p>
    <w:p w14:paraId="705F7BEB" w14:textId="05749E62" w:rsidR="00BF116D" w:rsidRDefault="00BF116D" w:rsidP="00BF116D">
      <w:pPr>
        <w:ind w:firstLineChars="200" w:firstLine="440"/>
        <w:rPr>
          <w:rFonts w:hint="eastAsia"/>
        </w:rPr>
      </w:pPr>
      <w:r>
        <w:rPr>
          <w:rFonts w:hint="eastAsia"/>
        </w:rPr>
        <w:t>在踏入计算机网络协议层的实验殿堂后，我经历了一场知识与实践的深度交融之旅，尤其是借助</w:t>
      </w:r>
      <w:r>
        <w:t>Wireshark这一强大的网络分析工具，让我对网络通信的奥秘有了前所未有的洞见。</w:t>
      </w:r>
    </w:p>
    <w:p w14:paraId="1E27CEBA" w14:textId="0E203A98" w:rsidR="00BF116D" w:rsidRDefault="00BF116D" w:rsidP="00BF116D">
      <w:pPr>
        <w:ind w:firstLineChars="200" w:firstLine="440"/>
        <w:rPr>
          <w:rFonts w:hint="eastAsia"/>
        </w:rPr>
      </w:pPr>
      <w:r>
        <w:rPr>
          <w:rFonts w:hint="eastAsia"/>
        </w:rPr>
        <w:t>实验之初，我如饥似渴地沉浸在实验指南的字里行间，不仅熟悉了实验的每一步操作流程，更对实验背后的原理与注意事项了然于胸。这份前期准备如同航海前的地图与罗盘，为我的实验之旅指明了方向，确保了后续探索的顺利进行。</w:t>
      </w:r>
    </w:p>
    <w:p w14:paraId="41312051" w14:textId="15735B93" w:rsidR="00BF116D" w:rsidRDefault="00BF116D" w:rsidP="00BF116D">
      <w:pPr>
        <w:ind w:firstLineChars="200" w:firstLine="440"/>
        <w:rPr>
          <w:rFonts w:hint="eastAsia"/>
        </w:rPr>
      </w:pPr>
      <w:r>
        <w:rPr>
          <w:rFonts w:hint="eastAsia"/>
        </w:rPr>
        <w:t>随着实验的深入，我亲手操控</w:t>
      </w:r>
      <w:proofErr w:type="spellStart"/>
      <w:r>
        <w:t>wget</w:t>
      </w:r>
      <w:proofErr w:type="spellEnd"/>
      <w:r>
        <w:t>命令，模拟网络请求，并启动Wireshark捕捉这些请求背后的数据包。在这个过程中，我仿佛化身为数据包的引路人，见证了从Ethernet</w:t>
      </w:r>
      <w:proofErr w:type="gramStart"/>
      <w:r>
        <w:t>帧到</w:t>
      </w:r>
      <w:proofErr w:type="gramEnd"/>
      <w:r>
        <w:t>IP包，再到上层协议如HTTP的层层封装与解析。Ethernet头部的Type字段（0x0800）与IP头部的Protocol字段（0x6），这些曾经只是课本上的数字，如今却在我眼前生动演绎着它们在网络传输中的关键作用。</w:t>
      </w:r>
    </w:p>
    <w:p w14:paraId="7B641CF6" w14:textId="058CDF16" w:rsidR="00BF116D" w:rsidRDefault="00BF116D" w:rsidP="00BF116D">
      <w:pPr>
        <w:ind w:firstLineChars="200" w:firstLine="440"/>
        <w:rPr>
          <w:rFonts w:hint="eastAsia"/>
        </w:rPr>
      </w:pPr>
      <w:r>
        <w:rPr>
          <w:rFonts w:hint="eastAsia"/>
        </w:rPr>
        <w:t>然而，实验并非一帆风顺。在校园网的特殊环境下，我遭遇了数据包捕获不全的难题。这一挑战促使我深入思考网络环境对抓</w:t>
      </w:r>
      <w:proofErr w:type="gramStart"/>
      <w:r>
        <w:rPr>
          <w:rFonts w:hint="eastAsia"/>
        </w:rPr>
        <w:t>包分析</w:t>
      </w:r>
      <w:proofErr w:type="gramEnd"/>
      <w:r>
        <w:rPr>
          <w:rFonts w:hint="eastAsia"/>
        </w:rPr>
        <w:t>的影响，也提醒我在未来的实验中需更加灵活地选择或构建适合的实验环境。这次经历，无疑加深了我对网络复杂性和多变性的认识。</w:t>
      </w:r>
    </w:p>
    <w:p w14:paraId="0F03D26E" w14:textId="085709D1" w:rsidR="00BF116D" w:rsidRDefault="00BF116D" w:rsidP="00BF116D">
      <w:pPr>
        <w:ind w:firstLineChars="200" w:firstLine="440"/>
        <w:rPr>
          <w:rFonts w:hint="eastAsia"/>
        </w:rPr>
      </w:pPr>
      <w:r>
        <w:rPr>
          <w:rFonts w:hint="eastAsia"/>
        </w:rPr>
        <w:t>针对</w:t>
      </w:r>
      <w:r>
        <w:t>HTTP类型的数据包，我进行了细致入微的分析。特别是那些info字段标注为“Get”的请求包，我通过解析其比特信息，深入了解了HTTP协议的请求-响应机制。同时，我也关注了这些数据包中的协议开销，通过计算发现其</w:t>
      </w:r>
      <w:proofErr w:type="gramStart"/>
      <w:r>
        <w:t>占比较</w:t>
      </w:r>
      <w:proofErr w:type="gramEnd"/>
      <w:r>
        <w:t>大，这让我意识到优化网络协议、减少不必要开销的重要性。</w:t>
      </w:r>
    </w:p>
    <w:p w14:paraId="1A47B48D" w14:textId="20AC84E7" w:rsidR="00E86BBE" w:rsidRPr="00BF116D" w:rsidRDefault="00BF116D" w:rsidP="00BF116D">
      <w:pPr>
        <w:ind w:firstLineChars="200" w:firstLine="440"/>
      </w:pPr>
      <w:r>
        <w:rPr>
          <w:rFonts w:hint="eastAsia"/>
        </w:rPr>
        <w:t>回顾此次实验，我不仅在理论层面掌握了网络协议的基本知识，更在实践中锻炼了自己的动手能力和问题解决能力。每一次数据包的分析、每一个难题的攻克，都是我成长道路上的宝贵财富。展望未来，我将以更加饱满的热情和坚定的步伐，继续在计算机网络这片浩瀚的知识海洋中遨游，不断攀登新的学术高峰，为未来的学习和工作打下坚实的基础。</w:t>
      </w:r>
    </w:p>
    <w:sectPr w:rsidR="00E86BBE" w:rsidRPr="00BF1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834FB" w14:textId="77777777" w:rsidR="000302FF" w:rsidRDefault="000302FF" w:rsidP="00BF116D">
      <w:pPr>
        <w:spacing w:after="0" w:line="240" w:lineRule="auto"/>
      </w:pPr>
      <w:r>
        <w:separator/>
      </w:r>
    </w:p>
  </w:endnote>
  <w:endnote w:type="continuationSeparator" w:id="0">
    <w:p w14:paraId="2567F26C" w14:textId="77777777" w:rsidR="000302FF" w:rsidRDefault="000302FF" w:rsidP="00BF1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5A616" w14:textId="77777777" w:rsidR="000302FF" w:rsidRDefault="000302FF" w:rsidP="00BF116D">
      <w:pPr>
        <w:spacing w:after="0" w:line="240" w:lineRule="auto"/>
      </w:pPr>
      <w:r>
        <w:separator/>
      </w:r>
    </w:p>
  </w:footnote>
  <w:footnote w:type="continuationSeparator" w:id="0">
    <w:p w14:paraId="1F994E53" w14:textId="77777777" w:rsidR="000302FF" w:rsidRDefault="000302FF" w:rsidP="00BF11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BE"/>
    <w:rsid w:val="000302FF"/>
    <w:rsid w:val="000753B3"/>
    <w:rsid w:val="001A5F0C"/>
    <w:rsid w:val="00BF116D"/>
    <w:rsid w:val="00E55D60"/>
    <w:rsid w:val="00E8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FEA80"/>
  <w15:chartTrackingRefBased/>
  <w15:docId w15:val="{A9346C54-E016-4463-BE07-98D2BA7B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6B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6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6B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6B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6B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6BB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6BB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6BB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6BB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6B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6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6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6B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6BB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86B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6B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6B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6B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6B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6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6B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6B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6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6B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6B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6B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6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6B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6BB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F116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F116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F116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F11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伟康 杨</dc:creator>
  <cp:keywords/>
  <dc:description/>
  <cp:lastModifiedBy>伟康 杨</cp:lastModifiedBy>
  <cp:revision>3</cp:revision>
  <dcterms:created xsi:type="dcterms:W3CDTF">2024-07-04T05:03:00Z</dcterms:created>
  <dcterms:modified xsi:type="dcterms:W3CDTF">2024-07-04T05:18:00Z</dcterms:modified>
</cp:coreProperties>
</file>