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3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2430"/>
        <w:gridCol w:w="1836"/>
        <w:gridCol w:w="2619"/>
      </w:tblGrid>
      <w:tr w:rsidR="003A19AA" w14:paraId="5483214D" w14:textId="77777777">
        <w:trPr>
          <w:trHeight w:val="630"/>
        </w:trPr>
        <w:tc>
          <w:tcPr>
            <w:tcW w:w="8730" w:type="dxa"/>
            <w:gridSpan w:val="4"/>
          </w:tcPr>
          <w:p w14:paraId="55FC8B91" w14:textId="77777777" w:rsidR="003A19AA" w:rsidRDefault="00000000">
            <w:pPr>
              <w:jc w:val="center"/>
              <w:rPr>
                <w:b/>
                <w:sz w:val="44"/>
                <w:szCs w:val="44"/>
              </w:rPr>
            </w:pPr>
            <w:r>
              <w:rPr>
                <w:rFonts w:hint="eastAsia"/>
                <w:b/>
                <w:sz w:val="44"/>
                <w:szCs w:val="44"/>
              </w:rPr>
              <w:t>《计算机网络》实验报告</w:t>
            </w:r>
          </w:p>
        </w:tc>
      </w:tr>
      <w:tr w:rsidR="003A19AA" w14:paraId="2E420CFF" w14:textId="77777777">
        <w:trPr>
          <w:trHeight w:val="705"/>
        </w:trPr>
        <w:tc>
          <w:tcPr>
            <w:tcW w:w="1845" w:type="dxa"/>
          </w:tcPr>
          <w:p w14:paraId="45A168D4" w14:textId="77777777" w:rsidR="003A19AA" w:rsidRDefault="00000000">
            <w:pPr>
              <w:rPr>
                <w:b/>
                <w:sz w:val="28"/>
                <w:szCs w:val="28"/>
              </w:rPr>
            </w:pPr>
            <w:r>
              <w:rPr>
                <w:rFonts w:hint="eastAsia"/>
                <w:b/>
                <w:sz w:val="28"/>
                <w:szCs w:val="28"/>
              </w:rPr>
              <w:t>实验编号</w:t>
            </w:r>
          </w:p>
        </w:tc>
        <w:tc>
          <w:tcPr>
            <w:tcW w:w="2430" w:type="dxa"/>
          </w:tcPr>
          <w:p w14:paraId="5C3F6F65" w14:textId="104CA7F3" w:rsidR="003A19AA" w:rsidRDefault="00000000">
            <w:pPr>
              <w:rPr>
                <w:sz w:val="28"/>
                <w:szCs w:val="28"/>
              </w:rPr>
            </w:pPr>
            <w:r>
              <w:rPr>
                <w:rFonts w:hint="eastAsia"/>
                <w:sz w:val="28"/>
                <w:szCs w:val="28"/>
              </w:rPr>
              <w:t>实验</w:t>
            </w:r>
            <w:r w:rsidR="00290ADB">
              <w:rPr>
                <w:rFonts w:hint="eastAsia"/>
                <w:sz w:val="28"/>
                <w:szCs w:val="28"/>
              </w:rPr>
              <w:t>4</w:t>
            </w:r>
          </w:p>
        </w:tc>
        <w:tc>
          <w:tcPr>
            <w:tcW w:w="1836" w:type="dxa"/>
          </w:tcPr>
          <w:p w14:paraId="08A1627E" w14:textId="77777777" w:rsidR="003A19AA" w:rsidRDefault="00000000">
            <w:pPr>
              <w:rPr>
                <w:b/>
                <w:sz w:val="28"/>
                <w:szCs w:val="28"/>
              </w:rPr>
            </w:pPr>
            <w:r>
              <w:rPr>
                <w:rFonts w:hint="eastAsia"/>
                <w:b/>
                <w:sz w:val="28"/>
                <w:szCs w:val="28"/>
              </w:rPr>
              <w:t>实验名称</w:t>
            </w:r>
          </w:p>
        </w:tc>
        <w:tc>
          <w:tcPr>
            <w:tcW w:w="2619" w:type="dxa"/>
          </w:tcPr>
          <w:p w14:paraId="324C255C" w14:textId="6D1C1038" w:rsidR="003A19AA" w:rsidRDefault="00290ADB" w:rsidP="00C922C3">
            <w:pPr>
              <w:rPr>
                <w:sz w:val="28"/>
                <w:szCs w:val="28"/>
              </w:rPr>
            </w:pPr>
            <w:r>
              <w:rPr>
                <w:rFonts w:ascii="Cambria" w:hAnsi="Cambria"/>
                <w:color w:val="17365D"/>
                <w:sz w:val="52"/>
                <w:szCs w:val="52"/>
              </w:rPr>
              <w:t>IPv4</w:t>
            </w:r>
          </w:p>
        </w:tc>
      </w:tr>
      <w:tr w:rsidR="003A19AA" w14:paraId="11349143" w14:textId="77777777">
        <w:trPr>
          <w:trHeight w:val="705"/>
        </w:trPr>
        <w:tc>
          <w:tcPr>
            <w:tcW w:w="1845" w:type="dxa"/>
          </w:tcPr>
          <w:p w14:paraId="36F94C8F" w14:textId="77777777" w:rsidR="003A19AA" w:rsidRDefault="00000000">
            <w:pPr>
              <w:rPr>
                <w:b/>
                <w:sz w:val="28"/>
                <w:szCs w:val="28"/>
              </w:rPr>
            </w:pPr>
            <w:r>
              <w:rPr>
                <w:rFonts w:hint="eastAsia"/>
                <w:b/>
                <w:sz w:val="28"/>
                <w:szCs w:val="28"/>
              </w:rPr>
              <w:t>姓名</w:t>
            </w:r>
          </w:p>
        </w:tc>
        <w:tc>
          <w:tcPr>
            <w:tcW w:w="2430" w:type="dxa"/>
          </w:tcPr>
          <w:p w14:paraId="14FACD17" w14:textId="0D409749" w:rsidR="003A19AA" w:rsidRDefault="00C922C3">
            <w:pPr>
              <w:rPr>
                <w:sz w:val="28"/>
                <w:szCs w:val="28"/>
              </w:rPr>
            </w:pPr>
            <w:r>
              <w:rPr>
                <w:rFonts w:hint="eastAsia"/>
                <w:sz w:val="28"/>
                <w:szCs w:val="28"/>
              </w:rPr>
              <w:t>杨伟康</w:t>
            </w:r>
          </w:p>
        </w:tc>
        <w:tc>
          <w:tcPr>
            <w:tcW w:w="1836" w:type="dxa"/>
          </w:tcPr>
          <w:p w14:paraId="749A953D" w14:textId="77777777" w:rsidR="003A19AA" w:rsidRDefault="00000000">
            <w:pPr>
              <w:rPr>
                <w:b/>
                <w:sz w:val="28"/>
                <w:szCs w:val="28"/>
              </w:rPr>
            </w:pPr>
            <w:r>
              <w:rPr>
                <w:rFonts w:hint="eastAsia"/>
                <w:b/>
                <w:sz w:val="28"/>
                <w:szCs w:val="28"/>
              </w:rPr>
              <w:t>学号</w:t>
            </w:r>
          </w:p>
        </w:tc>
        <w:tc>
          <w:tcPr>
            <w:tcW w:w="2619" w:type="dxa"/>
          </w:tcPr>
          <w:p w14:paraId="695C339A" w14:textId="3738AA48" w:rsidR="003A19AA" w:rsidRDefault="00C922C3">
            <w:pPr>
              <w:rPr>
                <w:sz w:val="28"/>
                <w:szCs w:val="28"/>
              </w:rPr>
            </w:pPr>
            <w:r>
              <w:rPr>
                <w:rFonts w:hint="eastAsia"/>
                <w:sz w:val="28"/>
                <w:szCs w:val="28"/>
              </w:rPr>
              <w:t>202200201095</w:t>
            </w:r>
          </w:p>
        </w:tc>
      </w:tr>
      <w:tr w:rsidR="003A19AA" w14:paraId="3218FF89" w14:textId="77777777">
        <w:trPr>
          <w:trHeight w:val="795"/>
        </w:trPr>
        <w:tc>
          <w:tcPr>
            <w:tcW w:w="1845" w:type="dxa"/>
          </w:tcPr>
          <w:p w14:paraId="28B5638D" w14:textId="77777777" w:rsidR="003A19AA" w:rsidRDefault="00000000">
            <w:pPr>
              <w:rPr>
                <w:b/>
                <w:sz w:val="28"/>
                <w:szCs w:val="28"/>
              </w:rPr>
            </w:pPr>
            <w:r>
              <w:rPr>
                <w:rFonts w:hint="eastAsia"/>
                <w:b/>
                <w:sz w:val="28"/>
                <w:szCs w:val="28"/>
              </w:rPr>
              <w:t>班级</w:t>
            </w:r>
          </w:p>
        </w:tc>
        <w:tc>
          <w:tcPr>
            <w:tcW w:w="2430" w:type="dxa"/>
          </w:tcPr>
          <w:p w14:paraId="51B8D224" w14:textId="27D5D22F" w:rsidR="003A19AA" w:rsidRDefault="00C922C3">
            <w:pPr>
              <w:rPr>
                <w:sz w:val="28"/>
                <w:szCs w:val="28"/>
              </w:rPr>
            </w:pPr>
            <w:r>
              <w:rPr>
                <w:rFonts w:hint="eastAsia"/>
                <w:sz w:val="28"/>
                <w:szCs w:val="28"/>
              </w:rPr>
              <w:t>网安班</w:t>
            </w:r>
          </w:p>
        </w:tc>
        <w:tc>
          <w:tcPr>
            <w:tcW w:w="1836" w:type="dxa"/>
          </w:tcPr>
          <w:p w14:paraId="3A629894" w14:textId="77777777" w:rsidR="003A19AA" w:rsidRDefault="00000000">
            <w:pPr>
              <w:rPr>
                <w:b/>
                <w:sz w:val="28"/>
                <w:szCs w:val="28"/>
              </w:rPr>
            </w:pPr>
            <w:r>
              <w:rPr>
                <w:rFonts w:hint="eastAsia"/>
                <w:b/>
                <w:sz w:val="28"/>
                <w:szCs w:val="28"/>
              </w:rPr>
              <w:t>成绩</w:t>
            </w:r>
          </w:p>
        </w:tc>
        <w:tc>
          <w:tcPr>
            <w:tcW w:w="2619" w:type="dxa"/>
          </w:tcPr>
          <w:p w14:paraId="73843603" w14:textId="724FB97C" w:rsidR="003A19AA" w:rsidRDefault="007A668B">
            <w:pPr>
              <w:rPr>
                <w:sz w:val="28"/>
                <w:szCs w:val="28"/>
              </w:rPr>
            </w:pPr>
            <w:r>
              <w:rPr>
                <w:rFonts w:hint="eastAsia"/>
                <w:sz w:val="28"/>
                <w:szCs w:val="28"/>
              </w:rPr>
              <w:t>（空着）</w:t>
            </w:r>
          </w:p>
        </w:tc>
      </w:tr>
      <w:tr w:rsidR="003A19AA" w14:paraId="79E4BDCA" w14:textId="77777777">
        <w:trPr>
          <w:trHeight w:val="1221"/>
        </w:trPr>
        <w:tc>
          <w:tcPr>
            <w:tcW w:w="8730" w:type="dxa"/>
            <w:gridSpan w:val="4"/>
          </w:tcPr>
          <w:p w14:paraId="040FFAB9" w14:textId="77777777" w:rsidR="003A19AA" w:rsidRDefault="00000000">
            <w:pPr>
              <w:pStyle w:val="a7"/>
              <w:numPr>
                <w:ilvl w:val="0"/>
                <w:numId w:val="1"/>
              </w:numPr>
              <w:ind w:firstLineChars="0"/>
              <w:rPr>
                <w:b/>
                <w:sz w:val="28"/>
                <w:szCs w:val="28"/>
              </w:rPr>
            </w:pPr>
            <w:r>
              <w:rPr>
                <w:rFonts w:hint="eastAsia"/>
                <w:b/>
                <w:sz w:val="28"/>
                <w:szCs w:val="28"/>
              </w:rPr>
              <w:t>实验目的</w:t>
            </w:r>
          </w:p>
          <w:p w14:paraId="52E272EF" w14:textId="03665236" w:rsidR="003A19AA" w:rsidRDefault="00290ADB">
            <w:pPr>
              <w:rPr>
                <w:rFonts w:ascii="Calibri" w:hAnsi="Calibri" w:cs="Calibri"/>
                <w:color w:val="000000"/>
                <w:sz w:val="22"/>
              </w:rPr>
            </w:pPr>
            <w:r w:rsidRPr="00290ADB">
              <w:rPr>
                <w:rFonts w:ascii="Calibri" w:hAnsi="Calibri" w:cs="Calibri" w:hint="eastAsia"/>
                <w:color w:val="000000"/>
                <w:sz w:val="22"/>
              </w:rPr>
              <w:t>要了解</w:t>
            </w:r>
            <w:r w:rsidRPr="00290ADB">
              <w:rPr>
                <w:rFonts w:ascii="Calibri" w:hAnsi="Calibri" w:cs="Calibri" w:hint="eastAsia"/>
                <w:color w:val="000000"/>
                <w:sz w:val="22"/>
              </w:rPr>
              <w:t>IP</w:t>
            </w:r>
            <w:r w:rsidRPr="00290ADB">
              <w:rPr>
                <w:rFonts w:ascii="Calibri" w:hAnsi="Calibri" w:cs="Calibri" w:hint="eastAsia"/>
                <w:color w:val="000000"/>
                <w:sz w:val="22"/>
              </w:rPr>
              <w:t>（互联网协议）的详细情况。</w:t>
            </w:r>
            <w:r w:rsidRPr="00290ADB">
              <w:rPr>
                <w:rFonts w:ascii="Calibri" w:hAnsi="Calibri" w:cs="Calibri" w:hint="eastAsia"/>
                <w:color w:val="000000"/>
                <w:sz w:val="22"/>
              </w:rPr>
              <w:t>IP</w:t>
            </w:r>
            <w:r w:rsidRPr="00290ADB">
              <w:rPr>
                <w:rFonts w:ascii="Calibri" w:hAnsi="Calibri" w:cs="Calibri" w:hint="eastAsia"/>
                <w:color w:val="000000"/>
                <w:sz w:val="22"/>
              </w:rPr>
              <w:t>是互联网中使用的网络层协议。我们将探讨</w:t>
            </w:r>
            <w:r w:rsidRPr="00290ADB">
              <w:rPr>
                <w:rFonts w:ascii="Calibri" w:hAnsi="Calibri" w:cs="Calibri" w:hint="eastAsia"/>
                <w:color w:val="000000"/>
                <w:sz w:val="22"/>
              </w:rPr>
              <w:t>IPv4</w:t>
            </w:r>
            <w:r w:rsidRPr="00290ADB">
              <w:rPr>
                <w:rFonts w:ascii="Calibri" w:hAnsi="Calibri" w:cs="Calibri" w:hint="eastAsia"/>
                <w:color w:val="000000"/>
                <w:sz w:val="22"/>
              </w:rPr>
              <w:t>版本，因为它已被广泛部署，而</w:t>
            </w:r>
            <w:r w:rsidRPr="00290ADB">
              <w:rPr>
                <w:rFonts w:ascii="Calibri" w:hAnsi="Calibri" w:cs="Calibri" w:hint="eastAsia"/>
                <w:color w:val="000000"/>
                <w:sz w:val="22"/>
              </w:rPr>
              <w:t>IPv6</w:t>
            </w:r>
            <w:r w:rsidRPr="00290ADB">
              <w:rPr>
                <w:rFonts w:ascii="Calibri" w:hAnsi="Calibri" w:cs="Calibri" w:hint="eastAsia"/>
                <w:color w:val="000000"/>
                <w:sz w:val="22"/>
              </w:rPr>
              <w:t>版本则部分部署。</w:t>
            </w:r>
            <w:r w:rsidRPr="00290ADB">
              <w:rPr>
                <w:rFonts w:ascii="Calibri" w:hAnsi="Calibri" w:cs="Calibri" w:hint="eastAsia"/>
                <w:color w:val="000000"/>
                <w:sz w:val="22"/>
              </w:rPr>
              <w:t>IP</w:t>
            </w:r>
            <w:r w:rsidRPr="00290ADB">
              <w:rPr>
                <w:rFonts w:ascii="Calibri" w:hAnsi="Calibri" w:cs="Calibri" w:hint="eastAsia"/>
                <w:color w:val="000000"/>
                <w:sz w:val="22"/>
              </w:rPr>
              <w:t>的内容涵盖在你的文本的</w:t>
            </w:r>
            <w:r w:rsidRPr="00290ADB">
              <w:rPr>
                <w:rFonts w:ascii="Calibri" w:hAnsi="Calibri" w:cs="Calibri" w:hint="eastAsia"/>
                <w:color w:val="000000"/>
                <w:sz w:val="22"/>
              </w:rPr>
              <w:t>5.6.1</w:t>
            </w:r>
            <w:r w:rsidRPr="00290ADB">
              <w:rPr>
                <w:rFonts w:ascii="Calibri" w:hAnsi="Calibri" w:cs="Calibri" w:hint="eastAsia"/>
                <w:color w:val="000000"/>
                <w:sz w:val="22"/>
              </w:rPr>
              <w:t>节至</w:t>
            </w:r>
            <w:r w:rsidRPr="00290ADB">
              <w:rPr>
                <w:rFonts w:ascii="Calibri" w:hAnsi="Calibri" w:cs="Calibri" w:hint="eastAsia"/>
                <w:color w:val="000000"/>
                <w:sz w:val="22"/>
              </w:rPr>
              <w:t>5.6.3</w:t>
            </w:r>
            <w:r w:rsidRPr="00290ADB">
              <w:rPr>
                <w:rFonts w:ascii="Calibri" w:hAnsi="Calibri" w:cs="Calibri" w:hint="eastAsia"/>
                <w:color w:val="000000"/>
                <w:sz w:val="22"/>
              </w:rPr>
              <w:t>节。在做这个实验室之前，请先复习这些部分。</w:t>
            </w:r>
            <w:r w:rsidR="00382F3A" w:rsidRPr="00382F3A">
              <w:rPr>
                <w:rFonts w:ascii="Calibri" w:hAnsi="Calibri" w:cs="Calibri"/>
                <w:color w:val="000000"/>
                <w:sz w:val="22"/>
              </w:rPr>
              <w:t>。</w:t>
            </w:r>
          </w:p>
          <w:p w14:paraId="74123769" w14:textId="42BB4BC2" w:rsidR="00C922C3" w:rsidRDefault="00C922C3">
            <w:pPr>
              <w:rPr>
                <w:b/>
                <w:sz w:val="24"/>
                <w:szCs w:val="24"/>
              </w:rPr>
            </w:pPr>
          </w:p>
        </w:tc>
      </w:tr>
      <w:tr w:rsidR="003A19AA" w14:paraId="450DE12F" w14:textId="77777777">
        <w:trPr>
          <w:trHeight w:val="1221"/>
        </w:trPr>
        <w:tc>
          <w:tcPr>
            <w:tcW w:w="8730" w:type="dxa"/>
            <w:gridSpan w:val="4"/>
          </w:tcPr>
          <w:p w14:paraId="620E1A1B" w14:textId="7CF367D1" w:rsidR="00E64537" w:rsidRPr="00C922C3" w:rsidRDefault="00000000" w:rsidP="00C922C3">
            <w:pPr>
              <w:pStyle w:val="a7"/>
              <w:numPr>
                <w:ilvl w:val="0"/>
                <w:numId w:val="1"/>
              </w:numPr>
              <w:ind w:firstLineChars="0"/>
              <w:rPr>
                <w:b/>
                <w:sz w:val="28"/>
                <w:szCs w:val="28"/>
              </w:rPr>
            </w:pPr>
            <w:r>
              <w:rPr>
                <w:rFonts w:hint="eastAsia"/>
                <w:b/>
                <w:sz w:val="28"/>
                <w:szCs w:val="28"/>
              </w:rPr>
              <w:t>实验要求</w:t>
            </w:r>
          </w:p>
          <w:p w14:paraId="1176ACCF" w14:textId="10D03534" w:rsidR="00C922C3" w:rsidRDefault="00000000">
            <w:pPr>
              <w:rPr>
                <w:sz w:val="24"/>
                <w:szCs w:val="24"/>
              </w:rPr>
            </w:pPr>
            <w:proofErr w:type="spellStart"/>
            <w:r>
              <w:rPr>
                <w:sz w:val="24"/>
                <w:szCs w:val="24"/>
              </w:rPr>
              <w:t>w</w:t>
            </w:r>
            <w:r>
              <w:rPr>
                <w:rFonts w:hint="eastAsia"/>
                <w:sz w:val="24"/>
                <w:szCs w:val="24"/>
              </w:rPr>
              <w:t>ireshark</w:t>
            </w:r>
            <w:proofErr w:type="spellEnd"/>
            <w:r>
              <w:rPr>
                <w:rFonts w:hint="eastAsia"/>
                <w:sz w:val="24"/>
                <w:szCs w:val="24"/>
              </w:rPr>
              <w:t>：使用</w:t>
            </w:r>
            <w:proofErr w:type="spellStart"/>
            <w:r>
              <w:rPr>
                <w:rFonts w:hint="eastAsia"/>
                <w:sz w:val="24"/>
                <w:szCs w:val="24"/>
              </w:rPr>
              <w:t>wireshark</w:t>
            </w:r>
            <w:proofErr w:type="spellEnd"/>
            <w:r>
              <w:rPr>
                <w:rFonts w:hint="eastAsia"/>
                <w:sz w:val="24"/>
                <w:szCs w:val="24"/>
              </w:rPr>
              <w:t>软件工具用于捕获和检查数据包跟踪。。</w:t>
            </w:r>
          </w:p>
          <w:p w14:paraId="61EF2CAC" w14:textId="77777777" w:rsidR="00C922C3" w:rsidRDefault="00314122" w:rsidP="00314122">
            <w:pPr>
              <w:rPr>
                <w:sz w:val="24"/>
                <w:szCs w:val="24"/>
              </w:rPr>
            </w:pPr>
            <w:proofErr w:type="spellStart"/>
            <w:r w:rsidRPr="00314122">
              <w:rPr>
                <w:rFonts w:hint="eastAsia"/>
                <w:sz w:val="24"/>
                <w:szCs w:val="24"/>
              </w:rPr>
              <w:t>wget</w:t>
            </w:r>
            <w:proofErr w:type="spellEnd"/>
            <w:r w:rsidRPr="00314122">
              <w:rPr>
                <w:rFonts w:hint="eastAsia"/>
                <w:sz w:val="24"/>
                <w:szCs w:val="24"/>
              </w:rPr>
              <w:t>/curl</w:t>
            </w:r>
            <w:r w:rsidRPr="00314122">
              <w:rPr>
                <w:rFonts w:hint="eastAsia"/>
                <w:sz w:val="24"/>
                <w:szCs w:val="24"/>
              </w:rPr>
              <w:t>：这个实验室使用</w:t>
            </w:r>
            <w:proofErr w:type="spellStart"/>
            <w:r w:rsidRPr="00314122">
              <w:rPr>
                <w:rFonts w:hint="eastAsia"/>
                <w:sz w:val="24"/>
                <w:szCs w:val="24"/>
              </w:rPr>
              <w:t>wget</w:t>
            </w:r>
            <w:proofErr w:type="spellEnd"/>
            <w:r w:rsidRPr="00314122">
              <w:rPr>
                <w:rFonts w:hint="eastAsia"/>
                <w:sz w:val="24"/>
                <w:szCs w:val="24"/>
              </w:rPr>
              <w:t>（</w:t>
            </w:r>
            <w:r w:rsidRPr="00314122">
              <w:rPr>
                <w:rFonts w:hint="eastAsia"/>
                <w:sz w:val="24"/>
                <w:szCs w:val="24"/>
              </w:rPr>
              <w:t>Linux</w:t>
            </w:r>
            <w:r w:rsidRPr="00314122">
              <w:rPr>
                <w:rFonts w:hint="eastAsia"/>
                <w:sz w:val="24"/>
                <w:szCs w:val="24"/>
              </w:rPr>
              <w:t>和</w:t>
            </w:r>
            <w:r w:rsidRPr="00314122">
              <w:rPr>
                <w:rFonts w:hint="eastAsia"/>
                <w:sz w:val="24"/>
                <w:szCs w:val="24"/>
              </w:rPr>
              <w:t>Windows</w:t>
            </w:r>
            <w:r w:rsidRPr="00314122">
              <w:rPr>
                <w:rFonts w:hint="eastAsia"/>
                <w:sz w:val="24"/>
                <w:szCs w:val="24"/>
              </w:rPr>
              <w:t>）和</w:t>
            </w:r>
            <w:r w:rsidRPr="00314122">
              <w:rPr>
                <w:rFonts w:hint="eastAsia"/>
                <w:sz w:val="24"/>
                <w:szCs w:val="24"/>
              </w:rPr>
              <w:t>curl</w:t>
            </w:r>
            <w:r w:rsidRPr="00314122">
              <w:rPr>
                <w:rFonts w:hint="eastAsia"/>
                <w:sz w:val="24"/>
                <w:szCs w:val="24"/>
              </w:rPr>
              <w:t>（</w:t>
            </w:r>
            <w:r w:rsidRPr="00314122">
              <w:rPr>
                <w:rFonts w:hint="eastAsia"/>
                <w:sz w:val="24"/>
                <w:szCs w:val="24"/>
              </w:rPr>
              <w:t>Mac</w:t>
            </w:r>
            <w:r w:rsidRPr="00314122">
              <w:rPr>
                <w:rFonts w:hint="eastAsia"/>
                <w:sz w:val="24"/>
                <w:szCs w:val="24"/>
              </w:rPr>
              <w:t>）来获取</w:t>
            </w:r>
            <w:r w:rsidRPr="00314122">
              <w:rPr>
                <w:rFonts w:hint="eastAsia"/>
                <w:sz w:val="24"/>
                <w:szCs w:val="24"/>
              </w:rPr>
              <w:t>web</w:t>
            </w:r>
            <w:r w:rsidRPr="00314122">
              <w:rPr>
                <w:rFonts w:hint="eastAsia"/>
                <w:sz w:val="24"/>
                <w:szCs w:val="24"/>
              </w:rPr>
              <w:t>资源。</w:t>
            </w:r>
            <w:proofErr w:type="spellStart"/>
            <w:r w:rsidRPr="00314122">
              <w:rPr>
                <w:rFonts w:hint="eastAsia"/>
                <w:sz w:val="24"/>
                <w:szCs w:val="24"/>
              </w:rPr>
              <w:t>wget</w:t>
            </w:r>
            <w:proofErr w:type="spellEnd"/>
            <w:r w:rsidRPr="00314122">
              <w:rPr>
                <w:rFonts w:hint="eastAsia"/>
                <w:sz w:val="24"/>
                <w:szCs w:val="24"/>
              </w:rPr>
              <w:t>和</w:t>
            </w:r>
            <w:r w:rsidRPr="00314122">
              <w:rPr>
                <w:rFonts w:hint="eastAsia"/>
                <w:sz w:val="24"/>
                <w:szCs w:val="24"/>
              </w:rPr>
              <w:t>curl</w:t>
            </w:r>
            <w:r w:rsidRPr="00314122">
              <w:rPr>
                <w:rFonts w:hint="eastAsia"/>
                <w:sz w:val="24"/>
                <w:szCs w:val="24"/>
              </w:rPr>
              <w:t>是命令行程序，可以获取</w:t>
            </w:r>
            <w:r w:rsidRPr="00314122">
              <w:rPr>
                <w:rFonts w:hint="eastAsia"/>
                <w:sz w:val="24"/>
                <w:szCs w:val="24"/>
              </w:rPr>
              <w:t>URL</w:t>
            </w:r>
            <w:r w:rsidRPr="00314122">
              <w:rPr>
                <w:rFonts w:hint="eastAsia"/>
                <w:sz w:val="24"/>
                <w:szCs w:val="24"/>
              </w:rPr>
              <w:t>并执行整个页面，</w:t>
            </w:r>
            <w:proofErr w:type="spellStart"/>
            <w:r w:rsidRPr="00314122">
              <w:rPr>
                <w:rFonts w:hint="eastAsia"/>
                <w:sz w:val="24"/>
                <w:szCs w:val="24"/>
              </w:rPr>
              <w:t>wget</w:t>
            </w:r>
            <w:proofErr w:type="spellEnd"/>
            <w:r w:rsidRPr="00314122">
              <w:rPr>
                <w:rFonts w:hint="eastAsia"/>
                <w:sz w:val="24"/>
                <w:szCs w:val="24"/>
              </w:rPr>
              <w:t>和</w:t>
            </w:r>
            <w:r w:rsidRPr="00314122">
              <w:rPr>
                <w:rFonts w:hint="eastAsia"/>
                <w:sz w:val="24"/>
                <w:szCs w:val="24"/>
              </w:rPr>
              <w:t>curl</w:t>
            </w:r>
            <w:r w:rsidRPr="00314122">
              <w:rPr>
                <w:rFonts w:hint="eastAsia"/>
                <w:sz w:val="24"/>
                <w:szCs w:val="24"/>
              </w:rPr>
              <w:t>让您可以准确地控制您获取的</w:t>
            </w:r>
            <w:r w:rsidRPr="00314122">
              <w:rPr>
                <w:rFonts w:hint="eastAsia"/>
                <w:sz w:val="24"/>
                <w:szCs w:val="24"/>
              </w:rPr>
              <w:t>URL</w:t>
            </w:r>
          </w:p>
          <w:p w14:paraId="0209D81A" w14:textId="748FEBA2" w:rsidR="00314122" w:rsidRDefault="00314122" w:rsidP="00314122">
            <w:pPr>
              <w:rPr>
                <w:sz w:val="24"/>
                <w:szCs w:val="24"/>
              </w:rPr>
            </w:pPr>
            <w:r w:rsidRPr="00314122">
              <w:rPr>
                <w:rFonts w:hint="eastAsia"/>
                <w:sz w:val="24"/>
                <w:szCs w:val="24"/>
              </w:rPr>
              <w:t>traceroute/</w:t>
            </w:r>
            <w:proofErr w:type="spellStart"/>
            <w:r w:rsidRPr="00314122">
              <w:rPr>
                <w:rFonts w:hint="eastAsia"/>
                <w:sz w:val="24"/>
                <w:szCs w:val="24"/>
              </w:rPr>
              <w:t>tracert</w:t>
            </w:r>
            <w:proofErr w:type="spellEnd"/>
            <w:r w:rsidRPr="00314122">
              <w:rPr>
                <w:rFonts w:hint="eastAsia"/>
                <w:sz w:val="24"/>
                <w:szCs w:val="24"/>
              </w:rPr>
              <w:t>：这个实验室使用“</w:t>
            </w:r>
            <w:r w:rsidRPr="00314122">
              <w:rPr>
                <w:rFonts w:hint="eastAsia"/>
                <w:sz w:val="24"/>
                <w:szCs w:val="24"/>
              </w:rPr>
              <w:t>traceroute</w:t>
            </w:r>
            <w:r w:rsidRPr="00314122">
              <w:rPr>
                <w:rFonts w:hint="eastAsia"/>
                <w:sz w:val="24"/>
                <w:szCs w:val="24"/>
              </w:rPr>
              <w:t>”来找到从您的计算机</w:t>
            </w:r>
            <w:r>
              <w:rPr>
                <w:rFonts w:hint="eastAsia"/>
                <w:sz w:val="24"/>
                <w:szCs w:val="24"/>
              </w:rPr>
              <w:t>和</w:t>
            </w:r>
            <w:r w:rsidRPr="00314122">
              <w:rPr>
                <w:rFonts w:hint="eastAsia"/>
                <w:sz w:val="24"/>
                <w:szCs w:val="24"/>
              </w:rPr>
              <w:t>远程互联网主机。</w:t>
            </w:r>
            <w:r w:rsidRPr="00314122">
              <w:rPr>
                <w:rFonts w:hint="eastAsia"/>
                <w:sz w:val="24"/>
                <w:szCs w:val="24"/>
              </w:rPr>
              <w:t>traceroute</w:t>
            </w:r>
            <w:r w:rsidRPr="00314122">
              <w:rPr>
                <w:rFonts w:hint="eastAsia"/>
                <w:sz w:val="24"/>
                <w:szCs w:val="24"/>
              </w:rPr>
              <w:t>是用于发现</w:t>
            </w:r>
            <w:r w:rsidRPr="00314122">
              <w:rPr>
                <w:rFonts w:hint="eastAsia"/>
                <w:sz w:val="24"/>
                <w:szCs w:val="24"/>
              </w:rPr>
              <w:t>Internet</w:t>
            </w:r>
            <w:r w:rsidRPr="00314122">
              <w:rPr>
                <w:rFonts w:hint="eastAsia"/>
                <w:sz w:val="24"/>
                <w:szCs w:val="24"/>
              </w:rPr>
              <w:t>路径的标准命令行实用程序您的计算机使用的</w:t>
            </w:r>
          </w:p>
          <w:p w14:paraId="3B29938A" w14:textId="3FD58624" w:rsidR="00314122" w:rsidRPr="00314122" w:rsidRDefault="00314122" w:rsidP="00314122">
            <w:pPr>
              <w:rPr>
                <w:sz w:val="24"/>
                <w:szCs w:val="24"/>
              </w:rPr>
            </w:pPr>
          </w:p>
        </w:tc>
      </w:tr>
      <w:tr w:rsidR="003A19AA" w14:paraId="563BFC38" w14:textId="77777777">
        <w:trPr>
          <w:trHeight w:val="2401"/>
        </w:trPr>
        <w:tc>
          <w:tcPr>
            <w:tcW w:w="8730" w:type="dxa"/>
            <w:gridSpan w:val="4"/>
          </w:tcPr>
          <w:p w14:paraId="426DE03B" w14:textId="33C37ADC" w:rsidR="00E64537" w:rsidRPr="00A70F08" w:rsidRDefault="00000000" w:rsidP="00E64537">
            <w:pPr>
              <w:pStyle w:val="a7"/>
              <w:numPr>
                <w:ilvl w:val="0"/>
                <w:numId w:val="1"/>
              </w:numPr>
              <w:ind w:firstLineChars="0"/>
              <w:rPr>
                <w:b/>
                <w:sz w:val="28"/>
                <w:szCs w:val="28"/>
              </w:rPr>
            </w:pPr>
            <w:r>
              <w:rPr>
                <w:rFonts w:hint="eastAsia"/>
                <w:b/>
                <w:sz w:val="28"/>
                <w:szCs w:val="28"/>
              </w:rPr>
              <w:t>实验内容</w:t>
            </w:r>
          </w:p>
          <w:p w14:paraId="3D5DE77F" w14:textId="520C7192" w:rsidR="003A19AA" w:rsidRDefault="00000000">
            <w:pPr>
              <w:pStyle w:val="a7"/>
              <w:numPr>
                <w:ilvl w:val="0"/>
                <w:numId w:val="2"/>
              </w:numPr>
              <w:ind w:firstLineChars="0"/>
              <w:rPr>
                <w:sz w:val="24"/>
                <w:szCs w:val="24"/>
              </w:rPr>
            </w:pPr>
            <w:r>
              <w:rPr>
                <w:rFonts w:hint="eastAsia"/>
                <w:sz w:val="24"/>
                <w:szCs w:val="24"/>
              </w:rPr>
              <w:t>C</w:t>
            </w:r>
            <w:r>
              <w:rPr>
                <w:sz w:val="24"/>
                <w:szCs w:val="24"/>
              </w:rPr>
              <w:t>apture a Trace</w:t>
            </w:r>
            <w:r>
              <w:rPr>
                <w:rFonts w:hint="eastAsia"/>
                <w:sz w:val="24"/>
                <w:szCs w:val="24"/>
              </w:rPr>
              <w:t>.</w:t>
            </w:r>
          </w:p>
          <w:p w14:paraId="5686C927" w14:textId="77777777" w:rsidR="003A19AA" w:rsidRDefault="00000000">
            <w:pPr>
              <w:pStyle w:val="a7"/>
              <w:numPr>
                <w:ilvl w:val="0"/>
                <w:numId w:val="2"/>
              </w:numPr>
              <w:ind w:firstLineChars="0"/>
              <w:rPr>
                <w:sz w:val="24"/>
                <w:szCs w:val="24"/>
              </w:rPr>
            </w:pPr>
            <w:r>
              <w:rPr>
                <w:rFonts w:hint="eastAsia"/>
                <w:sz w:val="24"/>
                <w:szCs w:val="24"/>
              </w:rPr>
              <w:t>I</w:t>
            </w:r>
            <w:r>
              <w:rPr>
                <w:sz w:val="24"/>
                <w:szCs w:val="24"/>
              </w:rPr>
              <w:t>nspect the Trace</w:t>
            </w:r>
          </w:p>
          <w:p w14:paraId="749C8E1A" w14:textId="6B68CE8D" w:rsidR="003A19AA" w:rsidRPr="00382F3A" w:rsidRDefault="00314122">
            <w:pPr>
              <w:pStyle w:val="a7"/>
              <w:numPr>
                <w:ilvl w:val="0"/>
                <w:numId w:val="2"/>
              </w:numPr>
              <w:ind w:firstLineChars="0"/>
              <w:rPr>
                <w:sz w:val="24"/>
                <w:szCs w:val="24"/>
              </w:rPr>
            </w:pPr>
            <w:r w:rsidRPr="00683D48">
              <w:rPr>
                <w:sz w:val="24"/>
                <w:szCs w:val="24"/>
              </w:rPr>
              <w:t>IP Packet Structure</w:t>
            </w:r>
          </w:p>
          <w:p w14:paraId="520DB39A" w14:textId="41E9EB10" w:rsidR="00382F3A" w:rsidRPr="00382F3A" w:rsidRDefault="00314122">
            <w:pPr>
              <w:pStyle w:val="a7"/>
              <w:numPr>
                <w:ilvl w:val="0"/>
                <w:numId w:val="2"/>
              </w:numPr>
              <w:ind w:firstLineChars="0"/>
              <w:rPr>
                <w:sz w:val="24"/>
                <w:szCs w:val="24"/>
              </w:rPr>
            </w:pPr>
            <w:r w:rsidRPr="00683D48">
              <w:rPr>
                <w:sz w:val="24"/>
                <w:szCs w:val="24"/>
              </w:rPr>
              <w:t>Internet Paths</w:t>
            </w:r>
          </w:p>
          <w:p w14:paraId="3B0F54FB" w14:textId="06E46629" w:rsidR="00382F3A" w:rsidRDefault="00314122">
            <w:pPr>
              <w:pStyle w:val="a7"/>
              <w:numPr>
                <w:ilvl w:val="0"/>
                <w:numId w:val="2"/>
              </w:numPr>
              <w:ind w:firstLineChars="0"/>
              <w:rPr>
                <w:sz w:val="24"/>
                <w:szCs w:val="24"/>
              </w:rPr>
            </w:pPr>
            <w:r w:rsidRPr="00683D48">
              <w:rPr>
                <w:sz w:val="24"/>
                <w:szCs w:val="24"/>
              </w:rPr>
              <w:t>IP Header Checksum</w:t>
            </w:r>
          </w:p>
        </w:tc>
      </w:tr>
      <w:tr w:rsidR="003A19AA" w14:paraId="0B69498C" w14:textId="77777777">
        <w:trPr>
          <w:trHeight w:val="2724"/>
        </w:trPr>
        <w:tc>
          <w:tcPr>
            <w:tcW w:w="8730" w:type="dxa"/>
            <w:gridSpan w:val="4"/>
          </w:tcPr>
          <w:p w14:paraId="5647E4C8" w14:textId="46A4F1A5" w:rsidR="003A19AA" w:rsidRDefault="00000000">
            <w:pPr>
              <w:numPr>
                <w:ilvl w:val="0"/>
                <w:numId w:val="1"/>
              </w:numPr>
              <w:rPr>
                <w:b/>
                <w:sz w:val="28"/>
                <w:szCs w:val="28"/>
              </w:rPr>
            </w:pPr>
            <w:r>
              <w:rPr>
                <w:rFonts w:hint="eastAsia"/>
                <w:b/>
                <w:sz w:val="28"/>
                <w:szCs w:val="28"/>
              </w:rPr>
              <w:t>实验过程</w:t>
            </w:r>
          </w:p>
          <w:p w14:paraId="1F20B0D6" w14:textId="3856398E" w:rsidR="003A19AA" w:rsidRDefault="004A34F6">
            <w:pPr>
              <w:pStyle w:val="a7"/>
              <w:ind w:firstLineChars="0" w:firstLine="0"/>
              <w:rPr>
                <w:sz w:val="24"/>
                <w:szCs w:val="24"/>
              </w:rPr>
            </w:pPr>
            <w:r>
              <w:rPr>
                <w:rFonts w:ascii="Cambria-Bold" w:hAnsi="Cambria-Bold"/>
                <w:color w:val="17365D"/>
                <w:sz w:val="28"/>
                <w:szCs w:val="28"/>
              </w:rPr>
              <w:t>Step 1: Capture a Trace</w:t>
            </w:r>
            <w:r>
              <w:rPr>
                <w:rFonts w:hint="eastAsia"/>
                <w:sz w:val="24"/>
                <w:szCs w:val="24"/>
              </w:rPr>
              <w:t>.</w:t>
            </w:r>
          </w:p>
          <w:p w14:paraId="442CD5F6" w14:textId="353E9E9B" w:rsidR="003A19AA" w:rsidRPr="00FB688A" w:rsidRDefault="00314122" w:rsidP="00FB688A">
            <w:pPr>
              <w:pStyle w:val="a7"/>
              <w:ind w:firstLine="480"/>
              <w:rPr>
                <w:sz w:val="24"/>
                <w:szCs w:val="24"/>
              </w:rPr>
            </w:pPr>
            <w:r>
              <w:rPr>
                <w:rFonts w:hint="eastAsia"/>
                <w:sz w:val="24"/>
                <w:szCs w:val="24"/>
              </w:rPr>
              <w:t>使用提供的跟踪</w:t>
            </w:r>
            <w:r w:rsidR="00FB688A">
              <w:rPr>
                <w:rFonts w:hint="eastAsia"/>
                <w:sz w:val="24"/>
                <w:szCs w:val="24"/>
              </w:rPr>
              <w:t>，获得了如下的数据，</w:t>
            </w:r>
            <w:r w:rsidR="00FB688A" w:rsidRPr="00FB688A">
              <w:rPr>
                <w:rFonts w:hint="eastAsia"/>
                <w:sz w:val="24"/>
                <w:szCs w:val="24"/>
              </w:rPr>
              <w:t>你现在应该有一个类似于下图所示的短跟踪，以及</w:t>
            </w:r>
            <w:r w:rsidR="00FB688A" w:rsidRPr="00FB688A">
              <w:rPr>
                <w:rFonts w:hint="eastAsia"/>
                <w:sz w:val="24"/>
                <w:szCs w:val="24"/>
              </w:rPr>
              <w:t>traceroute</w:t>
            </w:r>
            <w:r w:rsidR="00FB688A" w:rsidRPr="00FB688A">
              <w:rPr>
                <w:rFonts w:hint="eastAsia"/>
                <w:sz w:val="24"/>
                <w:szCs w:val="24"/>
              </w:rPr>
              <w:t>的输出较早运行到相应的服务器。</w:t>
            </w:r>
          </w:p>
          <w:p w14:paraId="52C91B06" w14:textId="01933F00" w:rsidR="003A19AA" w:rsidRDefault="00FB688A">
            <w:pPr>
              <w:pStyle w:val="a7"/>
              <w:ind w:firstLineChars="0" w:firstLine="0"/>
            </w:pPr>
            <w:r>
              <w:rPr>
                <w:noProof/>
              </w:rPr>
              <w:lastRenderedPageBreak/>
              <w:drawing>
                <wp:inline distT="0" distB="0" distL="0" distR="0" wp14:anchorId="08E48E76" wp14:editId="433A05D5">
                  <wp:extent cx="5274310" cy="3463290"/>
                  <wp:effectExtent l="0" t="0" r="2540" b="3810"/>
                  <wp:docPr id="1621305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05369" name=""/>
                          <pic:cNvPicPr/>
                        </pic:nvPicPr>
                        <pic:blipFill>
                          <a:blip r:embed="rId7"/>
                          <a:stretch>
                            <a:fillRect/>
                          </a:stretch>
                        </pic:blipFill>
                        <pic:spPr>
                          <a:xfrm>
                            <a:off x="0" y="0"/>
                            <a:ext cx="5274310" cy="3463290"/>
                          </a:xfrm>
                          <a:prstGeom prst="rect">
                            <a:avLst/>
                          </a:prstGeom>
                        </pic:spPr>
                      </pic:pic>
                    </a:graphicData>
                  </a:graphic>
                </wp:inline>
              </w:drawing>
            </w:r>
          </w:p>
          <w:p w14:paraId="505B8C6B" w14:textId="18953256" w:rsidR="002D7601" w:rsidRDefault="002D7601" w:rsidP="00E04581">
            <w:pPr>
              <w:pStyle w:val="a7"/>
              <w:ind w:firstLineChars="0" w:firstLine="0"/>
              <w:jc w:val="left"/>
            </w:pPr>
          </w:p>
          <w:p w14:paraId="7FA23B36" w14:textId="77777777" w:rsidR="003A19AA" w:rsidRDefault="004A34F6" w:rsidP="007140FC">
            <w:pPr>
              <w:tabs>
                <w:tab w:val="left" w:pos="312"/>
              </w:tabs>
              <w:rPr>
                <w:rFonts w:ascii="Cambria-Bold" w:hAnsi="Cambria-Bold" w:hint="eastAsia"/>
                <w:color w:val="17365D"/>
                <w:sz w:val="28"/>
                <w:szCs w:val="28"/>
              </w:rPr>
            </w:pPr>
            <w:r>
              <w:rPr>
                <w:rFonts w:ascii="Cambria-Bold" w:hAnsi="Cambria-Bold"/>
                <w:color w:val="17365D"/>
                <w:sz w:val="28"/>
                <w:szCs w:val="28"/>
              </w:rPr>
              <w:t>Step 2: Inspect the Trace</w:t>
            </w:r>
          </w:p>
          <w:p w14:paraId="22469616" w14:textId="3CE6B69F" w:rsidR="004A34F6" w:rsidRDefault="00FB688A" w:rsidP="00E04581">
            <w:pPr>
              <w:tabs>
                <w:tab w:val="left" w:pos="312"/>
              </w:tabs>
              <w:jc w:val="left"/>
              <w:rPr>
                <w:noProof/>
              </w:rPr>
            </w:pPr>
            <w:r w:rsidRPr="00FB688A">
              <w:rPr>
                <w:rFonts w:hint="eastAsia"/>
                <w:bCs/>
                <w:sz w:val="24"/>
                <w:szCs w:val="24"/>
              </w:rPr>
              <w:t>在追踪中选择任意数据包，并展开</w:t>
            </w:r>
            <w:r w:rsidRPr="00FB688A">
              <w:rPr>
                <w:rFonts w:hint="eastAsia"/>
                <w:bCs/>
                <w:sz w:val="24"/>
                <w:szCs w:val="24"/>
              </w:rPr>
              <w:t>IP</w:t>
            </w:r>
            <w:r w:rsidRPr="00FB688A">
              <w:rPr>
                <w:rFonts w:hint="eastAsia"/>
                <w:bCs/>
                <w:sz w:val="24"/>
                <w:szCs w:val="24"/>
              </w:rPr>
              <w:t>头部字段（使用“</w:t>
            </w:r>
            <w:r w:rsidRPr="00FB688A">
              <w:rPr>
                <w:rFonts w:hint="eastAsia"/>
                <w:bCs/>
                <w:sz w:val="24"/>
                <w:szCs w:val="24"/>
              </w:rPr>
              <w:t>+</w:t>
            </w:r>
            <w:r w:rsidRPr="00FB688A">
              <w:rPr>
                <w:rFonts w:hint="eastAsia"/>
                <w:bCs/>
                <w:sz w:val="24"/>
                <w:szCs w:val="24"/>
              </w:rPr>
              <w:t>”展开器或图标）以查看详细信息。你可以简单地在顶部面板中点击一个数据包来选择它。你将在中部面板看到该数据包结构的详细信息，并在底部面板看到组成该数据包的字节。我们关注的是</w:t>
            </w:r>
            <w:r w:rsidRPr="00FB688A">
              <w:rPr>
                <w:rFonts w:hint="eastAsia"/>
                <w:bCs/>
                <w:sz w:val="24"/>
                <w:szCs w:val="24"/>
              </w:rPr>
              <w:t>IP</w:t>
            </w:r>
            <w:r w:rsidRPr="00FB688A">
              <w:rPr>
                <w:rFonts w:hint="eastAsia"/>
                <w:bCs/>
                <w:sz w:val="24"/>
                <w:szCs w:val="24"/>
              </w:rPr>
              <w:t>头部，你可以忽略其他高层和低层协议。当你点击</w:t>
            </w:r>
            <w:r w:rsidRPr="00FB688A">
              <w:rPr>
                <w:rFonts w:hint="eastAsia"/>
                <w:bCs/>
                <w:sz w:val="24"/>
                <w:szCs w:val="24"/>
              </w:rPr>
              <w:t>IP</w:t>
            </w:r>
            <w:r w:rsidRPr="00FB688A">
              <w:rPr>
                <w:rFonts w:hint="eastAsia"/>
                <w:bCs/>
                <w:sz w:val="24"/>
                <w:szCs w:val="24"/>
              </w:rPr>
              <w:t>头部的部分时，你会在底部面板看到与高亮部分相对应的字节。我们在上面的图中已经展开了</w:t>
            </w:r>
            <w:r w:rsidRPr="00FB688A">
              <w:rPr>
                <w:rFonts w:hint="eastAsia"/>
                <w:bCs/>
                <w:sz w:val="24"/>
                <w:szCs w:val="24"/>
              </w:rPr>
              <w:t>IP</w:t>
            </w:r>
            <w:r w:rsidRPr="00FB688A">
              <w:rPr>
                <w:rFonts w:hint="eastAsia"/>
                <w:bCs/>
                <w:sz w:val="24"/>
                <w:szCs w:val="24"/>
              </w:rPr>
              <w:t>头部，并点击了所有的</w:t>
            </w:r>
            <w:r w:rsidRPr="00FB688A">
              <w:rPr>
                <w:rFonts w:hint="eastAsia"/>
                <w:bCs/>
                <w:sz w:val="24"/>
                <w:szCs w:val="24"/>
              </w:rPr>
              <w:t>IP</w:t>
            </w:r>
            <w:r w:rsidRPr="00FB688A">
              <w:rPr>
                <w:rFonts w:hint="eastAsia"/>
                <w:bCs/>
                <w:sz w:val="24"/>
                <w:szCs w:val="24"/>
              </w:rPr>
              <w:t>头部字段。</w:t>
            </w:r>
          </w:p>
          <w:p w14:paraId="59B5D876" w14:textId="77777777" w:rsidR="00FB688A" w:rsidRDefault="00FB688A" w:rsidP="00E04581">
            <w:pPr>
              <w:tabs>
                <w:tab w:val="left" w:pos="312"/>
              </w:tabs>
              <w:jc w:val="left"/>
              <w:rPr>
                <w:bCs/>
                <w:noProof/>
              </w:rPr>
            </w:pPr>
          </w:p>
          <w:p w14:paraId="6B2C98CD" w14:textId="5D56034D" w:rsidR="00FB688A" w:rsidRDefault="00FB688A" w:rsidP="00E04581">
            <w:pPr>
              <w:tabs>
                <w:tab w:val="left" w:pos="312"/>
              </w:tabs>
              <w:jc w:val="left"/>
              <w:rPr>
                <w:bCs/>
                <w:sz w:val="24"/>
                <w:szCs w:val="24"/>
              </w:rPr>
            </w:pPr>
            <w:r w:rsidRPr="00FB688A">
              <w:rPr>
                <w:rFonts w:hint="eastAsia"/>
                <w:bCs/>
                <w:sz w:val="24"/>
                <w:szCs w:val="24"/>
              </w:rPr>
              <w:t>版本字段设置为</w:t>
            </w:r>
            <w:r w:rsidRPr="00FB688A">
              <w:rPr>
                <w:rFonts w:hint="eastAsia"/>
                <w:bCs/>
                <w:sz w:val="24"/>
                <w:szCs w:val="24"/>
              </w:rPr>
              <w:t>4</w:t>
            </w:r>
            <w:r w:rsidRPr="00FB688A">
              <w:rPr>
                <w:rFonts w:hint="eastAsia"/>
                <w:bCs/>
                <w:sz w:val="24"/>
                <w:szCs w:val="24"/>
              </w:rPr>
              <w:t>，这毕竟是“</w:t>
            </w:r>
            <w:r w:rsidRPr="00FB688A">
              <w:rPr>
                <w:rFonts w:hint="eastAsia"/>
                <w:bCs/>
                <w:sz w:val="24"/>
                <w:szCs w:val="24"/>
              </w:rPr>
              <w:t>IPv4</w:t>
            </w:r>
            <w:r w:rsidRPr="00FB688A">
              <w:rPr>
                <w:rFonts w:hint="eastAsia"/>
                <w:bCs/>
                <w:sz w:val="24"/>
                <w:szCs w:val="24"/>
              </w:rPr>
              <w:t>”</w:t>
            </w:r>
          </w:p>
          <w:p w14:paraId="17E0CA95" w14:textId="2F0B2F5F" w:rsidR="00FB688A" w:rsidRDefault="00683D48" w:rsidP="00E04581">
            <w:pPr>
              <w:tabs>
                <w:tab w:val="left" w:pos="312"/>
              </w:tabs>
              <w:jc w:val="left"/>
              <w:rPr>
                <w:bCs/>
                <w:sz w:val="24"/>
                <w:szCs w:val="24"/>
              </w:rPr>
            </w:pPr>
            <w:r>
              <w:rPr>
                <w:noProof/>
              </w:rPr>
              <w:drawing>
                <wp:inline distT="0" distB="0" distL="0" distR="0" wp14:anchorId="5B2513B2" wp14:editId="387178BE">
                  <wp:extent cx="2735817" cy="281964"/>
                  <wp:effectExtent l="0" t="0" r="7620" b="3810"/>
                  <wp:docPr id="1189058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274" name=""/>
                          <pic:cNvPicPr/>
                        </pic:nvPicPr>
                        <pic:blipFill>
                          <a:blip r:embed="rId8"/>
                          <a:stretch>
                            <a:fillRect/>
                          </a:stretch>
                        </pic:blipFill>
                        <pic:spPr>
                          <a:xfrm>
                            <a:off x="0" y="0"/>
                            <a:ext cx="2735817" cy="281964"/>
                          </a:xfrm>
                          <a:prstGeom prst="rect">
                            <a:avLst/>
                          </a:prstGeom>
                        </pic:spPr>
                      </pic:pic>
                    </a:graphicData>
                  </a:graphic>
                </wp:inline>
              </w:drawing>
            </w:r>
          </w:p>
          <w:p w14:paraId="63909C81" w14:textId="51067A89" w:rsidR="00683D48" w:rsidRDefault="00683D48" w:rsidP="00E04581">
            <w:pPr>
              <w:tabs>
                <w:tab w:val="left" w:pos="312"/>
              </w:tabs>
              <w:jc w:val="left"/>
              <w:rPr>
                <w:bCs/>
                <w:sz w:val="24"/>
                <w:szCs w:val="24"/>
              </w:rPr>
            </w:pPr>
            <w:r w:rsidRPr="00683D48">
              <w:rPr>
                <w:rFonts w:hint="eastAsia"/>
                <w:bCs/>
                <w:sz w:val="24"/>
                <w:szCs w:val="24"/>
              </w:rPr>
              <w:t>接下来是头部长度字段。通过观察数据包数据中选择的字节，可以看到版本和头部长度都打包在一个字节中。</w:t>
            </w:r>
          </w:p>
          <w:p w14:paraId="56370054" w14:textId="32935DCF" w:rsidR="00683D48" w:rsidRDefault="00683D48" w:rsidP="00E04581">
            <w:pPr>
              <w:tabs>
                <w:tab w:val="left" w:pos="312"/>
              </w:tabs>
              <w:jc w:val="left"/>
              <w:rPr>
                <w:bCs/>
                <w:sz w:val="24"/>
                <w:szCs w:val="24"/>
              </w:rPr>
            </w:pPr>
            <w:r>
              <w:rPr>
                <w:noProof/>
              </w:rPr>
              <w:drawing>
                <wp:inline distT="0" distB="0" distL="0" distR="0" wp14:anchorId="5A829CB9" wp14:editId="5FC34CD5">
                  <wp:extent cx="2667231" cy="220999"/>
                  <wp:effectExtent l="0" t="0" r="0" b="7620"/>
                  <wp:docPr id="703246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6550" name=""/>
                          <pic:cNvPicPr/>
                        </pic:nvPicPr>
                        <pic:blipFill>
                          <a:blip r:embed="rId9"/>
                          <a:stretch>
                            <a:fillRect/>
                          </a:stretch>
                        </pic:blipFill>
                        <pic:spPr>
                          <a:xfrm>
                            <a:off x="0" y="0"/>
                            <a:ext cx="2667231" cy="220999"/>
                          </a:xfrm>
                          <a:prstGeom prst="rect">
                            <a:avLst/>
                          </a:prstGeom>
                        </pic:spPr>
                      </pic:pic>
                    </a:graphicData>
                  </a:graphic>
                </wp:inline>
              </w:drawing>
            </w:r>
          </w:p>
          <w:p w14:paraId="4D7CC81D" w14:textId="222C1F55" w:rsidR="00683D48" w:rsidRDefault="00683D48" w:rsidP="00E04581">
            <w:pPr>
              <w:tabs>
                <w:tab w:val="left" w:pos="312"/>
              </w:tabs>
              <w:jc w:val="left"/>
              <w:rPr>
                <w:bCs/>
                <w:sz w:val="24"/>
                <w:szCs w:val="24"/>
              </w:rPr>
            </w:pPr>
            <w:r w:rsidRPr="00683D48">
              <w:rPr>
                <w:rFonts w:hint="eastAsia"/>
                <w:bCs/>
                <w:sz w:val="24"/>
                <w:szCs w:val="24"/>
              </w:rPr>
              <w:t>差分服务字段包含位标志，用于指示数据包是否应在路由器上根据服务质量和拥塞指示进行处理。</w:t>
            </w:r>
          </w:p>
          <w:p w14:paraId="4473A53A" w14:textId="0A9189A1" w:rsidR="00683D48" w:rsidRDefault="00683D48" w:rsidP="00E04581">
            <w:pPr>
              <w:tabs>
                <w:tab w:val="left" w:pos="312"/>
              </w:tabs>
              <w:jc w:val="left"/>
              <w:rPr>
                <w:bCs/>
                <w:sz w:val="24"/>
                <w:szCs w:val="24"/>
              </w:rPr>
            </w:pPr>
            <w:r>
              <w:rPr>
                <w:noProof/>
              </w:rPr>
              <w:drawing>
                <wp:inline distT="0" distB="0" distL="0" distR="0" wp14:anchorId="0C59AA93" wp14:editId="66F18F02">
                  <wp:extent cx="5105842" cy="541067"/>
                  <wp:effectExtent l="0" t="0" r="0" b="0"/>
                  <wp:docPr id="857557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57725" name=""/>
                          <pic:cNvPicPr/>
                        </pic:nvPicPr>
                        <pic:blipFill>
                          <a:blip r:embed="rId10"/>
                          <a:stretch>
                            <a:fillRect/>
                          </a:stretch>
                        </pic:blipFill>
                        <pic:spPr>
                          <a:xfrm>
                            <a:off x="0" y="0"/>
                            <a:ext cx="5105842" cy="541067"/>
                          </a:xfrm>
                          <a:prstGeom prst="rect">
                            <a:avLst/>
                          </a:prstGeom>
                        </pic:spPr>
                      </pic:pic>
                    </a:graphicData>
                  </a:graphic>
                </wp:inline>
              </w:drawing>
            </w:r>
          </w:p>
          <w:p w14:paraId="1AF0B28A" w14:textId="7D55DADC" w:rsidR="00683D48" w:rsidRDefault="00683D48" w:rsidP="00E04581">
            <w:pPr>
              <w:tabs>
                <w:tab w:val="left" w:pos="312"/>
              </w:tabs>
              <w:jc w:val="left"/>
              <w:rPr>
                <w:bCs/>
                <w:sz w:val="24"/>
                <w:szCs w:val="24"/>
              </w:rPr>
            </w:pPr>
            <w:r w:rsidRPr="00683D48">
              <w:rPr>
                <w:rFonts w:hint="eastAsia"/>
                <w:bCs/>
                <w:sz w:val="24"/>
                <w:szCs w:val="24"/>
              </w:rPr>
              <w:t>然后是总长度字段。</w:t>
            </w:r>
          </w:p>
          <w:p w14:paraId="3BB5B8FB" w14:textId="52C785EA" w:rsidR="00683D48" w:rsidRDefault="00683D48" w:rsidP="00E04581">
            <w:pPr>
              <w:tabs>
                <w:tab w:val="left" w:pos="312"/>
              </w:tabs>
              <w:jc w:val="left"/>
              <w:rPr>
                <w:b/>
                <w:sz w:val="24"/>
                <w:szCs w:val="24"/>
              </w:rPr>
            </w:pPr>
            <w:r>
              <w:rPr>
                <w:noProof/>
              </w:rPr>
              <w:drawing>
                <wp:inline distT="0" distB="0" distL="0" distR="0" wp14:anchorId="4B69310F" wp14:editId="1D8BD821">
                  <wp:extent cx="1592718" cy="182896"/>
                  <wp:effectExtent l="0" t="0" r="7620" b="7620"/>
                  <wp:docPr id="196547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7795" name=""/>
                          <pic:cNvPicPr/>
                        </pic:nvPicPr>
                        <pic:blipFill>
                          <a:blip r:embed="rId11"/>
                          <a:stretch>
                            <a:fillRect/>
                          </a:stretch>
                        </pic:blipFill>
                        <pic:spPr>
                          <a:xfrm>
                            <a:off x="0" y="0"/>
                            <a:ext cx="1592718" cy="182896"/>
                          </a:xfrm>
                          <a:prstGeom prst="rect">
                            <a:avLst/>
                          </a:prstGeom>
                        </pic:spPr>
                      </pic:pic>
                    </a:graphicData>
                  </a:graphic>
                </wp:inline>
              </w:drawing>
            </w:r>
          </w:p>
          <w:p w14:paraId="5C8C2BB6" w14:textId="028E2DAE" w:rsidR="00683D48" w:rsidRDefault="00683D48" w:rsidP="00E04581">
            <w:pPr>
              <w:tabs>
                <w:tab w:val="left" w:pos="312"/>
              </w:tabs>
              <w:jc w:val="left"/>
              <w:rPr>
                <w:bCs/>
                <w:sz w:val="24"/>
                <w:szCs w:val="24"/>
              </w:rPr>
            </w:pPr>
            <w:r w:rsidRPr="00683D48">
              <w:rPr>
                <w:rFonts w:hint="eastAsia"/>
                <w:bCs/>
                <w:sz w:val="24"/>
                <w:szCs w:val="24"/>
              </w:rPr>
              <w:t>接下来是标识字段，当大的</w:t>
            </w:r>
            <w:r w:rsidRPr="00683D48">
              <w:rPr>
                <w:rFonts w:hint="eastAsia"/>
                <w:bCs/>
                <w:sz w:val="24"/>
                <w:szCs w:val="24"/>
              </w:rPr>
              <w:t>IP</w:t>
            </w:r>
            <w:r w:rsidRPr="00683D48">
              <w:rPr>
                <w:rFonts w:hint="eastAsia"/>
                <w:bCs/>
                <w:sz w:val="24"/>
                <w:szCs w:val="24"/>
              </w:rPr>
              <w:t>数据包被发送为多个称为片段的较小部分时，该字段用于对片段进行分组。它后面是标志和片段偏移字段，它们也与片段化相关。</w:t>
            </w:r>
            <w:r w:rsidRPr="00683D48">
              <w:rPr>
                <w:rFonts w:hint="eastAsia"/>
                <w:bCs/>
                <w:sz w:val="24"/>
                <w:szCs w:val="24"/>
              </w:rPr>
              <w:lastRenderedPageBreak/>
              <w:t>注意，它们共享字节。</w:t>
            </w:r>
          </w:p>
          <w:p w14:paraId="78123FBC" w14:textId="243B7220" w:rsidR="00683D48" w:rsidRDefault="00683D48" w:rsidP="00E04581">
            <w:pPr>
              <w:tabs>
                <w:tab w:val="left" w:pos="312"/>
              </w:tabs>
              <w:jc w:val="left"/>
              <w:rPr>
                <w:bCs/>
                <w:sz w:val="24"/>
                <w:szCs w:val="24"/>
              </w:rPr>
            </w:pPr>
            <w:r>
              <w:rPr>
                <w:noProof/>
              </w:rPr>
              <w:drawing>
                <wp:inline distT="0" distB="0" distL="0" distR="0" wp14:anchorId="1795FFCF" wp14:editId="708354EE">
                  <wp:extent cx="3589331" cy="823031"/>
                  <wp:effectExtent l="0" t="0" r="0" b="0"/>
                  <wp:docPr id="1222519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19826" name=""/>
                          <pic:cNvPicPr/>
                        </pic:nvPicPr>
                        <pic:blipFill>
                          <a:blip r:embed="rId12"/>
                          <a:stretch>
                            <a:fillRect/>
                          </a:stretch>
                        </pic:blipFill>
                        <pic:spPr>
                          <a:xfrm>
                            <a:off x="0" y="0"/>
                            <a:ext cx="3589331" cy="823031"/>
                          </a:xfrm>
                          <a:prstGeom prst="rect">
                            <a:avLst/>
                          </a:prstGeom>
                        </pic:spPr>
                      </pic:pic>
                    </a:graphicData>
                  </a:graphic>
                </wp:inline>
              </w:drawing>
            </w:r>
          </w:p>
          <w:p w14:paraId="42AD2C9C" w14:textId="42BA02FC" w:rsidR="00683D48" w:rsidRDefault="00683D48" w:rsidP="00E04581">
            <w:pPr>
              <w:tabs>
                <w:tab w:val="left" w:pos="312"/>
              </w:tabs>
              <w:jc w:val="left"/>
              <w:rPr>
                <w:bCs/>
                <w:sz w:val="24"/>
                <w:szCs w:val="24"/>
              </w:rPr>
            </w:pPr>
            <w:r w:rsidRPr="00683D48">
              <w:rPr>
                <w:rFonts w:hint="eastAsia"/>
                <w:bCs/>
                <w:sz w:val="24"/>
                <w:szCs w:val="24"/>
              </w:rPr>
              <w:t>然后是生存时间（</w:t>
            </w:r>
            <w:r w:rsidRPr="00683D48">
              <w:rPr>
                <w:rFonts w:hint="eastAsia"/>
                <w:bCs/>
                <w:sz w:val="24"/>
                <w:szCs w:val="24"/>
              </w:rPr>
              <w:t>TTL</w:t>
            </w:r>
            <w:r w:rsidRPr="00683D48">
              <w:rPr>
                <w:rFonts w:hint="eastAsia"/>
                <w:bCs/>
                <w:sz w:val="24"/>
                <w:szCs w:val="24"/>
              </w:rPr>
              <w:t>）字段，后面是协议字段。</w:t>
            </w:r>
          </w:p>
          <w:p w14:paraId="3546C328" w14:textId="117675C7" w:rsidR="00683D48" w:rsidRDefault="00683D48" w:rsidP="00E04581">
            <w:pPr>
              <w:tabs>
                <w:tab w:val="left" w:pos="312"/>
              </w:tabs>
              <w:jc w:val="left"/>
              <w:rPr>
                <w:bCs/>
                <w:sz w:val="24"/>
                <w:szCs w:val="24"/>
              </w:rPr>
            </w:pPr>
            <w:r>
              <w:rPr>
                <w:noProof/>
              </w:rPr>
              <w:drawing>
                <wp:inline distT="0" distB="0" distL="0" distR="0" wp14:anchorId="08910353" wp14:editId="3E394B30">
                  <wp:extent cx="1463167" cy="236240"/>
                  <wp:effectExtent l="0" t="0" r="3810" b="0"/>
                  <wp:docPr id="407767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67034" name=""/>
                          <pic:cNvPicPr/>
                        </pic:nvPicPr>
                        <pic:blipFill>
                          <a:blip r:embed="rId13"/>
                          <a:stretch>
                            <a:fillRect/>
                          </a:stretch>
                        </pic:blipFill>
                        <pic:spPr>
                          <a:xfrm>
                            <a:off x="0" y="0"/>
                            <a:ext cx="1463167" cy="236240"/>
                          </a:xfrm>
                          <a:prstGeom prst="rect">
                            <a:avLst/>
                          </a:prstGeom>
                        </pic:spPr>
                      </pic:pic>
                    </a:graphicData>
                  </a:graphic>
                </wp:inline>
              </w:drawing>
            </w:r>
          </w:p>
          <w:p w14:paraId="3D16F504" w14:textId="6AB30FB3" w:rsidR="00683D48" w:rsidRDefault="00683D48" w:rsidP="00E04581">
            <w:pPr>
              <w:tabs>
                <w:tab w:val="left" w:pos="312"/>
              </w:tabs>
              <w:jc w:val="left"/>
              <w:rPr>
                <w:bCs/>
                <w:sz w:val="24"/>
                <w:szCs w:val="24"/>
              </w:rPr>
            </w:pPr>
            <w:r w:rsidRPr="00683D48">
              <w:rPr>
                <w:rFonts w:hint="eastAsia"/>
                <w:bCs/>
                <w:sz w:val="24"/>
                <w:szCs w:val="24"/>
              </w:rPr>
              <w:t>接下来是头部校验和。是否你的头部校验和显示为</w:t>
            </w:r>
            <w:r w:rsidRPr="00683D48">
              <w:rPr>
                <w:rFonts w:hint="eastAsia"/>
                <w:bCs/>
                <w:sz w:val="24"/>
                <w:szCs w:val="24"/>
              </w:rPr>
              <w:t>0</w:t>
            </w:r>
            <w:r w:rsidRPr="00683D48">
              <w:rPr>
                <w:rFonts w:hint="eastAsia"/>
                <w:bCs/>
                <w:sz w:val="24"/>
                <w:szCs w:val="24"/>
              </w:rPr>
              <w:t>，并且被标记为从你电脑发送到远程服务器的</w:t>
            </w:r>
            <w:r w:rsidRPr="00683D48">
              <w:rPr>
                <w:rFonts w:hint="eastAsia"/>
                <w:bCs/>
                <w:sz w:val="24"/>
                <w:szCs w:val="24"/>
              </w:rPr>
              <w:t>IP</w:t>
            </w:r>
            <w:r w:rsidRPr="00683D48">
              <w:rPr>
                <w:rFonts w:hint="eastAsia"/>
                <w:bCs/>
                <w:sz w:val="24"/>
                <w:szCs w:val="24"/>
              </w:rPr>
              <w:t>数据包校验和</w:t>
            </w:r>
          </w:p>
          <w:p w14:paraId="78CA54BE" w14:textId="6DA87917" w:rsidR="00683D48" w:rsidRDefault="00683D48" w:rsidP="00E04581">
            <w:pPr>
              <w:tabs>
                <w:tab w:val="left" w:pos="312"/>
              </w:tabs>
              <w:jc w:val="left"/>
              <w:rPr>
                <w:bCs/>
                <w:sz w:val="24"/>
                <w:szCs w:val="24"/>
              </w:rPr>
            </w:pPr>
            <w:r>
              <w:rPr>
                <w:noProof/>
              </w:rPr>
              <w:drawing>
                <wp:inline distT="0" distB="0" distL="0" distR="0" wp14:anchorId="733A6947" wp14:editId="22E5C7CC">
                  <wp:extent cx="3375953" cy="312447"/>
                  <wp:effectExtent l="0" t="0" r="0" b="0"/>
                  <wp:docPr id="1066424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4167" name=""/>
                          <pic:cNvPicPr/>
                        </pic:nvPicPr>
                        <pic:blipFill>
                          <a:blip r:embed="rId14"/>
                          <a:stretch>
                            <a:fillRect/>
                          </a:stretch>
                        </pic:blipFill>
                        <pic:spPr>
                          <a:xfrm>
                            <a:off x="0" y="0"/>
                            <a:ext cx="3375953" cy="312447"/>
                          </a:xfrm>
                          <a:prstGeom prst="rect">
                            <a:avLst/>
                          </a:prstGeom>
                        </pic:spPr>
                      </pic:pic>
                    </a:graphicData>
                  </a:graphic>
                </wp:inline>
              </w:drawing>
            </w:r>
          </w:p>
          <w:p w14:paraId="09B1AC52" w14:textId="04B94EAE" w:rsidR="00683D48" w:rsidRPr="00683D48" w:rsidRDefault="00683D48" w:rsidP="00E04581">
            <w:pPr>
              <w:tabs>
                <w:tab w:val="left" w:pos="312"/>
              </w:tabs>
              <w:jc w:val="left"/>
              <w:rPr>
                <w:rFonts w:hint="eastAsia"/>
                <w:bCs/>
                <w:sz w:val="24"/>
                <w:szCs w:val="24"/>
              </w:rPr>
            </w:pPr>
            <w:r w:rsidRPr="00683D48">
              <w:rPr>
                <w:rFonts w:hint="eastAsia"/>
                <w:bCs/>
                <w:sz w:val="24"/>
                <w:szCs w:val="24"/>
              </w:rPr>
              <w:t>头部中的最后两个字段通常是源地址和目的地址。</w:t>
            </w:r>
            <w:r w:rsidRPr="00683D48">
              <w:rPr>
                <w:rFonts w:hint="eastAsia"/>
                <w:bCs/>
                <w:sz w:val="24"/>
                <w:szCs w:val="24"/>
              </w:rPr>
              <w:t>IP</w:t>
            </w:r>
            <w:r w:rsidRPr="00683D48">
              <w:rPr>
                <w:rFonts w:hint="eastAsia"/>
                <w:bCs/>
                <w:sz w:val="24"/>
                <w:szCs w:val="24"/>
              </w:rPr>
              <w:t>数据包中可能存在</w:t>
            </w:r>
            <w:r w:rsidRPr="00683D48">
              <w:rPr>
                <w:rFonts w:hint="eastAsia"/>
                <w:bCs/>
                <w:sz w:val="24"/>
                <w:szCs w:val="24"/>
              </w:rPr>
              <w:t>IP</w:t>
            </w:r>
            <w:r w:rsidRPr="00683D48">
              <w:rPr>
                <w:rFonts w:hint="eastAsia"/>
                <w:bCs/>
                <w:sz w:val="24"/>
                <w:szCs w:val="24"/>
              </w:rPr>
              <w:t>选项，但在标准的</w:t>
            </w:r>
            <w:r w:rsidRPr="00683D48">
              <w:rPr>
                <w:rFonts w:hint="eastAsia"/>
                <w:bCs/>
                <w:sz w:val="24"/>
                <w:szCs w:val="24"/>
              </w:rPr>
              <w:t>Web</w:t>
            </w:r>
            <w:r w:rsidRPr="00683D48">
              <w:rPr>
                <w:rFonts w:hint="eastAsia"/>
                <w:bCs/>
                <w:sz w:val="24"/>
                <w:szCs w:val="24"/>
              </w:rPr>
              <w:t>流量中这些选项不太可能出现。</w:t>
            </w:r>
          </w:p>
          <w:p w14:paraId="471C41DC" w14:textId="0135BCE2" w:rsidR="00683D48" w:rsidRDefault="00683D48" w:rsidP="00E04581">
            <w:pPr>
              <w:tabs>
                <w:tab w:val="left" w:pos="312"/>
              </w:tabs>
              <w:jc w:val="left"/>
              <w:rPr>
                <w:b/>
                <w:sz w:val="24"/>
                <w:szCs w:val="24"/>
              </w:rPr>
            </w:pPr>
            <w:r>
              <w:rPr>
                <w:noProof/>
              </w:rPr>
              <w:drawing>
                <wp:inline distT="0" distB="0" distL="0" distR="0" wp14:anchorId="059BE18D" wp14:editId="4828A196">
                  <wp:extent cx="2629128" cy="304826"/>
                  <wp:effectExtent l="0" t="0" r="0" b="0"/>
                  <wp:docPr id="16699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31006" name=""/>
                          <pic:cNvPicPr/>
                        </pic:nvPicPr>
                        <pic:blipFill>
                          <a:blip r:embed="rId15"/>
                          <a:stretch>
                            <a:fillRect/>
                          </a:stretch>
                        </pic:blipFill>
                        <pic:spPr>
                          <a:xfrm>
                            <a:off x="0" y="0"/>
                            <a:ext cx="2629128" cy="304826"/>
                          </a:xfrm>
                          <a:prstGeom prst="rect">
                            <a:avLst/>
                          </a:prstGeom>
                        </pic:spPr>
                      </pic:pic>
                    </a:graphicData>
                  </a:graphic>
                </wp:inline>
              </w:drawing>
            </w:r>
          </w:p>
          <w:p w14:paraId="488CB093" w14:textId="02361C4A" w:rsidR="00683D48" w:rsidRPr="00683D48" w:rsidRDefault="00683D48" w:rsidP="00E04581">
            <w:pPr>
              <w:tabs>
                <w:tab w:val="left" w:pos="312"/>
              </w:tabs>
              <w:jc w:val="left"/>
              <w:rPr>
                <w:rFonts w:hint="eastAsia"/>
                <w:bCs/>
                <w:sz w:val="24"/>
                <w:szCs w:val="24"/>
              </w:rPr>
            </w:pPr>
            <w:r w:rsidRPr="00683D48">
              <w:rPr>
                <w:rFonts w:hint="eastAsia"/>
                <w:bCs/>
                <w:sz w:val="24"/>
                <w:szCs w:val="24"/>
              </w:rPr>
              <w:t>IP</w:t>
            </w:r>
            <w:r w:rsidRPr="00683D48">
              <w:rPr>
                <w:rFonts w:hint="eastAsia"/>
                <w:bCs/>
                <w:sz w:val="24"/>
                <w:szCs w:val="24"/>
              </w:rPr>
              <w:t>头部后面是</w:t>
            </w:r>
            <w:r w:rsidRPr="00683D48">
              <w:rPr>
                <w:rFonts w:hint="eastAsia"/>
                <w:bCs/>
                <w:sz w:val="24"/>
                <w:szCs w:val="24"/>
              </w:rPr>
              <w:t>IP</w:t>
            </w:r>
            <w:r w:rsidRPr="00683D48">
              <w:rPr>
                <w:rFonts w:hint="eastAsia"/>
                <w:bCs/>
                <w:sz w:val="24"/>
                <w:szCs w:val="24"/>
              </w:rPr>
              <w:t>有效载荷。这构成了数据包的其余部分，从下一个更高层的头部开始，在我们的情况下是</w:t>
            </w:r>
            <w:r w:rsidRPr="00683D48">
              <w:rPr>
                <w:rFonts w:hint="eastAsia"/>
                <w:bCs/>
                <w:sz w:val="24"/>
                <w:szCs w:val="24"/>
              </w:rPr>
              <w:t>TCP</w:t>
            </w:r>
            <w:r w:rsidRPr="00683D48">
              <w:rPr>
                <w:rFonts w:hint="eastAsia"/>
                <w:bCs/>
                <w:sz w:val="24"/>
                <w:szCs w:val="24"/>
              </w:rPr>
              <w:t>，但不包括任何链路层尾部（例如，以太网填充）。</w:t>
            </w:r>
          </w:p>
          <w:p w14:paraId="52A4F4CB" w14:textId="6E64AFB8" w:rsidR="008F5E02" w:rsidRDefault="00683D48" w:rsidP="007140FC">
            <w:pPr>
              <w:tabs>
                <w:tab w:val="left" w:pos="312"/>
              </w:tabs>
              <w:rPr>
                <w:bCs/>
                <w:sz w:val="24"/>
                <w:szCs w:val="24"/>
              </w:rPr>
            </w:pPr>
            <w:r>
              <w:rPr>
                <w:noProof/>
              </w:rPr>
              <w:drawing>
                <wp:inline distT="0" distB="0" distL="0" distR="0" wp14:anchorId="27B61F01" wp14:editId="10D03844">
                  <wp:extent cx="5090601" cy="220999"/>
                  <wp:effectExtent l="0" t="0" r="0" b="7620"/>
                  <wp:docPr id="290466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66026" name=""/>
                          <pic:cNvPicPr/>
                        </pic:nvPicPr>
                        <pic:blipFill>
                          <a:blip r:embed="rId16"/>
                          <a:stretch>
                            <a:fillRect/>
                          </a:stretch>
                        </pic:blipFill>
                        <pic:spPr>
                          <a:xfrm>
                            <a:off x="0" y="0"/>
                            <a:ext cx="5090601" cy="220999"/>
                          </a:xfrm>
                          <a:prstGeom prst="rect">
                            <a:avLst/>
                          </a:prstGeom>
                        </pic:spPr>
                      </pic:pic>
                    </a:graphicData>
                  </a:graphic>
                </wp:inline>
              </w:drawing>
            </w:r>
          </w:p>
          <w:p w14:paraId="787ADE0C" w14:textId="77777777" w:rsidR="00683D48" w:rsidRDefault="00683D48" w:rsidP="007140FC">
            <w:pPr>
              <w:tabs>
                <w:tab w:val="left" w:pos="312"/>
              </w:tabs>
              <w:rPr>
                <w:rFonts w:ascii="Cambria-Bold" w:hAnsi="Cambria-Bold"/>
                <w:color w:val="17365D"/>
                <w:sz w:val="28"/>
                <w:szCs w:val="28"/>
              </w:rPr>
            </w:pPr>
            <w:r>
              <w:rPr>
                <w:rFonts w:ascii="Cambria-Bold" w:hAnsi="Cambria-Bold"/>
                <w:color w:val="17365D"/>
                <w:sz w:val="28"/>
                <w:szCs w:val="28"/>
              </w:rPr>
              <w:t>Step 3: IP Packet Structure</w:t>
            </w:r>
          </w:p>
          <w:p w14:paraId="52CB189C" w14:textId="1B7BF03D" w:rsidR="00752664" w:rsidRDefault="00683D48" w:rsidP="007140FC">
            <w:pPr>
              <w:tabs>
                <w:tab w:val="left" w:pos="312"/>
              </w:tabs>
              <w:rPr>
                <w:bCs/>
                <w:sz w:val="24"/>
                <w:szCs w:val="24"/>
              </w:rPr>
            </w:pPr>
            <w:r w:rsidRPr="00683D48">
              <w:rPr>
                <w:rFonts w:hint="eastAsia"/>
                <w:bCs/>
                <w:sz w:val="24"/>
                <w:szCs w:val="24"/>
              </w:rPr>
              <w:t>为了展示你对</w:t>
            </w:r>
            <w:r w:rsidRPr="00683D48">
              <w:rPr>
                <w:rFonts w:hint="eastAsia"/>
                <w:bCs/>
                <w:sz w:val="24"/>
                <w:szCs w:val="24"/>
              </w:rPr>
              <w:t>IP</w:t>
            </w:r>
            <w:r w:rsidRPr="00683D48">
              <w:rPr>
                <w:rFonts w:hint="eastAsia"/>
                <w:bCs/>
                <w:sz w:val="24"/>
                <w:szCs w:val="24"/>
              </w:rPr>
              <w:t>的理解，请画出你研究过的</w:t>
            </w:r>
            <w:r w:rsidRPr="00683D48">
              <w:rPr>
                <w:rFonts w:hint="eastAsia"/>
                <w:bCs/>
                <w:sz w:val="24"/>
                <w:szCs w:val="24"/>
              </w:rPr>
              <w:t>IP</w:t>
            </w:r>
            <w:r w:rsidRPr="00683D48">
              <w:rPr>
                <w:rFonts w:hint="eastAsia"/>
                <w:bCs/>
                <w:sz w:val="24"/>
                <w:szCs w:val="24"/>
              </w:rPr>
              <w:t>数据包的示意图。</w:t>
            </w:r>
          </w:p>
          <w:p w14:paraId="34886E64" w14:textId="77777777" w:rsidR="00E33979" w:rsidRDefault="00E33979" w:rsidP="007140FC">
            <w:pPr>
              <w:tabs>
                <w:tab w:val="left" w:pos="312"/>
              </w:tabs>
              <w:rPr>
                <w:rFonts w:ascii="Cambria-Bold" w:hAnsi="Cambria-Bold"/>
                <w:noProof/>
                <w:color w:val="17365D"/>
                <w:sz w:val="28"/>
                <w:szCs w:val="28"/>
              </w:rPr>
            </w:pPr>
          </w:p>
          <w:p w14:paraId="19EE38F3" w14:textId="1773120E" w:rsidR="00752664" w:rsidRDefault="00E33979" w:rsidP="007140FC">
            <w:pPr>
              <w:tabs>
                <w:tab w:val="left" w:pos="312"/>
              </w:tabs>
              <w:rPr>
                <w:rFonts w:ascii="Cambria-Bold" w:hAnsi="Cambria-Bold"/>
                <w:noProof/>
                <w:color w:val="17365D"/>
                <w:sz w:val="28"/>
                <w:szCs w:val="28"/>
              </w:rPr>
            </w:pPr>
            <w:r>
              <w:rPr>
                <w:noProof/>
              </w:rPr>
              <w:drawing>
                <wp:inline distT="0" distB="0" distL="0" distR="0" wp14:anchorId="09596478" wp14:editId="0BA5FAA0">
                  <wp:extent cx="5274310" cy="3315335"/>
                  <wp:effectExtent l="0" t="0" r="2540" b="0"/>
                  <wp:docPr id="1162146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315335"/>
                          </a:xfrm>
                          <a:prstGeom prst="rect">
                            <a:avLst/>
                          </a:prstGeom>
                          <a:noFill/>
                          <a:ln>
                            <a:noFill/>
                          </a:ln>
                        </pic:spPr>
                      </pic:pic>
                    </a:graphicData>
                  </a:graphic>
                </wp:inline>
              </w:drawing>
            </w:r>
          </w:p>
          <w:p w14:paraId="436B0392" w14:textId="77777777" w:rsidR="00683D48" w:rsidRDefault="00683D48" w:rsidP="007140FC">
            <w:pPr>
              <w:tabs>
                <w:tab w:val="left" w:pos="312"/>
              </w:tabs>
              <w:rPr>
                <w:bCs/>
                <w:sz w:val="24"/>
                <w:szCs w:val="24"/>
              </w:rPr>
            </w:pPr>
          </w:p>
          <w:p w14:paraId="1DB05D2B" w14:textId="62535E74" w:rsidR="00E33979" w:rsidRPr="00E33979" w:rsidRDefault="00E33979" w:rsidP="007140FC">
            <w:pPr>
              <w:tabs>
                <w:tab w:val="left" w:pos="312"/>
              </w:tabs>
              <w:rPr>
                <w:b/>
                <w:sz w:val="24"/>
                <w:szCs w:val="24"/>
              </w:rPr>
            </w:pPr>
            <w:r w:rsidRPr="00E33979">
              <w:rPr>
                <w:rFonts w:hint="eastAsia"/>
                <w:b/>
                <w:sz w:val="24"/>
                <w:szCs w:val="24"/>
              </w:rPr>
              <w:t>你电脑的</w:t>
            </w:r>
            <w:r w:rsidRPr="00E33979">
              <w:rPr>
                <w:rFonts w:hint="eastAsia"/>
                <w:b/>
                <w:sz w:val="24"/>
                <w:szCs w:val="24"/>
              </w:rPr>
              <w:t>IP</w:t>
            </w:r>
            <w:r w:rsidRPr="00E33979">
              <w:rPr>
                <w:rFonts w:hint="eastAsia"/>
                <w:b/>
                <w:sz w:val="24"/>
                <w:szCs w:val="24"/>
              </w:rPr>
              <w:t>地址和远程服务器的</w:t>
            </w:r>
            <w:r w:rsidRPr="00E33979">
              <w:rPr>
                <w:rFonts w:hint="eastAsia"/>
                <w:b/>
                <w:sz w:val="24"/>
                <w:szCs w:val="24"/>
              </w:rPr>
              <w:t>IP</w:t>
            </w:r>
            <w:r w:rsidRPr="00E33979">
              <w:rPr>
                <w:rFonts w:hint="eastAsia"/>
                <w:b/>
                <w:sz w:val="24"/>
                <w:szCs w:val="24"/>
              </w:rPr>
              <w:t>地址分别是什么？</w:t>
            </w:r>
          </w:p>
          <w:p w14:paraId="57EF5C22" w14:textId="26CA631D" w:rsidR="00E33979" w:rsidRDefault="00E33979" w:rsidP="007140FC">
            <w:pPr>
              <w:tabs>
                <w:tab w:val="left" w:pos="312"/>
              </w:tabs>
              <w:rPr>
                <w:bCs/>
                <w:sz w:val="24"/>
                <w:szCs w:val="24"/>
              </w:rPr>
            </w:pPr>
            <w:r>
              <w:rPr>
                <w:noProof/>
              </w:rPr>
              <w:drawing>
                <wp:inline distT="0" distB="0" distL="0" distR="0" wp14:anchorId="3D491DE9" wp14:editId="390D4D56">
                  <wp:extent cx="3071126" cy="845893"/>
                  <wp:effectExtent l="0" t="0" r="0" b="0"/>
                  <wp:docPr id="935818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18953" name=""/>
                          <pic:cNvPicPr/>
                        </pic:nvPicPr>
                        <pic:blipFill>
                          <a:blip r:embed="rId18"/>
                          <a:stretch>
                            <a:fillRect/>
                          </a:stretch>
                        </pic:blipFill>
                        <pic:spPr>
                          <a:xfrm>
                            <a:off x="0" y="0"/>
                            <a:ext cx="3071126" cy="845893"/>
                          </a:xfrm>
                          <a:prstGeom prst="rect">
                            <a:avLst/>
                          </a:prstGeom>
                        </pic:spPr>
                      </pic:pic>
                    </a:graphicData>
                  </a:graphic>
                </wp:inline>
              </w:drawing>
            </w:r>
          </w:p>
          <w:p w14:paraId="11594100" w14:textId="292AE24C" w:rsidR="00E33979" w:rsidRPr="00E33979" w:rsidRDefault="00E33979" w:rsidP="007140FC">
            <w:pPr>
              <w:tabs>
                <w:tab w:val="left" w:pos="312"/>
              </w:tabs>
              <w:rPr>
                <w:b/>
                <w:sz w:val="24"/>
                <w:szCs w:val="24"/>
              </w:rPr>
            </w:pPr>
            <w:r w:rsidRPr="00E33979">
              <w:rPr>
                <w:rFonts w:hint="eastAsia"/>
                <w:b/>
                <w:sz w:val="24"/>
                <w:szCs w:val="24"/>
              </w:rPr>
              <w:t>“总长度”字段是否包括</w:t>
            </w:r>
            <w:r w:rsidRPr="00E33979">
              <w:rPr>
                <w:rFonts w:hint="eastAsia"/>
                <w:b/>
                <w:sz w:val="24"/>
                <w:szCs w:val="24"/>
              </w:rPr>
              <w:t>IP</w:t>
            </w:r>
            <w:r w:rsidRPr="00E33979">
              <w:rPr>
                <w:rFonts w:hint="eastAsia"/>
                <w:b/>
                <w:sz w:val="24"/>
                <w:szCs w:val="24"/>
              </w:rPr>
              <w:t>头部加上</w:t>
            </w:r>
            <w:r w:rsidRPr="00E33979">
              <w:rPr>
                <w:rFonts w:hint="eastAsia"/>
                <w:b/>
                <w:sz w:val="24"/>
                <w:szCs w:val="24"/>
              </w:rPr>
              <w:t>IP</w:t>
            </w:r>
            <w:r w:rsidRPr="00E33979">
              <w:rPr>
                <w:rFonts w:hint="eastAsia"/>
                <w:b/>
                <w:sz w:val="24"/>
                <w:szCs w:val="24"/>
              </w:rPr>
              <w:t>有效载荷，还是只包括</w:t>
            </w:r>
            <w:r w:rsidRPr="00E33979">
              <w:rPr>
                <w:rFonts w:hint="eastAsia"/>
                <w:b/>
                <w:sz w:val="24"/>
                <w:szCs w:val="24"/>
              </w:rPr>
              <w:t>IP</w:t>
            </w:r>
            <w:r w:rsidRPr="00E33979">
              <w:rPr>
                <w:rFonts w:hint="eastAsia"/>
                <w:b/>
                <w:sz w:val="24"/>
                <w:szCs w:val="24"/>
              </w:rPr>
              <w:t>有效载荷？</w:t>
            </w:r>
          </w:p>
          <w:p w14:paraId="22C527E1" w14:textId="09FCF3D0" w:rsidR="00E33979" w:rsidRDefault="00E33979" w:rsidP="007140FC">
            <w:pPr>
              <w:tabs>
                <w:tab w:val="left" w:pos="312"/>
              </w:tabs>
              <w:rPr>
                <w:bCs/>
                <w:sz w:val="24"/>
                <w:szCs w:val="24"/>
              </w:rPr>
            </w:pPr>
            <w:r w:rsidRPr="00E33979">
              <w:rPr>
                <w:rFonts w:hint="eastAsia"/>
                <w:bCs/>
                <w:sz w:val="24"/>
                <w:szCs w:val="24"/>
              </w:rPr>
              <w:t>“总长度”字段在</w:t>
            </w:r>
            <w:r w:rsidRPr="00E33979">
              <w:rPr>
                <w:rFonts w:hint="eastAsia"/>
                <w:bCs/>
                <w:sz w:val="24"/>
                <w:szCs w:val="24"/>
              </w:rPr>
              <w:t>IP</w:t>
            </w:r>
            <w:r w:rsidRPr="00E33979">
              <w:rPr>
                <w:rFonts w:hint="eastAsia"/>
                <w:bCs/>
                <w:sz w:val="24"/>
                <w:szCs w:val="24"/>
              </w:rPr>
              <w:t>头部中确实包括</w:t>
            </w:r>
            <w:r w:rsidRPr="00E33979">
              <w:rPr>
                <w:rFonts w:hint="eastAsia"/>
                <w:bCs/>
                <w:sz w:val="24"/>
                <w:szCs w:val="24"/>
              </w:rPr>
              <w:t>IP</w:t>
            </w:r>
            <w:r w:rsidRPr="00E33979">
              <w:rPr>
                <w:rFonts w:hint="eastAsia"/>
                <w:bCs/>
                <w:sz w:val="24"/>
                <w:szCs w:val="24"/>
              </w:rPr>
              <w:t>头部加上</w:t>
            </w:r>
            <w:r w:rsidRPr="00E33979">
              <w:rPr>
                <w:rFonts w:hint="eastAsia"/>
                <w:bCs/>
                <w:sz w:val="24"/>
                <w:szCs w:val="24"/>
              </w:rPr>
              <w:t>IP</w:t>
            </w:r>
            <w:r w:rsidRPr="00E33979">
              <w:rPr>
                <w:rFonts w:hint="eastAsia"/>
                <w:bCs/>
                <w:sz w:val="24"/>
                <w:szCs w:val="24"/>
              </w:rPr>
              <w:t>有效载荷的长度。</w:t>
            </w:r>
          </w:p>
          <w:p w14:paraId="63C64086" w14:textId="214B9CAF" w:rsidR="00E33979" w:rsidRDefault="00E33979" w:rsidP="007140FC">
            <w:pPr>
              <w:tabs>
                <w:tab w:val="left" w:pos="312"/>
              </w:tabs>
              <w:rPr>
                <w:b/>
                <w:sz w:val="24"/>
                <w:szCs w:val="24"/>
              </w:rPr>
            </w:pPr>
            <w:r w:rsidRPr="00E33979">
              <w:rPr>
                <w:rFonts w:hint="eastAsia"/>
                <w:b/>
                <w:sz w:val="24"/>
                <w:szCs w:val="24"/>
              </w:rPr>
              <w:t>对于不同的数据包，识别（</w:t>
            </w:r>
            <w:r w:rsidRPr="00E33979">
              <w:rPr>
                <w:rFonts w:hint="eastAsia"/>
                <w:b/>
                <w:sz w:val="24"/>
                <w:szCs w:val="24"/>
              </w:rPr>
              <w:t>Identification</w:t>
            </w:r>
            <w:r w:rsidRPr="00E33979">
              <w:rPr>
                <w:rFonts w:hint="eastAsia"/>
                <w:b/>
                <w:sz w:val="24"/>
                <w:szCs w:val="24"/>
              </w:rPr>
              <w:t>）字段的值是如何变化或保持不变的？例如，在一个</w:t>
            </w:r>
            <w:r w:rsidRPr="00E33979">
              <w:rPr>
                <w:rFonts w:hint="eastAsia"/>
                <w:b/>
                <w:sz w:val="24"/>
                <w:szCs w:val="24"/>
              </w:rPr>
              <w:t>TCP</w:t>
            </w:r>
            <w:r w:rsidRPr="00E33979">
              <w:rPr>
                <w:rFonts w:hint="eastAsia"/>
                <w:b/>
                <w:sz w:val="24"/>
                <w:szCs w:val="24"/>
              </w:rPr>
              <w:t>连接中的所有数据包是否都保持相同的值，还是每个数据包都不同？两个方向上的值是否相同？如果值发生了变化，你能看出任何模式吗？</w:t>
            </w:r>
          </w:p>
          <w:p w14:paraId="1E6E61AD" w14:textId="5FA5A333" w:rsidR="00E33979" w:rsidRDefault="009D0969" w:rsidP="007140FC">
            <w:pPr>
              <w:tabs>
                <w:tab w:val="left" w:pos="312"/>
              </w:tabs>
              <w:rPr>
                <w:bCs/>
                <w:sz w:val="24"/>
                <w:szCs w:val="24"/>
              </w:rPr>
            </w:pPr>
            <w:r w:rsidRPr="009D0969">
              <w:rPr>
                <w:rFonts w:hint="eastAsia"/>
                <w:bCs/>
                <w:sz w:val="24"/>
                <w:szCs w:val="24"/>
              </w:rPr>
              <w:t>识别（</w:t>
            </w:r>
            <w:r w:rsidRPr="009D0969">
              <w:rPr>
                <w:rFonts w:hint="eastAsia"/>
                <w:bCs/>
                <w:sz w:val="24"/>
                <w:szCs w:val="24"/>
              </w:rPr>
              <w:t>Identification</w:t>
            </w:r>
            <w:r w:rsidRPr="009D0969">
              <w:rPr>
                <w:rFonts w:hint="eastAsia"/>
                <w:bCs/>
                <w:sz w:val="24"/>
                <w:szCs w:val="24"/>
              </w:rPr>
              <w:t>）字段的值对于不同的数据包通常是不同的，以唯一标识每个</w:t>
            </w:r>
            <w:r w:rsidRPr="009D0969">
              <w:rPr>
                <w:rFonts w:hint="eastAsia"/>
                <w:bCs/>
                <w:sz w:val="24"/>
                <w:szCs w:val="24"/>
              </w:rPr>
              <w:t>IP</w:t>
            </w:r>
            <w:r w:rsidRPr="009D0969">
              <w:rPr>
                <w:rFonts w:hint="eastAsia"/>
                <w:bCs/>
                <w:sz w:val="24"/>
                <w:szCs w:val="24"/>
              </w:rPr>
              <w:t>数据报。在一个</w:t>
            </w:r>
            <w:r w:rsidRPr="009D0969">
              <w:rPr>
                <w:rFonts w:hint="eastAsia"/>
                <w:bCs/>
                <w:sz w:val="24"/>
                <w:szCs w:val="24"/>
              </w:rPr>
              <w:t>TCP</w:t>
            </w:r>
            <w:r w:rsidRPr="009D0969">
              <w:rPr>
                <w:rFonts w:hint="eastAsia"/>
                <w:bCs/>
                <w:sz w:val="24"/>
                <w:szCs w:val="24"/>
              </w:rPr>
              <w:t>连接中，每个数据包的识别（</w:t>
            </w:r>
            <w:r w:rsidRPr="009D0969">
              <w:rPr>
                <w:rFonts w:hint="eastAsia"/>
                <w:bCs/>
                <w:sz w:val="24"/>
                <w:szCs w:val="24"/>
              </w:rPr>
              <w:t>Identification</w:t>
            </w:r>
            <w:r w:rsidRPr="009D0969">
              <w:rPr>
                <w:rFonts w:hint="eastAsia"/>
                <w:bCs/>
                <w:sz w:val="24"/>
                <w:szCs w:val="24"/>
              </w:rPr>
              <w:t>）字段值也可能是不同的，特别是当数据包需要被分片时。两个方向上的值通常是不同的，而值的变化模式可能取决于发送方在生成</w:t>
            </w:r>
            <w:r w:rsidRPr="009D0969">
              <w:rPr>
                <w:rFonts w:hint="eastAsia"/>
                <w:bCs/>
                <w:sz w:val="24"/>
                <w:szCs w:val="24"/>
              </w:rPr>
              <w:t>IP</w:t>
            </w:r>
            <w:r w:rsidRPr="009D0969">
              <w:rPr>
                <w:rFonts w:hint="eastAsia"/>
                <w:bCs/>
                <w:sz w:val="24"/>
                <w:szCs w:val="24"/>
              </w:rPr>
              <w:t>数据报时采用的策略。</w:t>
            </w:r>
          </w:p>
          <w:p w14:paraId="7F423F2C" w14:textId="1604F721" w:rsidR="009D0969" w:rsidRPr="009D0969" w:rsidRDefault="009D0969" w:rsidP="007140FC">
            <w:pPr>
              <w:tabs>
                <w:tab w:val="left" w:pos="312"/>
              </w:tabs>
              <w:rPr>
                <w:b/>
                <w:sz w:val="24"/>
                <w:szCs w:val="24"/>
              </w:rPr>
            </w:pPr>
            <w:r w:rsidRPr="009D0969">
              <w:rPr>
                <w:rFonts w:hint="eastAsia"/>
                <w:b/>
                <w:sz w:val="24"/>
                <w:szCs w:val="24"/>
              </w:rPr>
              <w:t>从你的电脑发送的数据包的</w:t>
            </w:r>
            <w:r w:rsidRPr="009D0969">
              <w:rPr>
                <w:rFonts w:hint="eastAsia"/>
                <w:b/>
                <w:sz w:val="24"/>
                <w:szCs w:val="24"/>
              </w:rPr>
              <w:t>TTL</w:t>
            </w:r>
            <w:r w:rsidRPr="009D0969">
              <w:rPr>
                <w:rFonts w:hint="eastAsia"/>
                <w:b/>
                <w:sz w:val="24"/>
                <w:szCs w:val="24"/>
              </w:rPr>
              <w:t>字段的初始值是多少？它是可能的最大值，还是某个较低的值？</w:t>
            </w:r>
          </w:p>
          <w:p w14:paraId="43C48378" w14:textId="3C586563" w:rsidR="009D0969" w:rsidRDefault="009D0969" w:rsidP="009D0969">
            <w:pPr>
              <w:widowControl/>
              <w:shd w:val="clear" w:color="auto" w:fill="FDFDFE"/>
              <w:spacing w:before="210"/>
              <w:jc w:val="left"/>
              <w:rPr>
                <w:rFonts w:ascii="PingFang-SC-Regular" w:eastAsia="宋体" w:hAnsi="PingFang-SC-Regular" w:cs="Segoe UI"/>
                <w:color w:val="05073B"/>
                <w:kern w:val="0"/>
                <w:sz w:val="23"/>
                <w:szCs w:val="23"/>
              </w:rPr>
            </w:pPr>
            <w:r>
              <w:rPr>
                <w:rFonts w:hint="eastAsia"/>
                <w:bCs/>
                <w:sz w:val="24"/>
                <w:szCs w:val="24"/>
              </w:rPr>
              <w:t>初始值是</w:t>
            </w:r>
            <w:r>
              <w:rPr>
                <w:rFonts w:hint="eastAsia"/>
                <w:bCs/>
                <w:sz w:val="24"/>
                <w:szCs w:val="24"/>
              </w:rPr>
              <w:t>128</w:t>
            </w:r>
            <w:r>
              <w:rPr>
                <w:rFonts w:hint="eastAsia"/>
                <w:bCs/>
                <w:sz w:val="24"/>
                <w:szCs w:val="24"/>
              </w:rPr>
              <w:t>，</w:t>
            </w:r>
            <w:r w:rsidRPr="009D0969">
              <w:rPr>
                <w:rFonts w:ascii="PingFang-SC-Regular" w:eastAsia="宋体" w:hAnsi="PingFang-SC-Regular" w:cs="Segoe UI"/>
                <w:color w:val="05073B"/>
                <w:kern w:val="0"/>
                <w:sz w:val="23"/>
                <w:szCs w:val="23"/>
              </w:rPr>
              <w:t>使用较低的初始</w:t>
            </w:r>
            <w:r w:rsidRPr="009D0969">
              <w:rPr>
                <w:rFonts w:ascii="PingFang-SC-Regular" w:eastAsia="宋体" w:hAnsi="PingFang-SC-Regular" w:cs="Segoe UI"/>
                <w:color w:val="05073B"/>
                <w:kern w:val="0"/>
                <w:sz w:val="23"/>
                <w:szCs w:val="23"/>
              </w:rPr>
              <w:t>TTL</w:t>
            </w:r>
            <w:r w:rsidRPr="009D0969">
              <w:rPr>
                <w:rFonts w:ascii="PingFang-SC-Regular" w:eastAsia="宋体" w:hAnsi="PingFang-SC-Regular" w:cs="Segoe UI"/>
                <w:color w:val="05073B"/>
                <w:kern w:val="0"/>
                <w:sz w:val="23"/>
                <w:szCs w:val="23"/>
              </w:rPr>
              <w:t>值可以帮助在网络中更快地检测和丢弃由于路由循环或其他问题而无法到达目的地的数据包。当</w:t>
            </w:r>
            <w:r w:rsidRPr="009D0969">
              <w:rPr>
                <w:rFonts w:ascii="PingFang-SC-Regular" w:eastAsia="宋体" w:hAnsi="PingFang-SC-Regular" w:cs="Segoe UI"/>
                <w:color w:val="05073B"/>
                <w:kern w:val="0"/>
                <w:sz w:val="23"/>
                <w:szCs w:val="23"/>
              </w:rPr>
              <w:t>TTL</w:t>
            </w:r>
            <w:r w:rsidRPr="009D0969">
              <w:rPr>
                <w:rFonts w:ascii="PingFang-SC-Regular" w:eastAsia="宋体" w:hAnsi="PingFang-SC-Regular" w:cs="Segoe UI"/>
                <w:color w:val="05073B"/>
                <w:kern w:val="0"/>
                <w:sz w:val="23"/>
                <w:szCs w:val="23"/>
              </w:rPr>
              <w:t>值减少到</w:t>
            </w:r>
            <w:r w:rsidRPr="009D0969">
              <w:rPr>
                <w:rFonts w:ascii="PingFang-SC-Regular" w:eastAsia="宋体" w:hAnsi="PingFang-SC-Regular" w:cs="Segoe UI"/>
                <w:color w:val="05073B"/>
                <w:kern w:val="0"/>
                <w:sz w:val="23"/>
                <w:szCs w:val="23"/>
              </w:rPr>
              <w:t>0</w:t>
            </w:r>
            <w:r w:rsidRPr="009D0969">
              <w:rPr>
                <w:rFonts w:ascii="PingFang-SC-Regular" w:eastAsia="宋体" w:hAnsi="PingFang-SC-Regular" w:cs="Segoe UI"/>
                <w:color w:val="05073B"/>
                <w:kern w:val="0"/>
                <w:sz w:val="23"/>
                <w:szCs w:val="23"/>
              </w:rPr>
              <w:t>时，数据包将被丢弃，并发送</w:t>
            </w:r>
            <w:r w:rsidRPr="009D0969">
              <w:rPr>
                <w:rFonts w:ascii="PingFang-SC-Regular" w:eastAsia="宋体" w:hAnsi="PingFang-SC-Regular" w:cs="Segoe UI"/>
                <w:color w:val="05073B"/>
                <w:kern w:val="0"/>
                <w:sz w:val="23"/>
                <w:szCs w:val="23"/>
              </w:rPr>
              <w:t>ICMP</w:t>
            </w:r>
            <w:r w:rsidRPr="009D0969">
              <w:rPr>
                <w:rFonts w:ascii="PingFang-SC-Regular" w:eastAsia="宋体" w:hAnsi="PingFang-SC-Regular" w:cs="Segoe UI"/>
                <w:color w:val="05073B"/>
                <w:kern w:val="0"/>
                <w:sz w:val="23"/>
                <w:szCs w:val="23"/>
              </w:rPr>
              <w:t>报文通知源主机。</w:t>
            </w:r>
          </w:p>
          <w:p w14:paraId="0F1E3128" w14:textId="318DC4B8" w:rsidR="009D0969" w:rsidRDefault="009D0969" w:rsidP="009D0969">
            <w:pPr>
              <w:widowControl/>
              <w:shd w:val="clear" w:color="auto" w:fill="FDFDFE"/>
              <w:spacing w:before="210"/>
              <w:jc w:val="left"/>
              <w:rPr>
                <w:rFonts w:ascii="PingFang-SC-Regular" w:eastAsia="宋体" w:hAnsi="PingFang-SC-Regular" w:cs="Segoe UI"/>
                <w:color w:val="05073B"/>
                <w:kern w:val="0"/>
                <w:sz w:val="23"/>
                <w:szCs w:val="23"/>
              </w:rPr>
            </w:pPr>
            <w:r w:rsidRPr="009D0969">
              <w:rPr>
                <w:rFonts w:ascii="PingFang-SC-Regular" w:eastAsia="宋体" w:hAnsi="PingFang-SC-Regular" w:cs="Segoe UI" w:hint="eastAsia"/>
                <w:b/>
                <w:bCs/>
                <w:color w:val="05073B"/>
                <w:kern w:val="0"/>
                <w:sz w:val="23"/>
                <w:szCs w:val="23"/>
              </w:rPr>
              <w:t>从查看数据包来看，你如何判断它没有被分片？</w:t>
            </w:r>
            <w:r w:rsidRPr="009D0969">
              <w:rPr>
                <w:rFonts w:ascii="PingFang-SC-Regular" w:eastAsia="宋体" w:hAnsi="PingFang-SC-Regular" w:cs="Segoe UI" w:hint="eastAsia"/>
                <w:color w:val="05073B"/>
                <w:kern w:val="0"/>
                <w:sz w:val="23"/>
                <w:szCs w:val="23"/>
              </w:rPr>
              <w:t>在正常情况下，</w:t>
            </w:r>
            <w:r w:rsidRPr="009D0969">
              <w:rPr>
                <w:rFonts w:ascii="PingFang-SC-Regular" w:eastAsia="宋体" w:hAnsi="PingFang-SC-Regular" w:cs="Segoe UI" w:hint="eastAsia"/>
                <w:color w:val="05073B"/>
                <w:kern w:val="0"/>
                <w:sz w:val="23"/>
                <w:szCs w:val="23"/>
              </w:rPr>
              <w:t>IP</w:t>
            </w:r>
            <w:r w:rsidRPr="009D0969">
              <w:rPr>
                <w:rFonts w:ascii="PingFang-SC-Regular" w:eastAsia="宋体" w:hAnsi="PingFang-SC-Regular" w:cs="Segoe UI" w:hint="eastAsia"/>
                <w:color w:val="05073B"/>
                <w:kern w:val="0"/>
                <w:sz w:val="23"/>
                <w:szCs w:val="23"/>
              </w:rPr>
              <w:t>数据包大多数情况下都不会被分片。但接收方必须有办法确定这一点。</w:t>
            </w:r>
            <w:r>
              <w:rPr>
                <w:noProof/>
              </w:rPr>
              <w:drawing>
                <wp:inline distT="0" distB="0" distL="0" distR="0" wp14:anchorId="26C0930C" wp14:editId="44D602C9">
                  <wp:extent cx="3078747" cy="815411"/>
                  <wp:effectExtent l="0" t="0" r="7620" b="3810"/>
                  <wp:docPr id="497571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71633" name=""/>
                          <pic:cNvPicPr/>
                        </pic:nvPicPr>
                        <pic:blipFill>
                          <a:blip r:embed="rId19"/>
                          <a:stretch>
                            <a:fillRect/>
                          </a:stretch>
                        </pic:blipFill>
                        <pic:spPr>
                          <a:xfrm>
                            <a:off x="0" y="0"/>
                            <a:ext cx="3078747" cy="815411"/>
                          </a:xfrm>
                          <a:prstGeom prst="rect">
                            <a:avLst/>
                          </a:prstGeom>
                        </pic:spPr>
                      </pic:pic>
                    </a:graphicData>
                  </a:graphic>
                </wp:inline>
              </w:drawing>
            </w:r>
          </w:p>
          <w:p w14:paraId="3C85909E" w14:textId="196566D5" w:rsidR="009D0969" w:rsidRPr="009D0969" w:rsidRDefault="009D0969" w:rsidP="009D0969">
            <w:pPr>
              <w:widowControl/>
              <w:shd w:val="clear" w:color="auto" w:fill="FDFDFE"/>
              <w:spacing w:before="210"/>
              <w:jc w:val="left"/>
              <w:rPr>
                <w:rFonts w:ascii="PingFang-SC-Regular" w:eastAsia="宋体" w:hAnsi="PingFang-SC-Regular" w:cs="Segoe UI" w:hint="eastAsia"/>
                <w:b/>
                <w:bCs/>
                <w:color w:val="05073B"/>
                <w:kern w:val="0"/>
                <w:sz w:val="23"/>
                <w:szCs w:val="23"/>
              </w:rPr>
            </w:pPr>
            <w:r w:rsidRPr="009D0969">
              <w:rPr>
                <w:rFonts w:ascii="Segoe UI" w:hAnsi="Segoe UI" w:cs="Segoe UI"/>
                <w:b/>
                <w:bCs/>
                <w:color w:val="05073B"/>
                <w:sz w:val="23"/>
                <w:szCs w:val="23"/>
                <w:shd w:val="clear" w:color="auto" w:fill="FDFDFE"/>
              </w:rPr>
              <w:t>IP</w:t>
            </w:r>
            <w:r w:rsidRPr="009D0969">
              <w:rPr>
                <w:rFonts w:ascii="Segoe UI" w:hAnsi="Segoe UI" w:cs="Segoe UI"/>
                <w:b/>
                <w:bCs/>
                <w:color w:val="05073B"/>
                <w:sz w:val="23"/>
                <w:szCs w:val="23"/>
                <w:shd w:val="clear" w:color="auto" w:fill="FDFDFE"/>
              </w:rPr>
              <w:t>头部的长度是多少，并且这个长度是如何在头部长度字段中编码的？</w:t>
            </w:r>
          </w:p>
          <w:p w14:paraId="08DC6D65" w14:textId="77777777" w:rsidR="009D0969" w:rsidRPr="009D0969" w:rsidRDefault="009D0969" w:rsidP="009D0969">
            <w:pPr>
              <w:tabs>
                <w:tab w:val="left" w:pos="312"/>
              </w:tabs>
              <w:rPr>
                <w:rFonts w:hint="eastAsia"/>
                <w:bCs/>
                <w:sz w:val="24"/>
                <w:szCs w:val="24"/>
              </w:rPr>
            </w:pPr>
            <w:r w:rsidRPr="009D0969">
              <w:rPr>
                <w:rFonts w:hint="eastAsia"/>
                <w:bCs/>
                <w:sz w:val="24"/>
                <w:szCs w:val="24"/>
              </w:rPr>
              <w:t>IP</w:t>
            </w:r>
            <w:r w:rsidRPr="009D0969">
              <w:rPr>
                <w:rFonts w:hint="eastAsia"/>
                <w:bCs/>
                <w:sz w:val="24"/>
                <w:szCs w:val="24"/>
              </w:rPr>
              <w:t>头部的长度可以是</w:t>
            </w:r>
            <w:r w:rsidRPr="009D0969">
              <w:rPr>
                <w:rFonts w:hint="eastAsia"/>
                <w:bCs/>
                <w:sz w:val="24"/>
                <w:szCs w:val="24"/>
              </w:rPr>
              <w:t>20</w:t>
            </w:r>
            <w:r w:rsidRPr="009D0969">
              <w:rPr>
                <w:rFonts w:hint="eastAsia"/>
                <w:bCs/>
                <w:sz w:val="24"/>
                <w:szCs w:val="24"/>
              </w:rPr>
              <w:t>到</w:t>
            </w:r>
            <w:r w:rsidRPr="009D0969">
              <w:rPr>
                <w:rFonts w:hint="eastAsia"/>
                <w:bCs/>
                <w:sz w:val="24"/>
                <w:szCs w:val="24"/>
              </w:rPr>
              <w:t>60</w:t>
            </w:r>
            <w:r w:rsidRPr="009D0969">
              <w:rPr>
                <w:rFonts w:hint="eastAsia"/>
                <w:bCs/>
                <w:sz w:val="24"/>
                <w:szCs w:val="24"/>
              </w:rPr>
              <w:t>字节之间的任意值，具体取决于数据包是否包含可选字段以及可选字段的长度。</w:t>
            </w:r>
          </w:p>
          <w:p w14:paraId="4F9F205D" w14:textId="0B5D72EB" w:rsidR="009D0969" w:rsidRPr="009D0969" w:rsidRDefault="009D0969" w:rsidP="009D0969">
            <w:pPr>
              <w:tabs>
                <w:tab w:val="left" w:pos="312"/>
              </w:tabs>
              <w:rPr>
                <w:rFonts w:hint="eastAsia"/>
                <w:bCs/>
                <w:sz w:val="24"/>
                <w:szCs w:val="24"/>
              </w:rPr>
            </w:pPr>
            <w:r w:rsidRPr="009D0969">
              <w:rPr>
                <w:rFonts w:hint="eastAsia"/>
                <w:bCs/>
                <w:sz w:val="24"/>
                <w:szCs w:val="24"/>
              </w:rPr>
              <w:t>头部长度字段以</w:t>
            </w:r>
            <w:r w:rsidRPr="009D0969">
              <w:rPr>
                <w:rFonts w:hint="eastAsia"/>
                <w:bCs/>
                <w:sz w:val="24"/>
                <w:szCs w:val="24"/>
              </w:rPr>
              <w:t>4</w:t>
            </w:r>
            <w:r w:rsidRPr="009D0969">
              <w:rPr>
                <w:rFonts w:hint="eastAsia"/>
                <w:bCs/>
                <w:sz w:val="24"/>
                <w:szCs w:val="24"/>
              </w:rPr>
              <w:t>字节为单位，通过</w:t>
            </w:r>
            <w:r w:rsidRPr="009D0969">
              <w:rPr>
                <w:rFonts w:hint="eastAsia"/>
                <w:bCs/>
                <w:sz w:val="24"/>
                <w:szCs w:val="24"/>
              </w:rPr>
              <w:t>4</w:t>
            </w:r>
            <w:r w:rsidRPr="009D0969">
              <w:rPr>
                <w:rFonts w:hint="eastAsia"/>
                <w:bCs/>
                <w:sz w:val="24"/>
                <w:szCs w:val="24"/>
              </w:rPr>
              <w:t>位的二进制数来编码头部的长度。最大可表示的长度为</w:t>
            </w:r>
            <w:r w:rsidRPr="009D0969">
              <w:rPr>
                <w:rFonts w:hint="eastAsia"/>
                <w:bCs/>
                <w:sz w:val="24"/>
                <w:szCs w:val="24"/>
              </w:rPr>
              <w:t>60</w:t>
            </w:r>
            <w:r w:rsidRPr="009D0969">
              <w:rPr>
                <w:rFonts w:hint="eastAsia"/>
                <w:bCs/>
                <w:sz w:val="24"/>
                <w:szCs w:val="24"/>
              </w:rPr>
              <w:t>字节。</w:t>
            </w:r>
          </w:p>
          <w:p w14:paraId="7B7A379A" w14:textId="77777777" w:rsidR="009D0969" w:rsidRDefault="009D0969" w:rsidP="007140FC">
            <w:pPr>
              <w:tabs>
                <w:tab w:val="left" w:pos="312"/>
              </w:tabs>
              <w:rPr>
                <w:rFonts w:ascii="Cambria-Bold" w:hAnsi="Cambria-Bold"/>
                <w:color w:val="17365D"/>
                <w:sz w:val="28"/>
                <w:szCs w:val="28"/>
              </w:rPr>
            </w:pPr>
            <w:r>
              <w:rPr>
                <w:rFonts w:ascii="Cambria-Bold" w:hAnsi="Cambria-Bold"/>
                <w:color w:val="17365D"/>
                <w:sz w:val="28"/>
                <w:szCs w:val="28"/>
              </w:rPr>
              <w:t>Step 4: Internet Paths</w:t>
            </w:r>
          </w:p>
          <w:p w14:paraId="64A02047" w14:textId="77777777" w:rsidR="009D0969" w:rsidRDefault="009D0969" w:rsidP="007140FC">
            <w:pPr>
              <w:tabs>
                <w:tab w:val="left" w:pos="312"/>
              </w:tabs>
              <w:rPr>
                <w:bCs/>
                <w:sz w:val="24"/>
                <w:szCs w:val="24"/>
              </w:rPr>
            </w:pPr>
            <w:r w:rsidRPr="009D0969">
              <w:rPr>
                <w:rFonts w:hint="eastAsia"/>
                <w:bCs/>
                <w:sz w:val="24"/>
                <w:szCs w:val="24"/>
              </w:rPr>
              <w:t>IP</w:t>
            </w:r>
            <w:r w:rsidRPr="009D0969">
              <w:rPr>
                <w:rFonts w:hint="eastAsia"/>
                <w:bCs/>
                <w:sz w:val="24"/>
                <w:szCs w:val="24"/>
              </w:rPr>
              <w:t>数据包中的源</w:t>
            </w:r>
            <w:r w:rsidRPr="009D0969">
              <w:rPr>
                <w:rFonts w:hint="eastAsia"/>
                <w:bCs/>
                <w:sz w:val="24"/>
                <w:szCs w:val="24"/>
              </w:rPr>
              <w:t>IP</w:t>
            </w:r>
            <w:r w:rsidRPr="009D0969">
              <w:rPr>
                <w:rFonts w:hint="eastAsia"/>
                <w:bCs/>
                <w:sz w:val="24"/>
                <w:szCs w:val="24"/>
              </w:rPr>
              <w:t>地址和目的</w:t>
            </w:r>
            <w:r w:rsidRPr="009D0969">
              <w:rPr>
                <w:rFonts w:hint="eastAsia"/>
                <w:bCs/>
                <w:sz w:val="24"/>
                <w:szCs w:val="24"/>
              </w:rPr>
              <w:t>IP</w:t>
            </w:r>
            <w:r w:rsidRPr="009D0969">
              <w:rPr>
                <w:rFonts w:hint="eastAsia"/>
                <w:bCs/>
                <w:sz w:val="24"/>
                <w:szCs w:val="24"/>
              </w:rPr>
              <w:t>地址表示的是</w:t>
            </w:r>
            <w:r w:rsidRPr="009D0969">
              <w:rPr>
                <w:rFonts w:hint="eastAsia"/>
                <w:bCs/>
                <w:sz w:val="24"/>
                <w:szCs w:val="24"/>
              </w:rPr>
              <w:t>Internet</w:t>
            </w:r>
            <w:r w:rsidRPr="009D0969">
              <w:rPr>
                <w:rFonts w:hint="eastAsia"/>
                <w:bCs/>
                <w:sz w:val="24"/>
                <w:szCs w:val="24"/>
              </w:rPr>
              <w:t>路径的端点，而不是数据包从源地址到目的地址传输过程中经过的网络路径上的</w:t>
            </w:r>
            <w:r w:rsidRPr="009D0969">
              <w:rPr>
                <w:rFonts w:hint="eastAsia"/>
                <w:bCs/>
                <w:sz w:val="24"/>
                <w:szCs w:val="24"/>
              </w:rPr>
              <w:t>IP</w:t>
            </w:r>
            <w:r w:rsidRPr="009D0969">
              <w:rPr>
                <w:rFonts w:hint="eastAsia"/>
                <w:bCs/>
                <w:sz w:val="24"/>
                <w:szCs w:val="24"/>
              </w:rPr>
              <w:t>路由器。</w:t>
            </w:r>
            <w:r w:rsidRPr="009D0969">
              <w:rPr>
                <w:rFonts w:hint="eastAsia"/>
                <w:bCs/>
                <w:sz w:val="24"/>
                <w:szCs w:val="24"/>
              </w:rPr>
              <w:t>traceroute</w:t>
            </w:r>
            <w:r w:rsidRPr="009D0969">
              <w:rPr>
                <w:rFonts w:hint="eastAsia"/>
                <w:bCs/>
                <w:sz w:val="24"/>
                <w:szCs w:val="24"/>
              </w:rPr>
              <w:t>是一种用于发现这条路径的工具。它的工作原理是引发路由器响应（</w:t>
            </w:r>
            <w:r w:rsidRPr="009D0969">
              <w:rPr>
                <w:rFonts w:hint="eastAsia"/>
                <w:bCs/>
                <w:sz w:val="24"/>
                <w:szCs w:val="24"/>
              </w:rPr>
              <w:t>ICMP TTL</w:t>
            </w:r>
            <w:r w:rsidRPr="009D0969">
              <w:rPr>
                <w:rFonts w:hint="eastAsia"/>
                <w:bCs/>
                <w:sz w:val="24"/>
                <w:szCs w:val="24"/>
              </w:rPr>
              <w:t>超过消息），首先从离源地址一跳远的路由器开始，然后是离源地址两跳远的路由器，然后是三跳，依此类推，直到到达目的地址。这些响应将标识路由器的</w:t>
            </w:r>
            <w:r w:rsidRPr="009D0969">
              <w:rPr>
                <w:rFonts w:hint="eastAsia"/>
                <w:bCs/>
                <w:sz w:val="24"/>
                <w:szCs w:val="24"/>
              </w:rPr>
              <w:t>IP</w:t>
            </w:r>
            <w:r w:rsidRPr="009D0969">
              <w:rPr>
                <w:rFonts w:hint="eastAsia"/>
                <w:bCs/>
                <w:sz w:val="24"/>
                <w:szCs w:val="24"/>
              </w:rPr>
              <w:t>地址。</w:t>
            </w:r>
            <w:r w:rsidRPr="009D0969">
              <w:rPr>
                <w:rFonts w:hint="eastAsia"/>
                <w:bCs/>
                <w:sz w:val="24"/>
                <w:szCs w:val="24"/>
              </w:rPr>
              <w:t>traceroute</w:t>
            </w:r>
            <w:r w:rsidRPr="009D0969">
              <w:rPr>
                <w:rFonts w:hint="eastAsia"/>
                <w:bCs/>
                <w:sz w:val="24"/>
                <w:szCs w:val="24"/>
              </w:rPr>
              <w:t>的输出通常会逐行打印关于每个“跳”的信息，包括测量的往返时间（</w:t>
            </w:r>
            <w:r w:rsidRPr="009D0969">
              <w:rPr>
                <w:rFonts w:hint="eastAsia"/>
                <w:bCs/>
                <w:sz w:val="24"/>
                <w:szCs w:val="24"/>
              </w:rPr>
              <w:t>RTT</w:t>
            </w:r>
            <w:r w:rsidRPr="009D0969">
              <w:rPr>
                <w:rFonts w:hint="eastAsia"/>
                <w:bCs/>
                <w:sz w:val="24"/>
                <w:szCs w:val="24"/>
              </w:rPr>
              <w:t>）</w:t>
            </w:r>
            <w:r w:rsidRPr="009D0969">
              <w:rPr>
                <w:rFonts w:hint="eastAsia"/>
                <w:bCs/>
                <w:sz w:val="24"/>
                <w:szCs w:val="24"/>
              </w:rPr>
              <w:lastRenderedPageBreak/>
              <w:t>和路由器的</w:t>
            </w:r>
            <w:r w:rsidRPr="009D0969">
              <w:rPr>
                <w:rFonts w:hint="eastAsia"/>
                <w:bCs/>
                <w:sz w:val="24"/>
                <w:szCs w:val="24"/>
              </w:rPr>
              <w:t>IP</w:t>
            </w:r>
            <w:r w:rsidRPr="009D0969">
              <w:rPr>
                <w:rFonts w:hint="eastAsia"/>
                <w:bCs/>
                <w:sz w:val="24"/>
                <w:szCs w:val="24"/>
              </w:rPr>
              <w:t>地址及</w:t>
            </w:r>
            <w:r w:rsidRPr="009D0969">
              <w:rPr>
                <w:rFonts w:hint="eastAsia"/>
                <w:bCs/>
                <w:sz w:val="24"/>
                <w:szCs w:val="24"/>
              </w:rPr>
              <w:t>DNS</w:t>
            </w:r>
            <w:r w:rsidRPr="009D0969">
              <w:rPr>
                <w:rFonts w:hint="eastAsia"/>
                <w:bCs/>
                <w:sz w:val="24"/>
                <w:szCs w:val="24"/>
              </w:rPr>
              <w:t>名称。</w:t>
            </w:r>
            <w:r w:rsidRPr="009D0969">
              <w:rPr>
                <w:rFonts w:hint="eastAsia"/>
                <w:bCs/>
                <w:sz w:val="24"/>
                <w:szCs w:val="24"/>
              </w:rPr>
              <w:t>DNS</w:t>
            </w:r>
            <w:r w:rsidRPr="009D0969">
              <w:rPr>
                <w:rFonts w:hint="eastAsia"/>
                <w:bCs/>
                <w:sz w:val="24"/>
                <w:szCs w:val="24"/>
              </w:rPr>
              <w:t>名称对于确定路由器所属的组织很有用。由于</w:t>
            </w:r>
            <w:r w:rsidRPr="009D0969">
              <w:rPr>
                <w:rFonts w:hint="eastAsia"/>
                <w:bCs/>
                <w:sz w:val="24"/>
                <w:szCs w:val="24"/>
              </w:rPr>
              <w:t>traceroute</w:t>
            </w:r>
            <w:r w:rsidRPr="009D0969">
              <w:rPr>
                <w:rFonts w:hint="eastAsia"/>
                <w:bCs/>
                <w:sz w:val="24"/>
                <w:szCs w:val="24"/>
              </w:rPr>
              <w:t>利用了常见的路由器实现，因此无法保证它会对路径上的所有路由器都有效，当它在路径的某些部分失败时，通常会看到“</w:t>
            </w:r>
            <w:r w:rsidRPr="009D0969">
              <w:rPr>
                <w:rFonts w:hint="eastAsia"/>
                <w:bCs/>
                <w:sz w:val="24"/>
                <w:szCs w:val="24"/>
              </w:rPr>
              <w:t>*</w:t>
            </w:r>
            <w:r w:rsidRPr="009D0969">
              <w:rPr>
                <w:rFonts w:hint="eastAsia"/>
                <w:bCs/>
                <w:sz w:val="24"/>
                <w:szCs w:val="24"/>
              </w:rPr>
              <w:t>”作为响应。</w:t>
            </w:r>
          </w:p>
          <w:p w14:paraId="28C48EDA" w14:textId="6E0333BC" w:rsidR="003D62EE" w:rsidRDefault="003D62EE" w:rsidP="007140FC">
            <w:pPr>
              <w:tabs>
                <w:tab w:val="left" w:pos="312"/>
              </w:tabs>
              <w:rPr>
                <w:noProof/>
              </w:rPr>
            </w:pPr>
          </w:p>
          <w:p w14:paraId="5C2970E3" w14:textId="788A8462" w:rsidR="009D0969" w:rsidRDefault="009D0969" w:rsidP="007140FC">
            <w:pPr>
              <w:tabs>
                <w:tab w:val="left" w:pos="312"/>
              </w:tabs>
              <w:rPr>
                <w:bCs/>
                <w:sz w:val="24"/>
                <w:szCs w:val="24"/>
              </w:rPr>
            </w:pPr>
            <w:r>
              <w:rPr>
                <w:noProof/>
              </w:rPr>
              <w:drawing>
                <wp:inline distT="0" distB="0" distL="0" distR="0" wp14:anchorId="03E9B5F5" wp14:editId="619DA9DE">
                  <wp:extent cx="5274310" cy="3956050"/>
                  <wp:effectExtent l="0" t="0" r="2540" b="6350"/>
                  <wp:docPr id="1972686689"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4D292C2" w14:textId="7505A287" w:rsidR="00840A80" w:rsidRDefault="00840A80" w:rsidP="007140FC">
            <w:pPr>
              <w:tabs>
                <w:tab w:val="left" w:pos="312"/>
              </w:tabs>
              <w:rPr>
                <w:bCs/>
                <w:sz w:val="24"/>
                <w:szCs w:val="24"/>
              </w:rPr>
            </w:pPr>
          </w:p>
          <w:p w14:paraId="7DA0A965" w14:textId="23CA88C6" w:rsidR="00840A80" w:rsidRDefault="009D0969" w:rsidP="007140FC">
            <w:pPr>
              <w:tabs>
                <w:tab w:val="left" w:pos="312"/>
              </w:tabs>
              <w:rPr>
                <w:bCs/>
                <w:sz w:val="24"/>
                <w:szCs w:val="24"/>
              </w:rPr>
            </w:pPr>
            <w:r w:rsidRPr="009D0969">
              <w:rPr>
                <w:rFonts w:hint="eastAsia"/>
                <w:bCs/>
                <w:sz w:val="24"/>
                <w:szCs w:val="24"/>
              </w:rPr>
              <w:t>使用</w:t>
            </w:r>
            <w:r w:rsidRPr="009D0969">
              <w:rPr>
                <w:rFonts w:hint="eastAsia"/>
                <w:bCs/>
                <w:sz w:val="24"/>
                <w:szCs w:val="24"/>
              </w:rPr>
              <w:t>traceroute</w:t>
            </w:r>
            <w:r w:rsidRPr="009D0969">
              <w:rPr>
                <w:rFonts w:hint="eastAsia"/>
                <w:bCs/>
                <w:sz w:val="24"/>
                <w:szCs w:val="24"/>
              </w:rPr>
              <w:t>的输出结果，绘制一张网络路径的图示。如果你正在使用提供的</w:t>
            </w:r>
            <w:r w:rsidRPr="009D0969">
              <w:rPr>
                <w:rFonts w:hint="eastAsia"/>
                <w:bCs/>
                <w:sz w:val="24"/>
                <w:szCs w:val="24"/>
              </w:rPr>
              <w:t>trace</w:t>
            </w:r>
            <w:r w:rsidRPr="009D0969">
              <w:rPr>
                <w:rFonts w:hint="eastAsia"/>
                <w:bCs/>
                <w:sz w:val="24"/>
                <w:szCs w:val="24"/>
              </w:rPr>
              <w:t>，请注意我们已经将相应的</w:t>
            </w:r>
            <w:r w:rsidRPr="009D0969">
              <w:rPr>
                <w:rFonts w:hint="eastAsia"/>
                <w:bCs/>
                <w:sz w:val="24"/>
                <w:szCs w:val="24"/>
              </w:rPr>
              <w:t>traceroute</w:t>
            </w:r>
            <w:r w:rsidRPr="009D0969">
              <w:rPr>
                <w:rFonts w:hint="eastAsia"/>
                <w:bCs/>
                <w:sz w:val="24"/>
                <w:szCs w:val="24"/>
              </w:rPr>
              <w:t>输出作为单独的文件提供。</w:t>
            </w:r>
          </w:p>
          <w:p w14:paraId="3995477F" w14:textId="77777777" w:rsidR="009D0969" w:rsidRDefault="009D0969" w:rsidP="00AB4CDC">
            <w:pPr>
              <w:widowControl/>
              <w:jc w:val="left"/>
              <w:rPr>
                <w:rFonts w:ascii="Cambria-Bold" w:hAnsi="Cambria-Bold"/>
                <w:color w:val="17365D"/>
                <w:sz w:val="28"/>
                <w:szCs w:val="28"/>
              </w:rPr>
            </w:pPr>
            <w:r>
              <w:rPr>
                <w:rFonts w:ascii="Cambria-Bold" w:hAnsi="Cambria-Bold"/>
                <w:color w:val="17365D"/>
                <w:sz w:val="28"/>
                <w:szCs w:val="28"/>
              </w:rPr>
              <w:t>Step 5: IP Header Checksum</w:t>
            </w:r>
          </w:p>
          <w:p w14:paraId="480DF121" w14:textId="77777777" w:rsidR="00D724F0" w:rsidRPr="00D724F0" w:rsidRDefault="00D724F0" w:rsidP="00D724F0">
            <w:pPr>
              <w:widowControl/>
              <w:jc w:val="left"/>
              <w:rPr>
                <w:rFonts w:hint="eastAsia"/>
                <w:bCs/>
                <w:sz w:val="24"/>
                <w:szCs w:val="24"/>
              </w:rPr>
            </w:pPr>
            <w:r w:rsidRPr="00D724F0">
              <w:rPr>
                <w:rFonts w:hint="eastAsia"/>
                <w:bCs/>
                <w:sz w:val="24"/>
                <w:szCs w:val="24"/>
              </w:rPr>
              <w:t>现在我们将通过验证数据包来查看</w:t>
            </w:r>
            <w:r w:rsidRPr="00D724F0">
              <w:rPr>
                <w:rFonts w:hint="eastAsia"/>
                <w:bCs/>
                <w:sz w:val="24"/>
                <w:szCs w:val="24"/>
              </w:rPr>
              <w:t>IP</w:t>
            </w:r>
            <w:r w:rsidRPr="00D724F0">
              <w:rPr>
                <w:rFonts w:hint="eastAsia"/>
                <w:bCs/>
                <w:sz w:val="24"/>
                <w:szCs w:val="24"/>
              </w:rPr>
              <w:t>头部校验和的计算。校验和算法会一次添加</w:t>
            </w:r>
            <w:r w:rsidRPr="00D724F0">
              <w:rPr>
                <w:rFonts w:hint="eastAsia"/>
                <w:bCs/>
                <w:sz w:val="24"/>
                <w:szCs w:val="24"/>
              </w:rPr>
              <w:t>16</w:t>
            </w:r>
            <w:r w:rsidRPr="00D724F0">
              <w:rPr>
                <w:rFonts w:hint="eastAsia"/>
                <w:bCs/>
                <w:sz w:val="24"/>
                <w:szCs w:val="24"/>
              </w:rPr>
              <w:t>位的头部字节。它的计算方式是，对整个</w:t>
            </w:r>
            <w:r w:rsidRPr="00D724F0">
              <w:rPr>
                <w:rFonts w:hint="eastAsia"/>
                <w:bCs/>
                <w:sz w:val="24"/>
                <w:szCs w:val="24"/>
              </w:rPr>
              <w:t>IP</w:t>
            </w:r>
            <w:r w:rsidRPr="00D724F0">
              <w:rPr>
                <w:rFonts w:hint="eastAsia"/>
                <w:bCs/>
                <w:sz w:val="24"/>
                <w:szCs w:val="24"/>
              </w:rPr>
              <w:t>头部（包括校验和值）重新计算总和，结果应该为零。对我们来说，一个复杂的因素是，这是使用</w:t>
            </w:r>
            <w:r w:rsidRPr="00D724F0">
              <w:rPr>
                <w:rFonts w:hint="eastAsia"/>
                <w:bCs/>
                <w:sz w:val="24"/>
                <w:szCs w:val="24"/>
              </w:rPr>
              <w:t>1</w:t>
            </w:r>
            <w:r w:rsidRPr="00D724F0">
              <w:rPr>
                <w:rFonts w:hint="eastAsia"/>
                <w:bCs/>
                <w:sz w:val="24"/>
                <w:szCs w:val="24"/>
              </w:rPr>
              <w:t>的补码算术来进行的，而不是通常用于计算的</w:t>
            </w:r>
            <w:r w:rsidRPr="00D724F0">
              <w:rPr>
                <w:rFonts w:hint="eastAsia"/>
                <w:bCs/>
                <w:sz w:val="24"/>
                <w:szCs w:val="24"/>
              </w:rPr>
              <w:t>2</w:t>
            </w:r>
            <w:r w:rsidRPr="00D724F0">
              <w:rPr>
                <w:rFonts w:hint="eastAsia"/>
                <w:bCs/>
                <w:sz w:val="24"/>
                <w:szCs w:val="24"/>
              </w:rPr>
              <w:t>的补码算术。下面的步骤解释了如何进行必要的计算。</w:t>
            </w:r>
          </w:p>
          <w:p w14:paraId="59E84A71" w14:textId="77777777" w:rsidR="00D724F0" w:rsidRPr="00D724F0" w:rsidRDefault="00D724F0" w:rsidP="00D724F0">
            <w:pPr>
              <w:widowControl/>
              <w:jc w:val="left"/>
              <w:rPr>
                <w:bCs/>
                <w:sz w:val="24"/>
                <w:szCs w:val="24"/>
              </w:rPr>
            </w:pPr>
          </w:p>
          <w:p w14:paraId="4A9C70CF" w14:textId="77777777" w:rsidR="00D724F0" w:rsidRDefault="00D724F0" w:rsidP="00D724F0">
            <w:pPr>
              <w:tabs>
                <w:tab w:val="left" w:pos="312"/>
              </w:tabs>
              <w:rPr>
                <w:bCs/>
                <w:sz w:val="24"/>
                <w:szCs w:val="24"/>
              </w:rPr>
            </w:pPr>
            <w:r w:rsidRPr="00D724F0">
              <w:rPr>
                <w:rFonts w:hint="eastAsia"/>
                <w:bCs/>
                <w:sz w:val="24"/>
                <w:szCs w:val="24"/>
              </w:rPr>
              <w:t>从</w:t>
            </w:r>
            <w:r w:rsidRPr="00D724F0">
              <w:rPr>
                <w:rFonts w:hint="eastAsia"/>
                <w:bCs/>
                <w:sz w:val="24"/>
                <w:szCs w:val="24"/>
              </w:rPr>
              <w:t>trace</w:t>
            </w:r>
            <w:r w:rsidRPr="00D724F0">
              <w:rPr>
                <w:rFonts w:hint="eastAsia"/>
                <w:bCs/>
                <w:sz w:val="24"/>
                <w:szCs w:val="24"/>
              </w:rPr>
              <w:t>中，选择一个从远程服务器发送到你的计算机的数据包，并检查校验和字段是否有一个非零值。在网络上发送的校验和值将是非零的，所以如果你有一个零值，那可能是因为捕获设置的原因。为了简化这个练习，尝试一个</w:t>
            </w:r>
            <w:r w:rsidRPr="00D724F0">
              <w:rPr>
                <w:rFonts w:hint="eastAsia"/>
                <w:bCs/>
                <w:sz w:val="24"/>
                <w:szCs w:val="24"/>
              </w:rPr>
              <w:t>IP</w:t>
            </w:r>
            <w:r w:rsidRPr="00D724F0">
              <w:rPr>
                <w:rFonts w:hint="eastAsia"/>
                <w:bCs/>
                <w:sz w:val="24"/>
                <w:szCs w:val="24"/>
              </w:rPr>
              <w:t>头部为</w:t>
            </w:r>
            <w:r w:rsidRPr="00D724F0">
              <w:rPr>
                <w:rFonts w:hint="eastAsia"/>
                <w:bCs/>
                <w:sz w:val="24"/>
                <w:szCs w:val="24"/>
              </w:rPr>
              <w:t>20</w:t>
            </w:r>
            <w:r w:rsidRPr="00D724F0">
              <w:rPr>
                <w:rFonts w:hint="eastAsia"/>
                <w:bCs/>
                <w:sz w:val="24"/>
                <w:szCs w:val="24"/>
              </w:rPr>
              <w:t>字节的数据包，这是在没有选项时的最小头部大小。</w:t>
            </w:r>
          </w:p>
          <w:p w14:paraId="30D3C238" w14:textId="77777777" w:rsidR="00D724F0" w:rsidRDefault="00D724F0" w:rsidP="00D724F0">
            <w:pPr>
              <w:pStyle w:val="ab"/>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按照以下步骤来检查校验和值是否正确：</w:t>
            </w:r>
          </w:p>
          <w:p w14:paraId="46CE9E2F" w14:textId="77777777" w:rsidR="00D724F0" w:rsidRDefault="00D724F0" w:rsidP="00D724F0">
            <w:pPr>
              <w:pStyle w:val="ab"/>
              <w:numPr>
                <w:ilvl w:val="0"/>
                <w:numId w:val="6"/>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t>将头部拆分为</w:t>
            </w:r>
            <w:r>
              <w:rPr>
                <w:rFonts w:ascii="PingFang-SC-Regular" w:hAnsi="PingFang-SC-Regular" w:cs="Segoe UI"/>
                <w:color w:val="05073B"/>
                <w:sz w:val="23"/>
                <w:szCs w:val="23"/>
              </w:rPr>
              <w:t>10</w:t>
            </w:r>
            <w:r>
              <w:rPr>
                <w:rFonts w:ascii="PingFang-SC-Regular" w:hAnsi="PingFang-SC-Regular" w:cs="Segoe UI"/>
                <w:color w:val="05073B"/>
                <w:sz w:val="23"/>
                <w:szCs w:val="23"/>
              </w:rPr>
              <w:t>个两字节（</w:t>
            </w:r>
            <w:r>
              <w:rPr>
                <w:rFonts w:ascii="PingFang-SC-Regular" w:hAnsi="PingFang-SC-Regular" w:cs="Segoe UI"/>
                <w:color w:val="05073B"/>
                <w:sz w:val="23"/>
                <w:szCs w:val="23"/>
              </w:rPr>
              <w:t>16</w:t>
            </w:r>
            <w:r>
              <w:rPr>
                <w:rFonts w:ascii="PingFang-SC-Regular" w:hAnsi="PingFang-SC-Regular" w:cs="Segoe UI"/>
                <w:color w:val="05073B"/>
                <w:sz w:val="23"/>
                <w:szCs w:val="23"/>
              </w:rPr>
              <w:t>位）的字。每个字在</w:t>
            </w:r>
            <w:r>
              <w:rPr>
                <w:rFonts w:ascii="PingFang-SC-Regular" w:hAnsi="PingFang-SC-Regular" w:cs="Segoe UI"/>
                <w:color w:val="05073B"/>
                <w:sz w:val="23"/>
                <w:szCs w:val="23"/>
              </w:rPr>
              <w:t>Wireshark</w:t>
            </w:r>
            <w:r>
              <w:rPr>
                <w:rFonts w:ascii="PingFang-SC-Regular" w:hAnsi="PingFang-SC-Regular" w:cs="Segoe UI"/>
                <w:color w:val="05073B"/>
                <w:sz w:val="23"/>
                <w:szCs w:val="23"/>
              </w:rPr>
              <w:t>窗口底部的数据包数据面板中显示为</w:t>
            </w:r>
            <w:r>
              <w:rPr>
                <w:rFonts w:ascii="PingFang-SC-Regular" w:hAnsi="PingFang-SC-Regular" w:cs="Segoe UI"/>
                <w:color w:val="05073B"/>
                <w:sz w:val="23"/>
                <w:szCs w:val="23"/>
              </w:rPr>
              <w:t>4</w:t>
            </w:r>
            <w:r>
              <w:rPr>
                <w:rFonts w:ascii="PingFang-SC-Regular" w:hAnsi="PingFang-SC-Regular" w:cs="Segoe UI"/>
                <w:color w:val="05073B"/>
                <w:sz w:val="23"/>
                <w:szCs w:val="23"/>
              </w:rPr>
              <w:t>个十六进制数字，例如，</w:t>
            </w:r>
            <w:r>
              <w:rPr>
                <w:rFonts w:ascii="PingFang-SC-Regular" w:hAnsi="PingFang-SC-Regular" w:cs="Segoe UI"/>
                <w:color w:val="05073B"/>
                <w:sz w:val="23"/>
                <w:szCs w:val="23"/>
              </w:rPr>
              <w:t>05 8c</w:t>
            </w:r>
            <w:r>
              <w:rPr>
                <w:rFonts w:ascii="PingFang-SC-Regular" w:hAnsi="PingFang-SC-Regular" w:cs="Segoe UI"/>
                <w:color w:val="05073B"/>
                <w:sz w:val="23"/>
                <w:szCs w:val="23"/>
              </w:rPr>
              <w:t>。</w:t>
            </w:r>
          </w:p>
          <w:p w14:paraId="7F97419E" w14:textId="77777777" w:rsidR="00D724F0" w:rsidRDefault="00D724F0" w:rsidP="00D724F0">
            <w:pPr>
              <w:pStyle w:val="ab"/>
              <w:numPr>
                <w:ilvl w:val="0"/>
                <w:numId w:val="6"/>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lastRenderedPageBreak/>
              <w:t>使用常规加法将这</w:t>
            </w:r>
            <w:r>
              <w:rPr>
                <w:rFonts w:ascii="PingFang-SC-Regular" w:hAnsi="PingFang-SC-Regular" w:cs="Segoe UI"/>
                <w:color w:val="05073B"/>
                <w:sz w:val="23"/>
                <w:szCs w:val="23"/>
              </w:rPr>
              <w:t>10</w:t>
            </w:r>
            <w:r>
              <w:rPr>
                <w:rFonts w:ascii="PingFang-SC-Regular" w:hAnsi="PingFang-SC-Regular" w:cs="Segoe UI"/>
                <w:color w:val="05073B"/>
                <w:sz w:val="23"/>
                <w:szCs w:val="23"/>
              </w:rPr>
              <w:t>个字相加。你可以使用十六进制计算器（在</w:t>
            </w:r>
            <w:r>
              <w:rPr>
                <w:rFonts w:ascii="PingFang-SC-Regular" w:hAnsi="PingFang-SC-Regular" w:cs="Segoe UI"/>
                <w:color w:val="05073B"/>
                <w:sz w:val="23"/>
                <w:szCs w:val="23"/>
              </w:rPr>
              <w:t>Google</w:t>
            </w:r>
            <w:r>
              <w:rPr>
                <w:rFonts w:ascii="PingFang-SC-Regular" w:hAnsi="PingFang-SC-Regular" w:cs="Segoe UI"/>
                <w:color w:val="05073B"/>
                <w:sz w:val="23"/>
                <w:szCs w:val="23"/>
              </w:rPr>
              <w:t>上搜索一个），或者将它们转换为十进制进行相加，然后再转换回十六进制。选择对你来说最方便的方法。</w:t>
            </w:r>
          </w:p>
          <w:p w14:paraId="68BD54B7" w14:textId="77777777" w:rsidR="00D724F0" w:rsidRDefault="00D724F0" w:rsidP="00D724F0">
            <w:pPr>
              <w:pStyle w:val="ab"/>
              <w:numPr>
                <w:ilvl w:val="0"/>
                <w:numId w:val="6"/>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t>为了从你目前的加法结果中计算出</w:t>
            </w:r>
            <w:r>
              <w:rPr>
                <w:rFonts w:ascii="PingFang-SC-Regular" w:hAnsi="PingFang-SC-Regular" w:cs="Segoe UI"/>
                <w:color w:val="05073B"/>
                <w:sz w:val="23"/>
                <w:szCs w:val="23"/>
              </w:rPr>
              <w:t>1</w:t>
            </w:r>
            <w:r>
              <w:rPr>
                <w:rFonts w:ascii="PingFang-SC-Regular" w:hAnsi="PingFang-SC-Regular" w:cs="Segoe UI"/>
                <w:color w:val="05073B"/>
                <w:sz w:val="23"/>
                <w:szCs w:val="23"/>
              </w:rPr>
              <w:t>的补码和，将任何超出（字大小的</w:t>
            </w:r>
            <w:r>
              <w:rPr>
                <w:rFonts w:ascii="PingFang-SC-Regular" w:hAnsi="PingFang-SC-Regular" w:cs="Segoe UI"/>
                <w:color w:val="05073B"/>
                <w:sz w:val="23"/>
                <w:szCs w:val="23"/>
              </w:rPr>
              <w:t>4</w:t>
            </w:r>
            <w:r>
              <w:rPr>
                <w:rFonts w:ascii="PingFang-SC-Regular" w:hAnsi="PingFang-SC-Regular" w:cs="Segoe UI"/>
                <w:color w:val="05073B"/>
                <w:sz w:val="23"/>
                <w:szCs w:val="23"/>
              </w:rPr>
              <w:t>位数字）的进位位加回到余数上。例如：</w:t>
            </w:r>
            <w:r>
              <w:rPr>
                <w:rFonts w:ascii="PingFang-SC-Regular" w:hAnsi="PingFang-SC-Regular" w:cs="Segoe UI"/>
                <w:color w:val="05073B"/>
                <w:sz w:val="23"/>
                <w:szCs w:val="23"/>
              </w:rPr>
              <w:t xml:space="preserve">5a432 </w:t>
            </w:r>
            <w:r>
              <w:rPr>
                <w:rFonts w:ascii="PingFang-SC-Regular" w:hAnsi="PingFang-SC-Regular" w:cs="Segoe UI"/>
                <w:color w:val="05073B"/>
                <w:sz w:val="23"/>
                <w:szCs w:val="23"/>
              </w:rPr>
              <w:t>将变为</w:t>
            </w:r>
            <w:r>
              <w:rPr>
                <w:rFonts w:ascii="PingFang-SC-Regular" w:hAnsi="PingFang-SC-Regular" w:cs="Segoe UI"/>
                <w:color w:val="05073B"/>
                <w:sz w:val="23"/>
                <w:szCs w:val="23"/>
              </w:rPr>
              <w:t xml:space="preserve"> a432 + 5 = a437</w:t>
            </w:r>
            <w:r>
              <w:rPr>
                <w:rFonts w:ascii="PingFang-SC-Regular" w:hAnsi="PingFang-SC-Regular" w:cs="Segoe UI"/>
                <w:color w:val="05073B"/>
                <w:sz w:val="23"/>
                <w:szCs w:val="23"/>
              </w:rPr>
              <w:t>。</w:t>
            </w:r>
          </w:p>
          <w:p w14:paraId="4267D64F" w14:textId="77777777" w:rsidR="00D724F0" w:rsidRDefault="00D724F0" w:rsidP="00D724F0">
            <w:pPr>
              <w:pStyle w:val="ab"/>
              <w:numPr>
                <w:ilvl w:val="0"/>
                <w:numId w:val="6"/>
              </w:numPr>
              <w:spacing w:before="0" w:beforeAutospacing="0" w:after="0" w:afterAutospacing="0"/>
              <w:rPr>
                <w:rFonts w:ascii="PingFang-SC-Regular" w:hAnsi="PingFang-SC-Regular" w:cs="Segoe UI"/>
                <w:color w:val="05073B"/>
                <w:sz w:val="23"/>
                <w:szCs w:val="23"/>
              </w:rPr>
            </w:pPr>
            <w:r>
              <w:rPr>
                <w:rFonts w:ascii="PingFang-SC-Regular" w:hAnsi="PingFang-SC-Regular" w:cs="Segoe UI"/>
                <w:color w:val="05073B"/>
                <w:sz w:val="23"/>
                <w:szCs w:val="23"/>
              </w:rPr>
              <w:t>最终结果应该是</w:t>
            </w:r>
            <w:r>
              <w:rPr>
                <w:rFonts w:ascii="PingFang-SC-Regular" w:hAnsi="PingFang-SC-Regular" w:cs="Segoe UI"/>
                <w:color w:val="05073B"/>
                <w:sz w:val="23"/>
                <w:szCs w:val="23"/>
              </w:rPr>
              <w:t xml:space="preserve"> 0xffff</w:t>
            </w:r>
            <w:r>
              <w:rPr>
                <w:rFonts w:ascii="PingFang-SC-Regular" w:hAnsi="PingFang-SC-Regular" w:cs="Segoe UI"/>
                <w:color w:val="05073B"/>
                <w:sz w:val="23"/>
                <w:szCs w:val="23"/>
              </w:rPr>
              <w:t>。这在</w:t>
            </w:r>
            <w:r>
              <w:rPr>
                <w:rFonts w:ascii="PingFang-SC-Regular" w:hAnsi="PingFang-SC-Regular" w:cs="Segoe UI"/>
                <w:color w:val="05073B"/>
                <w:sz w:val="23"/>
                <w:szCs w:val="23"/>
              </w:rPr>
              <w:t>1</w:t>
            </w:r>
            <w:r>
              <w:rPr>
                <w:rFonts w:ascii="PingFang-SC-Regular" w:hAnsi="PingFang-SC-Regular" w:cs="Segoe UI"/>
                <w:color w:val="05073B"/>
                <w:sz w:val="23"/>
                <w:szCs w:val="23"/>
              </w:rPr>
              <w:t>的补码形式中实际上是零，或者更准确地说，</w:t>
            </w:r>
            <w:r>
              <w:rPr>
                <w:rFonts w:ascii="PingFang-SC-Regular" w:hAnsi="PingFang-SC-Regular" w:cs="Segoe UI"/>
                <w:color w:val="05073B"/>
                <w:sz w:val="23"/>
                <w:szCs w:val="23"/>
              </w:rPr>
              <w:t xml:space="preserve">0xffff </w:t>
            </w:r>
            <w:r>
              <w:rPr>
                <w:rFonts w:ascii="PingFang-SC-Regular" w:hAnsi="PingFang-SC-Regular" w:cs="Segoe UI"/>
                <w:color w:val="05073B"/>
                <w:sz w:val="23"/>
                <w:szCs w:val="23"/>
              </w:rPr>
              <w:t>是</w:t>
            </w:r>
            <w:r>
              <w:rPr>
                <w:rFonts w:ascii="PingFang-SC-Regular" w:hAnsi="PingFang-SC-Regular" w:cs="Segoe UI"/>
                <w:color w:val="05073B"/>
                <w:sz w:val="23"/>
                <w:szCs w:val="23"/>
              </w:rPr>
              <w:t xml:space="preserve"> -0</w:t>
            </w:r>
            <w:r>
              <w:rPr>
                <w:rFonts w:ascii="PingFang-SC-Regular" w:hAnsi="PingFang-SC-Regular" w:cs="Segoe UI"/>
                <w:color w:val="05073B"/>
                <w:sz w:val="23"/>
                <w:szCs w:val="23"/>
              </w:rPr>
              <w:t>（负零），而</w:t>
            </w:r>
            <w:r>
              <w:rPr>
                <w:rFonts w:ascii="PingFang-SC-Regular" w:hAnsi="PingFang-SC-Regular" w:cs="Segoe UI"/>
                <w:color w:val="05073B"/>
                <w:sz w:val="23"/>
                <w:szCs w:val="23"/>
              </w:rPr>
              <w:t xml:space="preserve"> 0x0000 </w:t>
            </w:r>
            <w:r>
              <w:rPr>
                <w:rFonts w:ascii="PingFang-SC-Regular" w:hAnsi="PingFang-SC-Regular" w:cs="Segoe UI"/>
                <w:color w:val="05073B"/>
                <w:sz w:val="23"/>
                <w:szCs w:val="23"/>
              </w:rPr>
              <w:t>是</w:t>
            </w:r>
            <w:r>
              <w:rPr>
                <w:rFonts w:ascii="PingFang-SC-Regular" w:hAnsi="PingFang-SC-Regular" w:cs="Segoe UI"/>
                <w:color w:val="05073B"/>
                <w:sz w:val="23"/>
                <w:szCs w:val="23"/>
              </w:rPr>
              <w:t xml:space="preserve"> +0</w:t>
            </w:r>
            <w:r>
              <w:rPr>
                <w:rFonts w:ascii="PingFang-SC-Regular" w:hAnsi="PingFang-SC-Regular" w:cs="Segoe UI"/>
                <w:color w:val="05073B"/>
                <w:sz w:val="23"/>
                <w:szCs w:val="23"/>
              </w:rPr>
              <w:t>（正零）。</w:t>
            </w:r>
          </w:p>
          <w:p w14:paraId="2217B33C" w14:textId="77777777" w:rsidR="00D724F0" w:rsidRPr="00D724F0" w:rsidRDefault="00D724F0" w:rsidP="00D724F0">
            <w:pPr>
              <w:tabs>
                <w:tab w:val="left" w:pos="312"/>
              </w:tabs>
              <w:rPr>
                <w:bCs/>
                <w:sz w:val="24"/>
                <w:szCs w:val="24"/>
              </w:rPr>
            </w:pPr>
          </w:p>
          <w:p w14:paraId="0A67756D" w14:textId="6EA098ED" w:rsidR="00FE6D0C" w:rsidRDefault="00FE6D0C" w:rsidP="00D724F0">
            <w:pPr>
              <w:tabs>
                <w:tab w:val="left" w:pos="312"/>
              </w:tabs>
              <w:rPr>
                <w:rFonts w:ascii="Cambria-Bold" w:hAnsi="Cambria-Bold" w:hint="eastAsia"/>
                <w:color w:val="17365D"/>
                <w:sz w:val="28"/>
                <w:szCs w:val="28"/>
              </w:rPr>
            </w:pPr>
            <w:r>
              <w:rPr>
                <w:rFonts w:ascii="Cambria-Bold" w:hAnsi="Cambria-Bold"/>
                <w:color w:val="17365D"/>
                <w:sz w:val="28"/>
                <w:szCs w:val="28"/>
              </w:rPr>
              <w:t>Explore on your own (IEEE 802.3)</w:t>
            </w:r>
          </w:p>
          <w:p w14:paraId="03250C24" w14:textId="77777777" w:rsidR="00D724F0" w:rsidRPr="00D724F0" w:rsidRDefault="00D724F0" w:rsidP="00D724F0">
            <w:pPr>
              <w:tabs>
                <w:tab w:val="left" w:pos="312"/>
              </w:tabs>
              <w:rPr>
                <w:rFonts w:hint="eastAsia"/>
                <w:b/>
                <w:sz w:val="24"/>
                <w:szCs w:val="24"/>
              </w:rPr>
            </w:pPr>
            <w:r w:rsidRPr="00D724F0">
              <w:rPr>
                <w:rFonts w:hint="eastAsia"/>
                <w:b/>
                <w:sz w:val="24"/>
                <w:szCs w:val="24"/>
              </w:rPr>
              <w:t>我们鼓励你在完成这个实验室后自己探索</w:t>
            </w:r>
            <w:r w:rsidRPr="00D724F0">
              <w:rPr>
                <w:rFonts w:hint="eastAsia"/>
                <w:b/>
                <w:sz w:val="24"/>
                <w:szCs w:val="24"/>
              </w:rPr>
              <w:t>IP</w:t>
            </w:r>
            <w:r w:rsidRPr="00D724F0">
              <w:rPr>
                <w:rFonts w:hint="eastAsia"/>
                <w:b/>
                <w:sz w:val="24"/>
                <w:szCs w:val="24"/>
              </w:rPr>
              <w:t>。以下是一些建议：</w:t>
            </w:r>
          </w:p>
          <w:p w14:paraId="3F4F6232" w14:textId="77777777" w:rsidR="00D724F0" w:rsidRPr="00D724F0" w:rsidRDefault="00D724F0" w:rsidP="00D724F0">
            <w:pPr>
              <w:tabs>
                <w:tab w:val="left" w:pos="312"/>
              </w:tabs>
              <w:rPr>
                <w:b/>
                <w:sz w:val="24"/>
                <w:szCs w:val="24"/>
              </w:rPr>
            </w:pPr>
          </w:p>
          <w:p w14:paraId="65F06A50" w14:textId="66D2A628" w:rsidR="00FE6D0C" w:rsidRDefault="00D724F0" w:rsidP="00D724F0">
            <w:pPr>
              <w:tabs>
                <w:tab w:val="left" w:pos="312"/>
              </w:tabs>
              <w:rPr>
                <w:bCs/>
                <w:sz w:val="24"/>
                <w:szCs w:val="24"/>
              </w:rPr>
            </w:pPr>
            <w:r w:rsidRPr="00D724F0">
              <w:rPr>
                <w:rFonts w:hint="eastAsia"/>
                <w:b/>
                <w:sz w:val="24"/>
                <w:szCs w:val="24"/>
              </w:rPr>
              <w:t>•</w:t>
            </w:r>
            <w:r w:rsidRPr="00D724F0">
              <w:rPr>
                <w:rFonts w:hint="eastAsia"/>
                <w:b/>
                <w:sz w:val="24"/>
                <w:szCs w:val="24"/>
              </w:rPr>
              <w:t xml:space="preserve"> </w:t>
            </w:r>
            <w:r w:rsidRPr="00D724F0">
              <w:rPr>
                <w:rFonts w:hint="eastAsia"/>
                <w:b/>
                <w:sz w:val="24"/>
                <w:szCs w:val="24"/>
              </w:rPr>
              <w:t>阅读并尝试使用</w:t>
            </w:r>
            <w:r w:rsidRPr="00D724F0">
              <w:rPr>
                <w:rFonts w:hint="eastAsia"/>
                <w:b/>
                <w:sz w:val="24"/>
                <w:szCs w:val="24"/>
              </w:rPr>
              <w:t>IPv6</w:t>
            </w:r>
            <w:r w:rsidRPr="00D724F0">
              <w:rPr>
                <w:rFonts w:hint="eastAsia"/>
                <w:b/>
                <w:sz w:val="24"/>
                <w:szCs w:val="24"/>
              </w:rPr>
              <w:t>。现代操作系统已经支持</w:t>
            </w:r>
            <w:r w:rsidRPr="00D724F0">
              <w:rPr>
                <w:rFonts w:hint="eastAsia"/>
                <w:b/>
                <w:sz w:val="24"/>
                <w:szCs w:val="24"/>
              </w:rPr>
              <w:t>IPv6</w:t>
            </w:r>
            <w:r w:rsidRPr="00D724F0">
              <w:rPr>
                <w:rFonts w:hint="eastAsia"/>
                <w:b/>
                <w:sz w:val="24"/>
                <w:szCs w:val="24"/>
              </w:rPr>
              <w:t>，因此你可能能够在你的网络上捕获</w:t>
            </w:r>
            <w:r w:rsidRPr="00D724F0">
              <w:rPr>
                <w:rFonts w:hint="eastAsia"/>
                <w:b/>
                <w:sz w:val="24"/>
                <w:szCs w:val="24"/>
              </w:rPr>
              <w:t>IPv6</w:t>
            </w:r>
            <w:r w:rsidRPr="00D724F0">
              <w:rPr>
                <w:rFonts w:hint="eastAsia"/>
                <w:b/>
                <w:sz w:val="24"/>
                <w:szCs w:val="24"/>
              </w:rPr>
              <w:t>流量。你还可以通过隧道连接到</w:t>
            </w:r>
            <w:r w:rsidRPr="00D724F0">
              <w:rPr>
                <w:rFonts w:hint="eastAsia"/>
                <w:b/>
                <w:sz w:val="24"/>
                <w:szCs w:val="24"/>
              </w:rPr>
              <w:t>IPv6</w:t>
            </w:r>
            <w:r w:rsidRPr="00D724F0">
              <w:rPr>
                <w:rFonts w:hint="eastAsia"/>
                <w:b/>
                <w:sz w:val="24"/>
                <w:szCs w:val="24"/>
              </w:rPr>
              <w:t>提供商来“加入</w:t>
            </w:r>
            <w:r w:rsidRPr="00D724F0">
              <w:rPr>
                <w:rFonts w:hint="eastAsia"/>
                <w:b/>
                <w:sz w:val="24"/>
                <w:szCs w:val="24"/>
              </w:rPr>
              <w:t>IPv6</w:t>
            </w:r>
            <w:r w:rsidRPr="00D724F0">
              <w:rPr>
                <w:rFonts w:hint="eastAsia"/>
                <w:b/>
                <w:sz w:val="24"/>
                <w:szCs w:val="24"/>
              </w:rPr>
              <w:t>”主干网。</w:t>
            </w:r>
          </w:p>
          <w:p w14:paraId="4072B3D2" w14:textId="3A3D28FE" w:rsidR="000125C9" w:rsidRPr="00DF42AF" w:rsidRDefault="000125C9" w:rsidP="000125C9">
            <w:pPr>
              <w:tabs>
                <w:tab w:val="left" w:pos="312"/>
              </w:tabs>
              <w:rPr>
                <w:bCs/>
                <w:sz w:val="24"/>
                <w:szCs w:val="24"/>
              </w:rPr>
            </w:pPr>
          </w:p>
        </w:tc>
      </w:tr>
      <w:tr w:rsidR="003A19AA" w14:paraId="310F9712" w14:textId="77777777">
        <w:trPr>
          <w:trHeight w:val="3419"/>
        </w:trPr>
        <w:tc>
          <w:tcPr>
            <w:tcW w:w="8730" w:type="dxa"/>
            <w:gridSpan w:val="4"/>
          </w:tcPr>
          <w:p w14:paraId="6137338F" w14:textId="77777777" w:rsidR="003A19AA" w:rsidRDefault="00000000">
            <w:pPr>
              <w:rPr>
                <w:b/>
                <w:sz w:val="28"/>
                <w:szCs w:val="28"/>
              </w:rPr>
            </w:pPr>
            <w:r>
              <w:rPr>
                <w:rFonts w:hint="eastAsia"/>
                <w:b/>
                <w:sz w:val="28"/>
                <w:szCs w:val="28"/>
              </w:rPr>
              <w:lastRenderedPageBreak/>
              <w:t>四．实验心得</w:t>
            </w:r>
          </w:p>
          <w:p w14:paraId="38B282FF" w14:textId="77777777" w:rsidR="003A19AA" w:rsidRDefault="00D724F0">
            <w:pPr>
              <w:rPr>
                <w:sz w:val="28"/>
                <w:szCs w:val="28"/>
              </w:rPr>
            </w:pPr>
            <w:r w:rsidRPr="00D724F0">
              <w:rPr>
                <w:rFonts w:hint="eastAsia"/>
                <w:sz w:val="28"/>
                <w:szCs w:val="28"/>
              </w:rPr>
              <w:t>在深入学习和实验</w:t>
            </w:r>
            <w:r w:rsidRPr="00D724F0">
              <w:rPr>
                <w:rFonts w:hint="eastAsia"/>
                <w:sz w:val="28"/>
                <w:szCs w:val="28"/>
              </w:rPr>
              <w:t>IPv4</w:t>
            </w:r>
            <w:r w:rsidRPr="00D724F0">
              <w:rPr>
                <w:rFonts w:hint="eastAsia"/>
                <w:sz w:val="28"/>
                <w:szCs w:val="28"/>
              </w:rPr>
              <w:t>（</w:t>
            </w:r>
            <w:r w:rsidRPr="00D724F0">
              <w:rPr>
                <w:rFonts w:hint="eastAsia"/>
                <w:sz w:val="28"/>
                <w:szCs w:val="28"/>
              </w:rPr>
              <w:t>Internet Protocol version 4</w:t>
            </w:r>
            <w:r w:rsidRPr="00D724F0">
              <w:rPr>
                <w:rFonts w:hint="eastAsia"/>
                <w:sz w:val="28"/>
                <w:szCs w:val="28"/>
              </w:rPr>
              <w:t>）的过程中，我获得了许多宝贵的经验和见解。</w:t>
            </w:r>
            <w:r w:rsidRPr="00D724F0">
              <w:rPr>
                <w:rFonts w:hint="eastAsia"/>
                <w:sz w:val="28"/>
                <w:szCs w:val="28"/>
              </w:rPr>
              <w:t>IPv4</w:t>
            </w:r>
            <w:r w:rsidRPr="00D724F0">
              <w:rPr>
                <w:rFonts w:hint="eastAsia"/>
                <w:sz w:val="28"/>
                <w:szCs w:val="28"/>
              </w:rPr>
              <w:t>作为互联网的基础网络层协议，其普及性和重要性不言而喻。以下是我对这次实验探索</w:t>
            </w:r>
            <w:r w:rsidRPr="00D724F0">
              <w:rPr>
                <w:rFonts w:hint="eastAsia"/>
                <w:sz w:val="28"/>
                <w:szCs w:val="28"/>
              </w:rPr>
              <w:t>IPv4</w:t>
            </w:r>
            <w:r w:rsidRPr="00D724F0">
              <w:rPr>
                <w:rFonts w:hint="eastAsia"/>
                <w:sz w:val="28"/>
                <w:szCs w:val="28"/>
              </w:rPr>
              <w:t>的一些心得</w:t>
            </w:r>
            <w:r>
              <w:rPr>
                <w:rFonts w:hint="eastAsia"/>
                <w:sz w:val="28"/>
                <w:szCs w:val="28"/>
              </w:rPr>
              <w:t>。</w:t>
            </w:r>
            <w:r w:rsidRPr="00D724F0">
              <w:rPr>
                <w:rFonts w:hint="eastAsia"/>
                <w:sz w:val="28"/>
                <w:szCs w:val="28"/>
              </w:rPr>
              <w:t>我通过实际操作和观察，深入了解了</w:t>
            </w:r>
            <w:r w:rsidRPr="00D724F0">
              <w:rPr>
                <w:rFonts w:hint="eastAsia"/>
                <w:sz w:val="28"/>
                <w:szCs w:val="28"/>
              </w:rPr>
              <w:t>IPv4</w:t>
            </w:r>
            <w:r w:rsidRPr="00D724F0">
              <w:rPr>
                <w:rFonts w:hint="eastAsia"/>
                <w:sz w:val="28"/>
                <w:szCs w:val="28"/>
              </w:rPr>
              <w:t>数据包的格式和传输过程。</w:t>
            </w:r>
            <w:r w:rsidRPr="00D724F0">
              <w:rPr>
                <w:rFonts w:hint="eastAsia"/>
                <w:sz w:val="28"/>
                <w:szCs w:val="28"/>
              </w:rPr>
              <w:t>IPv4</w:t>
            </w:r>
            <w:r w:rsidRPr="00D724F0">
              <w:rPr>
                <w:rFonts w:hint="eastAsia"/>
                <w:sz w:val="28"/>
                <w:szCs w:val="28"/>
              </w:rPr>
              <w:t>数据包由头部和数据部分组成，头部包含了源地址、目的地址、生存时间（</w:t>
            </w:r>
            <w:r w:rsidRPr="00D724F0">
              <w:rPr>
                <w:rFonts w:hint="eastAsia"/>
                <w:sz w:val="28"/>
                <w:szCs w:val="28"/>
              </w:rPr>
              <w:t>TTL</w:t>
            </w:r>
            <w:r w:rsidRPr="00D724F0">
              <w:rPr>
                <w:rFonts w:hint="eastAsia"/>
                <w:sz w:val="28"/>
                <w:szCs w:val="28"/>
              </w:rPr>
              <w:t>）等重要信息。在传输过程中，数据包会经过多个路由器进行转发，每个路由器都会根据数据包头部的信息进行路由选择。这种基于</w:t>
            </w:r>
            <w:r w:rsidRPr="00D724F0">
              <w:rPr>
                <w:rFonts w:hint="eastAsia"/>
                <w:sz w:val="28"/>
                <w:szCs w:val="28"/>
              </w:rPr>
              <w:t>IP</w:t>
            </w:r>
            <w:r w:rsidRPr="00D724F0">
              <w:rPr>
                <w:rFonts w:hint="eastAsia"/>
                <w:sz w:val="28"/>
                <w:szCs w:val="28"/>
              </w:rPr>
              <w:t>地址的路由选择机制，使得数据包能够准确地从源地址传输到目的地址。</w:t>
            </w:r>
          </w:p>
          <w:p w14:paraId="1DC1DB87" w14:textId="6977269A" w:rsidR="00D724F0" w:rsidRDefault="00D724F0">
            <w:pPr>
              <w:rPr>
                <w:rFonts w:hint="eastAsia"/>
                <w:sz w:val="28"/>
                <w:szCs w:val="28"/>
              </w:rPr>
            </w:pPr>
            <w:r w:rsidRPr="00D724F0">
              <w:rPr>
                <w:rFonts w:hint="eastAsia"/>
                <w:sz w:val="28"/>
                <w:szCs w:val="28"/>
              </w:rPr>
              <w:t>我还学习了</w:t>
            </w:r>
            <w:r w:rsidRPr="00D724F0">
              <w:rPr>
                <w:rFonts w:hint="eastAsia"/>
                <w:sz w:val="28"/>
                <w:szCs w:val="28"/>
              </w:rPr>
              <w:t>IPv4</w:t>
            </w:r>
            <w:r w:rsidRPr="00D724F0">
              <w:rPr>
                <w:rFonts w:hint="eastAsia"/>
                <w:sz w:val="28"/>
                <w:szCs w:val="28"/>
              </w:rPr>
              <w:t>的一些重要特性，如分片、校验和等。分片是指当数据包的大小超过网络的最大传输单元（</w:t>
            </w:r>
            <w:r w:rsidRPr="00D724F0">
              <w:rPr>
                <w:rFonts w:hint="eastAsia"/>
                <w:sz w:val="28"/>
                <w:szCs w:val="28"/>
              </w:rPr>
              <w:t>MTU</w:t>
            </w:r>
            <w:r w:rsidRPr="00D724F0">
              <w:rPr>
                <w:rFonts w:hint="eastAsia"/>
                <w:sz w:val="28"/>
                <w:szCs w:val="28"/>
              </w:rPr>
              <w:t>）时，需要将数据包拆分成多个较小的片段进行传输。校验和则是用于检测数据包在传输过程中是否发生错误的一种机制。这些特性保证了</w:t>
            </w:r>
            <w:r w:rsidRPr="00D724F0">
              <w:rPr>
                <w:rFonts w:hint="eastAsia"/>
                <w:sz w:val="28"/>
                <w:szCs w:val="28"/>
              </w:rPr>
              <w:t>IPv4</w:t>
            </w:r>
            <w:r w:rsidRPr="00D724F0">
              <w:rPr>
                <w:rFonts w:hint="eastAsia"/>
                <w:sz w:val="28"/>
                <w:szCs w:val="28"/>
              </w:rPr>
              <w:t>数据包在网络中的可</w:t>
            </w:r>
            <w:r w:rsidRPr="00D724F0">
              <w:rPr>
                <w:rFonts w:hint="eastAsia"/>
                <w:sz w:val="28"/>
                <w:szCs w:val="28"/>
              </w:rPr>
              <w:lastRenderedPageBreak/>
              <w:t>靠传输。</w:t>
            </w:r>
          </w:p>
        </w:tc>
      </w:tr>
    </w:tbl>
    <w:p w14:paraId="3E235CE3" w14:textId="77777777" w:rsidR="003A19AA" w:rsidRDefault="003A19AA">
      <w:pPr>
        <w:rPr>
          <w:sz w:val="28"/>
          <w:szCs w:val="28"/>
        </w:rPr>
      </w:pPr>
    </w:p>
    <w:sectPr w:rsidR="003A1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E1CE4" w14:textId="77777777" w:rsidR="007413E4" w:rsidRDefault="007413E4" w:rsidP="00597F78">
      <w:r>
        <w:separator/>
      </w:r>
    </w:p>
  </w:endnote>
  <w:endnote w:type="continuationSeparator" w:id="0">
    <w:p w14:paraId="67F77D44" w14:textId="77777777" w:rsidR="007413E4" w:rsidRDefault="007413E4" w:rsidP="0059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 w:name="PingFang-SC-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06544" w14:textId="77777777" w:rsidR="007413E4" w:rsidRDefault="007413E4" w:rsidP="00597F78">
      <w:r>
        <w:separator/>
      </w:r>
    </w:p>
  </w:footnote>
  <w:footnote w:type="continuationSeparator" w:id="0">
    <w:p w14:paraId="7443BFA4" w14:textId="77777777" w:rsidR="007413E4" w:rsidRDefault="007413E4" w:rsidP="00597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0395"/>
    <w:multiLevelType w:val="singleLevel"/>
    <w:tmpl w:val="20B60395"/>
    <w:lvl w:ilvl="0">
      <w:start w:val="1"/>
      <w:numFmt w:val="decimal"/>
      <w:lvlText w:val="%1."/>
      <w:lvlJc w:val="left"/>
      <w:pPr>
        <w:tabs>
          <w:tab w:val="left" w:pos="312"/>
        </w:tabs>
      </w:pPr>
    </w:lvl>
  </w:abstractNum>
  <w:abstractNum w:abstractNumId="1" w15:restartNumberingAfterBreak="0">
    <w:nsid w:val="23B62B75"/>
    <w:multiLevelType w:val="multilevel"/>
    <w:tmpl w:val="AC68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14F2A"/>
    <w:multiLevelType w:val="multilevel"/>
    <w:tmpl w:val="7AA2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525ED"/>
    <w:multiLevelType w:val="multilevel"/>
    <w:tmpl w:val="7AE2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E0608"/>
    <w:multiLevelType w:val="multilevel"/>
    <w:tmpl w:val="7B5E060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6467C4"/>
    <w:multiLevelType w:val="multilevel"/>
    <w:tmpl w:val="7F6467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54946354">
    <w:abstractNumId w:val="4"/>
  </w:num>
  <w:num w:numId="2" w16cid:durableId="1420524049">
    <w:abstractNumId w:val="5"/>
  </w:num>
  <w:num w:numId="3" w16cid:durableId="1939874913">
    <w:abstractNumId w:val="0"/>
  </w:num>
  <w:num w:numId="4" w16cid:durableId="1553496910">
    <w:abstractNumId w:val="3"/>
  </w:num>
  <w:num w:numId="5" w16cid:durableId="791705852">
    <w:abstractNumId w:val="1"/>
  </w:num>
  <w:num w:numId="6" w16cid:durableId="1690449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BC"/>
    <w:rsid w:val="000125C9"/>
    <w:rsid w:val="00040458"/>
    <w:rsid w:val="0009325F"/>
    <w:rsid w:val="000D55FA"/>
    <w:rsid w:val="00111452"/>
    <w:rsid w:val="001136DA"/>
    <w:rsid w:val="00116C1F"/>
    <w:rsid w:val="00177E3B"/>
    <w:rsid w:val="0019114C"/>
    <w:rsid w:val="001C3F8E"/>
    <w:rsid w:val="001D4CCB"/>
    <w:rsid w:val="00246E3F"/>
    <w:rsid w:val="00290ADB"/>
    <w:rsid w:val="002D7601"/>
    <w:rsid w:val="002E3E4B"/>
    <w:rsid w:val="00314122"/>
    <w:rsid w:val="00382F3A"/>
    <w:rsid w:val="003A19AA"/>
    <w:rsid w:val="003D62EE"/>
    <w:rsid w:val="003F4398"/>
    <w:rsid w:val="003F5E8D"/>
    <w:rsid w:val="00420A0C"/>
    <w:rsid w:val="00440B72"/>
    <w:rsid w:val="00451F11"/>
    <w:rsid w:val="0047037A"/>
    <w:rsid w:val="0049032D"/>
    <w:rsid w:val="004A34F6"/>
    <w:rsid w:val="004E0FDC"/>
    <w:rsid w:val="00526733"/>
    <w:rsid w:val="00597F78"/>
    <w:rsid w:val="005E18DC"/>
    <w:rsid w:val="005F1D54"/>
    <w:rsid w:val="00644049"/>
    <w:rsid w:val="00645CFF"/>
    <w:rsid w:val="00681453"/>
    <w:rsid w:val="00683D48"/>
    <w:rsid w:val="006C3B47"/>
    <w:rsid w:val="007140FC"/>
    <w:rsid w:val="007413E4"/>
    <w:rsid w:val="00752664"/>
    <w:rsid w:val="007A668B"/>
    <w:rsid w:val="007B5A6C"/>
    <w:rsid w:val="007D3C89"/>
    <w:rsid w:val="008314D2"/>
    <w:rsid w:val="00840A80"/>
    <w:rsid w:val="00880EA6"/>
    <w:rsid w:val="008B59BC"/>
    <w:rsid w:val="008B7AE3"/>
    <w:rsid w:val="008F5E02"/>
    <w:rsid w:val="00934679"/>
    <w:rsid w:val="00935A95"/>
    <w:rsid w:val="00963232"/>
    <w:rsid w:val="009C2F06"/>
    <w:rsid w:val="009C5AE9"/>
    <w:rsid w:val="009D0969"/>
    <w:rsid w:val="00A500D2"/>
    <w:rsid w:val="00A70F08"/>
    <w:rsid w:val="00AB4CDC"/>
    <w:rsid w:val="00AB6B96"/>
    <w:rsid w:val="00AE38DE"/>
    <w:rsid w:val="00B11EBE"/>
    <w:rsid w:val="00B442D4"/>
    <w:rsid w:val="00BB0847"/>
    <w:rsid w:val="00BE5927"/>
    <w:rsid w:val="00C1544F"/>
    <w:rsid w:val="00C922C3"/>
    <w:rsid w:val="00D10E35"/>
    <w:rsid w:val="00D66505"/>
    <w:rsid w:val="00D724F0"/>
    <w:rsid w:val="00D75161"/>
    <w:rsid w:val="00D845E5"/>
    <w:rsid w:val="00D93A40"/>
    <w:rsid w:val="00DC6494"/>
    <w:rsid w:val="00DF08DC"/>
    <w:rsid w:val="00DF42AF"/>
    <w:rsid w:val="00DF71D2"/>
    <w:rsid w:val="00E038D9"/>
    <w:rsid w:val="00E04581"/>
    <w:rsid w:val="00E33979"/>
    <w:rsid w:val="00E64537"/>
    <w:rsid w:val="00F00F7D"/>
    <w:rsid w:val="00F03DD0"/>
    <w:rsid w:val="00F11EA8"/>
    <w:rsid w:val="00F806A3"/>
    <w:rsid w:val="00F83449"/>
    <w:rsid w:val="00FA32E6"/>
    <w:rsid w:val="00FB688A"/>
    <w:rsid w:val="00FC65FF"/>
    <w:rsid w:val="00FE6D0C"/>
    <w:rsid w:val="2D725372"/>
    <w:rsid w:val="76567288"/>
    <w:rsid w:val="7750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23EE4"/>
  <w15:docId w15:val="{5B898EFD-67F0-486A-8709-67CD626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A80"/>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Hyperlink"/>
    <w:basedOn w:val="a0"/>
    <w:uiPriority w:val="99"/>
    <w:unhideWhenUsed/>
    <w:rsid w:val="00A70F08"/>
    <w:rPr>
      <w:color w:val="0563C1" w:themeColor="hyperlink"/>
      <w:u w:val="single"/>
    </w:rPr>
  </w:style>
  <w:style w:type="character" w:styleId="a9">
    <w:name w:val="Unresolved Mention"/>
    <w:basedOn w:val="a0"/>
    <w:uiPriority w:val="99"/>
    <w:semiHidden/>
    <w:unhideWhenUsed/>
    <w:rsid w:val="00A70F08"/>
    <w:rPr>
      <w:color w:val="605E5C"/>
      <w:shd w:val="clear" w:color="auto" w:fill="E1DFDD"/>
    </w:rPr>
  </w:style>
  <w:style w:type="character" w:styleId="aa">
    <w:name w:val="Strong"/>
    <w:basedOn w:val="a0"/>
    <w:uiPriority w:val="22"/>
    <w:qFormat/>
    <w:rsid w:val="00DF42AF"/>
    <w:rPr>
      <w:b/>
      <w:bCs/>
    </w:rPr>
  </w:style>
  <w:style w:type="paragraph" w:styleId="ab">
    <w:name w:val="Normal (Web)"/>
    <w:basedOn w:val="a"/>
    <w:uiPriority w:val="99"/>
    <w:semiHidden/>
    <w:unhideWhenUsed/>
    <w:rsid w:val="00D724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46043">
      <w:bodyDiv w:val="1"/>
      <w:marLeft w:val="0"/>
      <w:marRight w:val="0"/>
      <w:marTop w:val="0"/>
      <w:marBottom w:val="0"/>
      <w:divBdr>
        <w:top w:val="none" w:sz="0" w:space="0" w:color="auto"/>
        <w:left w:val="none" w:sz="0" w:space="0" w:color="auto"/>
        <w:bottom w:val="none" w:sz="0" w:space="0" w:color="auto"/>
        <w:right w:val="none" w:sz="0" w:space="0" w:color="auto"/>
      </w:divBdr>
    </w:div>
    <w:div w:id="1135567582">
      <w:bodyDiv w:val="1"/>
      <w:marLeft w:val="0"/>
      <w:marRight w:val="0"/>
      <w:marTop w:val="0"/>
      <w:marBottom w:val="0"/>
      <w:divBdr>
        <w:top w:val="none" w:sz="0" w:space="0" w:color="auto"/>
        <w:left w:val="none" w:sz="0" w:space="0" w:color="auto"/>
        <w:bottom w:val="none" w:sz="0" w:space="0" w:color="auto"/>
        <w:right w:val="none" w:sz="0" w:space="0" w:color="auto"/>
      </w:divBdr>
    </w:div>
    <w:div w:id="191319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伟康 杨</cp:lastModifiedBy>
  <cp:revision>15</cp:revision>
  <dcterms:created xsi:type="dcterms:W3CDTF">2022-10-14T01:25:00Z</dcterms:created>
  <dcterms:modified xsi:type="dcterms:W3CDTF">2024-06-12T05:25:00Z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B2D3E2645ADD4544A2AAE54EC806F207</vt:lpwstr>
  </property>
  <property fmtid="{D5CDD505-2E9C-101B-9397-08002B2CF9AE}" pid="4" name="commondata">
    <vt:lpwstr>eyJoZGlkIjoiOWJjMzdjMDY1OTg2Mzg1OTk2Yzg3ZTQyMDVmZjMxNTUifQ==</vt:lpwstr>
  </property>
</Properties>
</file>