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《软件测试技术》复习大纲</w:t>
      </w:r>
    </w:p>
    <w:p>
      <w:pPr>
        <w:rPr>
          <w:b/>
          <w:bCs/>
        </w:rPr>
      </w:pPr>
      <w:r>
        <w:rPr>
          <w:rFonts w:hint="eastAsia"/>
          <w:b/>
          <w:bCs/>
        </w:rPr>
        <w:t>第一章</w:t>
      </w:r>
    </w:p>
    <w:p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软件测试学科的发展</w:t>
      </w:r>
    </w:p>
    <w:p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正向测试与反向测试的定义，关系</w:t>
      </w:r>
    </w:p>
    <w:p>
      <w:pPr>
        <w:rPr>
          <w:b/>
          <w:bCs/>
        </w:rPr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从</w:t>
      </w:r>
      <w:r>
        <w:rPr>
          <w:rFonts w:hint="eastAsia"/>
          <w:b/>
          <w:bCs/>
        </w:rPr>
        <w:t>从经济视角认知软件测试</w:t>
      </w:r>
    </w:p>
    <w:p>
      <w:r>
        <w:rPr>
          <w:rFonts w:hint="eastAsia"/>
          <w:b/>
          <w:bCs/>
        </w:rPr>
        <w:t>4</w:t>
      </w:r>
      <w:r>
        <w:rPr>
          <w:b/>
          <w:bCs/>
        </w:rPr>
        <w:t xml:space="preserve"> </w:t>
      </w:r>
      <w:r>
        <w:rPr>
          <w:rFonts w:hint="eastAsia"/>
        </w:rPr>
        <w:t>SQA，与软件测试关系</w:t>
      </w:r>
    </w:p>
    <w:p>
      <w:r>
        <w:rPr>
          <w:rFonts w:hint="eastAsia"/>
        </w:rPr>
        <w:t>第二章</w:t>
      </w:r>
    </w:p>
    <w:p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缺陷定义，现象，判定准则</w:t>
      </w:r>
    </w:p>
    <w:p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软件缺陷产生的原因有哪？</w:t>
      </w:r>
    </w:p>
    <w:p>
      <w:r>
        <w:t xml:space="preserve">3 </w:t>
      </w:r>
      <w:r>
        <w:rPr>
          <w:rFonts w:hint="eastAsia"/>
        </w:rPr>
        <w:t>产品质量的内容，内部，外部，使用质量</w:t>
      </w:r>
    </w:p>
    <w:p>
      <w:pPr>
        <w:rPr>
          <w:b/>
          <w:bCs/>
        </w:rPr>
      </w:pPr>
      <w:r>
        <w:t xml:space="preserve">4 </w:t>
      </w:r>
      <w:r>
        <w:rPr>
          <w:rFonts w:hint="eastAsia"/>
        </w:rPr>
        <w:t>如何理解</w:t>
      </w:r>
      <w:r>
        <w:rPr>
          <w:rFonts w:hint="eastAsia"/>
          <w:b/>
          <w:bCs/>
        </w:rPr>
        <w:t>软件规格说明书缺陷</w:t>
      </w:r>
    </w:p>
    <w:p>
      <w:r>
        <w:t xml:space="preserve">5 </w:t>
      </w:r>
      <w:r>
        <w:rPr>
          <w:rFonts w:hint="eastAsia"/>
        </w:rPr>
        <w:t>v</w:t>
      </w:r>
      <w:r>
        <w:t>erification,validation</w:t>
      </w:r>
    </w:p>
    <w:p>
      <w:r>
        <w:t xml:space="preserve">6 </w:t>
      </w:r>
      <w:r>
        <w:rPr>
          <w:rFonts w:hint="eastAsia"/>
        </w:rPr>
        <w:t>软件测试不同层次测试的对象和任务</w:t>
      </w:r>
    </w:p>
    <w:p>
      <w:r>
        <w:t xml:space="preserve">7 </w:t>
      </w:r>
      <w:bookmarkStart w:id="0" w:name="_Hlk168318716"/>
      <w:r>
        <w:rPr>
          <w:rFonts w:hint="eastAsia"/>
        </w:rPr>
        <w:t>静态测试的内容包括什么？开展相关活动时采用的形式有哪些？</w:t>
      </w:r>
      <w:bookmarkEnd w:id="0"/>
    </w:p>
    <w:p>
      <w:r>
        <w:t xml:space="preserve">8 </w:t>
      </w:r>
      <w:r>
        <w:rPr>
          <w:rFonts w:hint="eastAsia"/>
        </w:rPr>
        <w:t>测试工作的流程</w:t>
      </w:r>
    </w:p>
    <w:p>
      <w:r>
        <w:t xml:space="preserve">9 </w:t>
      </w:r>
      <w:r>
        <w:rPr>
          <w:rFonts w:hint="eastAsia"/>
        </w:rPr>
        <w:t>软件测试的工作范畴</w:t>
      </w:r>
    </w:p>
    <w:p>
      <w:r>
        <w:rPr>
          <w:rFonts w:hint="eastAsia"/>
        </w:rPr>
        <w:t>第三章</w:t>
      </w:r>
    </w:p>
    <w:p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等价类</w:t>
      </w:r>
    </w:p>
    <w:p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边界值法</w:t>
      </w:r>
    </w:p>
    <w:p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决策表，因果图法</w:t>
      </w:r>
    </w:p>
    <w:p>
      <w:r>
        <w:t xml:space="preserve">4 </w:t>
      </w:r>
      <w:r>
        <w:rPr>
          <w:rFonts w:hint="eastAsia"/>
        </w:rPr>
        <w:t>各种逻辑覆盖法</w:t>
      </w:r>
    </w:p>
    <w:p>
      <w:r>
        <w:t xml:space="preserve">5 </w:t>
      </w:r>
      <w:r>
        <w:rPr>
          <w:rFonts w:hint="eastAsia"/>
        </w:rPr>
        <w:t>路径覆盖法</w:t>
      </w:r>
    </w:p>
    <w:p>
      <w:r>
        <w:t xml:space="preserve">6 </w:t>
      </w:r>
      <w:r>
        <w:rPr>
          <w:rFonts w:hint="eastAsia"/>
        </w:rPr>
        <w:t>功能图法，E</w:t>
      </w:r>
      <w:r>
        <w:t>FMS</w:t>
      </w:r>
    </w:p>
    <w:p>
      <w:r>
        <w:rPr>
          <w:rFonts w:hint="eastAsia"/>
        </w:rPr>
        <w:t>第四章</w:t>
      </w:r>
    </w:p>
    <w:p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测试左移和右移，贯穿全生命周期的测试思想</w:t>
      </w:r>
    </w:p>
    <w:p>
      <w:r>
        <w:t xml:space="preserve">2 </w:t>
      </w:r>
      <w:r>
        <w:rPr>
          <w:rFonts w:hint="eastAsia"/>
        </w:rPr>
        <w:t>w模型</w:t>
      </w:r>
    </w:p>
    <w:p>
      <w:r>
        <w:rPr>
          <w:rFonts w:hint="eastAsia"/>
        </w:rPr>
        <w:t>3</w:t>
      </w:r>
      <w:r>
        <w:t xml:space="preserve"> TMAP</w:t>
      </w:r>
      <w:r>
        <w:rPr>
          <w:rFonts w:hint="eastAsia"/>
        </w:rPr>
        <w:t>定义，几个阶段，模型基石及关系</w:t>
      </w:r>
    </w:p>
    <w:p>
      <w:r>
        <w:rPr>
          <w:rFonts w:hint="eastAsia"/>
        </w:rPr>
        <w:t>4</w:t>
      </w:r>
      <w:r>
        <w:t xml:space="preserve"> SBTM</w:t>
      </w:r>
      <w:r>
        <w:rPr>
          <w:rFonts w:hint="eastAsia"/>
        </w:rPr>
        <w:t>基本要素，结果，原理</w:t>
      </w:r>
    </w:p>
    <w:p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测试几个学派的特点</w:t>
      </w:r>
    </w:p>
    <w:p>
      <w:r>
        <w:rPr>
          <w:rFonts w:hint="eastAsia"/>
        </w:rPr>
        <w:t>6</w:t>
      </w:r>
      <w:r>
        <w:t xml:space="preserve"> TMM，TPI</w:t>
      </w:r>
      <w:r>
        <w:rPr>
          <w:rFonts w:hint="eastAsia"/>
        </w:rPr>
        <w:t>，</w:t>
      </w:r>
      <w:r>
        <w:t>CTP, STEP</w:t>
      </w:r>
      <w:r>
        <w:rPr>
          <w:rFonts w:hint="eastAsia"/>
        </w:rPr>
        <w:t>定义，特点</w:t>
      </w:r>
    </w:p>
    <w:p>
      <w:pPr>
        <w:rPr>
          <w:rFonts w:hint="eastAsia"/>
        </w:rPr>
      </w:pPr>
    </w:p>
    <w:p>
      <w:r>
        <w:rPr>
          <w:rFonts w:hint="eastAsia"/>
        </w:rPr>
        <w:t>第五章</w:t>
      </w:r>
    </w:p>
    <w:p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代码评审的形式及各自特点</w:t>
      </w:r>
    </w:p>
    <w:p>
      <w:pPr>
        <w:pStyle w:val="4"/>
      </w:pPr>
      <w:bookmarkStart w:id="1" w:name="_Hlk168319052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单元测试定义，作用，目标</w:t>
      </w:r>
    </w:p>
    <w:p>
      <w:pPr>
        <w:pStyle w:val="4"/>
      </w:pPr>
      <w:r>
        <w:rPr>
          <w:rFonts w:hint="eastAsia"/>
        </w:rPr>
        <w:t>3</w:t>
      </w:r>
      <w:r>
        <w:t>桩程序，驱动程序</w:t>
      </w:r>
    </w:p>
    <w:p>
      <w:pPr>
        <w:pStyle w:val="4"/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集成测试的概念</w:t>
      </w:r>
    </w:p>
    <w:p>
      <w:pPr>
        <w:pStyle w:val="4"/>
        <w:rPr>
          <w:rFonts w:hint="eastAsia"/>
        </w:rPr>
      </w:pP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单一系统的集成测试的集成模式及优缺点</w:t>
      </w:r>
    </w:p>
    <w:p>
      <w:pPr>
        <w:pStyle w:val="4"/>
      </w:pPr>
      <w:r>
        <w:drawing>
          <wp:inline distT="0" distB="0" distL="114300" distR="114300">
            <wp:extent cx="4060825" cy="2263140"/>
            <wp:effectExtent l="0" t="0" r="8255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0825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drawing>
          <wp:inline distT="0" distB="0" distL="114300" distR="114300">
            <wp:extent cx="2498725" cy="2461895"/>
            <wp:effectExtent l="0" t="0" r="635" b="698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98725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>
      <w:pPr>
        <w:pStyle w:val="4"/>
      </w:pP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微服务特点，测试目标？测试基本步骤？</w:t>
      </w:r>
    </w:p>
    <w:p>
      <w:pPr>
        <w:pStyle w:val="4"/>
      </w:pP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集成测试的目标</w:t>
      </w:r>
    </w:p>
    <w:p>
      <w:pPr>
        <w:pStyle w:val="4"/>
      </w:pPr>
    </w:p>
    <w:p>
      <w:pPr>
        <w:pStyle w:val="4"/>
      </w:pPr>
      <w:r>
        <w:rPr>
          <w:rFonts w:hint="eastAsia"/>
        </w:rPr>
        <w:t>第六章</w:t>
      </w:r>
    </w:p>
    <w:p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功能测试的基本思路</w:t>
      </w:r>
    </w:p>
    <w:p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回归测试需要解决的问题。回归测试的策略和方法</w:t>
      </w:r>
    </w:p>
    <w:p/>
    <w:p>
      <w:r>
        <w:rPr>
          <w:rFonts w:hint="eastAsia"/>
        </w:rPr>
        <w:t>第七章</w:t>
      </w:r>
    </w:p>
    <w:p>
      <w:r>
        <w:rPr>
          <w:rFonts w:hint="eastAsia"/>
        </w:rPr>
        <w:t>第七章</w:t>
      </w:r>
    </w:p>
    <w:p>
      <w:r>
        <w:t>1 性能测试目标</w:t>
      </w:r>
    </w:p>
    <w:p>
      <w:r>
        <w:drawing>
          <wp:inline distT="0" distB="0" distL="114300" distR="114300">
            <wp:extent cx="3983990" cy="1320165"/>
            <wp:effectExtent l="0" t="0" r="889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3990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2 什么是性能测试？</w:t>
      </w:r>
    </w:p>
    <w:p>
      <w:r>
        <w:drawing>
          <wp:inline distT="0" distB="0" distL="114300" distR="114300">
            <wp:extent cx="4989830" cy="998855"/>
            <wp:effectExtent l="0" t="0" r="889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9830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3 系统性能表现</w:t>
      </w:r>
    </w:p>
    <w:p>
      <w:r>
        <w:drawing>
          <wp:inline distT="0" distB="0" distL="114300" distR="114300">
            <wp:extent cx="3236595" cy="2324100"/>
            <wp:effectExtent l="0" t="0" r="952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659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4 按照测试目的分，性能测试类型</w:t>
      </w:r>
    </w:p>
    <w:p>
      <w:r>
        <w:drawing>
          <wp:inline distT="0" distB="0" distL="114300" distR="114300">
            <wp:extent cx="4138930" cy="2156460"/>
            <wp:effectExtent l="0" t="0" r="635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51960" cy="172148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5 性能测试的基本过程</w:t>
      </w:r>
    </w:p>
    <w:p>
      <w:r>
        <w:drawing>
          <wp:inline distT="0" distB="0" distL="114300" distR="114300">
            <wp:extent cx="3888740" cy="1535430"/>
            <wp:effectExtent l="0" t="0" r="1270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6 什么是安全性测试</w:t>
      </w:r>
    </w:p>
    <w:p>
      <w:r>
        <w:drawing>
          <wp:inline distT="0" distB="0" distL="114300" distR="114300">
            <wp:extent cx="4423410" cy="1229995"/>
            <wp:effectExtent l="0" t="0" r="1143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7 渗透测试实施策略</w:t>
      </w:r>
    </w:p>
    <w:p>
      <w:r>
        <w:drawing>
          <wp:inline distT="0" distB="0" distL="114300" distR="114300">
            <wp:extent cx="4446270" cy="483235"/>
            <wp:effectExtent l="0" t="0" r="381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6270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61510" cy="1312545"/>
            <wp:effectExtent l="0" t="0" r="3810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151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8 软件安全性测试有哪两种？有什么关系和区别？</w:t>
      </w:r>
    </w:p>
    <w:p>
      <w:r>
        <w:drawing>
          <wp:inline distT="0" distB="0" distL="114300" distR="114300">
            <wp:extent cx="4600575" cy="1652905"/>
            <wp:effectExtent l="0" t="0" r="190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9 安全性测试的任务</w:t>
      </w:r>
    </w:p>
    <w:p>
      <w:r>
        <w:drawing>
          <wp:inline distT="0" distB="0" distL="114300" distR="114300">
            <wp:extent cx="4741545" cy="1903730"/>
            <wp:effectExtent l="0" t="0" r="1333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1545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10 安全性测试方法按内外部分为哪两种？</w:t>
      </w:r>
    </w:p>
    <w:p>
      <w:r>
        <w:drawing>
          <wp:inline distT="0" distB="0" distL="114300" distR="114300">
            <wp:extent cx="2837815" cy="1875155"/>
            <wp:effectExtent l="0" t="0" r="12065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11 什么是XSS攻击和sql注入攻击，如何进行测试和防范</w:t>
      </w:r>
    </w:p>
    <w:p>
      <w:r>
        <w:drawing>
          <wp:inline distT="0" distB="0" distL="114300" distR="114300">
            <wp:extent cx="2490470" cy="2223135"/>
            <wp:effectExtent l="0" t="0" r="889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0470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97145" cy="2630170"/>
            <wp:effectExtent l="0" t="0" r="825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7145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44235" cy="1725930"/>
            <wp:effectExtent l="0" t="0" r="14605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772410"/>
            <wp:effectExtent l="0" t="0" r="1397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12 web安全性测试可从哪些方法开展</w:t>
      </w:r>
    </w:p>
    <w:p>
      <w:r>
        <w:drawing>
          <wp:inline distT="0" distB="0" distL="114300" distR="114300">
            <wp:extent cx="3683635" cy="1751965"/>
            <wp:effectExtent l="0" t="0" r="444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3635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13 什么是软件可靠性？可从哪几个指标度量？各自的定义</w:t>
      </w:r>
    </w:p>
    <w:p>
      <w:r>
        <w:drawing>
          <wp:inline distT="0" distB="0" distL="114300" distR="114300">
            <wp:extent cx="5267325" cy="2084070"/>
            <wp:effectExtent l="0" t="0" r="5715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14 容错测试的要点？</w:t>
      </w:r>
    </w:p>
    <w:p>
      <w:r>
        <w:drawing>
          <wp:inline distT="0" distB="0" distL="114300" distR="114300">
            <wp:extent cx="4571365" cy="1425575"/>
            <wp:effectExtent l="0" t="0" r="63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15 什么是A/B测试？有什么特点</w:t>
      </w:r>
    </w:p>
    <w:p>
      <w:r>
        <w:drawing>
          <wp:inline distT="0" distB="0" distL="114300" distR="114300">
            <wp:extent cx="4271645" cy="2234565"/>
            <wp:effectExtent l="0" t="0" r="1079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09415" cy="1214120"/>
            <wp:effectExtent l="0" t="0" r="12065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第八章</w:t>
      </w:r>
    </w:p>
    <w:p>
      <w:r>
        <w:t>1 软件本地化，国际化，全球化，相互关系</w:t>
      </w:r>
    </w:p>
    <w:p/>
    <w:p/>
    <w:p/>
    <w:p/>
    <w:p>
      <w:r>
        <w:t>2 unicode与utf-x关系，特点</w:t>
      </w:r>
    </w:p>
    <w:p/>
    <w:p/>
    <w:p/>
    <w:p/>
    <w:p/>
    <w:p>
      <w:r>
        <w:t>3 软件本地化基本步骤</w:t>
      </w:r>
    </w:p>
    <w:p>
      <w:r>
        <w:t>4 本地化测试主要有哪些工作</w:t>
      </w:r>
    </w:p>
    <w:p/>
    <w:p>
      <w:pPr>
        <w:rPr>
          <w:rFonts w:hint="eastAsia" w:eastAsiaTheme="minorEastAsia"/>
          <w:lang w:eastAsia="zh-CN"/>
        </w:rPr>
      </w:pPr>
      <w:r>
        <w:t>5 软件本地化测试完整路线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没找到</w:t>
      </w:r>
      <w:r>
        <w:rPr>
          <w:rFonts w:hint="eastAsia"/>
          <w:lang w:eastAsia="zh-CN"/>
        </w:rPr>
        <w:t>）</w:t>
      </w:r>
    </w:p>
    <w:p/>
    <w:p>
      <w:r>
        <w:rPr>
          <w:rFonts w:hint="eastAsia"/>
        </w:rPr>
        <w:t>第九章</w:t>
      </w:r>
      <w:r>
        <w:t xml:space="preserve"> </w:t>
      </w:r>
    </w:p>
    <w:p>
      <w:r>
        <w:t>1 自动化测试与测试自动化</w:t>
      </w:r>
    </w:p>
    <w:p>
      <w:r>
        <w:t>2 如何理解测试自动化</w:t>
      </w:r>
    </w:p>
    <w:p>
      <w:r>
        <w:t>3 测试自动化实现的原理，几种技术</w:t>
      </w:r>
    </w:p>
    <w:p>
      <w:r>
        <w:t>4 自动化测试的流程</w:t>
      </w:r>
    </w:p>
    <w:p>
      <w:r>
        <w:t>5 几种脚本技术</w:t>
      </w:r>
    </w:p>
    <w:p>
      <w:r>
        <w:t>6 自动化功能测试基本构成</w:t>
      </w:r>
    </w:p>
    <w:p>
      <w:pPr>
        <w:rPr>
          <w:rFonts w:hint="eastAsia"/>
        </w:rPr>
      </w:pPr>
      <w:r>
        <w:t>7 TA框架的构成及各部分特点</w:t>
      </w:r>
    </w:p>
    <w:p>
      <w:pPr>
        <w:pStyle w:val="4"/>
        <w:rPr>
          <w:rFonts w:hint="eastAsia"/>
        </w:rPr>
      </w:pPr>
    </w:p>
    <w:bookmarkEnd w:id="1"/>
    <w:p>
      <w:pPr>
        <w:rPr>
          <w:rFonts w:hint="eastAsia"/>
        </w:rPr>
      </w:pPr>
    </w:p>
    <w:p>
      <w:pPr>
        <w:rPr>
          <w:rFonts w:hint="eastAsia"/>
          <w:b/>
          <w:bCs/>
        </w:rPr>
      </w:pPr>
    </w:p>
    <w:p>
      <w:pPr>
        <w:rPr>
          <w:rFonts w:hint="eastAsia"/>
          <w:b/>
          <w:bCs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jgwNmUwZjk5MDUxY2UwNWIxODc4ODYyZWM0ZGFlZTYifQ=="/>
  </w:docVars>
  <w:rsids>
    <w:rsidRoot w:val="00F76939"/>
    <w:rsid w:val="00346485"/>
    <w:rsid w:val="004020C5"/>
    <w:rsid w:val="005C7591"/>
    <w:rsid w:val="00BB46BA"/>
    <w:rsid w:val="00F73EEC"/>
    <w:rsid w:val="00F76939"/>
    <w:rsid w:val="037203C5"/>
    <w:rsid w:val="03B81543"/>
    <w:rsid w:val="0528540D"/>
    <w:rsid w:val="0B9134AF"/>
    <w:rsid w:val="142C45C0"/>
    <w:rsid w:val="15274035"/>
    <w:rsid w:val="15F1161D"/>
    <w:rsid w:val="16DC407B"/>
    <w:rsid w:val="18B057C0"/>
    <w:rsid w:val="18F55681"/>
    <w:rsid w:val="1D632E00"/>
    <w:rsid w:val="1DAB193D"/>
    <w:rsid w:val="24BE3012"/>
    <w:rsid w:val="25237319"/>
    <w:rsid w:val="28A85B75"/>
    <w:rsid w:val="295E52AC"/>
    <w:rsid w:val="2ADA0B26"/>
    <w:rsid w:val="2EF20488"/>
    <w:rsid w:val="349D0E96"/>
    <w:rsid w:val="354352F2"/>
    <w:rsid w:val="3795529C"/>
    <w:rsid w:val="38B16CBE"/>
    <w:rsid w:val="3A5717AD"/>
    <w:rsid w:val="3B850B6B"/>
    <w:rsid w:val="3F406FEE"/>
    <w:rsid w:val="41DC53C1"/>
    <w:rsid w:val="425103BC"/>
    <w:rsid w:val="449A71A0"/>
    <w:rsid w:val="45AD5887"/>
    <w:rsid w:val="45D814AB"/>
    <w:rsid w:val="480A2ECC"/>
    <w:rsid w:val="49071E68"/>
    <w:rsid w:val="490E5A67"/>
    <w:rsid w:val="4C65397A"/>
    <w:rsid w:val="4DA92202"/>
    <w:rsid w:val="5288688A"/>
    <w:rsid w:val="528C3333"/>
    <w:rsid w:val="53CC27A6"/>
    <w:rsid w:val="548968E9"/>
    <w:rsid w:val="56881EF5"/>
    <w:rsid w:val="585A4825"/>
    <w:rsid w:val="58E81E30"/>
    <w:rsid w:val="5A345161"/>
    <w:rsid w:val="5CB32755"/>
    <w:rsid w:val="5D861A18"/>
    <w:rsid w:val="5ED70F47"/>
    <w:rsid w:val="5F56677B"/>
    <w:rsid w:val="604636B5"/>
    <w:rsid w:val="61690E9E"/>
    <w:rsid w:val="643C3F5A"/>
    <w:rsid w:val="67FE31CA"/>
    <w:rsid w:val="6ACC0D58"/>
    <w:rsid w:val="6B513865"/>
    <w:rsid w:val="6F925F92"/>
    <w:rsid w:val="70393BE0"/>
    <w:rsid w:val="70E54A1D"/>
    <w:rsid w:val="73505C42"/>
    <w:rsid w:val="7E364987"/>
    <w:rsid w:val="7F147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宋体"/>
      <w:color w:val="000000"/>
      <w:kern w:val="0"/>
      <w:sz w:val="24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800</Words>
  <Characters>868</Characters>
  <Lines>7</Lines>
  <Paragraphs>2</Paragraphs>
  <TotalTime>0</TotalTime>
  <ScaleCrop>false</ScaleCrop>
  <LinksUpToDate>false</LinksUpToDate>
  <CharactersWithSpaces>930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2024-06-05T11:34:00Z</dcterms:created>
  <dc:creator>8613708933075</dc:creator>
  <cp:lastModifiedBy>大咖子</cp:lastModifiedBy>
  <dcterms:modified xsi:type="dcterms:W3CDTF">2024-06-19T16:47:52Z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F05D83EC049F4D1ABD355A48FF67238A_12</vt:lpwstr>
  </property>
</Properties>
</file>