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E4226" w14:textId="42D5A4E2" w:rsidR="00061E22" w:rsidRDefault="0067537A" w:rsidP="0067537A">
      <w:pPr>
        <w:pStyle w:val="1"/>
      </w:pPr>
      <w:r w:rsidRPr="0067537A">
        <w:t>Logistics</w:t>
      </w:r>
      <w:r w:rsidRPr="0067537A">
        <w:rPr>
          <w:rFonts w:hint="eastAsia"/>
        </w:rPr>
        <w:t>回归</w:t>
      </w:r>
    </w:p>
    <w:p w14:paraId="409D6AD2" w14:textId="4CE9445F" w:rsidR="0067537A" w:rsidRDefault="0071587D" w:rsidP="003A7C34">
      <w:pPr>
        <w:pStyle w:val="a6"/>
        <w:ind w:firstLine="420"/>
      </w:pPr>
      <w:r>
        <w:rPr>
          <w:rFonts w:hint="eastAsia"/>
        </w:rPr>
        <w:t>根据SPSS软件对提供的数据进行二元逻辑回归，可以得到如下关键信息表格。</w:t>
      </w:r>
    </w:p>
    <w:tbl>
      <w:tblPr>
        <w:tblStyle w:val="-1"/>
        <w:tblW w:w="3673" w:type="pct"/>
        <w:jc w:val="center"/>
        <w:tblLook w:val="0620" w:firstRow="1" w:lastRow="0" w:firstColumn="0" w:lastColumn="0" w:noHBand="1" w:noVBand="1"/>
      </w:tblPr>
      <w:tblGrid>
        <w:gridCol w:w="4079"/>
        <w:gridCol w:w="2023"/>
      </w:tblGrid>
      <w:tr w:rsidR="00837909" w14:paraId="6BD683C7" w14:textId="77777777" w:rsidTr="008379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342" w:type="pct"/>
            <w:noWrap/>
          </w:tcPr>
          <w:p w14:paraId="7217D28D" w14:textId="28220F90" w:rsidR="00837909" w:rsidRDefault="00837909">
            <w:r>
              <w:rPr>
                <w:rFonts w:hint="eastAsia"/>
                <w:lang w:val="zh-CN"/>
              </w:rPr>
              <w:t>变量</w:t>
            </w:r>
          </w:p>
        </w:tc>
        <w:tc>
          <w:tcPr>
            <w:tcW w:w="1658" w:type="pct"/>
          </w:tcPr>
          <w:p w14:paraId="5FFEC827" w14:textId="2C8335A2" w:rsidR="00837909" w:rsidRDefault="00837909">
            <w:r>
              <w:rPr>
                <w:rFonts w:hint="eastAsia"/>
                <w:lang w:val="zh-CN"/>
              </w:rPr>
              <w:t>显著性</w:t>
            </w:r>
          </w:p>
        </w:tc>
      </w:tr>
      <w:tr w:rsidR="00837909" w14:paraId="79800822" w14:textId="77777777" w:rsidTr="00837909">
        <w:trPr>
          <w:jc w:val="center"/>
        </w:trPr>
        <w:tc>
          <w:tcPr>
            <w:tcW w:w="3342" w:type="pct"/>
            <w:noWrap/>
          </w:tcPr>
          <w:p w14:paraId="1F8A66BA" w14:textId="78F1D3DF" w:rsidR="00837909" w:rsidRDefault="00837909">
            <w:r>
              <w:rPr>
                <w:rFonts w:hint="eastAsia"/>
              </w:rPr>
              <w:t>X</w:t>
            </w:r>
            <w:r>
              <w:t>1</w:t>
            </w:r>
          </w:p>
        </w:tc>
        <w:tc>
          <w:tcPr>
            <w:tcW w:w="1658" w:type="pct"/>
          </w:tcPr>
          <w:p w14:paraId="09FD9661" w14:textId="159ED3B2" w:rsidR="00837909" w:rsidRDefault="00837909">
            <w:r>
              <w:rPr>
                <w:rFonts w:hint="eastAsia"/>
              </w:rPr>
              <w:t>0</w:t>
            </w:r>
            <w:r>
              <w:t>.002</w:t>
            </w:r>
          </w:p>
        </w:tc>
      </w:tr>
      <w:tr w:rsidR="00837909" w14:paraId="19D97838" w14:textId="77777777" w:rsidTr="00837909">
        <w:trPr>
          <w:jc w:val="center"/>
        </w:trPr>
        <w:tc>
          <w:tcPr>
            <w:tcW w:w="3342" w:type="pct"/>
            <w:noWrap/>
          </w:tcPr>
          <w:p w14:paraId="2A463022" w14:textId="49A4E34C" w:rsidR="00837909" w:rsidRDefault="00837909">
            <w:r>
              <w:rPr>
                <w:rFonts w:hint="eastAsia"/>
              </w:rPr>
              <w:t>X</w:t>
            </w:r>
            <w:r>
              <w:t>2</w:t>
            </w:r>
          </w:p>
        </w:tc>
        <w:tc>
          <w:tcPr>
            <w:tcW w:w="1658" w:type="pct"/>
          </w:tcPr>
          <w:p w14:paraId="6A0E6621" w14:textId="0435D507" w:rsidR="00837909" w:rsidRDefault="00837909">
            <w:r>
              <w:rPr>
                <w:rFonts w:hint="eastAsia"/>
              </w:rPr>
              <w:t>0</w:t>
            </w:r>
            <w:r>
              <w:t>.001</w:t>
            </w:r>
          </w:p>
        </w:tc>
      </w:tr>
      <w:tr w:rsidR="00837909" w14:paraId="12CB8225" w14:textId="77777777" w:rsidTr="00837909">
        <w:trPr>
          <w:jc w:val="center"/>
        </w:trPr>
        <w:tc>
          <w:tcPr>
            <w:tcW w:w="3342" w:type="pct"/>
            <w:noWrap/>
          </w:tcPr>
          <w:p w14:paraId="1A3E2B4C" w14:textId="77B9A96E" w:rsidR="00837909" w:rsidRDefault="00837909">
            <w:r>
              <w:rPr>
                <w:rFonts w:hint="eastAsia"/>
              </w:rPr>
              <w:t>X</w:t>
            </w:r>
            <w:r>
              <w:t>3</w:t>
            </w:r>
          </w:p>
        </w:tc>
        <w:tc>
          <w:tcPr>
            <w:tcW w:w="1658" w:type="pct"/>
          </w:tcPr>
          <w:p w14:paraId="1C3C367E" w14:textId="462623ED" w:rsidR="00837909" w:rsidRDefault="00837909">
            <w:r>
              <w:rPr>
                <w:rFonts w:hint="eastAsia"/>
              </w:rPr>
              <w:t>0</w:t>
            </w:r>
            <w:r>
              <w:t>.033</w:t>
            </w:r>
          </w:p>
        </w:tc>
      </w:tr>
    </w:tbl>
    <w:p w14:paraId="1F769E8B" w14:textId="73A91569" w:rsidR="0067537A" w:rsidRDefault="0071587D" w:rsidP="0071587D">
      <w:pPr>
        <w:pStyle w:val="a6"/>
        <w:ind w:firstLine="420"/>
      </w:pPr>
      <w:r>
        <w:rPr>
          <w:rFonts w:hint="eastAsia"/>
        </w:rPr>
        <w:t>因为三个变量的显著性水平都少于0</w:t>
      </w:r>
      <w:r>
        <w:t>.0</w:t>
      </w:r>
      <w:r w:rsidR="00CE0214">
        <w:t>5</w:t>
      </w:r>
      <w:r w:rsidR="00CE0214">
        <w:rPr>
          <w:rFonts w:hint="eastAsia"/>
        </w:rPr>
        <w:t>，故认为可以拒绝原假设，而接受备择假设，即认为三个变量的对样本预测值都存在显著性影响。</w:t>
      </w:r>
      <w:r w:rsidR="00864EF6">
        <w:rPr>
          <w:rFonts w:hint="eastAsia"/>
        </w:rPr>
        <w:t>由此可以对是否发放贷款做以下预测。</w:t>
      </w:r>
    </w:p>
    <w:tbl>
      <w:tblPr>
        <w:tblStyle w:val="-1"/>
        <w:tblW w:w="5000" w:type="pct"/>
        <w:jc w:val="center"/>
        <w:tblLook w:val="0620" w:firstRow="1" w:lastRow="0" w:firstColumn="0" w:lastColumn="0" w:noHBand="1" w:noVBand="1"/>
      </w:tblPr>
      <w:tblGrid>
        <w:gridCol w:w="1650"/>
        <w:gridCol w:w="1842"/>
        <w:gridCol w:w="1842"/>
        <w:gridCol w:w="1842"/>
        <w:gridCol w:w="1130"/>
      </w:tblGrid>
      <w:tr w:rsidR="00864EF6" w14:paraId="13BFD660" w14:textId="77777777" w:rsidTr="00864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93" w:type="pct"/>
          </w:tcPr>
          <w:p w14:paraId="0E21E421" w14:textId="1E1021AF" w:rsidR="00864EF6" w:rsidRDefault="00864EF6" w:rsidP="00864EF6">
            <w:r>
              <w:rPr>
                <w:rFonts w:hint="eastAsia"/>
              </w:rPr>
              <w:t>公司</w:t>
            </w:r>
          </w:p>
        </w:tc>
        <w:tc>
          <w:tcPr>
            <w:tcW w:w="1109" w:type="pct"/>
          </w:tcPr>
          <w:p w14:paraId="7DD5245D" w14:textId="2931050C" w:rsidR="00864EF6" w:rsidRDefault="00864EF6" w:rsidP="00864EF6">
            <w:r>
              <w:rPr>
                <w:rFonts w:hint="eastAsia"/>
              </w:rPr>
              <w:t>X</w:t>
            </w:r>
            <w:r>
              <w:t>1</w:t>
            </w:r>
          </w:p>
        </w:tc>
        <w:tc>
          <w:tcPr>
            <w:tcW w:w="1109" w:type="pct"/>
          </w:tcPr>
          <w:p w14:paraId="6B7004BB" w14:textId="5AA10618" w:rsidR="00864EF6" w:rsidRDefault="00864EF6" w:rsidP="00864EF6">
            <w:r>
              <w:rPr>
                <w:rFonts w:hint="eastAsia"/>
              </w:rPr>
              <w:t>X</w:t>
            </w:r>
            <w:r>
              <w:t>2</w:t>
            </w:r>
          </w:p>
        </w:tc>
        <w:tc>
          <w:tcPr>
            <w:tcW w:w="1109" w:type="pct"/>
          </w:tcPr>
          <w:p w14:paraId="197784FF" w14:textId="647344AA" w:rsidR="00864EF6" w:rsidRDefault="00864EF6" w:rsidP="00864EF6">
            <w:r>
              <w:rPr>
                <w:rFonts w:hint="eastAsia"/>
              </w:rPr>
              <w:t>X</w:t>
            </w:r>
            <w:r>
              <w:t>3</w:t>
            </w:r>
          </w:p>
        </w:tc>
        <w:tc>
          <w:tcPr>
            <w:tcW w:w="680" w:type="pct"/>
          </w:tcPr>
          <w:p w14:paraId="5EC3AC8F" w14:textId="3284230E" w:rsidR="00864EF6" w:rsidRDefault="00864EF6" w:rsidP="00864EF6">
            <w:r>
              <w:rPr>
                <w:rFonts w:hint="eastAsia"/>
                <w:lang w:val="zh-CN"/>
              </w:rPr>
              <w:t>是否发放</w:t>
            </w:r>
          </w:p>
        </w:tc>
      </w:tr>
      <w:tr w:rsidR="00864EF6" w14:paraId="134D90D6" w14:textId="77777777" w:rsidTr="00864EF6">
        <w:trPr>
          <w:jc w:val="center"/>
        </w:trPr>
        <w:tc>
          <w:tcPr>
            <w:tcW w:w="993" w:type="pct"/>
          </w:tcPr>
          <w:p w14:paraId="4AE405A8" w14:textId="7EF1069E" w:rsidR="00864EF6" w:rsidRDefault="00864EF6" w:rsidP="00864EF6">
            <w:r>
              <w:t>1</w:t>
            </w:r>
          </w:p>
        </w:tc>
        <w:tc>
          <w:tcPr>
            <w:tcW w:w="1109" w:type="pct"/>
          </w:tcPr>
          <w:p w14:paraId="770C9689" w14:textId="636B9293" w:rsidR="00864EF6" w:rsidRDefault="00864EF6" w:rsidP="00864EF6">
            <w:r>
              <w:rPr>
                <w:rFonts w:hint="eastAsia"/>
              </w:rPr>
              <w:t>-</w:t>
            </w:r>
            <w:r>
              <w:t>49.2</w:t>
            </w:r>
          </w:p>
        </w:tc>
        <w:tc>
          <w:tcPr>
            <w:tcW w:w="1109" w:type="pct"/>
          </w:tcPr>
          <w:p w14:paraId="15E78EF4" w14:textId="5BE30444" w:rsidR="00864EF6" w:rsidRDefault="00864EF6" w:rsidP="00864EF6">
            <w:r>
              <w:rPr>
                <w:rFonts w:hint="eastAsia"/>
              </w:rPr>
              <w:t>-</w:t>
            </w:r>
            <w:r>
              <w:t>17.2</w:t>
            </w:r>
          </w:p>
        </w:tc>
        <w:tc>
          <w:tcPr>
            <w:tcW w:w="1109" w:type="pct"/>
          </w:tcPr>
          <w:p w14:paraId="46094881" w14:textId="1D4F0C7D" w:rsidR="00864EF6" w:rsidRDefault="00864EF6" w:rsidP="00864EF6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680" w:type="pct"/>
          </w:tcPr>
          <w:p w14:paraId="44DDFD5C" w14:textId="4F51E31B" w:rsidR="00864EF6" w:rsidRDefault="00864EF6" w:rsidP="00864EF6">
            <w:r>
              <w:rPr>
                <w:rFonts w:hint="eastAsia"/>
              </w:rPr>
              <w:t>否</w:t>
            </w:r>
          </w:p>
        </w:tc>
      </w:tr>
      <w:tr w:rsidR="00864EF6" w14:paraId="54AD6D47" w14:textId="77777777" w:rsidTr="00864EF6">
        <w:trPr>
          <w:jc w:val="center"/>
        </w:trPr>
        <w:tc>
          <w:tcPr>
            <w:tcW w:w="993" w:type="pct"/>
          </w:tcPr>
          <w:p w14:paraId="7F8C75CC" w14:textId="7F97DBAC" w:rsidR="00864EF6" w:rsidRDefault="00864EF6" w:rsidP="00864EF6">
            <w:r>
              <w:t>2</w:t>
            </w:r>
          </w:p>
        </w:tc>
        <w:tc>
          <w:tcPr>
            <w:tcW w:w="1109" w:type="pct"/>
          </w:tcPr>
          <w:p w14:paraId="1A8EDB4C" w14:textId="44413A9E" w:rsidR="00864EF6" w:rsidRDefault="00864EF6" w:rsidP="00864EF6">
            <w:r>
              <w:rPr>
                <w:rFonts w:hint="eastAsia"/>
              </w:rPr>
              <w:t>-</w:t>
            </w:r>
            <w:r>
              <w:t>19.2</w:t>
            </w:r>
          </w:p>
        </w:tc>
        <w:tc>
          <w:tcPr>
            <w:tcW w:w="1109" w:type="pct"/>
          </w:tcPr>
          <w:p w14:paraId="65689A6C" w14:textId="1FFFB0F6" w:rsidR="00864EF6" w:rsidRDefault="00864EF6" w:rsidP="00864EF6">
            <w:r>
              <w:rPr>
                <w:rFonts w:hint="eastAsia"/>
              </w:rPr>
              <w:t>-</w:t>
            </w:r>
            <w:r>
              <w:t>36.2</w:t>
            </w:r>
          </w:p>
        </w:tc>
        <w:tc>
          <w:tcPr>
            <w:tcW w:w="1109" w:type="pct"/>
          </w:tcPr>
          <w:p w14:paraId="4C2C686A" w14:textId="78E133A4" w:rsidR="00864EF6" w:rsidRDefault="00864EF6" w:rsidP="00864EF6">
            <w:r>
              <w:rPr>
                <w:rFonts w:hint="eastAsia"/>
              </w:rPr>
              <w:t>0</w:t>
            </w:r>
            <w:r>
              <w:t>.8</w:t>
            </w:r>
          </w:p>
        </w:tc>
        <w:tc>
          <w:tcPr>
            <w:tcW w:w="680" w:type="pct"/>
          </w:tcPr>
          <w:p w14:paraId="7A095FCE" w14:textId="0E597940" w:rsidR="00864EF6" w:rsidRDefault="00864EF6" w:rsidP="00864EF6">
            <w:r>
              <w:t>否</w:t>
            </w:r>
          </w:p>
        </w:tc>
      </w:tr>
      <w:tr w:rsidR="00864EF6" w14:paraId="15635E1B" w14:textId="77777777" w:rsidTr="00864EF6">
        <w:trPr>
          <w:jc w:val="center"/>
        </w:trPr>
        <w:tc>
          <w:tcPr>
            <w:tcW w:w="993" w:type="pct"/>
          </w:tcPr>
          <w:p w14:paraId="135BC029" w14:textId="09F0AB7C" w:rsidR="00864EF6" w:rsidRDefault="00864EF6" w:rsidP="00864EF6">
            <w:r>
              <w:rPr>
                <w:rFonts w:hint="eastAsia"/>
              </w:rPr>
              <w:t>3</w:t>
            </w:r>
          </w:p>
        </w:tc>
        <w:tc>
          <w:tcPr>
            <w:tcW w:w="1109" w:type="pct"/>
          </w:tcPr>
          <w:p w14:paraId="3FC82C7F" w14:textId="37982D30" w:rsidR="00864EF6" w:rsidRDefault="00864EF6" w:rsidP="00864EF6">
            <w:r>
              <w:rPr>
                <w:rFonts w:hint="eastAsia"/>
              </w:rPr>
              <w:t>4</w:t>
            </w:r>
            <w:r>
              <w:t>0.6</w:t>
            </w:r>
          </w:p>
        </w:tc>
        <w:tc>
          <w:tcPr>
            <w:tcW w:w="1109" w:type="pct"/>
          </w:tcPr>
          <w:p w14:paraId="040C8AD6" w14:textId="010B4198" w:rsidR="00864EF6" w:rsidRDefault="00864EF6" w:rsidP="00864EF6">
            <w:r>
              <w:rPr>
                <w:rFonts w:hint="eastAsia"/>
              </w:rPr>
              <w:t>5</w:t>
            </w:r>
            <w:r>
              <w:t>.8</w:t>
            </w:r>
          </w:p>
        </w:tc>
        <w:tc>
          <w:tcPr>
            <w:tcW w:w="1109" w:type="pct"/>
          </w:tcPr>
          <w:p w14:paraId="6AB2FDFF" w14:textId="22F6AFD0" w:rsidR="00864EF6" w:rsidRDefault="00864EF6" w:rsidP="00864EF6">
            <w:r>
              <w:rPr>
                <w:rFonts w:hint="eastAsia"/>
              </w:rPr>
              <w:t>1</w:t>
            </w:r>
            <w:r>
              <w:t>.8</w:t>
            </w:r>
          </w:p>
        </w:tc>
        <w:tc>
          <w:tcPr>
            <w:tcW w:w="680" w:type="pct"/>
          </w:tcPr>
          <w:p w14:paraId="4812D432" w14:textId="6CC38CC9" w:rsidR="00864EF6" w:rsidRDefault="00864EF6" w:rsidP="00864EF6">
            <w:r>
              <w:rPr>
                <w:rFonts w:hint="eastAsia"/>
              </w:rPr>
              <w:t>是</w:t>
            </w:r>
          </w:p>
        </w:tc>
      </w:tr>
      <w:tr w:rsidR="00864EF6" w14:paraId="2D9360AD" w14:textId="77777777" w:rsidTr="00864EF6">
        <w:trPr>
          <w:jc w:val="center"/>
        </w:trPr>
        <w:tc>
          <w:tcPr>
            <w:tcW w:w="993" w:type="pct"/>
          </w:tcPr>
          <w:p w14:paraId="6E5464DF" w14:textId="70EF7754" w:rsidR="00864EF6" w:rsidRDefault="00864EF6" w:rsidP="00864EF6">
            <w:r>
              <w:rPr>
                <w:rFonts w:hint="eastAsia"/>
              </w:rPr>
              <w:t>4</w:t>
            </w:r>
          </w:p>
        </w:tc>
        <w:tc>
          <w:tcPr>
            <w:tcW w:w="1109" w:type="pct"/>
          </w:tcPr>
          <w:p w14:paraId="36AEA7D6" w14:textId="795419BB" w:rsidR="00864EF6" w:rsidRDefault="00864EF6" w:rsidP="00864EF6">
            <w:r>
              <w:rPr>
                <w:rFonts w:hint="eastAsia"/>
              </w:rPr>
              <w:t>3</w:t>
            </w:r>
            <w:r>
              <w:t>4.6</w:t>
            </w:r>
          </w:p>
        </w:tc>
        <w:tc>
          <w:tcPr>
            <w:tcW w:w="1109" w:type="pct"/>
          </w:tcPr>
          <w:p w14:paraId="65699B13" w14:textId="798167B5" w:rsidR="00864EF6" w:rsidRDefault="00864EF6" w:rsidP="00864EF6">
            <w:r>
              <w:rPr>
                <w:rFonts w:hint="eastAsia"/>
              </w:rPr>
              <w:t>2</w:t>
            </w:r>
            <w:r>
              <w:t>6.4</w:t>
            </w:r>
          </w:p>
        </w:tc>
        <w:tc>
          <w:tcPr>
            <w:tcW w:w="1109" w:type="pct"/>
          </w:tcPr>
          <w:p w14:paraId="1F6F1C0B" w14:textId="7348BA62" w:rsidR="00864EF6" w:rsidRDefault="00864EF6" w:rsidP="00864EF6">
            <w:r>
              <w:rPr>
                <w:rFonts w:hint="eastAsia"/>
              </w:rPr>
              <w:t>1</w:t>
            </w:r>
            <w:r>
              <w:t>.8</w:t>
            </w:r>
          </w:p>
        </w:tc>
        <w:tc>
          <w:tcPr>
            <w:tcW w:w="680" w:type="pct"/>
          </w:tcPr>
          <w:p w14:paraId="04939A4E" w14:textId="626D5487" w:rsidR="00864EF6" w:rsidRDefault="00864EF6" w:rsidP="00864EF6">
            <w:r>
              <w:rPr>
                <w:rFonts w:hint="eastAsia"/>
              </w:rPr>
              <w:t>是</w:t>
            </w:r>
          </w:p>
        </w:tc>
      </w:tr>
      <w:tr w:rsidR="00864EF6" w14:paraId="6A99F9F1" w14:textId="77777777" w:rsidTr="00864EF6">
        <w:trPr>
          <w:jc w:val="center"/>
        </w:trPr>
        <w:tc>
          <w:tcPr>
            <w:tcW w:w="993" w:type="pct"/>
          </w:tcPr>
          <w:p w14:paraId="5A2BCB84" w14:textId="2DC1D611" w:rsidR="00864EF6" w:rsidRDefault="00864EF6" w:rsidP="00864EF6">
            <w:r>
              <w:rPr>
                <w:rFonts w:hint="eastAsia"/>
              </w:rPr>
              <w:t>5</w:t>
            </w:r>
          </w:p>
        </w:tc>
        <w:tc>
          <w:tcPr>
            <w:tcW w:w="1109" w:type="pct"/>
          </w:tcPr>
          <w:p w14:paraId="5D2B6D14" w14:textId="7564A629" w:rsidR="00864EF6" w:rsidRDefault="00864EF6" w:rsidP="00864EF6">
            <w:r>
              <w:rPr>
                <w:rFonts w:hint="eastAsia"/>
              </w:rPr>
              <w:t>1</w:t>
            </w:r>
            <w:r>
              <w:t>9.9</w:t>
            </w:r>
          </w:p>
        </w:tc>
        <w:tc>
          <w:tcPr>
            <w:tcW w:w="1109" w:type="pct"/>
          </w:tcPr>
          <w:p w14:paraId="66048835" w14:textId="22250550" w:rsidR="00864EF6" w:rsidRDefault="00864EF6" w:rsidP="00864EF6">
            <w:r>
              <w:rPr>
                <w:rFonts w:hint="eastAsia"/>
              </w:rPr>
              <w:t>2</w:t>
            </w:r>
            <w:r>
              <w:t>6.7</w:t>
            </w:r>
          </w:p>
        </w:tc>
        <w:tc>
          <w:tcPr>
            <w:tcW w:w="1109" w:type="pct"/>
          </w:tcPr>
          <w:p w14:paraId="56EA4154" w14:textId="3B6EEB21" w:rsidR="00864EF6" w:rsidRDefault="00864EF6" w:rsidP="00864EF6">
            <w:r>
              <w:rPr>
                <w:rFonts w:hint="eastAsia"/>
              </w:rPr>
              <w:t>2</w:t>
            </w:r>
            <w:r>
              <w:t>.3</w:t>
            </w:r>
          </w:p>
        </w:tc>
        <w:tc>
          <w:tcPr>
            <w:tcW w:w="680" w:type="pct"/>
          </w:tcPr>
          <w:p w14:paraId="73D918D1" w14:textId="1750AAB8" w:rsidR="00864EF6" w:rsidRDefault="00864EF6" w:rsidP="00864EF6">
            <w:r>
              <w:t>是</w:t>
            </w:r>
          </w:p>
        </w:tc>
      </w:tr>
    </w:tbl>
    <w:p w14:paraId="13E117B8" w14:textId="60C52D9B" w:rsidR="00D5678C" w:rsidRPr="00D5678C" w:rsidRDefault="00EB1ADF" w:rsidP="00D5678C">
      <w:pPr>
        <w:pStyle w:val="a6"/>
        <w:ind w:firstLine="420"/>
        <w:rPr>
          <w:rFonts w:hint="eastAsia"/>
        </w:rPr>
      </w:pPr>
      <w:r>
        <w:rPr>
          <w:rFonts w:hint="eastAsia"/>
        </w:rPr>
        <w:t>由此可知，对前两家公司不发放贷款，而对第三家公司发放贷款。</w:t>
      </w:r>
    </w:p>
    <w:sectPr w:rsidR="00D5678C" w:rsidRPr="00D56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7A"/>
    <w:rsid w:val="00061E22"/>
    <w:rsid w:val="003A7C34"/>
    <w:rsid w:val="0067537A"/>
    <w:rsid w:val="0071587D"/>
    <w:rsid w:val="00837909"/>
    <w:rsid w:val="00864EF6"/>
    <w:rsid w:val="00B962E6"/>
    <w:rsid w:val="00CE0214"/>
    <w:rsid w:val="00D5678C"/>
    <w:rsid w:val="00EB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0A3C8"/>
  <w15:chartTrackingRefBased/>
  <w15:docId w15:val="{FE04F79E-39A6-46BD-8928-67232CFA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EF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537A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537A"/>
    <w:rPr>
      <w:b/>
      <w:bCs/>
      <w:kern w:val="44"/>
      <w:sz w:val="44"/>
      <w:szCs w:val="44"/>
    </w:rPr>
  </w:style>
  <w:style w:type="paragraph" w:customStyle="1" w:styleId="DecimalAligned">
    <w:name w:val="Decimal Aligned"/>
    <w:basedOn w:val="a"/>
    <w:uiPriority w:val="40"/>
    <w:qFormat/>
    <w:rsid w:val="0067537A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3">
    <w:name w:val="footnote text"/>
    <w:basedOn w:val="a"/>
    <w:link w:val="a4"/>
    <w:uiPriority w:val="99"/>
    <w:unhideWhenUsed/>
    <w:rsid w:val="0067537A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4">
    <w:name w:val="脚注文本 字符"/>
    <w:basedOn w:val="a0"/>
    <w:link w:val="a3"/>
    <w:uiPriority w:val="99"/>
    <w:rsid w:val="0067537A"/>
    <w:rPr>
      <w:rFonts w:cs="Times New Roman"/>
      <w:kern w:val="0"/>
      <w:sz w:val="20"/>
      <w:szCs w:val="20"/>
    </w:rPr>
  </w:style>
  <w:style w:type="character" w:styleId="a5">
    <w:name w:val="Subtle Emphasis"/>
    <w:basedOn w:val="a0"/>
    <w:uiPriority w:val="19"/>
    <w:qFormat/>
    <w:rsid w:val="0067537A"/>
    <w:rPr>
      <w:i/>
      <w:iCs/>
    </w:rPr>
  </w:style>
  <w:style w:type="table" w:styleId="-1">
    <w:name w:val="Light Shading Accent 1"/>
    <w:basedOn w:val="a1"/>
    <w:uiPriority w:val="60"/>
    <w:rsid w:val="0067537A"/>
    <w:rPr>
      <w:color w:val="2F5496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customStyle="1" w:styleId="a6">
    <w:name w:val="正文格式"/>
    <w:basedOn w:val="a"/>
    <w:link w:val="a7"/>
    <w:qFormat/>
    <w:rsid w:val="0071587D"/>
    <w:pPr>
      <w:ind w:firstLineChars="200" w:firstLine="200"/>
    </w:pPr>
  </w:style>
  <w:style w:type="character" w:customStyle="1" w:styleId="a7">
    <w:name w:val="正文格式 字符"/>
    <w:basedOn w:val="a0"/>
    <w:link w:val="a6"/>
    <w:rsid w:val="00715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F1BF6-4398-400E-9A57-1B65B05BA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惟霖</dc:creator>
  <cp:keywords/>
  <dc:description/>
  <cp:lastModifiedBy>郑 惟霖</cp:lastModifiedBy>
  <cp:revision>5</cp:revision>
  <dcterms:created xsi:type="dcterms:W3CDTF">2021-07-21T14:59:00Z</dcterms:created>
  <dcterms:modified xsi:type="dcterms:W3CDTF">2021-07-21T16:06:00Z</dcterms:modified>
</cp:coreProperties>
</file>