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AD220">
      <w:pPr>
        <w:rPr>
          <w:rFonts w:hint="eastAsia"/>
          <w:lang w:val="en-US" w:eastAsia="zh-CN"/>
        </w:rPr>
      </w:pPr>
      <w:r>
        <w:rPr>
          <w:rFonts w:hint="eastAsia"/>
          <w:lang w:val="en-US" w:eastAsia="zh-CN"/>
        </w:rPr>
        <w:t>1：</w:t>
      </w:r>
    </w:p>
    <w:p w14:paraId="2B3A8D4F">
      <w:r>
        <w:t>A common use case is to migrate traffic gradually from an older version of a microservice to a new one. In Istio, you accomplish this goal by configuring a sequence of routing rules that redirect a percentage of traffic from one destination to another.</w:t>
      </w:r>
    </w:p>
    <w:p w14:paraId="12798C53">
      <w:r>
        <w:drawing>
          <wp:inline distT="0" distB="0" distL="114300" distR="114300">
            <wp:extent cx="5273675" cy="760730"/>
            <wp:effectExtent l="0" t="0" r="952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760730"/>
                    </a:xfrm>
                    <a:prstGeom prst="rect">
                      <a:avLst/>
                    </a:prstGeom>
                    <a:noFill/>
                    <a:ln>
                      <a:noFill/>
                    </a:ln>
                  </pic:spPr>
                </pic:pic>
              </a:graphicData>
            </a:graphic>
          </wp:inline>
        </w:drawing>
      </w:r>
    </w:p>
    <w:p w14:paraId="1978612A">
      <w:r>
        <w:t>Notice that the reviews part of the page displays with no rating stars, no matter how many times you refresh. This is because you configured Istio to route all traffic for the reviews service to the version</w:t>
      </w:r>
      <w:r>
        <w:rPr>
          <w:rFonts w:hint="default"/>
        </w:rPr>
        <w:t> </w:t>
      </w:r>
      <w:r>
        <w:t>reviews:v1</w:t>
      </w:r>
      <w:r>
        <w:rPr>
          <w:rFonts w:hint="default"/>
        </w:rPr>
        <w:t> and this version of the service does not access the star ratings service.</w:t>
      </w:r>
    </w:p>
    <w:p w14:paraId="33F3E8A5">
      <w:r>
        <w:drawing>
          <wp:inline distT="0" distB="0" distL="114300" distR="114300">
            <wp:extent cx="5267325" cy="398780"/>
            <wp:effectExtent l="0" t="0" r="3175"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67325" cy="398780"/>
                    </a:xfrm>
                    <a:prstGeom prst="rect">
                      <a:avLst/>
                    </a:prstGeom>
                    <a:noFill/>
                    <a:ln>
                      <a:noFill/>
                    </a:ln>
                  </pic:spPr>
                </pic:pic>
              </a:graphicData>
            </a:graphic>
          </wp:inline>
        </w:drawing>
      </w:r>
    </w:p>
    <w:p w14:paraId="39AC61B0">
      <w:r>
        <w:t>Wait a few seconds for the new rules to propagate and then confirm the rule was replaced:</w:t>
      </w:r>
    </w:p>
    <w:p w14:paraId="445B0EDE">
      <w:r>
        <w:drawing>
          <wp:inline distT="0" distB="0" distL="114300" distR="114300">
            <wp:extent cx="5273675" cy="2685415"/>
            <wp:effectExtent l="0" t="0" r="952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2685415"/>
                    </a:xfrm>
                    <a:prstGeom prst="rect">
                      <a:avLst/>
                    </a:prstGeom>
                    <a:noFill/>
                    <a:ln>
                      <a:noFill/>
                    </a:ln>
                  </pic:spPr>
                </pic:pic>
              </a:graphicData>
            </a:graphic>
          </wp:inline>
        </w:drawing>
      </w:r>
    </w:p>
    <w:p w14:paraId="250DF021">
      <w:r>
        <w:drawing>
          <wp:inline distT="0" distB="0" distL="114300" distR="114300">
            <wp:extent cx="5259070" cy="2237740"/>
            <wp:effectExtent l="0" t="0" r="1143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59070" cy="2237740"/>
                    </a:xfrm>
                    <a:prstGeom prst="rect">
                      <a:avLst/>
                    </a:prstGeom>
                    <a:noFill/>
                    <a:ln>
                      <a:noFill/>
                    </a:ln>
                  </pic:spPr>
                </pic:pic>
              </a:graphicData>
            </a:graphic>
          </wp:inline>
        </w:drawing>
      </w:r>
    </w:p>
    <w:p w14:paraId="2CE918F0">
      <w:r>
        <w:drawing>
          <wp:inline distT="0" distB="0" distL="114300" distR="114300">
            <wp:extent cx="5265420" cy="2214880"/>
            <wp:effectExtent l="0" t="0" r="508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8"/>
                    <a:stretch>
                      <a:fillRect/>
                    </a:stretch>
                  </pic:blipFill>
                  <pic:spPr>
                    <a:xfrm>
                      <a:off x="0" y="0"/>
                      <a:ext cx="5265420" cy="2214880"/>
                    </a:xfrm>
                    <a:prstGeom prst="rect">
                      <a:avLst/>
                    </a:prstGeom>
                    <a:noFill/>
                    <a:ln>
                      <a:noFill/>
                    </a:ln>
                  </pic:spPr>
                </pic:pic>
              </a:graphicData>
            </a:graphic>
          </wp:inline>
        </w:drawing>
      </w:r>
    </w:p>
    <w:p w14:paraId="71352C49">
      <w:r>
        <w:t>Refresh the</w:t>
      </w:r>
      <w:r>
        <w:rPr>
          <w:rFonts w:hint="default"/>
        </w:rPr>
        <w:t> </w:t>
      </w:r>
      <w:r>
        <w:t>/productpage</w:t>
      </w:r>
      <w:r>
        <w:rPr>
          <w:rFonts w:hint="default"/>
        </w:rPr>
        <w:t> in your browser and you now see red colored star ratings approximately 50% of the time. This is because the v3 version of reviews accesses the star ratings service, but the v1 version does not.</w:t>
      </w:r>
    </w:p>
    <w:p w14:paraId="2F21FED1">
      <w:r>
        <w:drawing>
          <wp:inline distT="0" distB="0" distL="114300" distR="114300">
            <wp:extent cx="5273040" cy="355536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3040" cy="3555365"/>
                    </a:xfrm>
                    <a:prstGeom prst="rect">
                      <a:avLst/>
                    </a:prstGeom>
                    <a:noFill/>
                    <a:ln>
                      <a:noFill/>
                    </a:ln>
                  </pic:spPr>
                </pic:pic>
              </a:graphicData>
            </a:graphic>
          </wp:inline>
        </w:drawing>
      </w:r>
    </w:p>
    <w:p w14:paraId="42957352">
      <w:r>
        <w:drawing>
          <wp:inline distT="0" distB="0" distL="114300" distR="114300">
            <wp:extent cx="5268595" cy="2783840"/>
            <wp:effectExtent l="0" t="0" r="1905" b="1016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5268595" cy="2783840"/>
                    </a:xfrm>
                    <a:prstGeom prst="rect">
                      <a:avLst/>
                    </a:prstGeom>
                    <a:noFill/>
                    <a:ln>
                      <a:noFill/>
                    </a:ln>
                  </pic:spPr>
                </pic:pic>
              </a:graphicData>
            </a:graphic>
          </wp:inline>
        </w:drawing>
      </w:r>
    </w:p>
    <w:p w14:paraId="4F26901A">
      <w:r>
        <w:t>Remove the application routing rules:</w:t>
      </w:r>
    </w:p>
    <w:p w14:paraId="1ED92F37">
      <w:r>
        <w:drawing>
          <wp:inline distT="0" distB="0" distL="114300" distR="114300">
            <wp:extent cx="5266055" cy="771525"/>
            <wp:effectExtent l="0" t="0" r="444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66055" cy="771525"/>
                    </a:xfrm>
                    <a:prstGeom prst="rect">
                      <a:avLst/>
                    </a:prstGeom>
                    <a:noFill/>
                    <a:ln>
                      <a:noFill/>
                    </a:ln>
                  </pic:spPr>
                </pic:pic>
              </a:graphicData>
            </a:graphic>
          </wp:inline>
        </w:drawing>
      </w:r>
    </w:p>
    <w:p w14:paraId="3AA46D02"/>
    <w:p w14:paraId="740BF2E8"/>
    <w:p w14:paraId="2E34B87E"/>
    <w:p w14:paraId="28A62AED">
      <w:pPr>
        <w:rPr>
          <w:rFonts w:hint="eastAsia"/>
          <w:lang w:val="en-US" w:eastAsia="zh-CN"/>
        </w:rPr>
      </w:pPr>
      <w:r>
        <w:rPr>
          <w:rFonts w:hint="eastAsia"/>
          <w:lang w:val="en-US" w:eastAsia="zh-CN"/>
        </w:rPr>
        <w:t>2：</w:t>
      </w:r>
    </w:p>
    <w:p w14:paraId="108D519F">
      <w:pPr>
        <w:rPr/>
      </w:pPr>
      <w:r>
        <w:t>To route to one version only, you configure route rules that send traffic to default versions for the microservices.</w:t>
      </w:r>
    </w:p>
    <w:p w14:paraId="28EBED52">
      <w:r>
        <w:drawing>
          <wp:inline distT="0" distB="0" distL="114300" distR="114300">
            <wp:extent cx="5266690" cy="775970"/>
            <wp:effectExtent l="0" t="0" r="381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6690" cy="775970"/>
                    </a:xfrm>
                    <a:prstGeom prst="rect">
                      <a:avLst/>
                    </a:prstGeom>
                    <a:noFill/>
                    <a:ln>
                      <a:noFill/>
                    </a:ln>
                  </pic:spPr>
                </pic:pic>
              </a:graphicData>
            </a:graphic>
          </wp:inline>
        </w:drawing>
      </w:r>
    </w:p>
    <w:p w14:paraId="485097B3">
      <w:pPr>
        <w:rPr/>
      </w:pPr>
      <w:r>
        <w:t>Display the defined routes with the following command:</w:t>
      </w:r>
    </w:p>
    <w:p w14:paraId="3E8330D3">
      <w:pPr>
        <w:rPr>
          <w:rFonts w:hint="default"/>
        </w:rPr>
      </w:pPr>
    </w:p>
    <w:p w14:paraId="0D18CBBF">
      <w:r>
        <w:drawing>
          <wp:inline distT="0" distB="0" distL="114300" distR="114300">
            <wp:extent cx="5266055" cy="2541270"/>
            <wp:effectExtent l="0" t="0" r="4445" b="1143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66055" cy="2541270"/>
                    </a:xfrm>
                    <a:prstGeom prst="rect">
                      <a:avLst/>
                    </a:prstGeom>
                    <a:noFill/>
                    <a:ln>
                      <a:noFill/>
                    </a:ln>
                  </pic:spPr>
                </pic:pic>
              </a:graphicData>
            </a:graphic>
          </wp:inline>
        </w:drawing>
      </w:r>
    </w:p>
    <w:p w14:paraId="7B0EBFD8">
      <w:r>
        <w:drawing>
          <wp:inline distT="0" distB="0" distL="114300" distR="114300">
            <wp:extent cx="5269865" cy="2616835"/>
            <wp:effectExtent l="0" t="0" r="635" b="1206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269865" cy="2616835"/>
                    </a:xfrm>
                    <a:prstGeom prst="rect">
                      <a:avLst/>
                    </a:prstGeom>
                    <a:noFill/>
                    <a:ln>
                      <a:noFill/>
                    </a:ln>
                  </pic:spPr>
                </pic:pic>
              </a:graphicData>
            </a:graphic>
          </wp:inline>
        </w:drawing>
      </w:r>
    </w:p>
    <w:p w14:paraId="0607C8C0">
      <w:r>
        <w:rPr>
          <w:rFonts w:hint="default"/>
        </w:rPr>
        <w:t>You can also display the corresponding </w:t>
      </w:r>
      <w:r>
        <w:t>subset</w:t>
      </w:r>
      <w:r>
        <w:rPr>
          <w:rFonts w:hint="default"/>
        </w:rPr>
        <w:t> definitions with the following command:</w:t>
      </w:r>
    </w:p>
    <w:p w14:paraId="3E7FFC24">
      <w:r>
        <w:drawing>
          <wp:inline distT="0" distB="0" distL="114300" distR="114300">
            <wp:extent cx="5269230" cy="1298575"/>
            <wp:effectExtent l="0" t="0" r="127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5"/>
                    <a:stretch>
                      <a:fillRect/>
                    </a:stretch>
                  </pic:blipFill>
                  <pic:spPr>
                    <a:xfrm>
                      <a:off x="0" y="0"/>
                      <a:ext cx="5269230" cy="1298575"/>
                    </a:xfrm>
                    <a:prstGeom prst="rect">
                      <a:avLst/>
                    </a:prstGeom>
                    <a:noFill/>
                    <a:ln>
                      <a:noFill/>
                    </a:ln>
                  </pic:spPr>
                </pic:pic>
              </a:graphicData>
            </a:graphic>
          </wp:inline>
        </w:drawing>
      </w:r>
    </w:p>
    <w:p w14:paraId="334FDE2A">
      <w:pPr>
        <w:rPr>
          <w:rFonts w:hint="default"/>
        </w:rPr>
      </w:pPr>
      <w:r>
        <w:rPr>
          <w:rFonts w:hint="default"/>
        </w:rPr>
        <w:t>You can confirm the rule is created using the following command:</w:t>
      </w:r>
    </w:p>
    <w:p w14:paraId="078DD5C5">
      <w:r>
        <w:drawing>
          <wp:inline distT="0" distB="0" distL="114300" distR="114300">
            <wp:extent cx="5266690" cy="372745"/>
            <wp:effectExtent l="0" t="0" r="381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5266690" cy="372745"/>
                    </a:xfrm>
                    <a:prstGeom prst="rect">
                      <a:avLst/>
                    </a:prstGeom>
                    <a:noFill/>
                    <a:ln>
                      <a:noFill/>
                    </a:ln>
                  </pic:spPr>
                </pic:pic>
              </a:graphicData>
            </a:graphic>
          </wp:inline>
        </w:drawing>
      </w:r>
      <w:r>
        <w:drawing>
          <wp:inline distT="0" distB="0" distL="114300" distR="114300">
            <wp:extent cx="5269865" cy="2541270"/>
            <wp:effectExtent l="0" t="0" r="635" b="1143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5269865" cy="2541270"/>
                    </a:xfrm>
                    <a:prstGeom prst="rect">
                      <a:avLst/>
                    </a:prstGeom>
                    <a:noFill/>
                    <a:ln>
                      <a:noFill/>
                    </a:ln>
                  </pic:spPr>
                </pic:pic>
              </a:graphicData>
            </a:graphic>
          </wp:inline>
        </w:drawing>
      </w:r>
    </w:p>
    <w:p w14:paraId="0A40F0D9">
      <w:pPr>
        <w:rPr>
          <w:rFonts w:hint="default"/>
        </w:rPr>
      </w:pPr>
      <w:r>
        <w:t>On the</w:t>
      </w:r>
      <w:r>
        <w:rPr>
          <w:rFonts w:hint="default"/>
        </w:rPr>
        <w:t> </w:t>
      </w:r>
      <w:r>
        <w:t>/productpage</w:t>
      </w:r>
      <w:r>
        <w:rPr>
          <w:rFonts w:hint="default"/>
        </w:rPr>
        <w:t> of the Bookinfo app, log in as user jason.</w:t>
      </w:r>
    </w:p>
    <w:p w14:paraId="54BCEB0D">
      <w:r>
        <w:drawing>
          <wp:inline distT="0" distB="0" distL="114300" distR="114300">
            <wp:extent cx="4142105" cy="4175125"/>
            <wp:effectExtent l="0" t="0" r="10795"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8"/>
                    <a:stretch>
                      <a:fillRect/>
                    </a:stretch>
                  </pic:blipFill>
                  <pic:spPr>
                    <a:xfrm>
                      <a:off x="0" y="0"/>
                      <a:ext cx="4142105" cy="4175125"/>
                    </a:xfrm>
                    <a:prstGeom prst="rect">
                      <a:avLst/>
                    </a:prstGeom>
                    <a:noFill/>
                    <a:ln>
                      <a:noFill/>
                    </a:ln>
                  </pic:spPr>
                </pic:pic>
              </a:graphicData>
            </a:graphic>
          </wp:inline>
        </w:drawing>
      </w:r>
      <w:r>
        <w:drawing>
          <wp:inline distT="0" distB="0" distL="114300" distR="114300">
            <wp:extent cx="5269865" cy="2988310"/>
            <wp:effectExtent l="0" t="0" r="63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9"/>
                    <a:stretch>
                      <a:fillRect/>
                    </a:stretch>
                  </pic:blipFill>
                  <pic:spPr>
                    <a:xfrm>
                      <a:off x="0" y="0"/>
                      <a:ext cx="5269865" cy="2988310"/>
                    </a:xfrm>
                    <a:prstGeom prst="rect">
                      <a:avLst/>
                    </a:prstGeom>
                    <a:noFill/>
                    <a:ln>
                      <a:noFill/>
                    </a:ln>
                  </pic:spPr>
                </pic:pic>
              </a:graphicData>
            </a:graphic>
          </wp:inline>
        </w:drawing>
      </w:r>
    </w:p>
    <w:p w14:paraId="24A01732">
      <w:pPr>
        <w:rPr>
          <w:rFonts w:hint="eastAsia"/>
        </w:rPr>
      </w:pPr>
      <w:r>
        <w:rPr>
          <w:rFonts w:hint="eastAsia"/>
        </w:rPr>
        <w:t>Log in as another user (pick any name you wish).</w:t>
      </w:r>
    </w:p>
    <w:p w14:paraId="6E77BDC2">
      <w:r>
        <w:drawing>
          <wp:inline distT="0" distB="0" distL="114300" distR="114300">
            <wp:extent cx="5269865" cy="2731770"/>
            <wp:effectExtent l="0" t="0" r="635" b="1143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5269865" cy="2731770"/>
                    </a:xfrm>
                    <a:prstGeom prst="rect">
                      <a:avLst/>
                    </a:prstGeom>
                    <a:noFill/>
                    <a:ln>
                      <a:noFill/>
                    </a:ln>
                  </pic:spPr>
                </pic:pic>
              </a:graphicData>
            </a:graphic>
          </wp:inline>
        </w:drawing>
      </w:r>
    </w:p>
    <w:p w14:paraId="7F41A55F">
      <w:r>
        <w:t>Remove the application route rules:</w:t>
      </w:r>
    </w:p>
    <w:p w14:paraId="4228950D">
      <w:r>
        <w:drawing>
          <wp:inline distT="0" distB="0" distL="114300" distR="114300">
            <wp:extent cx="5269865" cy="762635"/>
            <wp:effectExtent l="0" t="0" r="635" b="1206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1"/>
                    <a:stretch>
                      <a:fillRect/>
                    </a:stretch>
                  </pic:blipFill>
                  <pic:spPr>
                    <a:xfrm>
                      <a:off x="0" y="0"/>
                      <a:ext cx="5269865" cy="762635"/>
                    </a:xfrm>
                    <a:prstGeom prst="rect">
                      <a:avLst/>
                    </a:prstGeom>
                    <a:noFill/>
                    <a:ln>
                      <a:noFill/>
                    </a:ln>
                  </pic:spPr>
                </pic:pic>
              </a:graphicData>
            </a:graphic>
          </wp:inline>
        </w:drawing>
      </w:r>
    </w:p>
    <w:p w14:paraId="5927F983"/>
    <w:p w14:paraId="03A77346">
      <w:pPr>
        <w:rPr>
          <w:rFonts w:hint="eastAsia"/>
          <w:lang w:val="en-US" w:eastAsia="zh-CN"/>
        </w:rPr>
      </w:pPr>
      <w:r>
        <w:rPr>
          <w:rFonts w:hint="eastAsia"/>
          <w:lang w:val="en-US" w:eastAsia="zh-CN"/>
        </w:rPr>
        <w:t>3：</w:t>
      </w:r>
    </w:p>
    <w:p w14:paraId="5C26335E">
      <w:pPr>
        <w:rPr>
          <w:rFonts w:hint="eastAsia"/>
          <w:lang w:val="en-US" w:eastAsia="zh-CN"/>
        </w:rPr>
      </w:pPr>
      <w:r>
        <w:rPr>
          <w:rFonts w:hint="eastAsia"/>
          <w:lang w:val="en-US" w:eastAsia="zh-CN"/>
        </w:rPr>
        <w:t>Create a fault injection rule to delay traffic coming from the test user jason.</w:t>
      </w:r>
    </w:p>
    <w:p w14:paraId="22141403">
      <w:pPr>
        <w:rPr>
          <w:rFonts w:hint="eastAsia"/>
          <w:lang w:val="en-US" w:eastAsia="zh-CN"/>
        </w:rPr>
      </w:pPr>
    </w:p>
    <w:p w14:paraId="4B453C32">
      <w:r>
        <w:drawing>
          <wp:inline distT="0" distB="0" distL="114300" distR="114300">
            <wp:extent cx="5271770" cy="420370"/>
            <wp:effectExtent l="0" t="0" r="11430" b="1143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2"/>
                    <a:stretch>
                      <a:fillRect/>
                    </a:stretch>
                  </pic:blipFill>
                  <pic:spPr>
                    <a:xfrm>
                      <a:off x="0" y="0"/>
                      <a:ext cx="5271770" cy="420370"/>
                    </a:xfrm>
                    <a:prstGeom prst="rect">
                      <a:avLst/>
                    </a:prstGeom>
                    <a:noFill/>
                    <a:ln>
                      <a:noFill/>
                    </a:ln>
                  </pic:spPr>
                </pic:pic>
              </a:graphicData>
            </a:graphic>
          </wp:inline>
        </w:drawing>
      </w:r>
    </w:p>
    <w:p w14:paraId="79D62558"/>
    <w:p w14:paraId="7C747FA1">
      <w:pPr>
        <w:rPr>
          <w:rFonts w:hint="eastAsia"/>
          <w:lang w:val="en-US" w:eastAsia="zh-CN"/>
        </w:rPr>
      </w:pPr>
      <w:r>
        <w:rPr>
          <w:rFonts w:hint="eastAsia"/>
          <w:lang w:val="en-US" w:eastAsia="zh-CN"/>
        </w:rPr>
        <w:t>Confirm the rule was created:</w:t>
      </w:r>
    </w:p>
    <w:p w14:paraId="48FCCEA6">
      <w:r>
        <w:drawing>
          <wp:inline distT="0" distB="0" distL="114300" distR="114300">
            <wp:extent cx="5272405" cy="2540635"/>
            <wp:effectExtent l="0" t="0" r="10795" b="1206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3"/>
                    <a:stretch>
                      <a:fillRect/>
                    </a:stretch>
                  </pic:blipFill>
                  <pic:spPr>
                    <a:xfrm>
                      <a:off x="0" y="0"/>
                      <a:ext cx="5272405" cy="2540635"/>
                    </a:xfrm>
                    <a:prstGeom prst="rect">
                      <a:avLst/>
                    </a:prstGeom>
                    <a:noFill/>
                    <a:ln>
                      <a:noFill/>
                    </a:ln>
                  </pic:spPr>
                </pic:pic>
              </a:graphicData>
            </a:graphic>
          </wp:inline>
        </w:drawing>
      </w:r>
    </w:p>
    <w:p w14:paraId="5BD21619">
      <w:r>
        <w:t>You expect the Bookinfo home page to load without errors in approximately 7 seconds. However, there is a problem: the Reviews section displays an error message:</w:t>
      </w:r>
    </w:p>
    <w:p w14:paraId="77768889">
      <w:r>
        <w:drawing>
          <wp:inline distT="0" distB="0" distL="114300" distR="114300">
            <wp:extent cx="5274310" cy="2621280"/>
            <wp:effectExtent l="0" t="0" r="889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4"/>
                    <a:stretch>
                      <a:fillRect/>
                    </a:stretch>
                  </pic:blipFill>
                  <pic:spPr>
                    <a:xfrm>
                      <a:off x="0" y="0"/>
                      <a:ext cx="5274310" cy="2621280"/>
                    </a:xfrm>
                    <a:prstGeom prst="rect">
                      <a:avLst/>
                    </a:prstGeom>
                    <a:noFill/>
                    <a:ln>
                      <a:noFill/>
                    </a:ln>
                  </pic:spPr>
                </pic:pic>
              </a:graphicData>
            </a:graphic>
          </wp:inline>
        </w:drawing>
      </w:r>
    </w:p>
    <w:p w14:paraId="1A6083A1">
      <w:r>
        <w:drawing>
          <wp:inline distT="0" distB="0" distL="114300" distR="114300">
            <wp:extent cx="3829050" cy="1304925"/>
            <wp:effectExtent l="0" t="0" r="6350" b="317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5"/>
                    <a:stretch>
                      <a:fillRect/>
                    </a:stretch>
                  </pic:blipFill>
                  <pic:spPr>
                    <a:xfrm>
                      <a:off x="0" y="0"/>
                      <a:ext cx="3829050" cy="1304925"/>
                    </a:xfrm>
                    <a:prstGeom prst="rect">
                      <a:avLst/>
                    </a:prstGeom>
                    <a:noFill/>
                    <a:ln>
                      <a:noFill/>
                    </a:ln>
                  </pic:spPr>
                </pic:pic>
              </a:graphicData>
            </a:graphic>
          </wp:inline>
        </w:drawing>
      </w:r>
    </w:p>
    <w:p w14:paraId="7C5C1832">
      <w:pPr>
        <w:rPr>
          <w:rFonts w:hint="eastAsia"/>
          <w:lang w:val="en-US" w:eastAsia="zh-CN"/>
        </w:rPr>
      </w:pPr>
      <w:r>
        <w:rPr>
          <w:rFonts w:hint="eastAsia"/>
          <w:lang w:val="en-US" w:eastAsia="zh-CN"/>
        </w:rPr>
        <w:t>Create a fault injection rule to send an HTTP abort for user jason:</w:t>
      </w:r>
    </w:p>
    <w:p w14:paraId="47DE5A66">
      <w:pPr>
        <w:rPr>
          <w:rFonts w:hint="eastAsia"/>
          <w:lang w:val="en-US" w:eastAsia="zh-CN"/>
        </w:rPr>
      </w:pPr>
    </w:p>
    <w:p w14:paraId="565019EF">
      <w:r>
        <w:drawing>
          <wp:inline distT="0" distB="0" distL="114300" distR="114300">
            <wp:extent cx="5266055" cy="327025"/>
            <wp:effectExtent l="0" t="0" r="4445"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6"/>
                    <a:stretch>
                      <a:fillRect/>
                    </a:stretch>
                  </pic:blipFill>
                  <pic:spPr>
                    <a:xfrm>
                      <a:off x="0" y="0"/>
                      <a:ext cx="5266055" cy="327025"/>
                    </a:xfrm>
                    <a:prstGeom prst="rect">
                      <a:avLst/>
                    </a:prstGeom>
                    <a:noFill/>
                    <a:ln>
                      <a:noFill/>
                    </a:ln>
                  </pic:spPr>
                </pic:pic>
              </a:graphicData>
            </a:graphic>
          </wp:inline>
        </w:drawing>
      </w:r>
    </w:p>
    <w:p w14:paraId="410682DF"/>
    <w:p w14:paraId="68510E0D"/>
    <w:p w14:paraId="455A1A7D"/>
    <w:p w14:paraId="4D25C5D6">
      <w:pPr>
        <w:rPr>
          <w:rFonts w:hint="eastAsia"/>
          <w:lang w:val="en-US" w:eastAsia="zh-CN"/>
        </w:rPr>
      </w:pPr>
      <w:r>
        <w:rPr>
          <w:rFonts w:hint="eastAsia"/>
          <w:lang w:val="en-US" w:eastAsia="zh-CN"/>
        </w:rPr>
        <w:t>Confirm the rule was created:</w:t>
      </w:r>
    </w:p>
    <w:p w14:paraId="1EE11501">
      <w:r>
        <w:drawing>
          <wp:inline distT="0" distB="0" distL="114300" distR="114300">
            <wp:extent cx="5271135" cy="2578100"/>
            <wp:effectExtent l="0" t="0" r="1206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a:stretch>
                      <a:fillRect/>
                    </a:stretch>
                  </pic:blipFill>
                  <pic:spPr>
                    <a:xfrm>
                      <a:off x="0" y="0"/>
                      <a:ext cx="5271135" cy="2578100"/>
                    </a:xfrm>
                    <a:prstGeom prst="rect">
                      <a:avLst/>
                    </a:prstGeom>
                    <a:noFill/>
                    <a:ln>
                      <a:noFill/>
                    </a:ln>
                  </pic:spPr>
                </pic:pic>
              </a:graphicData>
            </a:graphic>
          </wp:inline>
        </w:drawing>
      </w:r>
    </w:p>
    <w:p w14:paraId="1D9541CB">
      <w:r>
        <w:rPr>
          <w:rFonts w:hint="default"/>
        </w:rPr>
        <w:t>On the </w:t>
      </w:r>
      <w:r>
        <w:t>/productpage</w:t>
      </w:r>
      <w:r>
        <w:rPr>
          <w:rFonts w:hint="default"/>
        </w:rPr>
        <w:t>, log in as user jason.</w:t>
      </w:r>
    </w:p>
    <w:p w14:paraId="5278064D">
      <w:r>
        <w:drawing>
          <wp:inline distT="0" distB="0" distL="114300" distR="114300">
            <wp:extent cx="5267960" cy="3012440"/>
            <wp:effectExtent l="0" t="0" r="254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5267960" cy="3012440"/>
                    </a:xfrm>
                    <a:prstGeom prst="rect">
                      <a:avLst/>
                    </a:prstGeom>
                    <a:noFill/>
                    <a:ln>
                      <a:noFill/>
                    </a:ln>
                  </pic:spPr>
                </pic:pic>
              </a:graphicData>
            </a:graphic>
          </wp:inline>
        </w:drawing>
      </w:r>
    </w:p>
    <w:p w14:paraId="32693293">
      <w:pPr>
        <w:rPr>
          <w:rFonts w:hint="eastAsia"/>
          <w:lang w:val="en-US" w:eastAsia="zh-CN"/>
        </w:rPr>
      </w:pPr>
    </w:p>
    <w:p w14:paraId="2C3614E8">
      <w:pPr>
        <w:rPr>
          <w:rFonts w:hint="eastAsia"/>
          <w:lang w:val="en-US" w:eastAsia="zh-CN"/>
        </w:rPr>
      </w:pPr>
      <w:r>
        <w:rPr>
          <w:rFonts w:hint="eastAsia"/>
          <w:lang w:val="en-US" w:eastAsia="zh-CN"/>
        </w:rPr>
        <w:t>If you log out from user jason or open the Bookinfo application in an anonymous window (or in another browser), you will see that /productpage still calls reviews:v1 (which does not call ratings at all) for everybody but jason. Therefore you will not see any error message.</w:t>
      </w:r>
    </w:p>
    <w:p w14:paraId="7233C4A4">
      <w:pPr>
        <w:rPr>
          <w:rFonts w:hint="eastAsia"/>
          <w:lang w:val="en-US" w:eastAsia="zh-CN"/>
        </w:rPr>
      </w:pPr>
      <w:r>
        <w:drawing>
          <wp:inline distT="0" distB="0" distL="114300" distR="114300">
            <wp:extent cx="4482465" cy="1617345"/>
            <wp:effectExtent l="0" t="0" r="635"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9"/>
                    <a:stretch>
                      <a:fillRect/>
                    </a:stretch>
                  </pic:blipFill>
                  <pic:spPr>
                    <a:xfrm>
                      <a:off x="0" y="0"/>
                      <a:ext cx="4482465" cy="1617345"/>
                    </a:xfrm>
                    <a:prstGeom prst="rect">
                      <a:avLst/>
                    </a:prstGeom>
                    <a:noFill/>
                    <a:ln>
                      <a:noFill/>
                    </a:ln>
                  </pic:spPr>
                </pic:pic>
              </a:graphicData>
            </a:graphic>
          </wp:inline>
        </w:drawing>
      </w:r>
    </w:p>
    <w:p w14:paraId="76C0437B">
      <w:pPr>
        <w:rPr>
          <w:rFonts w:hint="eastAsia"/>
          <w:lang w:val="en-US" w:eastAsia="zh-CN"/>
        </w:rPr>
      </w:pPr>
      <w:r>
        <w:rPr>
          <w:rFonts w:hint="eastAsia"/>
          <w:lang w:val="en-US" w:eastAsia="zh-CN"/>
        </w:rPr>
        <w:t>4：</w:t>
      </w:r>
    </w:p>
    <w:p w14:paraId="7FD55BEB">
      <w:pPr>
        <w:rPr>
          <w:rFonts w:hint="eastAsia"/>
          <w:lang w:val="en-US" w:eastAsia="zh-CN"/>
        </w:rPr>
      </w:pPr>
      <w:r>
        <w:rPr>
          <w:rFonts w:hint="eastAsia"/>
          <w:lang w:val="en-US" w:eastAsia="zh-CN"/>
        </w:rPr>
        <w:t>Start the </w:t>
      </w:r>
      <w:r>
        <w:rPr>
          <w:rFonts w:hint="eastAsia"/>
          <w:lang w:val="en-US" w:eastAsia="zh-CN"/>
        </w:rPr>
        <w:fldChar w:fldCharType="begin"/>
      </w:r>
      <w:r>
        <w:rPr>
          <w:rFonts w:hint="eastAsia"/>
          <w:lang w:val="en-US" w:eastAsia="zh-CN"/>
        </w:rPr>
        <w:instrText xml:space="preserve"> HYPERLINK "https://github.com/istio/istio/tree/release-1.28/samples/httpbin" \t "https://istio.io/latest/docs/tasks/traffic-management/circuit-breaking/_blank" </w:instrText>
      </w:r>
      <w:r>
        <w:rPr>
          <w:rFonts w:hint="eastAsia"/>
          <w:lang w:val="en-US" w:eastAsia="zh-CN"/>
        </w:rPr>
        <w:fldChar w:fldCharType="separate"/>
      </w:r>
      <w:r>
        <w:rPr>
          <w:rFonts w:hint="eastAsia"/>
          <w:lang w:val="en-US" w:eastAsia="zh-CN"/>
        </w:rPr>
        <w:t>httpbin</w:t>
      </w:r>
      <w:r>
        <w:rPr>
          <w:rFonts w:hint="eastAsia"/>
          <w:lang w:val="en-US" w:eastAsia="zh-CN"/>
        </w:rPr>
        <w:fldChar w:fldCharType="end"/>
      </w:r>
      <w:r>
        <w:rPr>
          <w:rFonts w:hint="eastAsia"/>
          <w:lang w:val="en-US" w:eastAsia="zh-CN"/>
        </w:rPr>
        <w:t> sample.</w:t>
      </w:r>
    </w:p>
    <w:p w14:paraId="2D50EDC7">
      <w:r>
        <w:drawing>
          <wp:inline distT="0" distB="0" distL="114300" distR="114300">
            <wp:extent cx="5273040" cy="772795"/>
            <wp:effectExtent l="0" t="0" r="1016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0"/>
                    <a:stretch>
                      <a:fillRect/>
                    </a:stretch>
                  </pic:blipFill>
                  <pic:spPr>
                    <a:xfrm>
                      <a:off x="0" y="0"/>
                      <a:ext cx="5273040" cy="772795"/>
                    </a:xfrm>
                    <a:prstGeom prst="rect">
                      <a:avLst/>
                    </a:prstGeom>
                    <a:noFill/>
                    <a:ln>
                      <a:noFill/>
                    </a:ln>
                  </pic:spPr>
                </pic:pic>
              </a:graphicData>
            </a:graphic>
          </wp:inline>
        </w:drawing>
      </w:r>
    </w:p>
    <w:p w14:paraId="5C6E827B">
      <w:r>
        <w:rPr>
          <w:rFonts w:hint="default"/>
        </w:rPr>
        <w:t>Otherwise, you have to manually inject the sidecar before deploying the </w:t>
      </w:r>
      <w:r>
        <w:t>httpbin</w:t>
      </w:r>
      <w:r>
        <w:rPr>
          <w:rFonts w:hint="default"/>
        </w:rPr>
        <w:t> application:</w:t>
      </w:r>
    </w:p>
    <w:p w14:paraId="28E7E66C">
      <w:pPr>
        <w:rPr>
          <w:rFonts w:hint="eastAsia"/>
          <w:lang w:val="en-US" w:eastAsia="zh-CN"/>
        </w:rPr>
      </w:pPr>
      <w:r>
        <w:drawing>
          <wp:inline distT="0" distB="0" distL="114300" distR="114300">
            <wp:extent cx="5269230" cy="1430655"/>
            <wp:effectExtent l="0" t="0" r="127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1"/>
                    <a:stretch>
                      <a:fillRect/>
                    </a:stretch>
                  </pic:blipFill>
                  <pic:spPr>
                    <a:xfrm>
                      <a:off x="0" y="0"/>
                      <a:ext cx="5269230" cy="1430655"/>
                    </a:xfrm>
                    <a:prstGeom prst="rect">
                      <a:avLst/>
                    </a:prstGeom>
                    <a:noFill/>
                    <a:ln>
                      <a:noFill/>
                    </a:ln>
                  </pic:spPr>
                </pic:pic>
              </a:graphicData>
            </a:graphic>
          </wp:inline>
        </w:drawing>
      </w:r>
    </w:p>
    <w:p w14:paraId="4B127456">
      <w:pPr>
        <w:rPr>
          <w:rFonts w:hint="default"/>
          <w:lang w:val="en-US" w:eastAsia="zh-CN"/>
        </w:rPr>
      </w:pPr>
      <w:r>
        <w:rPr>
          <w:rFonts w:hint="default"/>
          <w:lang w:val="en-US" w:eastAsia="zh-CN"/>
        </w:rPr>
        <w:t>Create a </w:t>
      </w:r>
      <w:r>
        <w:rPr>
          <w:rFonts w:hint="default"/>
          <w:lang w:val="en-US" w:eastAsia="zh-CN"/>
        </w:rPr>
        <w:fldChar w:fldCharType="begin"/>
      </w:r>
      <w:r>
        <w:rPr>
          <w:rFonts w:hint="default"/>
          <w:lang w:val="en-US" w:eastAsia="zh-CN"/>
        </w:rPr>
        <w:instrText xml:space="preserve"> HYPERLINK "https://istio.io/latest/docs/reference/config/networking/destination-rule/" </w:instrText>
      </w:r>
      <w:r>
        <w:rPr>
          <w:rFonts w:hint="default"/>
          <w:lang w:val="en-US" w:eastAsia="zh-CN"/>
        </w:rPr>
        <w:fldChar w:fldCharType="separate"/>
      </w:r>
      <w:r>
        <w:rPr>
          <w:rFonts w:hint="default"/>
          <w:lang w:val="en-US" w:eastAsia="zh-CN"/>
        </w:rPr>
        <w:t>destination rule</w:t>
      </w:r>
      <w:r>
        <w:rPr>
          <w:rFonts w:hint="default"/>
          <w:lang w:val="en-US" w:eastAsia="zh-CN"/>
        </w:rPr>
        <w:fldChar w:fldCharType="end"/>
      </w:r>
      <w:r>
        <w:rPr>
          <w:rFonts w:hint="default"/>
          <w:lang w:val="en-US" w:eastAsia="zh-CN"/>
        </w:rPr>
        <w:t> to apply circuit breaking settings when calling the httpbin service:</w:t>
      </w:r>
    </w:p>
    <w:p w14:paraId="1CB1415B">
      <w:r>
        <w:drawing>
          <wp:inline distT="0" distB="0" distL="114300" distR="114300">
            <wp:extent cx="5266690" cy="3034030"/>
            <wp:effectExtent l="0" t="0" r="3810" b="127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2"/>
                    <a:stretch>
                      <a:fillRect/>
                    </a:stretch>
                  </pic:blipFill>
                  <pic:spPr>
                    <a:xfrm>
                      <a:off x="0" y="0"/>
                      <a:ext cx="5266690" cy="3034030"/>
                    </a:xfrm>
                    <a:prstGeom prst="rect">
                      <a:avLst/>
                    </a:prstGeom>
                    <a:noFill/>
                    <a:ln>
                      <a:noFill/>
                    </a:ln>
                  </pic:spPr>
                </pic:pic>
              </a:graphicData>
            </a:graphic>
          </wp:inline>
        </w:drawing>
      </w:r>
    </w:p>
    <w:p w14:paraId="692CDB3D">
      <w:r>
        <w:drawing>
          <wp:inline distT="0" distB="0" distL="114300" distR="114300">
            <wp:extent cx="5273675" cy="3099435"/>
            <wp:effectExtent l="0" t="0" r="9525" b="1206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3"/>
                    <a:stretch>
                      <a:fillRect/>
                    </a:stretch>
                  </pic:blipFill>
                  <pic:spPr>
                    <a:xfrm>
                      <a:off x="0" y="0"/>
                      <a:ext cx="5273675" cy="3099435"/>
                    </a:xfrm>
                    <a:prstGeom prst="rect">
                      <a:avLst/>
                    </a:prstGeom>
                    <a:noFill/>
                    <a:ln>
                      <a:noFill/>
                    </a:ln>
                  </pic:spPr>
                </pic:pic>
              </a:graphicData>
            </a:graphic>
          </wp:inline>
        </w:drawing>
      </w:r>
    </w:p>
    <w:p w14:paraId="23E81B2D">
      <w:r>
        <w:drawing>
          <wp:inline distT="0" distB="0" distL="114300" distR="114300">
            <wp:extent cx="5271770" cy="955675"/>
            <wp:effectExtent l="0" t="0" r="1143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4"/>
                    <a:stretch>
                      <a:fillRect/>
                    </a:stretch>
                  </pic:blipFill>
                  <pic:spPr>
                    <a:xfrm>
                      <a:off x="0" y="0"/>
                      <a:ext cx="5271770" cy="955675"/>
                    </a:xfrm>
                    <a:prstGeom prst="rect">
                      <a:avLst/>
                    </a:prstGeom>
                    <a:noFill/>
                    <a:ln>
                      <a:noFill/>
                    </a:ln>
                  </pic:spPr>
                </pic:pic>
              </a:graphicData>
            </a:graphic>
          </wp:inline>
        </w:drawing>
      </w:r>
    </w:p>
    <w:p w14:paraId="666714F7">
      <w:pPr>
        <w:rPr>
          <w:rFonts w:hint="default"/>
          <w:lang w:val="en-US" w:eastAsia="zh-CN"/>
        </w:rPr>
      </w:pPr>
      <w:r>
        <w:rPr>
          <w:rFonts w:hint="default"/>
          <w:lang w:val="en-US" w:eastAsia="zh-CN"/>
        </w:rPr>
        <w:t>Verify the destination rule was created correctly:</w:t>
      </w:r>
    </w:p>
    <w:p w14:paraId="4F90112F">
      <w:r>
        <w:drawing>
          <wp:inline distT="0" distB="0" distL="114300" distR="114300">
            <wp:extent cx="5262245" cy="2504440"/>
            <wp:effectExtent l="0" t="0" r="8255" b="1016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5"/>
                    <a:stretch>
                      <a:fillRect/>
                    </a:stretch>
                  </pic:blipFill>
                  <pic:spPr>
                    <a:xfrm>
                      <a:off x="0" y="0"/>
                      <a:ext cx="5262245" cy="2504440"/>
                    </a:xfrm>
                    <a:prstGeom prst="rect">
                      <a:avLst/>
                    </a:prstGeom>
                    <a:noFill/>
                    <a:ln>
                      <a:noFill/>
                    </a:ln>
                  </pic:spPr>
                </pic:pic>
              </a:graphicData>
            </a:graphic>
          </wp:inline>
        </w:drawing>
      </w:r>
    </w:p>
    <w:p w14:paraId="1A9318D6">
      <w:pPr>
        <w:rPr>
          <w:rFonts w:hint="default"/>
          <w:lang w:val="en-US" w:eastAsia="zh-CN"/>
        </w:rPr>
      </w:pPr>
      <w:r>
        <w:rPr>
          <w:rFonts w:hint="default"/>
          <w:lang w:val="en-US" w:eastAsia="zh-CN"/>
        </w:rPr>
        <w:t>Create a client to send traffic to the httpbin service. The client is a simple load-testing client called </w:t>
      </w:r>
      <w:r>
        <w:rPr>
          <w:rFonts w:hint="default"/>
          <w:lang w:val="en-US" w:eastAsia="zh-CN"/>
        </w:rPr>
        <w:fldChar w:fldCharType="begin"/>
      </w:r>
      <w:r>
        <w:rPr>
          <w:rFonts w:hint="default"/>
          <w:lang w:val="en-US" w:eastAsia="zh-CN"/>
        </w:rPr>
        <w:instrText xml:space="preserve"> HYPERLINK "https://github.com/istio/fortio" \t "https://istio.io/latest/docs/tasks/traffic-management/circuit-breaking/_blank" </w:instrText>
      </w:r>
      <w:r>
        <w:rPr>
          <w:rFonts w:hint="default"/>
          <w:lang w:val="en-US" w:eastAsia="zh-CN"/>
        </w:rPr>
        <w:fldChar w:fldCharType="separate"/>
      </w:r>
      <w:r>
        <w:rPr>
          <w:rFonts w:hint="default"/>
          <w:lang w:val="en-US" w:eastAsia="zh-CN"/>
        </w:rPr>
        <w:t>fortio</w:t>
      </w:r>
      <w:r>
        <w:rPr>
          <w:rFonts w:hint="default"/>
          <w:lang w:val="en-US" w:eastAsia="zh-CN"/>
        </w:rPr>
        <w:fldChar w:fldCharType="end"/>
      </w:r>
      <w:r>
        <w:rPr>
          <w:rFonts w:hint="default"/>
          <w:lang w:val="en-US" w:eastAsia="zh-CN"/>
        </w:rPr>
        <w:t>. Fortio lets you control the number of connections, concurrency, and delays for outgoing HTTP calls. You will use this client to “trip” the circuit breaker policies you set in the DestinationRule. </w:t>
      </w:r>
    </w:p>
    <w:p w14:paraId="03208E4F">
      <w:r>
        <w:drawing>
          <wp:inline distT="0" distB="0" distL="114300" distR="114300">
            <wp:extent cx="5267960" cy="552450"/>
            <wp:effectExtent l="0" t="0" r="2540" b="635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6"/>
                    <a:stretch>
                      <a:fillRect/>
                    </a:stretch>
                  </pic:blipFill>
                  <pic:spPr>
                    <a:xfrm>
                      <a:off x="0" y="0"/>
                      <a:ext cx="5267960" cy="552450"/>
                    </a:xfrm>
                    <a:prstGeom prst="rect">
                      <a:avLst/>
                    </a:prstGeom>
                    <a:noFill/>
                    <a:ln>
                      <a:noFill/>
                    </a:ln>
                  </pic:spPr>
                </pic:pic>
              </a:graphicData>
            </a:graphic>
          </wp:inline>
        </w:drawing>
      </w:r>
    </w:p>
    <w:p w14:paraId="19050F59"/>
    <w:p w14:paraId="4A767B3F">
      <w:pPr>
        <w:rPr>
          <w:rFonts w:hint="default"/>
          <w:lang w:val="en-US" w:eastAsia="zh-CN"/>
        </w:rPr>
      </w:pPr>
    </w:p>
    <w:p w14:paraId="7D470D6C">
      <w:pPr>
        <w:rPr>
          <w:rFonts w:hint="default"/>
          <w:lang w:val="en-US" w:eastAsia="zh-CN"/>
        </w:rPr>
      </w:pPr>
      <w:r>
        <w:rPr>
          <w:rFonts w:hint="default"/>
          <w:lang w:val="en-US" w:eastAsia="zh-CN"/>
        </w:rPr>
        <w:t>Otherwise, you have to manually inject the sidecar before deploying the fortio application:</w:t>
      </w:r>
    </w:p>
    <w:p w14:paraId="2F6AB510">
      <w:r>
        <w:drawing>
          <wp:inline distT="0" distB="0" distL="114300" distR="114300">
            <wp:extent cx="5266690" cy="530225"/>
            <wp:effectExtent l="0" t="0" r="3810" b="317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7"/>
                    <a:stretch>
                      <a:fillRect/>
                    </a:stretch>
                  </pic:blipFill>
                  <pic:spPr>
                    <a:xfrm>
                      <a:off x="0" y="0"/>
                      <a:ext cx="5266690" cy="530225"/>
                    </a:xfrm>
                    <a:prstGeom prst="rect">
                      <a:avLst/>
                    </a:prstGeom>
                    <a:noFill/>
                    <a:ln>
                      <a:noFill/>
                    </a:ln>
                  </pic:spPr>
                </pic:pic>
              </a:graphicData>
            </a:graphic>
          </wp:inline>
        </w:drawing>
      </w:r>
    </w:p>
    <w:p w14:paraId="2FEEBC38">
      <w:pPr>
        <w:rPr>
          <w:rFonts w:hint="default"/>
          <w:lang w:val="en-US" w:eastAsia="zh-CN"/>
        </w:rPr>
      </w:pPr>
      <w:r>
        <w:rPr>
          <w:rFonts w:hint="default"/>
          <w:lang w:val="en-US" w:eastAsia="zh-CN"/>
        </w:rPr>
        <w:t>Log in to the client pod and use the fortio tool to call httpbin. Pass in curl to indicate that you just want to make one call:</w:t>
      </w:r>
    </w:p>
    <w:p w14:paraId="52DC592E">
      <w:r>
        <w:drawing>
          <wp:inline distT="0" distB="0" distL="114300" distR="114300">
            <wp:extent cx="5260975" cy="1595755"/>
            <wp:effectExtent l="0" t="0" r="9525" b="44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38"/>
                    <a:stretch>
                      <a:fillRect/>
                    </a:stretch>
                  </pic:blipFill>
                  <pic:spPr>
                    <a:xfrm>
                      <a:off x="0" y="0"/>
                      <a:ext cx="5260975" cy="1595755"/>
                    </a:xfrm>
                    <a:prstGeom prst="rect">
                      <a:avLst/>
                    </a:prstGeom>
                    <a:noFill/>
                    <a:ln>
                      <a:noFill/>
                    </a:ln>
                  </pic:spPr>
                </pic:pic>
              </a:graphicData>
            </a:graphic>
          </wp:inline>
        </w:drawing>
      </w:r>
    </w:p>
    <w:p w14:paraId="6A6A018F">
      <w:r>
        <w:t>In the</w:t>
      </w:r>
      <w:r>
        <w:rPr>
          <w:rFonts w:hint="default"/>
        </w:rPr>
        <w:t> </w:t>
      </w:r>
      <w:r>
        <w:t>DestinationRule</w:t>
      </w:r>
      <w:r>
        <w:rPr>
          <w:rFonts w:hint="default"/>
        </w:rPr>
        <w:t> settings, you specified maxConnections: 1 and http1MaxPendingRequests: These rules indicate that if you exceed more than one connection and request concurrently, you should see some failures when the istio-proxy opens the circuit for further requests and connections.</w:t>
      </w:r>
    </w:p>
    <w:p w14:paraId="6E3FCA7D">
      <w:r>
        <w:drawing>
          <wp:inline distT="0" distB="0" distL="114300" distR="114300">
            <wp:extent cx="5260975" cy="246697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9"/>
                    <a:stretch>
                      <a:fillRect/>
                    </a:stretch>
                  </pic:blipFill>
                  <pic:spPr>
                    <a:xfrm>
                      <a:off x="0" y="0"/>
                      <a:ext cx="5260975" cy="2466975"/>
                    </a:xfrm>
                    <a:prstGeom prst="rect">
                      <a:avLst/>
                    </a:prstGeom>
                    <a:noFill/>
                    <a:ln>
                      <a:noFill/>
                    </a:ln>
                  </pic:spPr>
                </pic:pic>
              </a:graphicData>
            </a:graphic>
          </wp:inline>
        </w:drawing>
      </w:r>
    </w:p>
    <w:p w14:paraId="47654AC8">
      <w:pPr>
        <w:rPr>
          <w:rFonts w:hint="default"/>
          <w:lang w:val="en-US" w:eastAsia="zh-CN"/>
        </w:rPr>
      </w:pPr>
      <w:r>
        <w:rPr>
          <w:rFonts w:hint="default"/>
          <w:lang w:val="en-US" w:eastAsia="zh-CN"/>
        </w:rPr>
        <w:t>Bring the number of concurrent connections up to 3:</w:t>
      </w:r>
    </w:p>
    <w:p w14:paraId="33CC1C54">
      <w:r>
        <w:drawing>
          <wp:inline distT="0" distB="0" distL="114300" distR="114300">
            <wp:extent cx="5273040" cy="789940"/>
            <wp:effectExtent l="0" t="0" r="10160" b="1016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0"/>
                    <a:stretch>
                      <a:fillRect/>
                    </a:stretch>
                  </pic:blipFill>
                  <pic:spPr>
                    <a:xfrm>
                      <a:off x="0" y="0"/>
                      <a:ext cx="5273040" cy="789940"/>
                    </a:xfrm>
                    <a:prstGeom prst="rect">
                      <a:avLst/>
                    </a:prstGeom>
                    <a:noFill/>
                    <a:ln>
                      <a:noFill/>
                    </a:ln>
                  </pic:spPr>
                </pic:pic>
              </a:graphicData>
            </a:graphic>
          </wp:inline>
        </w:drawing>
      </w:r>
    </w:p>
    <w:p w14:paraId="1121DC87"/>
    <w:p w14:paraId="1999F9A3"/>
    <w:p w14:paraId="1B4C204D"/>
    <w:p w14:paraId="007AE6A7"/>
    <w:p w14:paraId="53FEE1AB"/>
    <w:p w14:paraId="645EAA76"/>
    <w:p w14:paraId="7F35BEC3"/>
    <w:p w14:paraId="53E80FAD">
      <w:r>
        <w:rPr>
          <w:rFonts w:hint="default"/>
        </w:rPr>
        <w:t>Query the </w:t>
      </w:r>
      <w:r>
        <w:t>istio-proxy</w:t>
      </w:r>
      <w:r>
        <w:rPr>
          <w:rFonts w:hint="default"/>
        </w:rPr>
        <w:t> stats to see more:</w:t>
      </w:r>
    </w:p>
    <w:p w14:paraId="7E24A271"/>
    <w:p w14:paraId="66968ECC">
      <w:r>
        <w:drawing>
          <wp:inline distT="0" distB="0" distL="114300" distR="114300">
            <wp:extent cx="5267325" cy="1177925"/>
            <wp:effectExtent l="0" t="0" r="3175" b="317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1"/>
                    <a:stretch>
                      <a:fillRect/>
                    </a:stretch>
                  </pic:blipFill>
                  <pic:spPr>
                    <a:xfrm>
                      <a:off x="0" y="0"/>
                      <a:ext cx="5267325" cy="1177925"/>
                    </a:xfrm>
                    <a:prstGeom prst="rect">
                      <a:avLst/>
                    </a:prstGeom>
                    <a:noFill/>
                    <a:ln>
                      <a:noFill/>
                    </a:ln>
                  </pic:spPr>
                </pic:pic>
              </a:graphicData>
            </a:graphic>
          </wp:inline>
        </w:drawing>
      </w:r>
    </w:p>
    <w:p w14:paraId="22B3B025">
      <w:pPr>
        <w:rPr>
          <w:rFonts w:hint="default"/>
          <w:lang w:val="en-US" w:eastAsia="zh-CN"/>
        </w:rPr>
      </w:pPr>
      <w:r>
        <w:rPr>
          <w:rFonts w:hint="default"/>
          <w:lang w:val="en-US" w:eastAsia="zh-CN"/>
        </w:rPr>
        <w:t>Remove the rules:</w:t>
      </w:r>
    </w:p>
    <w:p w14:paraId="3B96B61D">
      <w:r>
        <w:drawing>
          <wp:inline distT="0" distB="0" distL="114300" distR="114300">
            <wp:extent cx="5271770" cy="645160"/>
            <wp:effectExtent l="0" t="0" r="11430" b="254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42"/>
                    <a:stretch>
                      <a:fillRect/>
                    </a:stretch>
                  </pic:blipFill>
                  <pic:spPr>
                    <a:xfrm>
                      <a:off x="0" y="0"/>
                      <a:ext cx="5271770" cy="645160"/>
                    </a:xfrm>
                    <a:prstGeom prst="rect">
                      <a:avLst/>
                    </a:prstGeom>
                    <a:noFill/>
                    <a:ln>
                      <a:noFill/>
                    </a:ln>
                  </pic:spPr>
                </pic:pic>
              </a:graphicData>
            </a:graphic>
          </wp:inline>
        </w:drawing>
      </w:r>
    </w:p>
    <w:p w14:paraId="398B8C01">
      <w:pPr>
        <w:rPr>
          <w:rFonts w:hint="default"/>
          <w:lang w:val="en-US" w:eastAsia="zh-CN"/>
        </w:rPr>
      </w:pPr>
      <w:r>
        <w:rPr>
          <w:rFonts w:hint="default"/>
          <w:lang w:val="en-US" w:eastAsia="zh-CN"/>
        </w:rPr>
        <w:t>Shutdown the </w:t>
      </w:r>
      <w:r>
        <w:rPr>
          <w:rFonts w:hint="default"/>
          <w:lang w:val="en-US" w:eastAsia="zh-CN"/>
        </w:rPr>
        <w:fldChar w:fldCharType="begin"/>
      </w:r>
      <w:r>
        <w:rPr>
          <w:rFonts w:hint="default"/>
          <w:lang w:val="en-US" w:eastAsia="zh-CN"/>
        </w:rPr>
        <w:instrText xml:space="preserve"> HYPERLINK "https://github.com/istio/istio/tree/release-1.28/samples/httpbin" \t "https://istio.io/latest/docs/tasks/traffic-management/circuit-breaking/_blank" </w:instrText>
      </w:r>
      <w:r>
        <w:rPr>
          <w:rFonts w:hint="default"/>
          <w:lang w:val="en-US" w:eastAsia="zh-CN"/>
        </w:rPr>
        <w:fldChar w:fldCharType="separate"/>
      </w:r>
      <w:r>
        <w:rPr>
          <w:rFonts w:hint="default"/>
          <w:lang w:val="en-US" w:eastAsia="zh-CN"/>
        </w:rPr>
        <w:t>httpbin</w:t>
      </w:r>
      <w:r>
        <w:rPr>
          <w:rFonts w:hint="default"/>
          <w:lang w:val="en-US" w:eastAsia="zh-CN"/>
        </w:rPr>
        <w:fldChar w:fldCharType="end"/>
      </w:r>
      <w:r>
        <w:rPr>
          <w:rFonts w:hint="default"/>
          <w:lang w:val="en-US" w:eastAsia="zh-CN"/>
        </w:rPr>
        <w:t> service and client:</w:t>
      </w:r>
    </w:p>
    <w:p w14:paraId="7DB041ED">
      <w:pPr>
        <w:rPr>
          <w:rFonts w:hint="default"/>
          <w:lang w:val="en-US" w:eastAsia="zh-CN"/>
        </w:rPr>
      </w:pPr>
      <w:r>
        <w:drawing>
          <wp:inline distT="0" distB="0" distL="114300" distR="114300">
            <wp:extent cx="5272405" cy="984250"/>
            <wp:effectExtent l="0" t="0" r="10795" b="635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43"/>
                    <a:stretch>
                      <a:fillRect/>
                    </a:stretch>
                  </pic:blipFill>
                  <pic:spPr>
                    <a:xfrm>
                      <a:off x="0" y="0"/>
                      <a:ext cx="5272405" cy="984250"/>
                    </a:xfrm>
                    <a:prstGeom prst="rect">
                      <a:avLst/>
                    </a:prstGeom>
                    <a:noFill/>
                    <a:ln>
                      <a:noFill/>
                    </a:ln>
                  </pic:spPr>
                </pic:pic>
              </a:graphicData>
            </a:graphic>
          </wp:inline>
        </w:drawing>
      </w:r>
    </w:p>
    <w:p w14:paraId="2AF75EF9">
      <w:pPr>
        <w:rPr>
          <w:rFonts w:hint="default"/>
          <w:lang w:val="en-US" w:eastAsia="zh-CN"/>
        </w:rPr>
      </w:pPr>
    </w:p>
    <w:p w14:paraId="6503B3FA">
      <w:pPr>
        <w:rPr>
          <w:rFonts w:hint="default"/>
          <w:lang w:val="en-US" w:eastAsia="zh-CN"/>
        </w:rPr>
      </w:pPr>
    </w:p>
    <w:p w14:paraId="0F34F7C5">
      <w:pPr>
        <w:rPr>
          <w:rFonts w:hint="default"/>
          <w:lang w:val="en-US" w:eastAsia="zh-CN"/>
        </w:rPr>
      </w:pPr>
    </w:p>
    <w:p w14:paraId="25D0A1DD">
      <w:pPr>
        <w:rPr>
          <w:rFonts w:hint="default"/>
          <w:lang w:val="en-US" w:eastAsia="zh-CN"/>
        </w:rPr>
      </w:pPr>
      <w:bookmarkStart w:id="0" w:name="_GoBack"/>
      <w:bookmarkEnd w:id="0"/>
    </w:p>
    <w:p w14:paraId="00257475">
      <w:pPr>
        <w:rPr>
          <w:rFonts w:hint="default"/>
          <w:lang w:val="en-US" w:eastAsia="zh-CN"/>
        </w:rPr>
      </w:pPr>
    </w:p>
    <w:p w14:paraId="51CE9B50">
      <w:pPr>
        <w:rPr>
          <w:rFonts w:hint="default"/>
          <w:lang w:val="en-US" w:eastAsia="zh-CN"/>
        </w:rPr>
      </w:pPr>
    </w:p>
    <w:p w14:paraId="50AC1293">
      <w:pPr>
        <w:rPr>
          <w:rFonts w:hint="default"/>
          <w:lang w:val="en-US" w:eastAsia="zh-CN"/>
        </w:rPr>
      </w:pPr>
    </w:p>
    <w:p w14:paraId="40B748C2">
      <w:pPr>
        <w:rPr>
          <w:rFonts w:hint="eastAsia"/>
          <w:lang w:val="en-US" w:eastAsia="zh-CN"/>
        </w:rPr>
      </w:pPr>
    </w:p>
    <w:p w14:paraId="00C4E383">
      <w:pPr>
        <w:rPr>
          <w:rFonts w:hint="eastAsia"/>
          <w:lang w:val="en-US" w:eastAsia="zh-CN"/>
        </w:rPr>
      </w:pPr>
    </w:p>
    <w:p w14:paraId="621C18F8">
      <w:pPr>
        <w:rPr>
          <w:rFonts w:hint="eastAsia"/>
          <w:lang w:val="en-US" w:eastAsia="zh-CN"/>
        </w:rPr>
      </w:pPr>
    </w:p>
    <w:p w14:paraId="235BB27B">
      <w:pPr>
        <w:rPr>
          <w:rFonts w:hint="default"/>
        </w:rPr>
      </w:pPr>
    </w:p>
    <w:p w14:paraId="53D14940">
      <w:r>
        <w:br w:type="page"/>
      </w:r>
    </w:p>
    <w:p w14:paraId="7A787969">
      <w:pPr>
        <w:rPr>
          <w:rFonts w:hint="default"/>
        </w:rPr>
      </w:pPr>
    </w:p>
    <w:p w14:paraId="5A8076CE">
      <w:pPr>
        <w:rPr/>
      </w:pPr>
    </w:p>
    <w:p w14:paraId="3EDDD010">
      <w:pPr>
        <w:rPr/>
      </w:pPr>
    </w:p>
    <w:p w14:paraId="6E1FD0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7170A9"/>
    <w:rsid w:val="03293B44"/>
    <w:rsid w:val="05AA3712"/>
    <w:rsid w:val="06AD0181"/>
    <w:rsid w:val="09670379"/>
    <w:rsid w:val="0D6D2B9B"/>
    <w:rsid w:val="0DC279CB"/>
    <w:rsid w:val="110348F8"/>
    <w:rsid w:val="11DC229F"/>
    <w:rsid w:val="138E61A0"/>
    <w:rsid w:val="16303313"/>
    <w:rsid w:val="16DC390B"/>
    <w:rsid w:val="179802C4"/>
    <w:rsid w:val="18C17FD6"/>
    <w:rsid w:val="199F408C"/>
    <w:rsid w:val="1D7B2AF4"/>
    <w:rsid w:val="204E4C6A"/>
    <w:rsid w:val="22C0687F"/>
    <w:rsid w:val="26431A6F"/>
    <w:rsid w:val="26F469F8"/>
    <w:rsid w:val="2743098E"/>
    <w:rsid w:val="2A2049DE"/>
    <w:rsid w:val="2AFB6893"/>
    <w:rsid w:val="302810DD"/>
    <w:rsid w:val="36595F3D"/>
    <w:rsid w:val="368B3C8B"/>
    <w:rsid w:val="38EE0521"/>
    <w:rsid w:val="3D0D4E06"/>
    <w:rsid w:val="3D7170A9"/>
    <w:rsid w:val="3E75253C"/>
    <w:rsid w:val="3F266AA8"/>
    <w:rsid w:val="402A3CA8"/>
    <w:rsid w:val="418E40F1"/>
    <w:rsid w:val="44141C79"/>
    <w:rsid w:val="448D568B"/>
    <w:rsid w:val="498C6FF4"/>
    <w:rsid w:val="4EEA63CA"/>
    <w:rsid w:val="56CE7BA0"/>
    <w:rsid w:val="599F2295"/>
    <w:rsid w:val="5BE302D1"/>
    <w:rsid w:val="5C454A72"/>
    <w:rsid w:val="611B5EB6"/>
    <w:rsid w:val="63EC5E22"/>
    <w:rsid w:val="661327F5"/>
    <w:rsid w:val="67137B2E"/>
    <w:rsid w:val="673567C2"/>
    <w:rsid w:val="699D3E4F"/>
    <w:rsid w:val="6AA45DD3"/>
    <w:rsid w:val="6EED1237"/>
    <w:rsid w:val="739C088B"/>
    <w:rsid w:val="78783811"/>
    <w:rsid w:val="79E42C1B"/>
    <w:rsid w:val="7CCB17CA"/>
    <w:rsid w:val="7D106A3B"/>
    <w:rsid w:val="7D4A5FFA"/>
    <w:rsid w:val="7F2F4C9E"/>
    <w:rsid w:val="7FB31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uiPriority w:val="0"/>
    <w:rPr>
      <w:color w:val="0000FF"/>
      <w:u w:val="single"/>
    </w:rPr>
  </w:style>
  <w:style w:type="character" w:styleId="8">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4" Type="http://schemas.openxmlformats.org/officeDocument/2006/relationships/fontTable" Target="fontTable.xml"/><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2025-12-13T10:57:00Z</dcterms:created>
  <dc:creator>...</dc:creator>
  <cp:lastModifiedBy>...</cp:lastModifiedBy>
  <dcterms:modified xsi:type="dcterms:W3CDTF">2025-12-13T13:41:52Z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1215706FCA1F412B8451CE1CC110263C_11</vt:lpwstr>
  </property>
  <property fmtid="{D5CDD505-2E9C-101B-9397-08002B2CF9AE}" pid="4" name="KSOTemplateDocerSaveRecord">
    <vt:lpwstr>eyJoZGlkIjoiZjY1ZjkzYWU5OWQ4OGM4MDAzOWUyODA2MTA4NTZmY2IiLCJ1c2VySWQiOiI3NDg1MzQ3ODgifQ==</vt:lpwstr>
  </property>
</Properties>
</file>