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10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2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030D68">
      <w:pPr>
        <w:numPr>
          <w:ilvl w:val="1"/>
          <w:numId w:val="41"/>
        </w:numPr>
        <w:spacing w:before="0" w:after="0"/>
        <w:ind w:hanging="357"/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030D68">
      <w:pPr>
        <w:numPr>
          <w:ilvl w:val="1"/>
          <w:numId w:val="41"/>
        </w:numPr>
        <w:spacing w:before="0" w:after="0"/>
        <w:ind w:hanging="357"/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lastRenderedPageBreak/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030D68">
      <w:pPr>
        <w:tabs>
          <w:tab w:val="num" w:pos="720"/>
        </w:tabs>
        <w:spacing w:after="0"/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030D68">
      <w:pPr>
        <w:pStyle w:val="Heading3"/>
        <w:spacing w:before="0"/>
      </w:pPr>
      <w:r w:rsidRPr="00927CBC">
        <w:t>Exa</w:t>
      </w:r>
      <w:bookmarkStart w:id="0" w:name="_GoBack"/>
      <w:bookmarkEnd w:id="0"/>
      <w:r w:rsidRPr="00927CBC">
        <w:t>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030D68">
      <w:pPr>
        <w:pStyle w:val="ListParagraph"/>
        <w:numPr>
          <w:ilvl w:val="0"/>
          <w:numId w:val="44"/>
        </w:numPr>
        <w:spacing w:before="0" w:after="0"/>
        <w:ind w:left="714" w:hanging="357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030D68">
      <w:pPr>
        <w:tabs>
          <w:tab w:val="num" w:pos="720"/>
        </w:tabs>
        <w:spacing w:before="0" w:after="0"/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030D68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030D68">
      <w:pPr>
        <w:tabs>
          <w:tab w:val="num" w:pos="720"/>
        </w:tabs>
        <w:spacing w:after="0"/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030D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A5C" w:rsidRDefault="00934A5C" w:rsidP="008068A2">
      <w:pPr>
        <w:spacing w:after="0" w:line="240" w:lineRule="auto"/>
      </w:pPr>
      <w:r>
        <w:separator/>
      </w:r>
    </w:p>
  </w:endnote>
  <w:endnote w:type="continuationSeparator" w:id="0">
    <w:p w:rsidR="00934A5C" w:rsidRDefault="00934A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EB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6EB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6EB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86EB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bookmarkStart w:id="1" w:name="_GoBack"/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"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A5C" w:rsidRDefault="00934A5C" w:rsidP="008068A2">
      <w:pPr>
        <w:spacing w:after="0" w:line="240" w:lineRule="auto"/>
      </w:pPr>
      <w:r>
        <w:separator/>
      </w:r>
    </w:p>
  </w:footnote>
  <w:footnote w:type="continuationSeparator" w:id="0">
    <w:p w:rsidR="00934A5C" w:rsidRDefault="00934A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0D68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6EBE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27A5C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34A5C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Sieve_of_Eratosthene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207/Arrays-Exercise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5E46C-FD6E-4FAE-ADFB-6D862054A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Exercises</vt:lpstr>
    </vt:vector>
  </TitlesOfParts>
  <Company>Software University Foundation - http://softuni.org</Company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Blind</cp:lastModifiedBy>
  <cp:revision>74</cp:revision>
  <cp:lastPrinted>2015-10-26T20:35:00Z</cp:lastPrinted>
  <dcterms:created xsi:type="dcterms:W3CDTF">2016-04-25T07:33:00Z</dcterms:created>
  <dcterms:modified xsi:type="dcterms:W3CDTF">2017-10-14T09:58:00Z</dcterms:modified>
  <cp:category>programming, education, software engineering, software development</cp:category>
</cp:coreProperties>
</file>