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DD98F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CodeNode项目大纲</w:t>
      </w:r>
    </w:p>
    <w:p w14:paraId="2B0F93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这是一个专注于使用自定义节点来控制AI来生成节点类型的代码的插件，该插件的使用逻辑参考UE的节点连接来制作，包含以下几个要点：</w:t>
      </w:r>
    </w:p>
    <w:p w14:paraId="5C212C5D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该插件内置到Codex或者其他agent的页面中，可以像操控聊天窗口一样随意点开</w:t>
      </w:r>
    </w:p>
    <w:p w14:paraId="08D0D62E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deNode包含以下内容：1.最顶上的工具架，包含切换代码类型的按钮；可使用编译器按钮；开始制作相关程序按钮；打板输出按钮；分析项目结构按钮2.最主要的控制台，参考用ue的网格背景进行制作3.当用户点击节点时右侧窗口会弹出来两个页面，一个是编写的具体文字的页面，另外一个是代码的审查页面4.在工作台底下放置一个报错信息栏</w:t>
      </w:r>
    </w:p>
    <w:p w14:paraId="3939098B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插件的原理是：1.使用自然语言在节点中输入对应的内容2.由agent识别对应的文字内容后分析，将所有的文字内容整理成.md文件，该文件内容应该包括每一个节点内对对应文字的分析、上下文的内容、输出的可能效果3.根据ue的代码块格式进行具体程序的编写，同时要保证每一个代码块的独立性方便后续审查4.需要能调用本地的编译器进行将代码进行编译5.编译之后运行的代码块需要能检查出哪里出错，依旧参考ue的节点断路的形式，同时将报错信息归类到新槽位中，以：[节点名]/[报错信息]，的形式输出到报错信息栏，同时将报错的节点标红，然后点击报错信息即可返回到报错节点的位置</w:t>
      </w:r>
    </w:p>
    <w:p w14:paraId="4EC5F3BD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该插件本质上属于harness工程，具体的使用方法为：1.用户使用shift＋a组合按钮可以新建空白节点或者搜索已有节点，新建空白节点的作用为[用户往新建空白节点中输入对应的文字内容，比如说新建一个变量或者新建一段功能，然后Agent识别其内容，将其制作成一个合法的节点类型，能够连接到其他节点中进行完整代码的运行]</w:t>
      </w:r>
    </w:p>
    <w:p w14:paraId="7A5BD216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已有节点的作用为[一个完整的运行逻辑或者打包好的代码，支持该插件的节点类型的输入和输出]</w:t>
      </w:r>
    </w:p>
    <w:p w14:paraId="51D75006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需要注意：1.已经制作好的节点或者代码块应该被分类，并且用不同的颜色进行区分，比如说定义数值类的代码就应该用橙色边框颜色、中心半透明。2.节点的名字会在制作完程序之后进行关键性总结。</w:t>
      </w:r>
    </w:p>
    <w:p w14:paraId="76F4388C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板输出按钮的作用为：当一个程序制作完成之后，我想要写死了这个代码块以后进行重复调用，使用之后则将所有的节点连接直接删除，改成一个完整的代码链条，用户可以选择几种方式进行输出：1.输出为节点的代码块：此时，如果该代码块中应有多个变量输入，则可以将其在代码的输入前段添加几个对应的数据类型的端口2.输出为文件：输出为对应类型的文件比如：json、toml等相关代码格式的文件</w:t>
      </w:r>
    </w:p>
    <w:p w14:paraId="06A43D6C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分析项目结构：可以将部分项目文件丢入插件中，识别内容后将其反编译成相关代码块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96A20F0"/>
    <w:multiLevelType w:val="singleLevel"/>
    <w:tmpl w:val="C96A20F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0C5592"/>
    <w:rsid w:val="440C5592"/>
    <w:rsid w:val="58EC6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2026-07-12T14:59:00Z</dcterms:created>
  <dc:creator>WPS_1695171796</dc:creator>
  <cp:lastModifiedBy>WPS_1695171796</cp:lastModifiedBy>
  <dcterms:modified xsi:type="dcterms:W3CDTF">2026-07-12T15:40:19Z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F8C6AD706FBB45598C0F3C7E2429BF00_11</vt:lpwstr>
  </property>
  <property fmtid="{D5CDD505-2E9C-101B-9397-08002B2CF9AE}" pid="4" name="KSOTemplateDocerSaveRecord">
    <vt:lpwstr>eyJoZGlkIjoiYTQyNzBkNTVjNTI0ZDIyNmJjN2JkZGVjY2E3Y2Q1ODMiLCJ1c2VySWQiOiIxNTM5NzYxNDA5In0=</vt:lpwstr>
  </property>
</Properties>
</file>