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18" w:rsidRDefault="00F07018" w:rsidP="00F07018">
      <w:pPr>
        <w:jc w:val="center"/>
      </w:pPr>
      <w:r>
        <w:rPr>
          <w:noProof/>
        </w:rPr>
        <w:drawing>
          <wp:inline distT="0" distB="0" distL="0" distR="0">
            <wp:extent cx="5193030" cy="1733550"/>
            <wp:effectExtent l="0" t="0" r="7620" b="0"/>
            <wp:docPr id="9" name="图片 9" descr="C:\Users\Zhuang\AppData\Local\Temp\ksohtml361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ang\AppData\Local\Temp\ksohtml3616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18" w:rsidRDefault="00F07018" w:rsidP="00F07018">
      <w:pPr>
        <w:ind w:firstLineChars="1100" w:firstLine="2319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F07018" w:rsidRPr="0035616C" w:rsidTr="00F07018"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jc w:val="center"/>
              <w:rPr>
                <w:b/>
                <w:sz w:val="44"/>
                <w:szCs w:val="44"/>
              </w:rPr>
            </w:pPr>
            <w:r w:rsidRPr="0035616C">
              <w:rPr>
                <w:rFonts w:ascii="宋体" w:hAnsi="宋体"/>
                <w:b/>
                <w:sz w:val="44"/>
                <w:szCs w:val="44"/>
              </w:rPr>
              <w:t>课程设计</w:t>
            </w:r>
          </w:p>
        </w:tc>
      </w:tr>
    </w:tbl>
    <w:p w:rsidR="00F07018" w:rsidRPr="0035616C" w:rsidRDefault="00F07018" w:rsidP="00F07018">
      <w:pPr>
        <w:ind w:firstLineChars="200" w:firstLine="602"/>
        <w:rPr>
          <w:b/>
          <w:sz w:val="32"/>
          <w:szCs w:val="32"/>
        </w:rPr>
      </w:pPr>
      <w:r w:rsidRPr="0035616C">
        <w:rPr>
          <w:b/>
          <w:bCs/>
          <w:sz w:val="30"/>
          <w:szCs w:val="30"/>
        </w:rPr>
        <w:t xml:space="preserve">       </w:t>
      </w:r>
    </w:p>
    <w:p w:rsidR="00F07018" w:rsidRPr="0035616C" w:rsidRDefault="00F07018" w:rsidP="00F07018">
      <w:pPr>
        <w:jc w:val="center"/>
        <w:rPr>
          <w:b/>
          <w:bCs/>
          <w:sz w:val="36"/>
          <w:szCs w:val="36"/>
        </w:rPr>
      </w:pPr>
      <w:r w:rsidRPr="0035616C">
        <w:rPr>
          <w:rFonts w:ascii="宋体" w:hAnsi="宋体"/>
          <w:b/>
          <w:sz w:val="36"/>
          <w:szCs w:val="36"/>
        </w:rPr>
        <w:t>基于</w:t>
      </w:r>
      <w:r w:rsidRPr="0035616C">
        <w:rPr>
          <w:b/>
          <w:sz w:val="36"/>
          <w:szCs w:val="36"/>
        </w:rPr>
        <w:t>LLVM IR</w:t>
      </w:r>
      <w:r w:rsidRPr="0035616C">
        <w:rPr>
          <w:rFonts w:ascii="宋体" w:hAnsi="宋体"/>
          <w:b/>
          <w:sz w:val="36"/>
          <w:szCs w:val="36"/>
        </w:rPr>
        <w:t>的高层次综合后端实现</w:t>
      </w:r>
    </w:p>
    <w:p w:rsidR="00F07018" w:rsidRDefault="00F07018" w:rsidP="00F07018">
      <w:r>
        <w:t xml:space="preserve"> </w:t>
      </w:r>
    </w:p>
    <w:p w:rsidR="00F07018" w:rsidRDefault="00F07018" w:rsidP="00F07018">
      <w:pPr>
        <w:jc w:val="center"/>
        <w:rPr>
          <w:spacing w:val="-16"/>
        </w:rPr>
      </w:pPr>
      <w:r>
        <w:rPr>
          <w:spacing w:val="-16"/>
        </w:rPr>
        <w:t xml:space="preserve"> </w:t>
      </w:r>
    </w:p>
    <w:p w:rsidR="00F07018" w:rsidRDefault="00F07018" w:rsidP="00F07018">
      <w:pPr>
        <w:jc w:val="center"/>
        <w:rPr>
          <w:spacing w:val="-16"/>
        </w:rPr>
      </w:pPr>
      <w:r>
        <w:rPr>
          <w:spacing w:val="-16"/>
        </w:rPr>
        <w:t xml:space="preserve"> </w:t>
      </w:r>
    </w:p>
    <w:p w:rsidR="00F07018" w:rsidRDefault="00F07018" w:rsidP="00F07018">
      <w:pPr>
        <w:jc w:val="center"/>
        <w:rPr>
          <w:spacing w:val="-16"/>
        </w:rPr>
      </w:pPr>
      <w:r>
        <w:rPr>
          <w:spacing w:val="-16"/>
        </w:rPr>
        <w:t xml:space="preserve"> </w:t>
      </w:r>
    </w:p>
    <w:p w:rsidR="00F07018" w:rsidRDefault="00F07018" w:rsidP="00F07018">
      <w:pPr>
        <w:jc w:val="center"/>
      </w:pPr>
      <w:r>
        <w:t xml:space="preserve"> </w:t>
      </w:r>
    </w:p>
    <w:p w:rsidR="00F07018" w:rsidRDefault="00F07018" w:rsidP="00F07018">
      <w:pPr>
        <w:jc w:val="center"/>
      </w:pPr>
      <w:r>
        <w:t xml:space="preserve"> </w:t>
      </w: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503"/>
      </w:tblGrid>
      <w:tr w:rsidR="00F07018" w:rsidTr="00F07018">
        <w:trPr>
          <w:jc w:val="center"/>
        </w:trPr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ind w:firstLineChars="100" w:firstLine="281"/>
              <w:jc w:val="right"/>
              <w:rPr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35616C">
              <w:rPr>
                <w:b/>
                <w:sz w:val="28"/>
                <w:szCs w:val="28"/>
              </w:rPr>
              <w:t xml:space="preserve">      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>系：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rPr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微电子学院</w:t>
            </w:r>
          </w:p>
        </w:tc>
      </w:tr>
      <w:tr w:rsidR="00F07018" w:rsidTr="00F07018">
        <w:trPr>
          <w:trHeight w:val="439"/>
          <w:jc w:val="center"/>
        </w:trPr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ind w:firstLineChars="100" w:firstLine="281"/>
              <w:jc w:val="right"/>
              <w:rPr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专</w:t>
            </w:r>
            <w:r w:rsidRPr="0035616C">
              <w:rPr>
                <w:b/>
                <w:sz w:val="28"/>
                <w:szCs w:val="28"/>
              </w:rPr>
              <w:t xml:space="preserve">      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>业：</w:t>
            </w:r>
            <w:r w:rsidRPr="0035616C">
              <w:rPr>
                <w:b/>
                <w:sz w:val="28"/>
                <w:szCs w:val="28"/>
              </w:rPr>
              <w:t xml:space="preserve">          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rPr>
                <w:rFonts w:ascii="宋体" w:hAnsi="宋体"/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微电子科学与工程</w:t>
            </w:r>
            <w:r w:rsidRPr="0035616C">
              <w:rPr>
                <w:rFonts w:ascii="宋体" w:hAnsi="宋体" w:hint="eastAsia"/>
                <w:b/>
                <w:sz w:val="28"/>
                <w:szCs w:val="28"/>
              </w:rPr>
              <w:t>（本</w:t>
            </w:r>
            <w:proofErr w:type="gramStart"/>
            <w:r w:rsidRPr="0035616C">
              <w:rPr>
                <w:rFonts w:ascii="宋体" w:hAnsi="宋体" w:hint="eastAsia"/>
                <w:b/>
                <w:sz w:val="28"/>
                <w:szCs w:val="28"/>
              </w:rPr>
              <w:t>研</w:t>
            </w:r>
            <w:proofErr w:type="gramEnd"/>
            <w:r w:rsidRPr="0035616C">
              <w:rPr>
                <w:rFonts w:ascii="宋体" w:hAnsi="宋体" w:hint="eastAsia"/>
                <w:b/>
                <w:sz w:val="28"/>
                <w:szCs w:val="28"/>
              </w:rPr>
              <w:t>贯通）</w:t>
            </w:r>
          </w:p>
          <w:p w:rsidR="00F07018" w:rsidRPr="0035616C" w:rsidRDefault="00F07018">
            <w:pPr>
              <w:rPr>
                <w:rFonts w:hint="eastAsia"/>
                <w:b/>
                <w:sz w:val="28"/>
                <w:szCs w:val="28"/>
              </w:rPr>
            </w:pPr>
            <w:r w:rsidRPr="0035616C">
              <w:rPr>
                <w:rFonts w:hint="eastAsia"/>
                <w:b/>
                <w:sz w:val="28"/>
                <w:szCs w:val="28"/>
              </w:rPr>
              <w:t>微电子科学与工程</w:t>
            </w:r>
          </w:p>
        </w:tc>
      </w:tr>
      <w:tr w:rsidR="00F07018" w:rsidTr="00F07018">
        <w:trPr>
          <w:jc w:val="center"/>
        </w:trPr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ind w:firstLineChars="100" w:firstLine="281"/>
              <w:jc w:val="right"/>
              <w:rPr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姓</w:t>
            </w:r>
            <w:r w:rsidRPr="0035616C">
              <w:rPr>
                <w:b/>
                <w:sz w:val="28"/>
                <w:szCs w:val="28"/>
              </w:rPr>
              <w:t xml:space="preserve">      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>名：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rPr>
                <w:rFonts w:hint="eastAsia"/>
                <w:b/>
                <w:sz w:val="28"/>
                <w:szCs w:val="28"/>
              </w:rPr>
            </w:pPr>
            <w:proofErr w:type="gramStart"/>
            <w:r w:rsidRPr="0035616C">
              <w:rPr>
                <w:rFonts w:ascii="宋体" w:hAnsi="宋体" w:hint="eastAsia"/>
                <w:b/>
                <w:sz w:val="28"/>
                <w:szCs w:val="28"/>
              </w:rPr>
              <w:t>庄集 唐嘉恒</w:t>
            </w:r>
            <w:proofErr w:type="gramEnd"/>
          </w:p>
        </w:tc>
      </w:tr>
      <w:tr w:rsidR="00F07018" w:rsidTr="00F07018">
        <w:trPr>
          <w:trHeight w:val="776"/>
          <w:jc w:val="center"/>
        </w:trPr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ind w:firstLineChars="100" w:firstLine="281"/>
              <w:jc w:val="right"/>
              <w:rPr>
                <w:b/>
                <w:sz w:val="28"/>
                <w:szCs w:val="28"/>
              </w:rPr>
            </w:pPr>
            <w:r w:rsidRPr="0035616C">
              <w:rPr>
                <w:rFonts w:ascii="宋体" w:hAnsi="宋体"/>
                <w:b/>
                <w:sz w:val="28"/>
                <w:szCs w:val="28"/>
              </w:rPr>
              <w:t>日</w:t>
            </w:r>
            <w:r w:rsidRPr="0035616C">
              <w:rPr>
                <w:b/>
                <w:sz w:val="28"/>
                <w:szCs w:val="28"/>
              </w:rPr>
              <w:t xml:space="preserve">      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>期：</w:t>
            </w:r>
            <w:r w:rsidRPr="0035616C">
              <w:rPr>
                <w:b/>
                <w:spacing w:val="2"/>
                <w:sz w:val="28"/>
                <w:szCs w:val="28"/>
              </w:rPr>
              <w:t xml:space="preserve">          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7018" w:rsidRPr="0035616C" w:rsidRDefault="00F07018">
            <w:pPr>
              <w:rPr>
                <w:b/>
                <w:sz w:val="28"/>
                <w:szCs w:val="28"/>
              </w:rPr>
            </w:pPr>
            <w:r w:rsidRPr="0035616C">
              <w:rPr>
                <w:b/>
                <w:sz w:val="28"/>
                <w:szCs w:val="28"/>
              </w:rPr>
              <w:t>202</w:t>
            </w:r>
            <w:r w:rsidR="0035616C">
              <w:rPr>
                <w:b/>
                <w:sz w:val="28"/>
                <w:szCs w:val="28"/>
              </w:rPr>
              <w:t>4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 xml:space="preserve">年 </w:t>
            </w:r>
            <w:r w:rsidRPr="0035616C">
              <w:rPr>
                <w:b/>
                <w:sz w:val="28"/>
                <w:szCs w:val="28"/>
              </w:rPr>
              <w:t xml:space="preserve">5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 xml:space="preserve">月 </w:t>
            </w:r>
            <w:r w:rsidR="0035616C">
              <w:rPr>
                <w:b/>
                <w:sz w:val="28"/>
                <w:szCs w:val="28"/>
              </w:rPr>
              <w:t>25</w:t>
            </w:r>
            <w:r w:rsidRPr="0035616C">
              <w:rPr>
                <w:b/>
                <w:sz w:val="28"/>
                <w:szCs w:val="28"/>
              </w:rPr>
              <w:t xml:space="preserve"> </w:t>
            </w:r>
            <w:r w:rsidRPr="0035616C">
              <w:rPr>
                <w:rFonts w:ascii="宋体" w:hAnsi="宋体"/>
                <w:b/>
                <w:sz w:val="28"/>
                <w:szCs w:val="28"/>
              </w:rPr>
              <w:t>日</w:t>
            </w:r>
          </w:p>
        </w:tc>
      </w:tr>
      <w:tr w:rsidR="00F07018" w:rsidTr="00F07018">
        <w:trPr>
          <w:trHeight w:val="776"/>
          <w:jc w:val="center"/>
        </w:trPr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:rsidR="00F07018" w:rsidRDefault="00F07018">
            <w:pPr>
              <w:ind w:right="1120"/>
              <w:rPr>
                <w:sz w:val="28"/>
                <w:szCs w:val="28"/>
              </w:rPr>
            </w:pPr>
          </w:p>
          <w:p w:rsidR="00F07018" w:rsidRDefault="00F07018">
            <w:pPr>
              <w:ind w:right="1120"/>
              <w:rPr>
                <w:sz w:val="28"/>
                <w:szCs w:val="28"/>
              </w:rPr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F07018" w:rsidRDefault="00F07018">
            <w:pPr>
              <w:rPr>
                <w:sz w:val="28"/>
                <w:szCs w:val="28"/>
              </w:rPr>
            </w:pPr>
          </w:p>
        </w:tc>
      </w:tr>
    </w:tbl>
    <w:p w:rsidR="00F07018" w:rsidRDefault="00F07018" w:rsidP="00F07018">
      <w:pPr>
        <w:pStyle w:val="a3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 </w:t>
      </w:r>
    </w:p>
    <w:p w:rsidR="006909F9" w:rsidRDefault="00DD42FB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sdt>
      <w:sdtPr>
        <w:rPr>
          <w:lang w:val="zh-CN"/>
        </w:rPr>
        <w:id w:val="-184107040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1"/>
        </w:rPr>
      </w:sdtEndPr>
      <w:sdtContent>
        <w:p w:rsidR="006909F9" w:rsidRPr="004A0CB0" w:rsidRDefault="006909F9" w:rsidP="004A0CB0">
          <w:pPr>
            <w:pStyle w:val="TOC"/>
            <w:spacing w:line="360" w:lineRule="auto"/>
            <w:jc w:val="center"/>
            <w:rPr>
              <w:b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A0CB0">
            <w:rPr>
              <w:b/>
              <w:color w:val="000000" w:themeColor="text1"/>
              <w:sz w:val="44"/>
              <w:szCs w:val="44"/>
              <w:lang w:val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目录</w:t>
          </w:r>
        </w:p>
        <w:p w:rsidR="004A0CB0" w:rsidRPr="004A0CB0" w:rsidRDefault="004A0CB0" w:rsidP="004A0CB0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r w:rsidRPr="004A0CB0">
            <w:rPr>
              <w:b/>
            </w:rPr>
            <w:fldChar w:fldCharType="begin"/>
          </w:r>
          <w:r w:rsidRPr="004A0CB0">
            <w:rPr>
              <w:b/>
            </w:rPr>
            <w:instrText xml:space="preserve"> TOC \o "1-2" \h \z \u </w:instrText>
          </w:r>
          <w:r w:rsidRPr="004A0CB0">
            <w:rPr>
              <w:b/>
            </w:rPr>
            <w:fldChar w:fldCharType="separate"/>
          </w:r>
          <w:hyperlink w:anchor="_Toc167478618" w:history="1">
            <w:r w:rsidRPr="004A0CB0">
              <w:rPr>
                <w:rStyle w:val="a5"/>
                <w:b/>
                <w:noProof/>
              </w:rPr>
              <w:t xml:space="preserve">1 </w:t>
            </w:r>
            <w:r w:rsidRPr="004A0CB0">
              <w:rPr>
                <w:rStyle w:val="a5"/>
                <w:b/>
                <w:noProof/>
              </w:rPr>
              <w:t>设计概述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_Toc167478618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2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19" w:history="1">
            <w:r w:rsidRPr="004A0CB0">
              <w:rPr>
                <w:rStyle w:val="a5"/>
                <w:b/>
                <w:noProof/>
              </w:rPr>
              <w:t xml:space="preserve">2 </w:t>
            </w:r>
            <w:r w:rsidRPr="004A0CB0">
              <w:rPr>
                <w:rStyle w:val="a5"/>
                <w:b/>
                <w:noProof/>
              </w:rPr>
              <w:t>设计流程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_Toc167478619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4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0" w:history="1">
            <w:r w:rsidRPr="004A0CB0">
              <w:rPr>
                <w:rStyle w:val="a5"/>
                <w:b/>
                <w:noProof/>
              </w:rPr>
              <w:t xml:space="preserve">2.1 </w:t>
            </w:r>
            <w:r w:rsidRPr="004A0CB0">
              <w:rPr>
                <w:rStyle w:val="a5"/>
                <w:b/>
                <w:noProof/>
              </w:rPr>
              <w:t>设计总体流程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_Toc167478620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4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1" w:history="1">
            <w:r w:rsidRPr="004A0CB0">
              <w:rPr>
                <w:rStyle w:val="a5"/>
                <w:b/>
                <w:noProof/>
              </w:rPr>
              <w:t xml:space="preserve">2.2 </w:t>
            </w:r>
            <w:r w:rsidRPr="004A0CB0">
              <w:rPr>
                <w:rStyle w:val="a5"/>
                <w:b/>
                <w:noProof/>
              </w:rPr>
              <w:t>数据结构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_Toc167478621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4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2" w:history="1">
            <w:r w:rsidRPr="004A0CB0">
              <w:rPr>
                <w:rStyle w:val="a5"/>
                <w:b/>
                <w:noProof/>
              </w:rPr>
              <w:t>2.3 ASAP</w:t>
            </w:r>
            <w:r w:rsidRPr="004A0CB0">
              <w:rPr>
                <w:rStyle w:val="a5"/>
                <w:b/>
                <w:noProof/>
              </w:rPr>
              <w:t>调度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_Toc167478622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6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3" w:history="1">
            <w:r w:rsidRPr="004A0CB0">
              <w:rPr>
                <w:rStyle w:val="a5"/>
                <w:b/>
                <w:noProof/>
              </w:rPr>
              <w:t xml:space="preserve">2.4 </w:t>
            </w:r>
            <w:r w:rsidRPr="004A0CB0">
              <w:rPr>
                <w:rStyle w:val="a5"/>
                <w:b/>
                <w:noProof/>
              </w:rPr>
              <w:t>寄存器绑定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_Toc167478623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7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4" w:history="1">
            <w:r w:rsidRPr="004A0CB0">
              <w:rPr>
                <w:rStyle w:val="a5"/>
                <w:b/>
                <w:noProof/>
              </w:rPr>
              <w:t>2.5 RTL</w:t>
            </w:r>
            <w:r w:rsidRPr="004A0CB0">
              <w:rPr>
                <w:rStyle w:val="a5"/>
                <w:b/>
                <w:noProof/>
              </w:rPr>
              <w:t>代码生成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_Toc167478624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8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5" w:history="1">
            <w:r w:rsidRPr="004A0CB0">
              <w:rPr>
                <w:rStyle w:val="a5"/>
                <w:b/>
                <w:noProof/>
              </w:rPr>
              <w:t xml:space="preserve">3 </w:t>
            </w:r>
            <w:r w:rsidRPr="004A0CB0">
              <w:rPr>
                <w:rStyle w:val="a5"/>
                <w:b/>
                <w:noProof/>
              </w:rPr>
              <w:t>功能仿真及分析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_Toc167478625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10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6" w:history="1">
            <w:r w:rsidRPr="004A0CB0">
              <w:rPr>
                <w:rStyle w:val="a5"/>
                <w:b/>
                <w:noProof/>
              </w:rPr>
              <w:t xml:space="preserve">3.1 </w:t>
            </w:r>
            <w:r w:rsidRPr="004A0CB0">
              <w:rPr>
                <w:rStyle w:val="a5"/>
                <w:b/>
                <w:noProof/>
              </w:rPr>
              <w:t>顶层模块编写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_Toc167478626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10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2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7" w:history="1">
            <w:r w:rsidRPr="004A0CB0">
              <w:rPr>
                <w:rStyle w:val="a5"/>
                <w:b/>
                <w:noProof/>
              </w:rPr>
              <w:t>3.2 testbench</w:t>
            </w:r>
            <w:r w:rsidRPr="004A0CB0">
              <w:rPr>
                <w:rStyle w:val="a5"/>
                <w:b/>
                <w:noProof/>
              </w:rPr>
              <w:t>测试结果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_Toc167478627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13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8" w:history="1">
            <w:r w:rsidRPr="004A0CB0">
              <w:rPr>
                <w:rStyle w:val="a5"/>
                <w:b/>
                <w:noProof/>
              </w:rPr>
              <w:t xml:space="preserve">4 </w:t>
            </w:r>
            <w:r w:rsidRPr="004A0CB0">
              <w:rPr>
                <w:rStyle w:val="a5"/>
                <w:b/>
                <w:noProof/>
              </w:rPr>
              <w:t>总结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_Toc167478628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13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4A0CB0" w:rsidRPr="004A0CB0" w:rsidRDefault="004A0CB0" w:rsidP="004A0CB0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167478629" w:history="1">
            <w:r w:rsidRPr="004A0CB0">
              <w:rPr>
                <w:rStyle w:val="a5"/>
                <w:b/>
                <w:noProof/>
              </w:rPr>
              <w:t>附录：小组成员分工说明</w:t>
            </w:r>
            <w:r w:rsidRPr="004A0CB0">
              <w:rPr>
                <w:b/>
                <w:noProof/>
                <w:webHidden/>
              </w:rPr>
              <w:tab/>
            </w:r>
            <w:r w:rsidRPr="004A0CB0">
              <w:rPr>
                <w:b/>
                <w:noProof/>
                <w:webHidden/>
              </w:rPr>
              <w:fldChar w:fldCharType="begin"/>
            </w:r>
            <w:r w:rsidRPr="004A0CB0">
              <w:rPr>
                <w:b/>
                <w:noProof/>
                <w:webHidden/>
              </w:rPr>
              <w:instrText xml:space="preserve"> PAGEREF _Toc167478629 \h </w:instrText>
            </w:r>
            <w:r w:rsidRPr="004A0CB0">
              <w:rPr>
                <w:b/>
                <w:noProof/>
                <w:webHidden/>
              </w:rPr>
            </w:r>
            <w:r w:rsidRPr="004A0CB0">
              <w:rPr>
                <w:b/>
                <w:noProof/>
                <w:webHidden/>
              </w:rPr>
              <w:fldChar w:fldCharType="separate"/>
            </w:r>
            <w:r w:rsidRPr="004A0CB0">
              <w:rPr>
                <w:b/>
                <w:noProof/>
                <w:webHidden/>
              </w:rPr>
              <w:t>13</w:t>
            </w:r>
            <w:r w:rsidRPr="004A0CB0">
              <w:rPr>
                <w:b/>
                <w:noProof/>
                <w:webHidden/>
              </w:rPr>
              <w:fldChar w:fldCharType="end"/>
            </w:r>
          </w:hyperlink>
        </w:p>
        <w:p w:rsidR="006909F9" w:rsidRDefault="004A0CB0" w:rsidP="004A0CB0">
          <w:pPr>
            <w:spacing w:line="360" w:lineRule="auto"/>
          </w:pPr>
          <w:r w:rsidRPr="004A0CB0">
            <w:rPr>
              <w:b/>
            </w:rPr>
            <w:fldChar w:fldCharType="end"/>
          </w:r>
        </w:p>
      </w:sdtContent>
    </w:sdt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F07018" w:rsidRDefault="00F0701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6909F9" w:rsidRDefault="006909F9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A0CB0" w:rsidRDefault="004A0CB0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A0CB0" w:rsidRDefault="004A0CB0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A0CB0" w:rsidRDefault="004A0CB0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A0CB0" w:rsidRDefault="004A0CB0">
      <w:pPr>
        <w:widowControl/>
        <w:jc w:val="left"/>
        <w:rPr>
          <w:rFonts w:asciiTheme="majorEastAsia" w:eastAsiaTheme="majorEastAsia" w:hAnsiTheme="majorEastAsia" w:hint="eastAsia"/>
          <w:b/>
          <w:sz w:val="44"/>
          <w:szCs w:val="44"/>
        </w:rPr>
      </w:pPr>
      <w:bookmarkStart w:id="0" w:name="_GoBack"/>
      <w:bookmarkEnd w:id="0"/>
    </w:p>
    <w:p w:rsidR="009A6D60" w:rsidRDefault="00DD42FB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基于LLVM IR的高层次综合设计</w:t>
      </w:r>
    </w:p>
    <w:p w:rsidR="00CA14AB" w:rsidRDefault="00CA14AB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A6D60" w:rsidRDefault="00B77701" w:rsidP="00B77701">
      <w:pPr>
        <w:pStyle w:val="1"/>
        <w:spacing w:after="156"/>
      </w:pPr>
      <w:bookmarkStart w:id="1" w:name="_设计概述"/>
      <w:bookmarkStart w:id="2" w:name="_Toc167478618"/>
      <w:bookmarkEnd w:id="1"/>
      <w:r>
        <w:rPr>
          <w:rFonts w:hint="eastAsia"/>
        </w:rPr>
        <w:t>设计概述</w:t>
      </w:r>
      <w:bookmarkEnd w:id="2"/>
    </w:p>
    <w:p w:rsidR="008745B1" w:rsidRDefault="008745B1" w:rsidP="008745B1">
      <w:pPr>
        <w:pStyle w:val="a6"/>
        <w:ind w:firstLine="480"/>
      </w:pPr>
      <w:r>
        <w:t>高层次综合（</w:t>
      </w:r>
      <w:r>
        <w:t>High-level Synthesis</w:t>
      </w:r>
      <w:r>
        <w:t>）简称</w:t>
      </w:r>
      <w:r>
        <w:t xml:space="preserve"> HLS</w:t>
      </w:r>
      <w:r>
        <w:t>，指的是将高层次语言描述的逻辑结构，自动转换成低抽象</w:t>
      </w:r>
      <w:proofErr w:type="gramStart"/>
      <w:r>
        <w:t>级语言</w:t>
      </w:r>
      <w:proofErr w:type="gramEnd"/>
      <w:r>
        <w:t>描述的电路模型的过程。所谓的高层次语言，包括</w:t>
      </w:r>
      <w:r>
        <w:t xml:space="preserve"> C</w:t>
      </w:r>
      <w:r>
        <w:t>、</w:t>
      </w:r>
      <w:r>
        <w:t>C++</w:t>
      </w:r>
      <w:r>
        <w:t>、</w:t>
      </w:r>
      <w:proofErr w:type="spellStart"/>
      <w:r>
        <w:t>SystemC</w:t>
      </w:r>
      <w:proofErr w:type="spellEnd"/>
      <w:r>
        <w:t xml:space="preserve"> </w:t>
      </w:r>
      <w:r>
        <w:t>等，通常有着较高的抽象度，并且往往不具有时钟或时序的概念。相比之下，诸如</w:t>
      </w:r>
      <w:r>
        <w:t xml:space="preserve"> Verilog</w:t>
      </w:r>
      <w:r>
        <w:t>、</w:t>
      </w:r>
      <w:r>
        <w:t>VHDL</w:t>
      </w:r>
      <w:r>
        <w:t>、</w:t>
      </w:r>
      <w:proofErr w:type="spellStart"/>
      <w:r>
        <w:t>SystemVerilog</w:t>
      </w:r>
      <w:proofErr w:type="spellEnd"/>
      <w:r>
        <w:t xml:space="preserve"> </w:t>
      </w:r>
      <w:r>
        <w:t>等低层次语言，通常用来描述时钟周期精确（</w:t>
      </w:r>
      <w:r>
        <w:t>cycle-accurate</w:t>
      </w:r>
      <w:r>
        <w:t>）的寄存器传输级电路模型，这也是当前</w:t>
      </w:r>
      <w:r>
        <w:t xml:space="preserve"> ASIC </w:t>
      </w:r>
      <w:r>
        <w:t>或</w:t>
      </w:r>
      <w:r>
        <w:t xml:space="preserve"> FPGA </w:t>
      </w:r>
      <w:r>
        <w:t>设计最为普遍使用的电路建模和描述方法。</w:t>
      </w:r>
    </w:p>
    <w:p w:rsidR="00AC24C5" w:rsidRDefault="00AC24C5" w:rsidP="00AC24C5">
      <w:pPr>
        <w:pStyle w:val="a7"/>
        <w:keepNext/>
      </w:pPr>
      <w:r>
        <w:rPr>
          <w:noProof/>
        </w:rPr>
        <w:drawing>
          <wp:inline distT="0" distB="0" distL="0" distR="0">
            <wp:extent cx="4619625" cy="2075180"/>
            <wp:effectExtent l="0" t="0" r="9525" b="1270"/>
            <wp:docPr id="2" name="图片 2" descr="C:\Users\Zhuang\AppData\Local\Temp\ksohtml5288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ang\AppData\Local\Temp\ksohtml52884\wp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C5" w:rsidRDefault="00AC24C5" w:rsidP="00AC24C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7817">
        <w:rPr>
          <w:noProof/>
        </w:rPr>
        <w:t>1</w:t>
      </w:r>
      <w:r>
        <w:fldChar w:fldCharType="end"/>
      </w:r>
      <w:r w:rsidR="00472089">
        <w:rPr>
          <w:rFonts w:hint="eastAsia"/>
        </w:rPr>
        <w:t>：</w:t>
      </w:r>
      <w:r>
        <w:rPr>
          <w:rFonts w:hint="eastAsia"/>
        </w:rPr>
        <w:t>高层次综合流程</w:t>
      </w:r>
    </w:p>
    <w:p w:rsidR="00AC24C5" w:rsidRPr="00AC24C5" w:rsidRDefault="00AC24C5" w:rsidP="00AC24C5"/>
    <w:p w:rsidR="008745B1" w:rsidRDefault="008745B1" w:rsidP="008745B1">
      <w:pPr>
        <w:pStyle w:val="a6"/>
        <w:ind w:firstLine="480"/>
      </w:pPr>
      <w:r>
        <w:rPr>
          <w:rFonts w:hint="eastAsia"/>
        </w:rPr>
        <w:t>本组设计的程序</w:t>
      </w:r>
      <w:r w:rsidR="00AC24C5">
        <w:rPr>
          <w:rFonts w:hint="eastAsia"/>
        </w:rPr>
        <w:t>主要实现了高层次综合的后端全流程，</w:t>
      </w:r>
      <w:r>
        <w:rPr>
          <w:rFonts w:hint="eastAsia"/>
        </w:rPr>
        <w:t>满足了本次课程设计的有关要求</w:t>
      </w:r>
      <w:r w:rsidR="00AC24C5">
        <w:rPr>
          <w:rFonts w:hint="eastAsia"/>
        </w:rPr>
        <w:t>。该流程</w:t>
      </w:r>
      <w:r>
        <w:rPr>
          <w:rFonts w:hint="eastAsia"/>
        </w:rPr>
        <w:t>包括算子</w:t>
      </w:r>
      <w:r>
        <w:rPr>
          <w:rFonts w:ascii="Helvetica" w:hAnsi="Helvetica"/>
          <w:color w:val="2D3B45"/>
          <w:shd w:val="clear" w:color="auto" w:fill="FFFFFF"/>
        </w:rPr>
        <w:t>调度、</w:t>
      </w:r>
      <w:r>
        <w:rPr>
          <w:rFonts w:ascii="Helvetica" w:hAnsi="Helvetica" w:hint="eastAsia"/>
          <w:color w:val="2D3B45"/>
          <w:shd w:val="clear" w:color="auto" w:fill="FFFFFF"/>
        </w:rPr>
        <w:t>寄存器和</w:t>
      </w:r>
      <w:r>
        <w:rPr>
          <w:rFonts w:ascii="Helvetica" w:hAnsi="Helvetica"/>
          <w:color w:val="2D3B45"/>
          <w:shd w:val="clear" w:color="auto" w:fill="FFFFFF"/>
        </w:rPr>
        <w:t>操作</w:t>
      </w:r>
      <w:r>
        <w:rPr>
          <w:rFonts w:ascii="Helvetica" w:hAnsi="Helvetica" w:hint="eastAsia"/>
          <w:color w:val="2D3B45"/>
          <w:shd w:val="clear" w:color="auto" w:fill="FFFFFF"/>
        </w:rPr>
        <w:t>数</w:t>
      </w:r>
      <w:r>
        <w:rPr>
          <w:rFonts w:ascii="Helvetica" w:hAnsi="Helvetica"/>
          <w:color w:val="2D3B45"/>
          <w:shd w:val="clear" w:color="auto" w:fill="FFFFFF"/>
        </w:rPr>
        <w:t>的绑定、控制逻辑综合</w:t>
      </w:r>
      <w:r>
        <w:rPr>
          <w:rFonts w:ascii="Helvetica" w:hAnsi="Helvetica" w:hint="eastAsia"/>
          <w:color w:val="2D3B45"/>
          <w:shd w:val="clear" w:color="auto" w:fill="FFFFFF"/>
        </w:rPr>
        <w:t>、</w:t>
      </w:r>
      <w:r>
        <w:rPr>
          <w:rFonts w:ascii="Helvetica" w:hAnsi="Helvetica"/>
          <w:color w:val="2D3B45"/>
          <w:shd w:val="clear" w:color="auto" w:fill="FFFFFF"/>
        </w:rPr>
        <w:t>函数输入的数组综合为</w:t>
      </w:r>
      <w:r>
        <w:rPr>
          <w:rFonts w:ascii="Helvetica" w:hAnsi="Helvetica" w:hint="eastAsia"/>
          <w:color w:val="2D3B45"/>
          <w:shd w:val="clear" w:color="auto" w:fill="FFFFFF"/>
        </w:rPr>
        <w:t>SRAM</w:t>
      </w:r>
      <w:r>
        <w:rPr>
          <w:rFonts w:ascii="Helvetica" w:hAnsi="Helvetica" w:hint="eastAsia"/>
          <w:color w:val="2D3B45"/>
          <w:shd w:val="clear" w:color="auto" w:fill="FFFFFF"/>
        </w:rPr>
        <w:t>，最终生成可综合的</w:t>
      </w:r>
      <w:r>
        <w:rPr>
          <w:rFonts w:ascii="Helvetica" w:hAnsi="Helvetica" w:hint="eastAsia"/>
          <w:color w:val="2D3B45"/>
          <w:shd w:val="clear" w:color="auto" w:fill="FFFFFF"/>
        </w:rPr>
        <w:t>Verilog</w:t>
      </w:r>
      <w:r>
        <w:rPr>
          <w:rFonts w:ascii="Helvetica" w:hAnsi="Helvetica"/>
          <w:color w:val="2D3B45"/>
          <w:shd w:val="clear" w:color="auto" w:fill="FFFFFF"/>
        </w:rPr>
        <w:t xml:space="preserve"> </w:t>
      </w:r>
      <w:r>
        <w:rPr>
          <w:rFonts w:ascii="Helvetica" w:hAnsi="Helvetica" w:hint="eastAsia"/>
          <w:color w:val="2D3B45"/>
          <w:shd w:val="clear" w:color="auto" w:fill="FFFFFF"/>
        </w:rPr>
        <w:t>HDL</w:t>
      </w:r>
      <w:r>
        <w:rPr>
          <w:rFonts w:ascii="Helvetica" w:hAnsi="Helvetica" w:hint="eastAsia"/>
          <w:color w:val="2D3B45"/>
          <w:shd w:val="clear" w:color="auto" w:fill="FFFFFF"/>
        </w:rPr>
        <w:t>代码。此外，</w:t>
      </w:r>
      <w:r w:rsidR="00AC24C5">
        <w:rPr>
          <w:rFonts w:ascii="Helvetica" w:hAnsi="Helvetica" w:hint="eastAsia"/>
          <w:color w:val="2D3B45"/>
          <w:shd w:val="clear" w:color="auto" w:fill="FFFFFF"/>
        </w:rPr>
        <w:t>对于题目所给的</w:t>
      </w:r>
      <w:r w:rsidR="00AC24C5">
        <w:rPr>
          <w:rFonts w:ascii="Helvetica" w:hAnsi="Helvetica" w:hint="eastAsia"/>
          <w:color w:val="2D3B45"/>
          <w:shd w:val="clear" w:color="auto" w:fill="FFFFFF"/>
        </w:rPr>
        <w:t>IR</w:t>
      </w:r>
      <w:r w:rsidR="00AC24C5">
        <w:rPr>
          <w:rFonts w:ascii="Helvetica" w:hAnsi="Helvetica" w:hint="eastAsia"/>
          <w:color w:val="2D3B45"/>
          <w:shd w:val="clear" w:color="auto" w:fill="FFFFFF"/>
        </w:rPr>
        <w:t>，本组设计的程序所生产的</w:t>
      </w:r>
      <w:r w:rsidR="00AC24C5">
        <w:rPr>
          <w:rFonts w:ascii="Helvetica" w:hAnsi="Helvetica" w:hint="eastAsia"/>
          <w:color w:val="2D3B45"/>
          <w:shd w:val="clear" w:color="auto" w:fill="FFFFFF"/>
        </w:rPr>
        <w:t>RTL</w:t>
      </w:r>
      <w:r w:rsidR="00AC24C5">
        <w:rPr>
          <w:rFonts w:ascii="Helvetica" w:hAnsi="Helvetica" w:hint="eastAsia"/>
          <w:color w:val="2D3B45"/>
          <w:shd w:val="clear" w:color="auto" w:fill="FFFFFF"/>
        </w:rPr>
        <w:t>代码通过了功能仿真，验证了程序的正确性。</w:t>
      </w:r>
    </w:p>
    <w:p w:rsidR="009A6D60" w:rsidRDefault="00AC24C5" w:rsidP="00AC24C5">
      <w:pPr>
        <w:pStyle w:val="a6"/>
        <w:ind w:firstLine="480"/>
      </w:pPr>
      <w:r>
        <w:rPr>
          <w:rFonts w:hint="eastAsia"/>
        </w:rPr>
        <w:t>由于要求中未限制资源使用，因此程序采用了</w:t>
      </w:r>
      <w:r>
        <w:rPr>
          <w:rFonts w:hint="eastAsia"/>
        </w:rPr>
        <w:t>ASAP</w:t>
      </w:r>
      <w:r>
        <w:rPr>
          <w:rFonts w:hint="eastAsia"/>
        </w:rPr>
        <w:t>调度算法，对于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算子，认为运算所需周期为</w:t>
      </w:r>
      <w:r>
        <w:rPr>
          <w:rFonts w:hint="eastAsia"/>
        </w:rPr>
        <w:t>2</w:t>
      </w:r>
      <w:r>
        <w:rPr>
          <w:rFonts w:hint="eastAsia"/>
        </w:rPr>
        <w:t>，其余算子为</w:t>
      </w:r>
      <w:r>
        <w:rPr>
          <w:rFonts w:hint="eastAsia"/>
        </w:rPr>
        <w:t>1</w:t>
      </w:r>
      <w:r>
        <w:rPr>
          <w:rFonts w:hint="eastAsia"/>
        </w:rPr>
        <w:t>；寄存器和操作数的绑定使用左边算法，并对全局变量和局部变量进行分别的考虑；控制逻辑综合采用一段式状态机加微控制器的形式实现；</w:t>
      </w:r>
      <w:r>
        <w:rPr>
          <w:rFonts w:hint="eastAsia"/>
        </w:rPr>
        <w:t>SRAM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Vivado</w:t>
      </w:r>
      <w:proofErr w:type="spellEnd"/>
      <w:r w:rsidR="00BE09FB">
        <w:rPr>
          <w:rFonts w:hint="eastAsia"/>
        </w:rPr>
        <w:t>生成</w:t>
      </w:r>
      <w:r>
        <w:rPr>
          <w:rFonts w:hint="eastAsia"/>
        </w:rPr>
        <w:t>单端口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，在顶层模块实现了</w:t>
      </w:r>
      <w:r>
        <w:rPr>
          <w:rFonts w:hint="eastAsia"/>
        </w:rPr>
        <w:t>IP</w:t>
      </w:r>
      <w:r>
        <w:rPr>
          <w:rFonts w:hint="eastAsia"/>
        </w:rPr>
        <w:t>和程序生成模块的交互；通过编写</w:t>
      </w:r>
      <w:r>
        <w:rPr>
          <w:rFonts w:hint="eastAsia"/>
        </w:rPr>
        <w:t>t</w:t>
      </w:r>
      <w:r>
        <w:t>estbench</w:t>
      </w:r>
      <w:r>
        <w:rPr>
          <w:rFonts w:hint="eastAsia"/>
        </w:rPr>
        <w:t>实现功能仿真，观测仿真的运行状态和结果验证程序的正确性。</w:t>
      </w:r>
    </w:p>
    <w:p w:rsidR="009A6D60" w:rsidRPr="00AC24C5" w:rsidRDefault="003B11F1" w:rsidP="003B11F1">
      <w:pPr>
        <w:pStyle w:val="a6"/>
        <w:ind w:firstLine="480"/>
      </w:pPr>
      <w:r>
        <w:rPr>
          <w:rFonts w:hint="eastAsia"/>
        </w:rPr>
        <w:t>该报告共分为</w:t>
      </w:r>
      <w:hyperlink w:anchor="_设计概述" w:history="1">
        <w:r w:rsidRPr="00585BD7">
          <w:rPr>
            <w:rStyle w:val="a5"/>
            <w:rFonts w:hint="eastAsia"/>
          </w:rPr>
          <w:t>设计</w:t>
        </w:r>
        <w:r w:rsidRPr="00585BD7">
          <w:rPr>
            <w:rStyle w:val="a5"/>
            <w:rFonts w:hint="eastAsia"/>
          </w:rPr>
          <w:t>概</w:t>
        </w:r>
        <w:r w:rsidRPr="00585BD7">
          <w:rPr>
            <w:rStyle w:val="a5"/>
            <w:rFonts w:hint="eastAsia"/>
          </w:rPr>
          <w:t>述</w:t>
        </w:r>
      </w:hyperlink>
      <w:r>
        <w:rPr>
          <w:rFonts w:hint="eastAsia"/>
        </w:rPr>
        <w:t>、</w:t>
      </w:r>
      <w:hyperlink w:anchor="_设计流程" w:history="1">
        <w:r w:rsidRPr="00585BD7">
          <w:rPr>
            <w:rStyle w:val="a5"/>
            <w:rFonts w:hint="eastAsia"/>
          </w:rPr>
          <w:t>设计</w:t>
        </w:r>
        <w:r w:rsidRPr="00585BD7">
          <w:rPr>
            <w:rStyle w:val="a5"/>
            <w:rFonts w:hint="eastAsia"/>
          </w:rPr>
          <w:t>流</w:t>
        </w:r>
        <w:r w:rsidRPr="00585BD7">
          <w:rPr>
            <w:rStyle w:val="a5"/>
            <w:rFonts w:hint="eastAsia"/>
          </w:rPr>
          <w:t>程</w:t>
        </w:r>
      </w:hyperlink>
      <w:r>
        <w:rPr>
          <w:rFonts w:hint="eastAsia"/>
        </w:rPr>
        <w:t>、</w:t>
      </w:r>
      <w:hyperlink w:anchor="_功能仿真" w:history="1">
        <w:r w:rsidRPr="007A5B6E">
          <w:rPr>
            <w:rStyle w:val="a5"/>
            <w:rFonts w:hint="eastAsia"/>
          </w:rPr>
          <w:t>功能</w:t>
        </w:r>
        <w:r w:rsidRPr="007A5B6E">
          <w:rPr>
            <w:rStyle w:val="a5"/>
            <w:rFonts w:hint="eastAsia"/>
          </w:rPr>
          <w:t>仿</w:t>
        </w:r>
        <w:r w:rsidRPr="007A5B6E">
          <w:rPr>
            <w:rStyle w:val="a5"/>
            <w:rFonts w:hint="eastAsia"/>
          </w:rPr>
          <w:t>真</w:t>
        </w:r>
      </w:hyperlink>
      <w:r>
        <w:rPr>
          <w:rFonts w:hint="eastAsia"/>
        </w:rPr>
        <w:t>、</w:t>
      </w:r>
      <w:hyperlink w:anchor="_总结" w:history="1">
        <w:r w:rsidRPr="007A5B6E">
          <w:rPr>
            <w:rStyle w:val="a5"/>
            <w:rFonts w:hint="eastAsia"/>
          </w:rPr>
          <w:t>总结</w:t>
        </w:r>
      </w:hyperlink>
      <w:r>
        <w:rPr>
          <w:rFonts w:hint="eastAsia"/>
        </w:rPr>
        <w:t>四部分，</w:t>
      </w:r>
      <w:r w:rsidR="00DD42FB" w:rsidRPr="00B77701">
        <w:t>后续部分将更详细地介绍程序的流程、算法细节以及实验过程</w:t>
      </w:r>
      <w:r w:rsidR="00AC24C5">
        <w:rPr>
          <w:rFonts w:hint="eastAsia"/>
        </w:rPr>
        <w:t>。</w:t>
      </w:r>
    </w:p>
    <w:p w:rsidR="0006481E" w:rsidRPr="0006481E" w:rsidRDefault="0006481E" w:rsidP="0006481E">
      <w:pPr>
        <w:pStyle w:val="1"/>
        <w:spacing w:after="156"/>
      </w:pPr>
      <w:bookmarkStart w:id="3" w:name="_设计流程"/>
      <w:bookmarkStart w:id="4" w:name="_Toc167478619"/>
      <w:bookmarkEnd w:id="3"/>
      <w:r>
        <w:rPr>
          <w:rFonts w:hint="eastAsia"/>
        </w:rPr>
        <w:lastRenderedPageBreak/>
        <w:t>设计流程</w:t>
      </w:r>
      <w:bookmarkEnd w:id="4"/>
    </w:p>
    <w:p w:rsidR="009427CD" w:rsidRPr="009427CD" w:rsidRDefault="0006481E" w:rsidP="009427CD">
      <w:pPr>
        <w:pStyle w:val="2"/>
        <w:spacing w:after="156"/>
      </w:pPr>
      <w:bookmarkStart w:id="5" w:name="_Toc167478620"/>
      <w:r>
        <w:rPr>
          <w:rFonts w:hint="eastAsia"/>
        </w:rPr>
        <w:t>设计总体流程</w:t>
      </w:r>
      <w:bookmarkEnd w:id="5"/>
    </w:p>
    <w:p w:rsidR="00472089" w:rsidRDefault="00472089" w:rsidP="00472089">
      <w:pPr>
        <w:pStyle w:val="a7"/>
        <w:keepNext/>
        <w:jc w:val="both"/>
      </w:pPr>
      <w:r w:rsidRPr="00472089">
        <w:rPr>
          <w:noProof/>
        </w:rPr>
        <w:drawing>
          <wp:inline distT="0" distB="0" distL="0" distR="0" wp14:anchorId="02443DBF" wp14:editId="3AC59761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2A" w:rsidRDefault="00472089" w:rsidP="00472089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7817">
        <w:rPr>
          <w:noProof/>
        </w:rPr>
        <w:t>2</w:t>
      </w:r>
      <w:r>
        <w:fldChar w:fldCharType="end"/>
      </w:r>
      <w:r>
        <w:rPr>
          <w:rFonts w:hint="eastAsia"/>
        </w:rPr>
        <w:t>：设计总体流程图</w:t>
      </w:r>
    </w:p>
    <w:p w:rsidR="0006481E" w:rsidRPr="0006481E" w:rsidRDefault="006558F8" w:rsidP="006429D1">
      <w:pPr>
        <w:pStyle w:val="a6"/>
        <w:ind w:firstLine="480"/>
      </w:pPr>
      <w:proofErr w:type="spellStart"/>
      <w:r>
        <w:rPr>
          <w:rFonts w:hint="eastAsia"/>
        </w:rPr>
        <w:t>HLSHandler</w:t>
      </w:r>
      <w:proofErr w:type="spellEnd"/>
      <w:r>
        <w:rPr>
          <w:rFonts w:hint="eastAsia"/>
        </w:rPr>
        <w:t>统筹整个设计的工作进程，</w:t>
      </w:r>
      <w:r>
        <w:rPr>
          <w:rFonts w:hint="eastAsia"/>
        </w:rPr>
        <w:t>Logger</w:t>
      </w:r>
      <w:r>
        <w:rPr>
          <w:rFonts w:hint="eastAsia"/>
        </w:rPr>
        <w:t>目录下导入</w:t>
      </w:r>
      <w:proofErr w:type="spellStart"/>
      <w:r>
        <w:rPr>
          <w:rFonts w:hint="eastAsia"/>
        </w:rPr>
        <w:t>e</w:t>
      </w:r>
      <w:r>
        <w:t>asylogger</w:t>
      </w:r>
      <w:proofErr w:type="spellEnd"/>
      <w:r>
        <w:rPr>
          <w:rFonts w:hint="eastAsia"/>
        </w:rPr>
        <w:t>库主要用于记录程序各部分运行时间和运行中间结果统计。程序运行时，首先根据</w:t>
      </w:r>
      <w:r>
        <w:rPr>
          <w:rFonts w:hint="eastAsia"/>
        </w:rPr>
        <w:t>parser</w:t>
      </w:r>
      <w:r>
        <w:rPr>
          <w:rFonts w:hint="eastAsia"/>
        </w:rPr>
        <w:t>得到的数据运行</w:t>
      </w:r>
      <w:proofErr w:type="spellStart"/>
      <w:r>
        <w:rPr>
          <w:rFonts w:hint="eastAsia"/>
        </w:rPr>
        <w:t>G</w:t>
      </w:r>
      <w:r>
        <w:t>enGraph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G</w:t>
      </w:r>
      <w:r>
        <w:t>enGraphGroup</w:t>
      </w:r>
      <w:proofErr w:type="spellEnd"/>
      <w:r>
        <w:rPr>
          <w:rFonts w:hint="eastAsia"/>
        </w:rPr>
        <w:t>生成后续运行所需的数据结构，然后调用</w:t>
      </w:r>
      <w:r>
        <w:rPr>
          <w:rFonts w:hint="eastAsia"/>
        </w:rPr>
        <w:t>Schedule</w:t>
      </w:r>
      <w:r>
        <w:rPr>
          <w:rFonts w:hint="eastAsia"/>
        </w:rPr>
        <w:t>下的</w:t>
      </w:r>
      <w:r>
        <w:rPr>
          <w:rFonts w:hint="eastAsia"/>
        </w:rPr>
        <w:t>ASAP</w:t>
      </w:r>
      <w:r>
        <w:rPr>
          <w:rFonts w:hint="eastAsia"/>
        </w:rPr>
        <w:t>调度算法进行算子调度，进而调用</w:t>
      </w:r>
      <w:r>
        <w:rPr>
          <w:rFonts w:hint="eastAsia"/>
        </w:rPr>
        <w:t>Binding</w:t>
      </w:r>
      <w:r>
        <w:rPr>
          <w:rFonts w:hint="eastAsia"/>
        </w:rPr>
        <w:t>类进行寄存器和操作数的绑定，最后调用</w:t>
      </w:r>
      <w:proofErr w:type="spellStart"/>
      <w:r>
        <w:rPr>
          <w:rFonts w:hint="eastAsia"/>
        </w:rPr>
        <w:t>GenRTL</w:t>
      </w:r>
      <w:proofErr w:type="spellEnd"/>
      <w:r>
        <w:rPr>
          <w:rFonts w:hint="eastAsia"/>
        </w:rPr>
        <w:t>类生成</w:t>
      </w:r>
      <w:r>
        <w:rPr>
          <w:rFonts w:hint="eastAsia"/>
        </w:rPr>
        <w:t>Verilog</w:t>
      </w:r>
      <w:r>
        <w:t xml:space="preserve"> </w:t>
      </w:r>
      <w:r>
        <w:rPr>
          <w:rFonts w:hint="eastAsia"/>
        </w:rPr>
        <w:t>RTL</w:t>
      </w:r>
      <w:r>
        <w:rPr>
          <w:rFonts w:hint="eastAsia"/>
        </w:rPr>
        <w:t>代码到指定目录。</w:t>
      </w:r>
    </w:p>
    <w:p w:rsidR="006429D1" w:rsidRPr="006429D1" w:rsidRDefault="009427CD" w:rsidP="006429D1">
      <w:pPr>
        <w:pStyle w:val="2"/>
        <w:spacing w:after="156"/>
      </w:pPr>
      <w:bookmarkStart w:id="6" w:name="_Toc167478621"/>
      <w:r>
        <w:rPr>
          <w:rFonts w:hint="eastAsia"/>
        </w:rPr>
        <w:t>数据结构</w:t>
      </w:r>
      <w:bookmarkEnd w:id="6"/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A626A4"/>
          <w:kern w:val="0"/>
        </w:rPr>
        <w:t>class</w:t>
      </w:r>
      <w:r w:rsidRPr="006429D1">
        <w:rPr>
          <w:rFonts w:ascii="Consolas" w:hAnsi="Consolas" w:cs="宋体"/>
          <w:color w:val="5C5C5C"/>
          <w:kern w:val="0"/>
        </w:rPr>
        <w:t> </w:t>
      </w:r>
      <w:r w:rsidRPr="006429D1">
        <w:rPr>
          <w:rFonts w:ascii="Consolas" w:hAnsi="Consolas" w:cs="宋体"/>
          <w:color w:val="C18401"/>
          <w:kern w:val="0"/>
        </w:rPr>
        <w:t>Statement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{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A626A4"/>
          <w:kern w:val="0"/>
        </w:rPr>
        <w:t>public</w:t>
      </w:r>
      <w:r w:rsidRPr="006429D1">
        <w:rPr>
          <w:rFonts w:ascii="Consolas" w:hAnsi="Consolas" w:cs="宋体"/>
          <w:color w:val="5C5C5C"/>
          <w:kern w:val="0"/>
        </w:rPr>
        <w:t>: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type;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num_oprands</w:t>
      </w:r>
      <w:proofErr w:type="spellEnd"/>
      <w:r w:rsidRPr="006429D1">
        <w:rPr>
          <w:rFonts w:ascii="Consolas" w:hAnsi="Consolas" w:cs="宋体"/>
          <w:color w:val="5C5C5C"/>
          <w:kern w:val="0"/>
        </w:rPr>
        <w:t>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 var;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vector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&gt;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oprands</w:t>
      </w:r>
      <w:proofErr w:type="spellEnd"/>
      <w:r w:rsidRPr="006429D1">
        <w:rPr>
          <w:rFonts w:ascii="Consolas" w:hAnsi="Consolas" w:cs="宋体"/>
          <w:color w:val="5C5C5C"/>
          <w:kern w:val="0"/>
        </w:rPr>
        <w:t>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sch;                            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算子调度周期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indegree;                       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算子入度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};</w:t>
      </w:r>
    </w:p>
    <w:p w:rsidR="006429D1" w:rsidRPr="00BA59A7" w:rsidRDefault="006429D1" w:rsidP="00BA59A7">
      <w:pPr>
        <w:pStyle w:val="Code"/>
        <w:numPr>
          <w:ilvl w:val="0"/>
          <w:numId w:val="16"/>
        </w:numPr>
      </w:pPr>
      <w:r w:rsidRPr="00BA59A7">
        <w:rPr>
          <w:color w:val="A626A4"/>
        </w:rPr>
        <w:t>class</w:t>
      </w:r>
      <w:r w:rsidRPr="00BA59A7">
        <w:t> </w:t>
      </w:r>
      <w:r w:rsidRPr="00BA59A7">
        <w:rPr>
          <w:color w:val="C18401"/>
        </w:rPr>
        <w:t>Graph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{</w:t>
      </w:r>
    </w:p>
    <w:p w:rsidR="006429D1" w:rsidRPr="006429D1" w:rsidRDefault="006429D1" w:rsidP="006429D1">
      <w:pPr>
        <w:pStyle w:val="Code"/>
      </w:pPr>
      <w:r w:rsidRPr="006429D1">
        <w:t>public: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5C5C5C"/>
          <w:kern w:val="0"/>
        </w:rPr>
        <w:t>Graph(</w:t>
      </w:r>
      <w:proofErr w:type="gramEnd"/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port, Parser&amp; p);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~</w:t>
      </w:r>
      <w:proofErr w:type="gramStart"/>
      <w:r w:rsidRPr="006429D1">
        <w:rPr>
          <w:rFonts w:ascii="Consolas" w:hAnsi="Consolas" w:cs="宋体"/>
          <w:color w:val="5C5C5C"/>
          <w:kern w:val="0"/>
        </w:rPr>
        <w:t>Graph(</w:t>
      </w:r>
      <w:proofErr w:type="gramEnd"/>
      <w:r w:rsidRPr="006429D1">
        <w:rPr>
          <w:rFonts w:ascii="Consolas" w:hAnsi="Consolas" w:cs="宋体"/>
          <w:color w:val="5C5C5C"/>
          <w:kern w:val="0"/>
        </w:rPr>
        <w:t>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port,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num_node</w:t>
      </w:r>
      <w:proofErr w:type="spellEnd"/>
      <w:r w:rsidRPr="006429D1">
        <w:rPr>
          <w:rFonts w:ascii="Consolas" w:hAnsi="Consolas" w:cs="宋体"/>
          <w:color w:val="5C5C5C"/>
          <w:kern w:val="0"/>
        </w:rPr>
        <w:t>;                 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算子端口号，算子节点数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 name;</w:t>
      </w:r>
      <w:r w:rsidR="00BA59A7">
        <w:rPr>
          <w:rFonts w:ascii="Consolas" w:hAnsi="Consolas" w:cs="宋体"/>
          <w:color w:val="5C5C5C"/>
          <w:kern w:val="0"/>
        </w:rPr>
        <w:tab/>
      </w:r>
      <w:r w:rsidR="00BA59A7">
        <w:rPr>
          <w:rFonts w:ascii="Consolas" w:hAnsi="Consolas" w:cs="宋体"/>
          <w:color w:val="5C5C5C"/>
          <w:kern w:val="0"/>
        </w:rPr>
        <w:tab/>
      </w:r>
      <w:r w:rsidR="00BA59A7">
        <w:rPr>
          <w:rFonts w:ascii="Consolas" w:hAnsi="Consolas" w:cs="宋体"/>
          <w:color w:val="5C5C5C"/>
          <w:kern w:val="0"/>
        </w:rPr>
        <w:tab/>
      </w:r>
      <w:r w:rsidR="00BA59A7">
        <w:rPr>
          <w:rFonts w:ascii="Consolas" w:hAnsi="Consolas" w:cs="宋体"/>
          <w:color w:val="5C5C5C"/>
          <w:kern w:val="0"/>
        </w:rPr>
        <w:tab/>
      </w:r>
      <w:r w:rsidR="00BA59A7">
        <w:rPr>
          <w:rFonts w:ascii="Consolas" w:hAnsi="Consolas" w:cs="宋体"/>
          <w:color w:val="5C5C5C"/>
          <w:kern w:val="0"/>
        </w:rPr>
        <w:tab/>
      </w:r>
      <w:r w:rsidR="00BA59A7">
        <w:rPr>
          <w:rFonts w:ascii="Consolas" w:hAnsi="Consolas" w:cs="宋体"/>
          <w:color w:val="5C5C5C"/>
          <w:kern w:val="0"/>
        </w:rPr>
        <w:tab/>
      </w:r>
      <w:r w:rsidR="00BA59A7" w:rsidRPr="00BA59A7">
        <w:rPr>
          <w:rFonts w:ascii="Consolas" w:hAnsi="Consolas" w:cs="宋体"/>
          <w:i/>
          <w:iCs/>
          <w:color w:val="A0A1A7"/>
          <w:kern w:val="0"/>
        </w:rPr>
        <w:t>//</w:t>
      </w:r>
      <w:r w:rsidR="00BA59A7">
        <w:rPr>
          <w:rFonts w:ascii="Consolas" w:hAnsi="Consolas" w:cs="宋体" w:hint="eastAsia"/>
          <w:i/>
          <w:iCs/>
          <w:color w:val="A0A1A7"/>
          <w:kern w:val="0"/>
        </w:rPr>
        <w:t>Basic</w:t>
      </w:r>
      <w:r w:rsidR="00BA59A7">
        <w:rPr>
          <w:rFonts w:ascii="Consolas" w:hAnsi="Consolas" w:cs="宋体"/>
          <w:i/>
          <w:iCs/>
          <w:color w:val="A0A1A7"/>
          <w:kern w:val="0"/>
        </w:rPr>
        <w:t xml:space="preserve"> </w:t>
      </w:r>
      <w:r w:rsidR="00BA59A7">
        <w:rPr>
          <w:rFonts w:ascii="Consolas" w:hAnsi="Consolas" w:cs="宋体" w:hint="eastAsia"/>
          <w:i/>
          <w:iCs/>
          <w:color w:val="A0A1A7"/>
          <w:kern w:val="0"/>
        </w:rPr>
        <w:t>Block</w:t>
      </w:r>
      <w:r w:rsidR="00BA59A7">
        <w:rPr>
          <w:rFonts w:ascii="Consolas" w:hAnsi="Consolas" w:cs="宋体" w:hint="eastAsia"/>
          <w:i/>
          <w:iCs/>
          <w:color w:val="A0A1A7"/>
          <w:kern w:val="0"/>
        </w:rPr>
        <w:t>名称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lastRenderedPageBreak/>
        <w:t>    </w:t>
      </w:r>
      <w:r w:rsidR="00BA59A7">
        <w:rPr>
          <w:rFonts w:ascii="Consolas" w:hAnsi="Consolas" w:cs="宋体"/>
          <w:color w:val="5C5C5C"/>
          <w:kern w:val="0"/>
        </w:rPr>
        <w:t xml:space="preserve"> 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sch_total</w:t>
      </w:r>
      <w:proofErr w:type="spellEnd"/>
      <w:r w:rsidRPr="006429D1">
        <w:rPr>
          <w:rFonts w:ascii="Consolas" w:hAnsi="Consolas" w:cs="宋体"/>
          <w:color w:val="5C5C5C"/>
          <w:kern w:val="0"/>
        </w:rPr>
        <w:t>;                      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算子总调度周期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="00BA59A7">
        <w:rPr>
          <w:rFonts w:ascii="Consolas" w:hAnsi="Consolas" w:cs="宋体"/>
          <w:color w:val="5C5C5C"/>
          <w:kern w:val="0"/>
        </w:rPr>
        <w:t xml:space="preserve"> 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vector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&gt;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outports</w:t>
      </w:r>
      <w:proofErr w:type="spellEnd"/>
      <w:r w:rsidRPr="006429D1">
        <w:rPr>
          <w:rFonts w:ascii="Consolas" w:hAnsi="Consolas" w:cs="宋体"/>
          <w:color w:val="5C5C5C"/>
          <w:kern w:val="0"/>
        </w:rPr>
        <w:t>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vector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vector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&gt;&gt; matrix;     </w:t>
      </w:r>
      <w:r w:rsidR="00BA59A7">
        <w:rPr>
          <w:rFonts w:ascii="Consolas" w:hAnsi="Consolas" w:cs="宋体"/>
          <w:color w:val="5C5C5C"/>
          <w:kern w:val="0"/>
        </w:rPr>
        <w:t xml:space="preserve"> 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算子的邻接矩阵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vector</w:t>
      </w:r>
      <w:r w:rsidRPr="006429D1">
        <w:rPr>
          <w:rFonts w:ascii="Consolas" w:hAnsi="Consolas" w:cs="宋体"/>
          <w:color w:val="5C5C5C"/>
          <w:kern w:val="0"/>
        </w:rPr>
        <w:t>&lt;Statement&gt; statements;        </w:t>
      </w:r>
      <w:r w:rsidR="00BA59A7">
        <w:rPr>
          <w:rFonts w:ascii="Consolas" w:hAnsi="Consolas" w:cs="宋体"/>
          <w:color w:val="5C5C5C"/>
          <w:kern w:val="0"/>
        </w:rPr>
        <w:t xml:space="preserve"> 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算子的语句</w:t>
      </w:r>
    </w:p>
    <w:p w:rsidR="00BA59A7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map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,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::pair&lt;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,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&gt;&gt;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vars_life</w:t>
      </w:r>
      <w:proofErr w:type="spellEnd"/>
      <w:r w:rsidRPr="006429D1">
        <w:rPr>
          <w:rFonts w:ascii="Consolas" w:hAnsi="Consolas" w:cs="宋体"/>
          <w:color w:val="5C5C5C"/>
          <w:kern w:val="0"/>
        </w:rPr>
        <w:t>;   </w:t>
      </w:r>
    </w:p>
    <w:p w:rsidR="006429D1" w:rsidRPr="00BA59A7" w:rsidRDefault="00BA59A7" w:rsidP="00BA59A7">
      <w:pPr>
        <w:pStyle w:val="Code"/>
        <w:rPr>
          <w:i/>
          <w:iCs/>
          <w:color w:val="A0A1A7"/>
        </w:rPr>
      </w:pPr>
      <w:r>
        <w:t xml:space="preserve">                                                    </w:t>
      </w:r>
      <w:r w:rsidR="006429D1" w:rsidRPr="00BA59A7">
        <w:rPr>
          <w:i/>
          <w:iCs/>
          <w:color w:val="A0A1A7"/>
        </w:rPr>
        <w:t>//</w:t>
      </w:r>
      <w:r w:rsidR="006429D1" w:rsidRPr="00BA59A7">
        <w:rPr>
          <w:i/>
          <w:iCs/>
          <w:color w:val="A0A1A7"/>
        </w:rPr>
        <w:t>变量生命周期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map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,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&gt; </w:t>
      </w:r>
      <w:proofErr w:type="spellStart"/>
      <w:r w:rsidRPr="006429D1">
        <w:rPr>
          <w:rFonts w:ascii="Consolas" w:hAnsi="Consolas" w:cs="宋体"/>
          <w:color w:val="5C5C5C"/>
          <w:kern w:val="0"/>
        </w:rPr>
        <w:t>var_reg</w:t>
      </w:r>
      <w:proofErr w:type="spellEnd"/>
      <w:r w:rsidRPr="006429D1">
        <w:rPr>
          <w:rFonts w:ascii="Consolas" w:hAnsi="Consolas" w:cs="宋体"/>
          <w:color w:val="5C5C5C"/>
          <w:kern w:val="0"/>
        </w:rPr>
        <w:t>;</w:t>
      </w:r>
      <w:r w:rsidRPr="006429D1">
        <w:rPr>
          <w:rFonts w:ascii="Consolas" w:hAnsi="Consolas" w:cs="宋体"/>
          <w:i/>
          <w:iCs/>
          <w:color w:val="A0A1A7"/>
          <w:kern w:val="0"/>
        </w:rPr>
        <w:t>//</w:t>
      </w:r>
      <w:r w:rsidRPr="006429D1">
        <w:rPr>
          <w:rFonts w:ascii="Consolas" w:hAnsi="Consolas" w:cs="宋体"/>
          <w:i/>
          <w:iCs/>
          <w:color w:val="A0A1A7"/>
          <w:kern w:val="0"/>
        </w:rPr>
        <w:t>变量及其寄存器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show_</w:t>
      </w:r>
      <w:proofErr w:type="gramStart"/>
      <w:r w:rsidRPr="006429D1">
        <w:rPr>
          <w:rFonts w:ascii="Consolas" w:hAnsi="Consolas" w:cs="宋体"/>
          <w:color w:val="4078F2"/>
          <w:kern w:val="0"/>
        </w:rPr>
        <w:t>info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5C5C5C"/>
          <w:kern w:val="0"/>
        </w:rPr>
        <w:t>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A626A4"/>
          <w:kern w:val="0"/>
        </w:rPr>
        <w:t>protected</w:t>
      </w:r>
      <w:r w:rsidRPr="006429D1">
        <w:rPr>
          <w:rFonts w:ascii="Consolas" w:hAnsi="Consolas" w:cs="宋体"/>
          <w:color w:val="5C5C5C"/>
          <w:kern w:val="0"/>
        </w:rPr>
        <w:t>: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set_</w:t>
      </w:r>
      <w:proofErr w:type="gramStart"/>
      <w:r w:rsidRPr="006429D1">
        <w:rPr>
          <w:rFonts w:ascii="Consolas" w:hAnsi="Consolas" w:cs="宋体"/>
          <w:color w:val="4078F2"/>
          <w:kern w:val="0"/>
        </w:rPr>
        <w:t>edge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from, </w:t>
      </w:r>
      <w:r w:rsidRPr="006429D1">
        <w:rPr>
          <w:rFonts w:ascii="Consolas" w:hAnsi="Consolas" w:cs="宋体"/>
          <w:color w:val="A626A4"/>
          <w:kern w:val="0"/>
        </w:rPr>
        <w:t>int</w:t>
      </w:r>
      <w:r w:rsidRPr="006429D1">
        <w:rPr>
          <w:rFonts w:ascii="Consolas" w:hAnsi="Consolas" w:cs="宋体"/>
          <w:color w:val="5C5C5C"/>
          <w:kern w:val="0"/>
        </w:rPr>
        <w:t> to);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set_</w:t>
      </w:r>
      <w:proofErr w:type="gramStart"/>
      <w:r w:rsidRPr="006429D1">
        <w:rPr>
          <w:rFonts w:ascii="Consolas" w:hAnsi="Consolas" w:cs="宋体"/>
          <w:color w:val="4078F2"/>
          <w:kern w:val="0"/>
        </w:rPr>
        <w:t>matrix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5C5C5C"/>
          <w:kern w:val="0"/>
        </w:rPr>
        <w:t>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set_</w:t>
      </w:r>
      <w:proofErr w:type="gramStart"/>
      <w:r w:rsidRPr="006429D1">
        <w:rPr>
          <w:rFonts w:ascii="Consolas" w:hAnsi="Consolas" w:cs="宋体"/>
          <w:color w:val="4078F2"/>
          <w:kern w:val="0"/>
        </w:rPr>
        <w:t>indegree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5C5C5C"/>
          <w:kern w:val="0"/>
        </w:rPr>
        <w:t>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set_</w:t>
      </w:r>
      <w:proofErr w:type="gramStart"/>
      <w:r w:rsidRPr="006429D1">
        <w:rPr>
          <w:rFonts w:ascii="Consolas" w:hAnsi="Consolas" w:cs="宋体"/>
          <w:color w:val="4078F2"/>
          <w:kern w:val="0"/>
        </w:rPr>
        <w:t>outport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5C5C5C"/>
          <w:kern w:val="0"/>
        </w:rPr>
        <w:t>Parser&amp; p);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r w:rsidRPr="006429D1">
        <w:rPr>
          <w:rFonts w:ascii="Consolas" w:hAnsi="Consolas" w:cs="宋体"/>
          <w:color w:val="A626A4"/>
          <w:kern w:val="0"/>
        </w:rPr>
        <w:t>void</w:t>
      </w:r>
      <w:r w:rsidRPr="006429D1">
        <w:rPr>
          <w:rFonts w:ascii="Consolas" w:hAnsi="Consolas" w:cs="宋体"/>
          <w:color w:val="5C5C5C"/>
          <w:kern w:val="0"/>
        </w:rPr>
        <w:t> </w:t>
      </w:r>
      <w:r w:rsidRPr="006429D1">
        <w:rPr>
          <w:rFonts w:ascii="Consolas" w:hAnsi="Consolas" w:cs="宋体"/>
          <w:color w:val="4078F2"/>
          <w:kern w:val="0"/>
        </w:rPr>
        <w:t>set_port2</w:t>
      </w:r>
      <w:proofErr w:type="gramStart"/>
      <w:r w:rsidRPr="006429D1">
        <w:rPr>
          <w:rFonts w:ascii="Consolas" w:hAnsi="Consolas" w:cs="宋体"/>
          <w:color w:val="4078F2"/>
          <w:kern w:val="0"/>
        </w:rPr>
        <w:t>index</w:t>
      </w:r>
      <w:r w:rsidRPr="006429D1">
        <w:rPr>
          <w:rFonts w:ascii="Consolas" w:hAnsi="Consolas" w:cs="宋体"/>
          <w:color w:val="5C5C5C"/>
          <w:kern w:val="0"/>
        </w:rPr>
        <w:t>(</w:t>
      </w:r>
      <w:proofErr w:type="gramEnd"/>
      <w:r w:rsidRPr="006429D1">
        <w:rPr>
          <w:rFonts w:ascii="Consolas" w:hAnsi="Consolas" w:cs="宋体"/>
          <w:color w:val="5C5C5C"/>
          <w:kern w:val="0"/>
        </w:rPr>
        <w:t>Parser&amp; p);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 </w:t>
      </w:r>
      <w:proofErr w:type="spellStart"/>
      <w:r w:rsidRPr="006429D1">
        <w:rPr>
          <w:rFonts w:ascii="Consolas" w:hAnsi="Consolas" w:cs="宋体"/>
          <w:color w:val="4078F2"/>
          <w:kern w:val="0"/>
        </w:rPr>
        <w:t>get_port_index</w:t>
      </w:r>
      <w:proofErr w:type="spellEnd"/>
      <w:r w:rsidRPr="006429D1">
        <w:rPr>
          <w:rFonts w:ascii="Consolas" w:hAnsi="Consolas" w:cs="宋体"/>
          <w:color w:val="5C5C5C"/>
          <w:kern w:val="0"/>
        </w:rPr>
        <w:t>(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 port);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A626A4"/>
          <w:kern w:val="0"/>
        </w:rPr>
        <w:t>private</w:t>
      </w:r>
      <w:r w:rsidRPr="006429D1">
        <w:rPr>
          <w:rFonts w:ascii="Consolas" w:hAnsi="Consolas" w:cs="宋体"/>
          <w:color w:val="5C5C5C"/>
          <w:kern w:val="0"/>
        </w:rPr>
        <w:t>:</w:t>
      </w:r>
    </w:p>
    <w:p w:rsidR="006429D1" w:rsidRPr="006429D1" w:rsidRDefault="006429D1" w:rsidP="006429D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6429D1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proofErr w:type="gramEnd"/>
      <w:r w:rsidRPr="006429D1">
        <w:rPr>
          <w:rFonts w:ascii="Consolas" w:hAnsi="Consolas" w:cs="宋体"/>
          <w:color w:val="C18401"/>
          <w:kern w:val="0"/>
        </w:rPr>
        <w:t>map</w:t>
      </w:r>
      <w:r w:rsidRPr="006429D1">
        <w:rPr>
          <w:rFonts w:ascii="Consolas" w:hAnsi="Consolas" w:cs="宋体"/>
          <w:color w:val="5C5C5C"/>
          <w:kern w:val="0"/>
        </w:rPr>
        <w:t>&lt;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, </w:t>
      </w:r>
      <w:r w:rsidRPr="006429D1">
        <w:rPr>
          <w:rFonts w:ascii="Consolas" w:hAnsi="Consolas" w:cs="宋体"/>
          <w:color w:val="C18401"/>
          <w:kern w:val="0"/>
        </w:rPr>
        <w:t>std</w:t>
      </w:r>
      <w:r w:rsidRPr="006429D1">
        <w:rPr>
          <w:rFonts w:ascii="Consolas" w:hAnsi="Consolas" w:cs="宋体"/>
          <w:color w:val="5C5C5C"/>
          <w:kern w:val="0"/>
        </w:rPr>
        <w:t>::</w:t>
      </w:r>
      <w:r w:rsidRPr="006429D1">
        <w:rPr>
          <w:rFonts w:ascii="Consolas" w:hAnsi="Consolas" w:cs="宋体"/>
          <w:color w:val="C18401"/>
          <w:kern w:val="0"/>
        </w:rPr>
        <w:t>string</w:t>
      </w:r>
      <w:r w:rsidRPr="006429D1">
        <w:rPr>
          <w:rFonts w:ascii="Consolas" w:hAnsi="Consolas" w:cs="宋体"/>
          <w:color w:val="5C5C5C"/>
          <w:kern w:val="0"/>
        </w:rPr>
        <w:t>&gt; port2index;</w:t>
      </w:r>
    </w:p>
    <w:p w:rsidR="00BA59A7" w:rsidRDefault="006429D1" w:rsidP="00BA59A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</w:pPr>
      <w:r w:rsidRPr="006429D1">
        <w:rPr>
          <w:rFonts w:ascii="Consolas" w:hAnsi="Consolas" w:cs="宋体"/>
          <w:color w:val="5C5C5C"/>
          <w:kern w:val="0"/>
        </w:rPr>
        <w:t>};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A626A4"/>
          <w:kern w:val="0"/>
        </w:rPr>
        <w:t>class</w:t>
      </w:r>
      <w:r w:rsidRPr="00BA59A7">
        <w:rPr>
          <w:rFonts w:ascii="Consolas" w:hAnsi="Consolas" w:cs="宋体"/>
          <w:color w:val="5C5C5C"/>
          <w:kern w:val="0"/>
        </w:rPr>
        <w:t> </w:t>
      </w:r>
      <w:proofErr w:type="spellStart"/>
      <w:r w:rsidRPr="00BA59A7">
        <w:rPr>
          <w:rFonts w:ascii="Consolas" w:hAnsi="Consolas" w:cs="宋体"/>
          <w:color w:val="C18401"/>
          <w:kern w:val="0"/>
        </w:rPr>
        <w:t>GraphGroup</w:t>
      </w:r>
      <w:proofErr w:type="spellEnd"/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{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A626A4"/>
          <w:kern w:val="0"/>
        </w:rPr>
        <w:t>public</w:t>
      </w:r>
      <w:r w:rsidRPr="00BA59A7">
        <w:rPr>
          <w:rFonts w:ascii="Consolas" w:hAnsi="Consolas" w:cs="宋体"/>
          <w:color w:val="5C5C5C"/>
          <w:kern w:val="0"/>
        </w:rPr>
        <w:t>: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 xml:space="preserve"> </w:t>
      </w:r>
      <w:proofErr w:type="spellStart"/>
      <w:proofErr w:type="gramStart"/>
      <w:r w:rsidRPr="00BA59A7">
        <w:rPr>
          <w:rFonts w:ascii="Consolas" w:hAnsi="Consolas" w:cs="宋体"/>
          <w:color w:val="5C5C5C"/>
          <w:kern w:val="0"/>
        </w:rPr>
        <w:t>GraphGroup</w:t>
      </w:r>
      <w:proofErr w:type="spellEnd"/>
      <w:r w:rsidRPr="00BA59A7">
        <w:rPr>
          <w:rFonts w:ascii="Consolas" w:hAnsi="Consolas" w:cs="宋体"/>
          <w:color w:val="5C5C5C"/>
          <w:kern w:val="0"/>
        </w:rPr>
        <w:t>(</w:t>
      </w:r>
      <w:proofErr w:type="gramEnd"/>
      <w:r w:rsidRPr="00BA59A7">
        <w:rPr>
          <w:rFonts w:ascii="Consolas" w:hAnsi="Consolas" w:cs="宋体"/>
          <w:color w:val="5C5C5C"/>
          <w:kern w:val="0"/>
        </w:rPr>
        <w:t>);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 xml:space="preserve"> </w:t>
      </w:r>
      <w:r w:rsidRPr="00BA59A7">
        <w:rPr>
          <w:rFonts w:ascii="Consolas" w:hAnsi="Consolas" w:cs="宋体"/>
          <w:color w:val="5C5C5C"/>
          <w:kern w:val="0"/>
        </w:rPr>
        <w:t>~</w:t>
      </w:r>
      <w:proofErr w:type="spellStart"/>
      <w:proofErr w:type="gramStart"/>
      <w:r w:rsidRPr="00BA59A7">
        <w:rPr>
          <w:rFonts w:ascii="Consolas" w:hAnsi="Consolas" w:cs="宋体"/>
          <w:color w:val="5C5C5C"/>
          <w:kern w:val="0"/>
        </w:rPr>
        <w:t>GraphGroup</w:t>
      </w:r>
      <w:proofErr w:type="spellEnd"/>
      <w:r w:rsidRPr="00BA59A7">
        <w:rPr>
          <w:rFonts w:ascii="Consolas" w:hAnsi="Consolas" w:cs="宋体"/>
          <w:color w:val="5C5C5C"/>
          <w:kern w:val="0"/>
        </w:rPr>
        <w:t>(</w:t>
      </w:r>
      <w:proofErr w:type="gramEnd"/>
      <w:r w:rsidRPr="00BA59A7">
        <w:rPr>
          <w:rFonts w:ascii="Consolas" w:hAnsi="Consolas" w:cs="宋体"/>
          <w:color w:val="5C5C5C"/>
          <w:kern w:val="0"/>
        </w:rPr>
        <w:t>);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A626A4"/>
          <w:kern w:val="0"/>
        </w:rPr>
        <w:t>private</w:t>
      </w:r>
      <w:r w:rsidRPr="00BA59A7">
        <w:rPr>
          <w:rFonts w:ascii="Consolas" w:hAnsi="Consolas" w:cs="宋体"/>
          <w:color w:val="5C5C5C"/>
          <w:kern w:val="0"/>
        </w:rPr>
        <w:t>: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 xml:space="preserve"> </w:t>
      </w:r>
      <w:proofErr w:type="gramStart"/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proofErr w:type="gramEnd"/>
      <w:r w:rsidRPr="00BA59A7">
        <w:rPr>
          <w:rFonts w:ascii="Consolas" w:hAnsi="Consolas" w:cs="宋体"/>
          <w:color w:val="C18401"/>
          <w:kern w:val="0"/>
        </w:rPr>
        <w:t>string</w:t>
      </w:r>
      <w:r w:rsidRPr="00BA59A7">
        <w:rPr>
          <w:rFonts w:ascii="Consolas" w:hAnsi="Consolas" w:cs="宋体"/>
          <w:color w:val="5C5C5C"/>
          <w:kern w:val="0"/>
        </w:rPr>
        <w:t>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function_name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 xml:space="preserve"> </w:t>
      </w:r>
      <w:r w:rsidRPr="00BA59A7">
        <w:rPr>
          <w:rFonts w:ascii="Consolas" w:hAnsi="Consolas" w:cs="宋体"/>
          <w:color w:val="A626A4"/>
          <w:kern w:val="0"/>
        </w:rPr>
        <w:t>int</w:t>
      </w:r>
      <w:r w:rsidRPr="00BA59A7">
        <w:rPr>
          <w:rFonts w:ascii="Consolas" w:hAnsi="Consolas" w:cs="宋体"/>
          <w:color w:val="5C5C5C"/>
          <w:kern w:val="0"/>
        </w:rPr>
        <w:t>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ret_type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>
        <w:rPr>
          <w:rFonts w:ascii="Consolas" w:hAnsi="Consolas" w:cs="宋体"/>
          <w:color w:val="5C5C5C"/>
          <w:kern w:val="0"/>
        </w:rPr>
        <w:t xml:space="preserve"> </w:t>
      </w:r>
      <w:proofErr w:type="gramStart"/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proofErr w:type="gramEnd"/>
      <w:r w:rsidRPr="00BA59A7">
        <w:rPr>
          <w:rFonts w:ascii="Consolas" w:hAnsi="Consolas" w:cs="宋体"/>
          <w:color w:val="C18401"/>
          <w:kern w:val="0"/>
        </w:rPr>
        <w:t>vector</w:t>
      </w:r>
      <w:r w:rsidRPr="00BA59A7">
        <w:rPr>
          <w:rFonts w:ascii="Consolas" w:hAnsi="Consolas" w:cs="宋体"/>
          <w:color w:val="5C5C5C"/>
          <w:kern w:val="0"/>
        </w:rPr>
        <w:t>&lt;var&gt;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function_params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proofErr w:type="gramEnd"/>
      <w:r w:rsidRPr="00BA59A7">
        <w:rPr>
          <w:rFonts w:ascii="Consolas" w:hAnsi="Consolas" w:cs="宋体"/>
          <w:color w:val="C18401"/>
          <w:kern w:val="0"/>
        </w:rPr>
        <w:t>vector</w:t>
      </w:r>
      <w:r w:rsidRPr="00BA59A7">
        <w:rPr>
          <w:rFonts w:ascii="Consolas" w:hAnsi="Consolas" w:cs="宋体"/>
          <w:color w:val="5C5C5C"/>
          <w:kern w:val="0"/>
        </w:rPr>
        <w:t>&lt;</w:t>
      </w:r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r w:rsidRPr="00BA59A7">
        <w:rPr>
          <w:rFonts w:ascii="Consolas" w:hAnsi="Consolas" w:cs="宋体"/>
          <w:color w:val="C18401"/>
          <w:kern w:val="0"/>
        </w:rPr>
        <w:t>string</w:t>
      </w:r>
      <w:r w:rsidRPr="00BA59A7">
        <w:rPr>
          <w:rFonts w:ascii="Consolas" w:hAnsi="Consolas" w:cs="宋体"/>
          <w:color w:val="5C5C5C"/>
          <w:kern w:val="0"/>
        </w:rPr>
        <w:t>&gt;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global_vars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r w:rsidRPr="00BA59A7">
        <w:rPr>
          <w:rFonts w:ascii="Consolas" w:hAnsi="Consolas" w:cs="宋体"/>
          <w:color w:val="A626A4"/>
          <w:kern w:val="0"/>
        </w:rPr>
        <w:t>int</w:t>
      </w:r>
      <w:r w:rsidRPr="00BA59A7">
        <w:rPr>
          <w:rFonts w:ascii="Consolas" w:hAnsi="Consolas" w:cs="宋体"/>
          <w:color w:val="5C5C5C"/>
          <w:kern w:val="0"/>
        </w:rPr>
        <w:t>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regs_num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proofErr w:type="gramEnd"/>
      <w:r w:rsidRPr="00BA59A7">
        <w:rPr>
          <w:rFonts w:ascii="Consolas" w:hAnsi="Consolas" w:cs="宋体"/>
          <w:color w:val="C18401"/>
          <w:kern w:val="0"/>
        </w:rPr>
        <w:t>vector</w:t>
      </w:r>
      <w:r w:rsidRPr="00BA59A7">
        <w:rPr>
          <w:rFonts w:ascii="Consolas" w:hAnsi="Consolas" w:cs="宋体"/>
          <w:color w:val="5C5C5C"/>
          <w:kern w:val="0"/>
        </w:rPr>
        <w:t>&lt;Graph&gt; graphs;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proofErr w:type="gramEnd"/>
      <w:r w:rsidRPr="00BA59A7">
        <w:rPr>
          <w:rFonts w:ascii="Consolas" w:hAnsi="Consolas" w:cs="宋体"/>
          <w:color w:val="C18401"/>
          <w:kern w:val="0"/>
        </w:rPr>
        <w:t>vector</w:t>
      </w:r>
      <w:r w:rsidRPr="00BA59A7">
        <w:rPr>
          <w:rFonts w:ascii="Consolas" w:hAnsi="Consolas" w:cs="宋体"/>
          <w:color w:val="5C5C5C"/>
          <w:kern w:val="0"/>
        </w:rPr>
        <w:t>&lt;</w:t>
      </w:r>
      <w:r w:rsidRPr="00BA59A7">
        <w:rPr>
          <w:rFonts w:ascii="Consolas" w:hAnsi="Consolas" w:cs="宋体"/>
          <w:color w:val="C18401"/>
          <w:kern w:val="0"/>
        </w:rPr>
        <w:t>std</w:t>
      </w:r>
      <w:r w:rsidRPr="00BA59A7">
        <w:rPr>
          <w:rFonts w:ascii="Consolas" w:hAnsi="Consolas" w:cs="宋体"/>
          <w:color w:val="5C5C5C"/>
          <w:kern w:val="0"/>
        </w:rPr>
        <w:t>::</w:t>
      </w:r>
      <w:r w:rsidRPr="00BA59A7">
        <w:rPr>
          <w:rFonts w:ascii="Consolas" w:hAnsi="Consolas" w:cs="宋体"/>
          <w:color w:val="C18401"/>
          <w:kern w:val="0"/>
        </w:rPr>
        <w:t>vector</w:t>
      </w:r>
      <w:r w:rsidRPr="00BA59A7">
        <w:rPr>
          <w:rFonts w:ascii="Consolas" w:hAnsi="Consolas" w:cs="宋体"/>
          <w:color w:val="5C5C5C"/>
          <w:kern w:val="0"/>
        </w:rPr>
        <w:t>&lt;</w:t>
      </w:r>
      <w:r w:rsidRPr="00BA59A7">
        <w:rPr>
          <w:rFonts w:ascii="Consolas" w:hAnsi="Consolas" w:cs="宋体"/>
          <w:color w:val="A626A4"/>
          <w:kern w:val="0"/>
        </w:rPr>
        <w:t>int</w:t>
      </w:r>
      <w:r w:rsidRPr="00BA59A7">
        <w:rPr>
          <w:rFonts w:ascii="Consolas" w:hAnsi="Consolas" w:cs="宋体"/>
          <w:color w:val="5C5C5C"/>
          <w:kern w:val="0"/>
        </w:rPr>
        <w:t>&gt;&gt; </w:t>
      </w:r>
      <w:proofErr w:type="spellStart"/>
      <w:r w:rsidRPr="00BA59A7">
        <w:rPr>
          <w:rFonts w:ascii="Consolas" w:hAnsi="Consolas" w:cs="宋体"/>
          <w:color w:val="5C5C5C"/>
          <w:kern w:val="0"/>
        </w:rPr>
        <w:t>graph_matrix</w:t>
      </w:r>
      <w:proofErr w:type="spellEnd"/>
      <w:r w:rsidRPr="00BA59A7">
        <w:rPr>
          <w:rFonts w:ascii="Consolas" w:hAnsi="Consolas" w:cs="宋体"/>
          <w:color w:val="5C5C5C"/>
          <w:kern w:val="0"/>
        </w:rPr>
        <w:t>;</w:t>
      </w:r>
    </w:p>
    <w:p w:rsidR="00BA59A7" w:rsidRPr="00BA59A7" w:rsidRDefault="00BA59A7" w:rsidP="00BA59A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A59A7">
        <w:rPr>
          <w:rFonts w:ascii="Consolas" w:hAnsi="Consolas" w:cs="宋体"/>
          <w:color w:val="5C5C5C"/>
          <w:kern w:val="0"/>
        </w:rPr>
        <w:t>};</w:t>
      </w:r>
    </w:p>
    <w:p w:rsidR="005055F0" w:rsidRDefault="005055F0" w:rsidP="005055F0">
      <w:pPr>
        <w:pStyle w:val="a6"/>
        <w:ind w:firstLine="480"/>
      </w:pPr>
      <w:proofErr w:type="spellStart"/>
      <w:r w:rsidRPr="005055F0">
        <w:rPr>
          <w:rFonts w:hint="eastAsia"/>
        </w:rPr>
        <w:t>GraphGroup</w:t>
      </w:r>
      <w:proofErr w:type="spellEnd"/>
      <w:r w:rsidRPr="005055F0">
        <w:rPr>
          <w:rFonts w:hint="eastAsia"/>
        </w:rPr>
        <w:t>将所有基本块封装到其成员变量</w:t>
      </w:r>
      <w:r w:rsidRPr="005055F0">
        <w:t>vector&lt;Graph&gt; graphs</w:t>
      </w:r>
      <w:r w:rsidRPr="005055F0">
        <w:t>中</w:t>
      </w:r>
      <w:r w:rsidRPr="005055F0">
        <w:rPr>
          <w:rFonts w:hint="eastAsia"/>
        </w:rPr>
        <w:t>，并由</w:t>
      </w:r>
      <w:proofErr w:type="spellStart"/>
      <w:r w:rsidRPr="005055F0">
        <w:rPr>
          <w:rFonts w:hint="eastAsia"/>
        </w:rPr>
        <w:t>Paerser</w:t>
      </w:r>
      <w:proofErr w:type="spellEnd"/>
      <w:r w:rsidRPr="005055F0">
        <w:rPr>
          <w:rFonts w:hint="eastAsia"/>
        </w:rPr>
        <w:t>直接得到函数名、函数参数、返回类型、基本块之间的连接</w:t>
      </w:r>
      <w:r w:rsidR="0028484E">
        <w:rPr>
          <w:rFonts w:hint="eastAsia"/>
        </w:rPr>
        <w:t>方式。</w:t>
      </w:r>
    </w:p>
    <w:p w:rsidR="006429D1" w:rsidRDefault="005055F0" w:rsidP="005055F0">
      <w:pPr>
        <w:pStyle w:val="a6"/>
        <w:ind w:firstLine="480"/>
      </w:pPr>
      <w:r w:rsidRPr="005055F0">
        <w:rPr>
          <w:rFonts w:hint="eastAsia"/>
        </w:rPr>
        <w:t>Graph</w:t>
      </w:r>
      <w:r w:rsidRPr="005055F0">
        <w:rPr>
          <w:rFonts w:hint="eastAsia"/>
        </w:rPr>
        <w:t>是</w:t>
      </w:r>
      <w:r>
        <w:rPr>
          <w:rFonts w:hint="eastAsia"/>
        </w:rPr>
        <w:t>对基本块的封装，由</w:t>
      </w:r>
      <w:r>
        <w:rPr>
          <w:rFonts w:hint="eastAsia"/>
        </w:rPr>
        <w:t>Parser</w:t>
      </w:r>
      <w:r>
        <w:rPr>
          <w:rFonts w:hint="eastAsia"/>
        </w:rPr>
        <w:t>得到基本块的端口号、块名称、算子连接矩阵、输出端口号、将所有算子封装到</w:t>
      </w:r>
      <w:r>
        <w:rPr>
          <w:rFonts w:hint="eastAsia"/>
        </w:rPr>
        <w:t>v</w:t>
      </w:r>
      <w:r>
        <w:t>ector&lt;Statement&gt; statements</w:t>
      </w:r>
      <w:r>
        <w:rPr>
          <w:rFonts w:hint="eastAsia"/>
        </w:rPr>
        <w:t>中。</w:t>
      </w:r>
    </w:p>
    <w:p w:rsidR="005055F0" w:rsidRDefault="005055F0" w:rsidP="005055F0">
      <w:pPr>
        <w:pStyle w:val="a6"/>
        <w:ind w:firstLine="480"/>
      </w:pPr>
      <w:r>
        <w:rPr>
          <w:rFonts w:hint="eastAsia"/>
        </w:rPr>
        <w:t>Statement</w:t>
      </w:r>
      <w:r>
        <w:rPr>
          <w:rFonts w:hint="eastAsia"/>
        </w:rPr>
        <w:t>是对算子的封装，由</w:t>
      </w:r>
      <w:r>
        <w:rPr>
          <w:rFonts w:hint="eastAsia"/>
        </w:rPr>
        <w:t>Parser</w:t>
      </w:r>
      <w:r>
        <w:rPr>
          <w:rFonts w:hint="eastAsia"/>
        </w:rPr>
        <w:t>得到算子的类型、左右操作数、如果是</w:t>
      </w:r>
      <w:r>
        <w:rPr>
          <w:rFonts w:hint="eastAsia"/>
        </w:rPr>
        <w:t>phi</w:t>
      </w:r>
      <w:r>
        <w:rPr>
          <w:rFonts w:hint="eastAsia"/>
        </w:rPr>
        <w:t>指令，进一步获取算子的入度。</w:t>
      </w:r>
    </w:p>
    <w:p w:rsidR="0028484E" w:rsidRPr="005055F0" w:rsidRDefault="0028484E" w:rsidP="005055F0">
      <w:pPr>
        <w:pStyle w:val="a6"/>
        <w:ind w:firstLine="480"/>
      </w:pPr>
      <w:r>
        <w:rPr>
          <w:rFonts w:hint="eastAsia"/>
        </w:rPr>
        <w:lastRenderedPageBreak/>
        <w:t>对于数据结构中其他的成员变量，如算子的调度周期</w:t>
      </w:r>
      <w:r>
        <w:rPr>
          <w:rFonts w:hint="eastAsia"/>
        </w:rPr>
        <w:t>S</w:t>
      </w:r>
      <w:r>
        <w:t>tatement::</w:t>
      </w:r>
      <w:r>
        <w:rPr>
          <w:rFonts w:hint="eastAsia"/>
        </w:rPr>
        <w:t>sch</w:t>
      </w:r>
      <w:r>
        <w:rPr>
          <w:rFonts w:hint="eastAsia"/>
        </w:rPr>
        <w:t>、基本块中变量的生命周期</w:t>
      </w:r>
      <w:r>
        <w:rPr>
          <w:rFonts w:hint="eastAsia"/>
        </w:rPr>
        <w:t>G</w:t>
      </w:r>
      <w:r>
        <w:t>raph::</w:t>
      </w:r>
      <w:proofErr w:type="spellStart"/>
      <w:r>
        <w:rPr>
          <w:rFonts w:hint="eastAsia"/>
        </w:rPr>
        <w:t>v</w:t>
      </w:r>
      <w:r>
        <w:t>ars_life</w:t>
      </w:r>
      <w:proofErr w:type="spellEnd"/>
      <w:r>
        <w:t>,</w:t>
      </w:r>
      <w:r>
        <w:rPr>
          <w:rFonts w:hint="eastAsia"/>
        </w:rPr>
        <w:t>寄存器的数量</w:t>
      </w:r>
      <w:proofErr w:type="spellStart"/>
      <w:r>
        <w:rPr>
          <w:rFonts w:hint="eastAsia"/>
        </w:rPr>
        <w:t>G</w:t>
      </w:r>
      <w:r>
        <w:t>raphGroup</w:t>
      </w:r>
      <w:proofErr w:type="spellEnd"/>
      <w:r>
        <w:t>::</w:t>
      </w:r>
      <w:proofErr w:type="spellStart"/>
      <w:r>
        <w:rPr>
          <w:rFonts w:hint="eastAsia"/>
        </w:rPr>
        <w:t>r</w:t>
      </w:r>
      <w:r>
        <w:t>egs_num</w:t>
      </w:r>
      <w:proofErr w:type="spellEnd"/>
      <w:r>
        <w:rPr>
          <w:rFonts w:hint="eastAsia"/>
        </w:rPr>
        <w:t>等，将由后续的调度后绑定操作得到。</w:t>
      </w:r>
    </w:p>
    <w:p w:rsidR="006429D1" w:rsidRPr="006429D1" w:rsidRDefault="006429D1" w:rsidP="006429D1"/>
    <w:p w:rsidR="009427CD" w:rsidRDefault="009427CD" w:rsidP="00B37F2D">
      <w:pPr>
        <w:pStyle w:val="2"/>
        <w:spacing w:after="156"/>
      </w:pPr>
      <w:bookmarkStart w:id="7" w:name="_Toc167478622"/>
      <w:r>
        <w:rPr>
          <w:rFonts w:hint="eastAsia"/>
        </w:rPr>
        <w:t>ASAP</w:t>
      </w:r>
      <w:r>
        <w:rPr>
          <w:rFonts w:hint="eastAsia"/>
        </w:rPr>
        <w:t>调度</w:t>
      </w:r>
      <w:bookmarkEnd w:id="7"/>
    </w:p>
    <w:p w:rsidR="00D111C1" w:rsidRPr="00E03DD4" w:rsidRDefault="00E03DD4" w:rsidP="00E03DD4">
      <w:pPr>
        <w:pStyle w:val="a6"/>
        <w:ind w:firstLine="480"/>
      </w:pPr>
      <w:r w:rsidRPr="00E03DD4">
        <w:rPr>
          <w:rFonts w:hint="eastAsia"/>
        </w:rPr>
        <w:t>调度的任务是要完成将操作算子分配到时钟周期</w:t>
      </w:r>
      <w:r>
        <w:rPr>
          <w:rFonts w:hint="eastAsia"/>
        </w:rPr>
        <w:t>从而在状态机内部建立起一个微控制器，使用</w:t>
      </w:r>
      <w:r>
        <w:rPr>
          <w:rFonts w:hint="eastAsia"/>
        </w:rPr>
        <w:t>ASAP</w:t>
      </w:r>
      <w:r>
        <w:rPr>
          <w:rFonts w:hint="eastAsia"/>
        </w:rPr>
        <w:t>调度算法前，我们需要确定各算子的运算周期。</w:t>
      </w:r>
    </w:p>
    <w:p w:rsidR="00D111C1" w:rsidRDefault="00D111C1" w:rsidP="00D111C1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3FC1">
        <w:rPr>
          <w:noProof/>
        </w:rPr>
        <w:t>1</w:t>
      </w:r>
      <w:r>
        <w:fldChar w:fldCharType="end"/>
      </w:r>
      <w:r>
        <w:rPr>
          <w:rFonts w:hint="eastAsia"/>
        </w:rPr>
        <w:t>：算子运算周期</w:t>
      </w:r>
    </w:p>
    <w:tbl>
      <w:tblPr>
        <w:tblStyle w:val="1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0"/>
        <w:gridCol w:w="1110"/>
        <w:gridCol w:w="886"/>
        <w:gridCol w:w="879"/>
        <w:gridCol w:w="889"/>
        <w:gridCol w:w="875"/>
        <w:gridCol w:w="910"/>
        <w:gridCol w:w="1026"/>
        <w:gridCol w:w="861"/>
      </w:tblGrid>
      <w:tr w:rsidR="00D111C1" w:rsidRPr="0007606D" w:rsidTr="00D1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D111C1" w:rsidRPr="0007606D" w:rsidRDefault="00D111C1">
            <w:pPr>
              <w:jc w:val="center"/>
              <w:rPr>
                <w:b w:val="0"/>
                <w:sz w:val="24"/>
                <w:szCs w:val="24"/>
              </w:rPr>
            </w:pPr>
            <w:r w:rsidRPr="0007606D">
              <w:rPr>
                <w:rFonts w:hint="eastAsia"/>
                <w:b w:val="0"/>
                <w:sz w:val="24"/>
                <w:szCs w:val="24"/>
              </w:rPr>
              <w:t>算子</w:t>
            </w:r>
          </w:p>
        </w:tc>
        <w:tc>
          <w:tcPr>
            <w:tcW w:w="1110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ASSIGN</w:t>
            </w:r>
          </w:p>
        </w:tc>
        <w:tc>
          <w:tcPr>
            <w:tcW w:w="886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ADD</w:t>
            </w:r>
          </w:p>
        </w:tc>
        <w:tc>
          <w:tcPr>
            <w:tcW w:w="879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SUB</w:t>
            </w:r>
          </w:p>
        </w:tc>
        <w:tc>
          <w:tcPr>
            <w:tcW w:w="889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MUL</w:t>
            </w:r>
          </w:p>
        </w:tc>
        <w:tc>
          <w:tcPr>
            <w:tcW w:w="875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DIV</w:t>
            </w:r>
          </w:p>
        </w:tc>
        <w:tc>
          <w:tcPr>
            <w:tcW w:w="910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LOAD</w:t>
            </w:r>
          </w:p>
        </w:tc>
        <w:tc>
          <w:tcPr>
            <w:tcW w:w="1026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STORE</w:t>
            </w:r>
          </w:p>
        </w:tc>
        <w:tc>
          <w:tcPr>
            <w:tcW w:w="861" w:type="dxa"/>
            <w:hideMark/>
          </w:tcPr>
          <w:p w:rsidR="00D111C1" w:rsidRPr="0007606D" w:rsidRDefault="00D1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7606D">
              <w:rPr>
                <w:b w:val="0"/>
                <w:sz w:val="24"/>
                <w:szCs w:val="24"/>
              </w:rPr>
              <w:t>BR</w:t>
            </w:r>
          </w:p>
        </w:tc>
      </w:tr>
      <w:tr w:rsidR="00D111C1" w:rsidRPr="0007606D" w:rsidTr="00D1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D111C1" w:rsidRPr="0007606D" w:rsidRDefault="00D111C1">
            <w:pPr>
              <w:jc w:val="center"/>
              <w:rPr>
                <w:b w:val="0"/>
                <w:sz w:val="24"/>
                <w:szCs w:val="24"/>
              </w:rPr>
            </w:pPr>
            <w:r w:rsidRPr="0007606D">
              <w:rPr>
                <w:rFonts w:hint="eastAsia"/>
                <w:b w:val="0"/>
                <w:sz w:val="24"/>
                <w:szCs w:val="24"/>
              </w:rPr>
              <w:t>周期</w:t>
            </w:r>
          </w:p>
        </w:tc>
        <w:tc>
          <w:tcPr>
            <w:tcW w:w="1110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89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75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910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6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61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</w:tr>
      <w:tr w:rsidR="00D111C1" w:rsidRPr="0007606D" w:rsidTr="00D1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D111C1" w:rsidRPr="0007606D" w:rsidRDefault="00D111C1">
            <w:pPr>
              <w:jc w:val="center"/>
              <w:rPr>
                <w:b w:val="0"/>
                <w:sz w:val="24"/>
                <w:szCs w:val="24"/>
              </w:rPr>
            </w:pPr>
            <w:r w:rsidRPr="0007606D">
              <w:rPr>
                <w:rFonts w:ascii="宋体" w:hAnsi="宋体"/>
                <w:b w:val="0"/>
                <w:sz w:val="24"/>
                <w:szCs w:val="24"/>
              </w:rPr>
              <w:t>资源</w:t>
            </w:r>
          </w:p>
        </w:tc>
        <w:tc>
          <w:tcPr>
            <w:tcW w:w="1110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LT</w:t>
            </w:r>
          </w:p>
        </w:tc>
        <w:tc>
          <w:tcPr>
            <w:tcW w:w="886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GT</w:t>
            </w:r>
          </w:p>
        </w:tc>
        <w:tc>
          <w:tcPr>
            <w:tcW w:w="879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LE</w:t>
            </w:r>
          </w:p>
        </w:tc>
        <w:tc>
          <w:tcPr>
            <w:tcW w:w="889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GE</w:t>
            </w:r>
          </w:p>
        </w:tc>
        <w:tc>
          <w:tcPr>
            <w:tcW w:w="875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EQ</w:t>
            </w:r>
          </w:p>
        </w:tc>
        <w:tc>
          <w:tcPr>
            <w:tcW w:w="910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PHI</w:t>
            </w:r>
          </w:p>
        </w:tc>
        <w:tc>
          <w:tcPr>
            <w:tcW w:w="1026" w:type="dxa"/>
            <w:hideMark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07606D">
              <w:rPr>
                <w:bCs/>
                <w:sz w:val="24"/>
                <w:szCs w:val="24"/>
              </w:rPr>
              <w:t>RET</w:t>
            </w:r>
          </w:p>
        </w:tc>
        <w:tc>
          <w:tcPr>
            <w:tcW w:w="861" w:type="dxa"/>
          </w:tcPr>
          <w:p w:rsidR="00D111C1" w:rsidRPr="0007606D" w:rsidRDefault="00D111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11C1" w:rsidRPr="0007606D" w:rsidTr="00D1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D111C1" w:rsidRPr="0007606D" w:rsidRDefault="00D111C1">
            <w:pPr>
              <w:jc w:val="center"/>
              <w:rPr>
                <w:b w:val="0"/>
                <w:sz w:val="24"/>
                <w:szCs w:val="24"/>
              </w:rPr>
            </w:pPr>
            <w:r w:rsidRPr="0007606D">
              <w:rPr>
                <w:rFonts w:ascii="宋体" w:hAnsi="宋体"/>
                <w:b w:val="0"/>
                <w:sz w:val="24"/>
                <w:szCs w:val="24"/>
              </w:rPr>
              <w:t>数量</w:t>
            </w:r>
          </w:p>
        </w:tc>
        <w:tc>
          <w:tcPr>
            <w:tcW w:w="1110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89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875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910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606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61" w:type="dxa"/>
            <w:hideMark/>
          </w:tcPr>
          <w:p w:rsidR="00D111C1" w:rsidRPr="0007606D" w:rsidRDefault="00D111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1010" w:rsidRDefault="004F1010" w:rsidP="004F1010">
      <w:pPr>
        <w:pStyle w:val="a6"/>
        <w:ind w:firstLine="480"/>
      </w:pPr>
    </w:p>
    <w:p w:rsidR="004F1010" w:rsidRPr="004F1010" w:rsidRDefault="004F1010" w:rsidP="004F1010">
      <w:pPr>
        <w:pStyle w:val="a6"/>
        <w:ind w:firstLine="480"/>
      </w:pPr>
      <w:r>
        <w:rPr>
          <w:rFonts w:hint="eastAsia"/>
        </w:rPr>
        <w:t>ASAP</w:t>
      </w:r>
      <w:r>
        <w:rPr>
          <w:rFonts w:hint="eastAsia"/>
        </w:rPr>
        <w:t>调度算法的核心代码如下，其原理是对算有算子进行分层级的拓扑排序，按照拓扑排序顺序入队，同时确定其所在周期为当前出队算子时钟周期与其运算周期之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D34D45">
        <w:rPr>
          <w:rFonts w:hint="eastAsia"/>
        </w:rPr>
        <w:t>调度算法的结果存储在数据结构中每个</w:t>
      </w:r>
      <w:r w:rsidR="00D34D45">
        <w:rPr>
          <w:rFonts w:hint="eastAsia"/>
        </w:rPr>
        <w:t>Graph</w:t>
      </w:r>
      <w:r w:rsidR="00D34D45">
        <w:rPr>
          <w:rFonts w:hint="eastAsia"/>
        </w:rPr>
        <w:t>里对应</w:t>
      </w:r>
      <w:r w:rsidR="00D34D45">
        <w:rPr>
          <w:rFonts w:hint="eastAsia"/>
        </w:rPr>
        <w:t>Statement</w:t>
      </w:r>
      <w:r w:rsidR="00D34D45">
        <w:rPr>
          <w:rFonts w:hint="eastAsia"/>
        </w:rPr>
        <w:t>的数据成员</w:t>
      </w:r>
      <w:r w:rsidR="00D34D45">
        <w:rPr>
          <w:rFonts w:hint="eastAsia"/>
        </w:rPr>
        <w:t>sch</w:t>
      </w:r>
      <w:r w:rsidR="00D34D45">
        <w:rPr>
          <w:rFonts w:hint="eastAsia"/>
        </w:rPr>
        <w:t>中，表示该算子在当前基本块内开始的周期。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A626A4"/>
          <w:kern w:val="0"/>
        </w:rPr>
        <w:t>void</w:t>
      </w:r>
      <w:r w:rsidRPr="00B80F56">
        <w:rPr>
          <w:rFonts w:ascii="Consolas" w:hAnsi="Consolas" w:cs="宋体"/>
          <w:color w:val="5C5C5C"/>
          <w:kern w:val="0"/>
        </w:rPr>
        <w:t> </w:t>
      </w:r>
      <w:proofErr w:type="gramStart"/>
      <w:r w:rsidRPr="00B80F56">
        <w:rPr>
          <w:rFonts w:ascii="Consolas" w:hAnsi="Consolas" w:cs="宋体"/>
          <w:color w:val="4078F2"/>
          <w:kern w:val="0"/>
        </w:rPr>
        <w:t>Schedule::</w:t>
      </w:r>
      <w:proofErr w:type="gramEnd"/>
      <w:r w:rsidRPr="00B80F56">
        <w:rPr>
          <w:rFonts w:ascii="Consolas" w:hAnsi="Consolas" w:cs="宋体"/>
          <w:color w:val="4078F2"/>
          <w:kern w:val="0"/>
        </w:rPr>
        <w:t>ASAP</w:t>
      </w:r>
      <w:r w:rsidRPr="00B80F56">
        <w:rPr>
          <w:rFonts w:ascii="Consolas" w:hAnsi="Consolas" w:cs="宋体"/>
          <w:color w:val="5C5C5C"/>
          <w:kern w:val="0"/>
        </w:rPr>
        <w:t>(Graph&amp; bb)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{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</w:t>
      </w:r>
      <w:r w:rsidRPr="00B80F56">
        <w:rPr>
          <w:rFonts w:ascii="Consolas" w:hAnsi="Consolas" w:cs="宋体"/>
          <w:color w:val="A626A4"/>
          <w:kern w:val="0"/>
        </w:rPr>
        <w:t>int</w:t>
      </w:r>
      <w:r w:rsidRPr="00B80F56">
        <w:rPr>
          <w:rFonts w:ascii="Consolas" w:hAnsi="Consolas" w:cs="宋体"/>
          <w:color w:val="5C5C5C"/>
          <w:kern w:val="0"/>
        </w:rPr>
        <w:t>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bbTime</w:t>
      </w:r>
      <w:proofErr w:type="spellEnd"/>
      <w:r w:rsidRPr="00B80F56">
        <w:rPr>
          <w:rFonts w:ascii="Consolas" w:hAnsi="Consolas" w:cs="宋体"/>
          <w:color w:val="5C5C5C"/>
          <w:kern w:val="0"/>
        </w:rPr>
        <w:t> = </w:t>
      </w:r>
      <w:r w:rsidRPr="00B80F56">
        <w:rPr>
          <w:rFonts w:ascii="Consolas" w:hAnsi="Consolas" w:cs="宋体"/>
          <w:color w:val="986801"/>
          <w:kern w:val="0"/>
        </w:rPr>
        <w:t>0</w:t>
      </w:r>
      <w:r w:rsidRPr="00B80F56">
        <w:rPr>
          <w:rFonts w:ascii="Consolas" w:hAnsi="Consolas" w:cs="宋体"/>
          <w:color w:val="5C5C5C"/>
          <w:kern w:val="0"/>
        </w:rPr>
        <w:t>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80F56">
        <w:rPr>
          <w:rFonts w:ascii="Consolas" w:hAnsi="Consolas" w:cs="宋体"/>
          <w:color w:val="C18401"/>
          <w:kern w:val="0"/>
        </w:rPr>
        <w:t>std</w:t>
      </w:r>
      <w:r w:rsidRPr="00B80F56">
        <w:rPr>
          <w:rFonts w:ascii="Consolas" w:hAnsi="Consolas" w:cs="宋体"/>
          <w:color w:val="5C5C5C"/>
          <w:kern w:val="0"/>
        </w:rPr>
        <w:t>::</w:t>
      </w:r>
      <w:proofErr w:type="gramEnd"/>
      <w:r w:rsidRPr="00B80F56">
        <w:rPr>
          <w:rFonts w:ascii="Consolas" w:hAnsi="Consolas" w:cs="宋体"/>
          <w:color w:val="C18401"/>
          <w:kern w:val="0"/>
        </w:rPr>
        <w:t>vector</w:t>
      </w:r>
      <w:r w:rsidRPr="00B80F56">
        <w:rPr>
          <w:rFonts w:ascii="Consolas" w:hAnsi="Consolas" w:cs="宋体"/>
          <w:color w:val="5C5C5C"/>
          <w:kern w:val="0"/>
        </w:rPr>
        <w:t>&lt;</w:t>
      </w:r>
      <w:r w:rsidRPr="00B80F56">
        <w:rPr>
          <w:rFonts w:ascii="Consolas" w:hAnsi="Consolas" w:cs="宋体"/>
          <w:color w:val="A626A4"/>
          <w:kern w:val="0"/>
        </w:rPr>
        <w:t>bool</w:t>
      </w:r>
      <w:r w:rsidRPr="00B80F56">
        <w:rPr>
          <w:rFonts w:ascii="Consolas" w:hAnsi="Consolas" w:cs="宋体"/>
          <w:color w:val="5C5C5C"/>
          <w:kern w:val="0"/>
        </w:rPr>
        <w:t>&gt; </w:t>
      </w:r>
      <w:r w:rsidRPr="00B80F56">
        <w:rPr>
          <w:rFonts w:ascii="Consolas" w:hAnsi="Consolas" w:cs="宋体"/>
          <w:color w:val="4078F2"/>
          <w:kern w:val="0"/>
        </w:rPr>
        <w:t>visited</w:t>
      </w:r>
      <w:r w:rsidRPr="00B80F56">
        <w:rPr>
          <w:rFonts w:ascii="Consolas" w:hAnsi="Consolas" w:cs="宋体"/>
          <w:color w:val="5C5C5C"/>
          <w:kern w:val="0"/>
        </w:rPr>
        <w:t>(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bb.num_node</w:t>
      </w:r>
      <w:proofErr w:type="spellEnd"/>
      <w:r w:rsidRPr="00B80F56">
        <w:rPr>
          <w:rFonts w:ascii="Consolas" w:hAnsi="Consolas" w:cs="宋体"/>
          <w:color w:val="5C5C5C"/>
          <w:kern w:val="0"/>
        </w:rPr>
        <w:t>, </w:t>
      </w:r>
      <w:r w:rsidRPr="00B80F56">
        <w:rPr>
          <w:rFonts w:ascii="Consolas" w:hAnsi="Consolas" w:cs="宋体"/>
          <w:color w:val="0184BB"/>
          <w:kern w:val="0"/>
        </w:rPr>
        <w:t>false</w:t>
      </w:r>
      <w:r w:rsidRPr="00B80F56">
        <w:rPr>
          <w:rFonts w:ascii="Consolas" w:hAnsi="Consolas" w:cs="宋体"/>
          <w:color w:val="5C5C5C"/>
          <w:kern w:val="0"/>
        </w:rPr>
        <w:t>);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80F56">
        <w:rPr>
          <w:rFonts w:ascii="Consolas" w:hAnsi="Consolas" w:cs="宋体"/>
          <w:color w:val="C18401"/>
          <w:kern w:val="0"/>
        </w:rPr>
        <w:t>std</w:t>
      </w:r>
      <w:r w:rsidRPr="00B80F56">
        <w:rPr>
          <w:rFonts w:ascii="Consolas" w:hAnsi="Consolas" w:cs="宋体"/>
          <w:color w:val="5C5C5C"/>
          <w:kern w:val="0"/>
        </w:rPr>
        <w:t>::</w:t>
      </w:r>
      <w:proofErr w:type="gramEnd"/>
      <w:r w:rsidRPr="00B80F56">
        <w:rPr>
          <w:rFonts w:ascii="Consolas" w:hAnsi="Consolas" w:cs="宋体"/>
          <w:color w:val="C18401"/>
          <w:kern w:val="0"/>
        </w:rPr>
        <w:t>vector</w:t>
      </w:r>
      <w:r w:rsidRPr="00B80F56">
        <w:rPr>
          <w:rFonts w:ascii="Consolas" w:hAnsi="Consolas" w:cs="宋体"/>
          <w:color w:val="5C5C5C"/>
          <w:kern w:val="0"/>
        </w:rPr>
        <w:t>&lt;</w:t>
      </w:r>
      <w:r w:rsidRPr="00B80F56">
        <w:rPr>
          <w:rFonts w:ascii="Consolas" w:hAnsi="Consolas" w:cs="宋体"/>
          <w:color w:val="A626A4"/>
          <w:kern w:val="0"/>
        </w:rPr>
        <w:t>float</w:t>
      </w:r>
      <w:r w:rsidRPr="00B80F56">
        <w:rPr>
          <w:rFonts w:ascii="Consolas" w:hAnsi="Consolas" w:cs="宋体"/>
          <w:color w:val="5C5C5C"/>
          <w:kern w:val="0"/>
        </w:rPr>
        <w:t>&gt; </w:t>
      </w:r>
      <w:r w:rsidRPr="00B80F56">
        <w:rPr>
          <w:rFonts w:ascii="Consolas" w:hAnsi="Consolas" w:cs="宋体"/>
          <w:color w:val="4078F2"/>
          <w:kern w:val="0"/>
        </w:rPr>
        <w:t>indegree</w:t>
      </w:r>
      <w:r w:rsidRPr="00B80F56">
        <w:rPr>
          <w:rFonts w:ascii="Consolas" w:hAnsi="Consolas" w:cs="宋体"/>
          <w:color w:val="5C5C5C"/>
          <w:kern w:val="0"/>
        </w:rPr>
        <w:t>(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bb.num_node</w:t>
      </w:r>
      <w:proofErr w:type="spellEnd"/>
      <w:r w:rsidRPr="00B80F56">
        <w:rPr>
          <w:rFonts w:ascii="Consolas" w:hAnsi="Consolas" w:cs="宋体"/>
          <w:color w:val="5C5C5C"/>
          <w:kern w:val="0"/>
        </w:rPr>
        <w:t>, </w:t>
      </w:r>
      <w:r w:rsidRPr="00B80F56">
        <w:rPr>
          <w:rFonts w:ascii="Consolas" w:hAnsi="Consolas" w:cs="宋体"/>
          <w:color w:val="986801"/>
          <w:kern w:val="0"/>
        </w:rPr>
        <w:t>0</w:t>
      </w:r>
      <w:r w:rsidRPr="00B80F56">
        <w:rPr>
          <w:rFonts w:ascii="Consolas" w:hAnsi="Consolas" w:cs="宋体"/>
          <w:color w:val="5C5C5C"/>
          <w:kern w:val="0"/>
        </w:rPr>
        <w:t>);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B80F56">
        <w:rPr>
          <w:rFonts w:ascii="Consolas" w:hAnsi="Consolas" w:cs="宋体"/>
          <w:color w:val="C18401"/>
          <w:kern w:val="0"/>
        </w:rPr>
        <w:t>std</w:t>
      </w:r>
      <w:r w:rsidRPr="00B80F56">
        <w:rPr>
          <w:rFonts w:ascii="Consolas" w:hAnsi="Consolas" w:cs="宋体"/>
          <w:color w:val="5C5C5C"/>
          <w:kern w:val="0"/>
        </w:rPr>
        <w:t>::</w:t>
      </w:r>
      <w:proofErr w:type="gramEnd"/>
      <w:r w:rsidRPr="00B80F56">
        <w:rPr>
          <w:rFonts w:ascii="Consolas" w:hAnsi="Consolas" w:cs="宋体"/>
          <w:color w:val="C18401"/>
          <w:kern w:val="0"/>
        </w:rPr>
        <w:t>queue</w:t>
      </w:r>
      <w:r w:rsidRPr="00B80F56">
        <w:rPr>
          <w:rFonts w:ascii="Consolas" w:hAnsi="Consolas" w:cs="宋体"/>
          <w:color w:val="5C5C5C"/>
          <w:kern w:val="0"/>
        </w:rPr>
        <w:t>&lt;</w:t>
      </w:r>
      <w:r w:rsidRPr="00B80F56">
        <w:rPr>
          <w:rFonts w:ascii="Consolas" w:hAnsi="Consolas" w:cs="宋体"/>
          <w:color w:val="A626A4"/>
          <w:kern w:val="0"/>
        </w:rPr>
        <w:t>int</w:t>
      </w:r>
      <w:r w:rsidRPr="00B80F56">
        <w:rPr>
          <w:rFonts w:ascii="Consolas" w:hAnsi="Consolas" w:cs="宋体"/>
          <w:color w:val="5C5C5C"/>
          <w:kern w:val="0"/>
        </w:rPr>
        <w:t>&gt; nodes;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</w:t>
      </w:r>
      <w:r w:rsidRPr="00B80F56">
        <w:rPr>
          <w:rFonts w:ascii="Consolas" w:hAnsi="Consolas" w:cs="宋体"/>
          <w:color w:val="A626A4"/>
          <w:kern w:val="0"/>
        </w:rPr>
        <w:t>while</w:t>
      </w:r>
      <w:r w:rsidRPr="00B80F56">
        <w:rPr>
          <w:rFonts w:ascii="Consolas" w:hAnsi="Consolas" w:cs="宋体"/>
          <w:color w:val="5C5C5C"/>
          <w:kern w:val="0"/>
        </w:rPr>
        <w:t> </w:t>
      </w:r>
      <w:proofErr w:type="gramStart"/>
      <w:r w:rsidRPr="00B80F56">
        <w:rPr>
          <w:rFonts w:ascii="Consolas" w:hAnsi="Consolas" w:cs="宋体"/>
          <w:color w:val="5C5C5C"/>
          <w:kern w:val="0"/>
        </w:rPr>
        <w:t>(!</w:t>
      </w:r>
      <w:proofErr w:type="spellStart"/>
      <w:r w:rsidRPr="00B80F56">
        <w:rPr>
          <w:rFonts w:ascii="Consolas" w:hAnsi="Consolas" w:cs="宋体"/>
          <w:color w:val="5C5C5C"/>
          <w:kern w:val="0"/>
        </w:rPr>
        <w:t>nodes</w:t>
      </w:r>
      <w:proofErr w:type="gramEnd"/>
      <w:r w:rsidRPr="00B80F56">
        <w:rPr>
          <w:rFonts w:ascii="Consolas" w:hAnsi="Consolas" w:cs="宋体"/>
          <w:color w:val="5C5C5C"/>
          <w:kern w:val="0"/>
        </w:rPr>
        <w:t>.empty</w:t>
      </w:r>
      <w:proofErr w:type="spellEnd"/>
      <w:r w:rsidRPr="00B80F56">
        <w:rPr>
          <w:rFonts w:ascii="Consolas" w:hAnsi="Consolas" w:cs="宋体"/>
          <w:color w:val="5C5C5C"/>
          <w:kern w:val="0"/>
        </w:rPr>
        <w:t>())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{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</w:t>
      </w:r>
      <w:r w:rsidRPr="00B80F56">
        <w:rPr>
          <w:rFonts w:ascii="Consolas" w:hAnsi="Consolas" w:cs="宋体"/>
          <w:color w:val="A626A4"/>
          <w:kern w:val="0"/>
        </w:rPr>
        <w:t>int</w:t>
      </w:r>
      <w:r w:rsidRPr="00B80F56">
        <w:rPr>
          <w:rFonts w:ascii="Consolas" w:hAnsi="Consolas" w:cs="宋体"/>
          <w:color w:val="5C5C5C"/>
          <w:kern w:val="0"/>
        </w:rPr>
        <w:t> node = 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nodes.front</w:t>
      </w:r>
      <w:proofErr w:type="spellEnd"/>
      <w:proofErr w:type="gramEnd"/>
      <w:r w:rsidRPr="00B80F56">
        <w:rPr>
          <w:rFonts w:ascii="Consolas" w:hAnsi="Consolas" w:cs="宋体"/>
          <w:color w:val="5C5C5C"/>
          <w:kern w:val="0"/>
        </w:rPr>
        <w:t>();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nodes.pop</w:t>
      </w:r>
      <w:proofErr w:type="spellEnd"/>
      <w:r w:rsidRPr="00B80F56">
        <w:rPr>
          <w:rFonts w:ascii="Consolas" w:hAnsi="Consolas" w:cs="宋体"/>
          <w:color w:val="5C5C5C"/>
          <w:kern w:val="0"/>
        </w:rPr>
        <w:t>(</w:t>
      </w:r>
      <w:proofErr w:type="gramEnd"/>
      <w:r w:rsidRPr="00B80F56">
        <w:rPr>
          <w:rFonts w:ascii="Consolas" w:hAnsi="Consolas" w:cs="宋体"/>
          <w:color w:val="5C5C5C"/>
          <w:kern w:val="0"/>
        </w:rPr>
        <w:t>);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bbTime</w:t>
      </w:r>
      <w:proofErr w:type="spellEnd"/>
      <w:r w:rsidRPr="00B80F56">
        <w:rPr>
          <w:rFonts w:ascii="Consolas" w:hAnsi="Consolas" w:cs="宋体"/>
          <w:color w:val="5C5C5C"/>
          <w:kern w:val="0"/>
        </w:rPr>
        <w:t> = 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bb.statements</w:t>
      </w:r>
      <w:proofErr w:type="spellEnd"/>
      <w:proofErr w:type="gramEnd"/>
      <w:r w:rsidRPr="00B80F56">
        <w:rPr>
          <w:rFonts w:ascii="Consolas" w:hAnsi="Consolas" w:cs="宋体"/>
          <w:color w:val="5C5C5C"/>
          <w:kern w:val="0"/>
        </w:rPr>
        <w:t>[node].sch + </w:t>
      </w:r>
      <w:proofErr w:type="spellStart"/>
      <w:r>
        <w:rPr>
          <w:rFonts w:ascii="Consolas" w:hAnsi="Consolas" w:cs="宋体" w:hint="eastAsia"/>
          <w:color w:val="986801"/>
          <w:kern w:val="0"/>
        </w:rPr>
        <w:t>node</w:t>
      </w:r>
      <w:r>
        <w:rPr>
          <w:rFonts w:ascii="Consolas" w:hAnsi="Consolas" w:cs="宋体"/>
          <w:color w:val="986801"/>
          <w:kern w:val="0"/>
        </w:rPr>
        <w:t>.cal_time</w:t>
      </w:r>
      <w:proofErr w:type="spellEnd"/>
      <w:r w:rsidRPr="00B80F56">
        <w:rPr>
          <w:rFonts w:ascii="Consolas" w:hAnsi="Consolas" w:cs="宋体"/>
          <w:color w:val="5C5C5C"/>
          <w:kern w:val="0"/>
        </w:rPr>
        <w:t>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visited[node] = </w:t>
      </w:r>
      <w:r w:rsidRPr="00B80F56">
        <w:rPr>
          <w:rFonts w:ascii="Consolas" w:hAnsi="Consolas" w:cs="宋体"/>
          <w:color w:val="0184BB"/>
          <w:kern w:val="0"/>
        </w:rPr>
        <w:t>true</w:t>
      </w:r>
      <w:r w:rsidRPr="00B80F56">
        <w:rPr>
          <w:rFonts w:ascii="Consolas" w:hAnsi="Consolas" w:cs="宋体"/>
          <w:color w:val="5C5C5C"/>
          <w:kern w:val="0"/>
        </w:rPr>
        <w:t>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</w:t>
      </w:r>
      <w:r w:rsidRPr="00B80F56">
        <w:rPr>
          <w:rFonts w:ascii="Consolas" w:hAnsi="Consolas" w:cs="宋体"/>
          <w:color w:val="A626A4"/>
          <w:kern w:val="0"/>
        </w:rPr>
        <w:t>for</w:t>
      </w:r>
      <w:r w:rsidRPr="00B80F56">
        <w:rPr>
          <w:rFonts w:ascii="Consolas" w:hAnsi="Consolas" w:cs="宋体"/>
          <w:color w:val="5C5C5C"/>
          <w:kern w:val="0"/>
        </w:rPr>
        <w:t> (</w:t>
      </w:r>
      <w:r w:rsidRPr="00B80F56">
        <w:rPr>
          <w:rFonts w:ascii="Consolas" w:hAnsi="Consolas" w:cs="宋体"/>
          <w:color w:val="A626A4"/>
          <w:kern w:val="0"/>
        </w:rPr>
        <w:t>int</w:t>
      </w:r>
      <w:r w:rsidRPr="00B80F56">
        <w:rPr>
          <w:rFonts w:ascii="Consolas" w:hAnsi="Consolas" w:cs="宋体"/>
          <w:color w:val="5C5C5C"/>
          <w:kern w:val="0"/>
        </w:rPr>
        <w:t>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 = </w:t>
      </w:r>
      <w:r w:rsidRPr="00B80F56">
        <w:rPr>
          <w:rFonts w:ascii="Consolas" w:hAnsi="Consolas" w:cs="宋体"/>
          <w:color w:val="986801"/>
          <w:kern w:val="0"/>
        </w:rPr>
        <w:t>0</w:t>
      </w:r>
      <w:r w:rsidRPr="00B80F56">
        <w:rPr>
          <w:rFonts w:ascii="Consolas" w:hAnsi="Consolas" w:cs="宋体"/>
          <w:color w:val="5C5C5C"/>
          <w:kern w:val="0"/>
        </w:rPr>
        <w:t>;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 &lt;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bb.num_node</w:t>
      </w:r>
      <w:proofErr w:type="spellEnd"/>
      <w:r w:rsidRPr="00B80F56">
        <w:rPr>
          <w:rFonts w:ascii="Consolas" w:hAnsi="Consolas" w:cs="宋体"/>
          <w:color w:val="5C5C5C"/>
          <w:kern w:val="0"/>
        </w:rPr>
        <w:t>;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++)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{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</w:t>
      </w:r>
      <w:r w:rsidRPr="00B80F56">
        <w:rPr>
          <w:rFonts w:ascii="Consolas" w:hAnsi="Consolas" w:cs="宋体"/>
          <w:color w:val="A626A4"/>
          <w:kern w:val="0"/>
        </w:rPr>
        <w:t>if</w:t>
      </w:r>
      <w:r w:rsidRPr="00B80F56">
        <w:rPr>
          <w:rFonts w:ascii="Consolas" w:hAnsi="Consolas" w:cs="宋体"/>
          <w:color w:val="5C5C5C"/>
          <w:kern w:val="0"/>
        </w:rPr>
        <w:t> (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bb.matrix</w:t>
      </w:r>
      <w:proofErr w:type="spellEnd"/>
      <w:proofErr w:type="gramEnd"/>
      <w:r w:rsidRPr="00B80F56">
        <w:rPr>
          <w:rFonts w:ascii="Consolas" w:hAnsi="Consolas" w:cs="宋体"/>
          <w:color w:val="5C5C5C"/>
          <w:kern w:val="0"/>
        </w:rPr>
        <w:t>[node][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] == </w:t>
      </w:r>
      <w:r w:rsidRPr="00B80F56">
        <w:rPr>
          <w:rFonts w:ascii="Consolas" w:hAnsi="Consolas" w:cs="宋体"/>
          <w:color w:val="986801"/>
          <w:kern w:val="0"/>
        </w:rPr>
        <w:t>1</w:t>
      </w:r>
      <w:r w:rsidRPr="00B80F56">
        <w:rPr>
          <w:rFonts w:ascii="Consolas" w:hAnsi="Consolas" w:cs="宋体"/>
          <w:color w:val="5C5C5C"/>
          <w:kern w:val="0"/>
        </w:rPr>
        <w:t>)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{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indegree[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]--;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</w:t>
      </w:r>
      <w:r w:rsidRPr="00B80F56">
        <w:rPr>
          <w:rFonts w:ascii="Consolas" w:hAnsi="Consolas" w:cs="宋体"/>
          <w:color w:val="A626A4"/>
          <w:kern w:val="0"/>
        </w:rPr>
        <w:t>if</w:t>
      </w:r>
      <w:r w:rsidRPr="00B80F56">
        <w:rPr>
          <w:rFonts w:ascii="Consolas" w:hAnsi="Consolas" w:cs="宋体"/>
          <w:color w:val="5C5C5C"/>
          <w:kern w:val="0"/>
        </w:rPr>
        <w:t> </w:t>
      </w:r>
      <w:proofErr w:type="gramStart"/>
      <w:r w:rsidRPr="00B80F56">
        <w:rPr>
          <w:rFonts w:ascii="Consolas" w:hAnsi="Consolas" w:cs="宋体"/>
          <w:color w:val="5C5C5C"/>
          <w:kern w:val="0"/>
        </w:rPr>
        <w:t>(!visited</w:t>
      </w:r>
      <w:proofErr w:type="gramEnd"/>
      <w:r w:rsidRPr="00B80F56">
        <w:rPr>
          <w:rFonts w:ascii="Consolas" w:hAnsi="Consolas" w:cs="宋体"/>
          <w:color w:val="5C5C5C"/>
          <w:kern w:val="0"/>
        </w:rPr>
        <w:t>[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] &amp;&amp; indegree[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] == </w:t>
      </w:r>
      <w:r w:rsidRPr="00B80F56">
        <w:rPr>
          <w:rFonts w:ascii="Consolas" w:hAnsi="Consolas" w:cs="宋体"/>
          <w:color w:val="986801"/>
          <w:kern w:val="0"/>
        </w:rPr>
        <w:t>0</w:t>
      </w:r>
      <w:r w:rsidRPr="00B80F56">
        <w:rPr>
          <w:rFonts w:ascii="Consolas" w:hAnsi="Consolas" w:cs="宋体"/>
          <w:color w:val="5C5C5C"/>
          <w:kern w:val="0"/>
        </w:rPr>
        <w:t>)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{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    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nodes.push</w:t>
      </w:r>
      <w:proofErr w:type="spellEnd"/>
      <w:proofErr w:type="gramEnd"/>
      <w:r w:rsidRPr="00B80F56">
        <w:rPr>
          <w:rFonts w:ascii="Consolas" w:hAnsi="Consolas" w:cs="宋体"/>
          <w:color w:val="5C5C5C"/>
          <w:kern w:val="0"/>
        </w:rPr>
        <w:t>(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);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    </w:t>
      </w:r>
      <w:proofErr w:type="spellStart"/>
      <w:proofErr w:type="gramStart"/>
      <w:r w:rsidRPr="00B80F56">
        <w:rPr>
          <w:rFonts w:ascii="Consolas" w:hAnsi="Consolas" w:cs="宋体"/>
          <w:color w:val="5C5C5C"/>
          <w:kern w:val="0"/>
        </w:rPr>
        <w:t>bb.statements</w:t>
      </w:r>
      <w:proofErr w:type="spellEnd"/>
      <w:proofErr w:type="gramEnd"/>
      <w:r w:rsidRPr="00B80F56">
        <w:rPr>
          <w:rFonts w:ascii="Consolas" w:hAnsi="Consolas" w:cs="宋体"/>
          <w:color w:val="5C5C5C"/>
          <w:kern w:val="0"/>
        </w:rPr>
        <w:t>[</w:t>
      </w:r>
      <w:proofErr w:type="spellStart"/>
      <w:r w:rsidRPr="00B80F56">
        <w:rPr>
          <w:rFonts w:ascii="Consolas" w:hAnsi="Consolas" w:cs="宋体"/>
          <w:color w:val="5C5C5C"/>
          <w:kern w:val="0"/>
        </w:rPr>
        <w:t>i</w:t>
      </w:r>
      <w:proofErr w:type="spellEnd"/>
      <w:r w:rsidRPr="00B80F56">
        <w:rPr>
          <w:rFonts w:ascii="Consolas" w:hAnsi="Consolas" w:cs="宋体"/>
          <w:color w:val="5C5C5C"/>
          <w:kern w:val="0"/>
        </w:rPr>
        <w:t>].sch =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bbTime</w:t>
      </w:r>
      <w:proofErr w:type="spellEnd"/>
      <w:r w:rsidRPr="00B80F56">
        <w:rPr>
          <w:rFonts w:ascii="Consolas" w:hAnsi="Consolas" w:cs="宋体"/>
          <w:color w:val="5C5C5C"/>
          <w:kern w:val="0"/>
        </w:rPr>
        <w:t>;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    }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    }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lastRenderedPageBreak/>
        <w:t>        }</w:t>
      </w:r>
    </w:p>
    <w:p w:rsidR="004F1010" w:rsidRPr="00B80F56" w:rsidRDefault="004F1010" w:rsidP="004F10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   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bb.sch_total</w:t>
      </w:r>
      <w:proofErr w:type="spellEnd"/>
      <w:r w:rsidRPr="00B80F56">
        <w:rPr>
          <w:rFonts w:ascii="Consolas" w:hAnsi="Consolas" w:cs="宋体"/>
          <w:color w:val="5C5C5C"/>
          <w:kern w:val="0"/>
        </w:rPr>
        <w:t> = </w:t>
      </w:r>
      <w:proofErr w:type="spellStart"/>
      <w:r w:rsidRPr="00B80F56">
        <w:rPr>
          <w:rFonts w:ascii="Consolas" w:hAnsi="Consolas" w:cs="宋体"/>
          <w:color w:val="5C5C5C"/>
          <w:kern w:val="0"/>
        </w:rPr>
        <w:t>bbTime</w:t>
      </w:r>
      <w:proofErr w:type="spellEnd"/>
      <w:r w:rsidRPr="00B80F56">
        <w:rPr>
          <w:rFonts w:ascii="Consolas" w:hAnsi="Consolas" w:cs="宋体"/>
          <w:color w:val="5C5C5C"/>
          <w:kern w:val="0"/>
        </w:rPr>
        <w:t>;</w:t>
      </w:r>
    </w:p>
    <w:p w:rsidR="004F1010" w:rsidRPr="0087310F" w:rsidRDefault="004F1010" w:rsidP="0087310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B80F56">
        <w:rPr>
          <w:rFonts w:ascii="Consolas" w:hAnsi="Consolas" w:cs="宋体"/>
          <w:color w:val="5C5C5C"/>
          <w:kern w:val="0"/>
        </w:rPr>
        <w:t>    }</w:t>
      </w:r>
    </w:p>
    <w:p w:rsidR="009427CD" w:rsidRDefault="009427CD" w:rsidP="00B37F2D">
      <w:pPr>
        <w:pStyle w:val="2"/>
        <w:spacing w:after="156"/>
      </w:pPr>
      <w:bookmarkStart w:id="8" w:name="_Toc167478623"/>
      <w:r>
        <w:rPr>
          <w:rFonts w:hint="eastAsia"/>
        </w:rPr>
        <w:t>寄存器绑定</w:t>
      </w:r>
      <w:bookmarkEnd w:id="8"/>
    </w:p>
    <w:p w:rsidR="00C237FC" w:rsidRDefault="00C237FC" w:rsidP="00C237FC">
      <w:pPr>
        <w:pStyle w:val="a6"/>
        <w:ind w:firstLine="480"/>
      </w:pPr>
      <w:r>
        <w:t>高层次综合要尽可能实现寄存器的复用。我们需要根据数据流判断该数据的生命周期，生命周期存在重叠的数据无法共享寄存器。</w:t>
      </w:r>
    </w:p>
    <w:p w:rsidR="00C237FC" w:rsidRPr="00C237FC" w:rsidRDefault="002F361C" w:rsidP="009E7961">
      <w:pPr>
        <w:pStyle w:val="a6"/>
        <w:ind w:firstLine="480"/>
        <w:rPr>
          <w:rFonts w:hint="eastAsia"/>
        </w:rPr>
      </w:pPr>
      <w:r>
        <w:rPr>
          <w:rFonts w:hint="eastAsia"/>
        </w:rPr>
        <w:t>本设计将变量分为</w:t>
      </w:r>
      <w:r w:rsidRPr="002F361C">
        <w:rPr>
          <w:rFonts w:hint="eastAsia"/>
          <w:b/>
        </w:rPr>
        <w:t>函数参数变量、全局变量、局部变量、常量</w:t>
      </w:r>
      <w:r>
        <w:rPr>
          <w:rFonts w:hint="eastAsia"/>
        </w:rPr>
        <w:t>。对于函数参数变量，由于其一定会作为模块的输入，故不需要额外寄存器；对于出现在多个基本块之间的变量，称为全局变量，为节约程序运行时间，我们将这类全局变量的每个变量用一个寄存器单独存储；对于只出现一个模块的变量，称为局部变量，通过分析局部变量的生命周期，利用左边算法进行寄存器共享；对于</w:t>
      </w:r>
      <w:r>
        <w:rPr>
          <w:rFonts w:hint="eastAsia"/>
        </w:rPr>
        <w:t>IR</w:t>
      </w:r>
      <w:r>
        <w:rPr>
          <w:rFonts w:hint="eastAsia"/>
        </w:rPr>
        <w:t>中间表示中出现的常量，在生成</w:t>
      </w:r>
      <w:r>
        <w:rPr>
          <w:rFonts w:hint="eastAsia"/>
        </w:rPr>
        <w:t>RTL</w:t>
      </w:r>
      <w:r>
        <w:rPr>
          <w:rFonts w:hint="eastAsia"/>
        </w:rPr>
        <w:t>时可以直接使用该常量表示，故可以认为常量的寄存器就是常量本身。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proofErr w:type="gramStart"/>
      <w:r w:rsidRPr="00C237FC">
        <w:rPr>
          <w:rFonts w:ascii="Consolas" w:hAnsi="Consolas" w:cs="宋体"/>
          <w:color w:val="5C5C5C"/>
          <w:kern w:val="0"/>
        </w:rPr>
        <w:t>Binding::</w:t>
      </w:r>
      <w:proofErr w:type="gramEnd"/>
      <w:r w:rsidRPr="00C237FC">
        <w:rPr>
          <w:rFonts w:ascii="Consolas" w:hAnsi="Consolas" w:cs="宋体"/>
          <w:color w:val="5C5C5C"/>
          <w:kern w:val="0"/>
        </w:rPr>
        <w:t>Binding(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GraphGroup</w:t>
      </w:r>
      <w:proofErr w:type="spellEnd"/>
      <w:r w:rsidRPr="00C237FC">
        <w:rPr>
          <w:rFonts w:ascii="Consolas" w:hAnsi="Consolas" w:cs="宋体"/>
          <w:color w:val="5C5C5C"/>
          <w:kern w:val="0"/>
        </w:rPr>
        <w:t>&amp;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</w:t>
      </w:r>
      <w:proofErr w:type="spellEnd"/>
      <w:r w:rsidRPr="00C237FC">
        <w:rPr>
          <w:rFonts w:ascii="Consolas" w:hAnsi="Consolas" w:cs="宋体"/>
          <w:color w:val="5C5C5C"/>
          <w:kern w:val="0"/>
        </w:rPr>
        <w:t>) {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r w:rsidRPr="00C237FC">
        <w:rPr>
          <w:rFonts w:ascii="Consolas" w:hAnsi="Consolas" w:cs="宋体"/>
          <w:i/>
          <w:iCs/>
          <w:color w:val="A0A1A7"/>
          <w:kern w:val="0"/>
        </w:rPr>
        <w:t>// 1. </w:t>
      </w:r>
      <w:r w:rsidRPr="00C237FC">
        <w:rPr>
          <w:rFonts w:ascii="Consolas" w:hAnsi="Consolas" w:cs="宋体"/>
          <w:i/>
          <w:iCs/>
          <w:color w:val="A0A1A7"/>
          <w:kern w:val="0"/>
        </w:rPr>
        <w:t>找到每个</w:t>
      </w:r>
      <w:r w:rsidRPr="00C237FC">
        <w:rPr>
          <w:rFonts w:ascii="Consolas" w:hAnsi="Consolas" w:cs="宋体"/>
          <w:i/>
          <w:iCs/>
          <w:color w:val="A0A1A7"/>
          <w:kern w:val="0"/>
        </w:rPr>
        <w:t>BB</w:t>
      </w:r>
      <w:r w:rsidRPr="00C237FC">
        <w:rPr>
          <w:rFonts w:ascii="Consolas" w:hAnsi="Consolas" w:cs="宋体"/>
          <w:i/>
          <w:iCs/>
          <w:color w:val="A0A1A7"/>
          <w:kern w:val="0"/>
        </w:rPr>
        <w:t>的全局变量、常量、函数参数、局部变量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bfs</w:t>
      </w:r>
      <w:proofErr w:type="spellEnd"/>
      <w:r w:rsidRPr="00C237FC">
        <w:rPr>
          <w:rFonts w:ascii="Consolas" w:hAnsi="Consolas" w:cs="宋体"/>
          <w:color w:val="5C5C5C"/>
          <w:kern w:val="0"/>
        </w:rPr>
        <w:t>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</w:t>
      </w:r>
      <w:proofErr w:type="spellEnd"/>
      <w:r w:rsidRPr="00C237FC">
        <w:rPr>
          <w:rFonts w:ascii="Consolas" w:hAnsi="Consolas" w:cs="宋体"/>
          <w:color w:val="5C5C5C"/>
          <w:kern w:val="0"/>
        </w:rPr>
        <w:t>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graph_group.set_global_vars</w:t>
      </w:r>
      <w:proofErr w:type="spellEnd"/>
      <w:r w:rsidRPr="00C237FC">
        <w:rPr>
          <w:rFonts w:ascii="Consolas" w:hAnsi="Consolas" w:cs="宋体"/>
          <w:color w:val="5C5C5C"/>
          <w:kern w:val="0"/>
        </w:rPr>
        <w:t>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global_vars</w:t>
      </w:r>
      <w:proofErr w:type="spellEnd"/>
      <w:r w:rsidRPr="00C237FC">
        <w:rPr>
          <w:rFonts w:ascii="Consolas" w:hAnsi="Consolas" w:cs="宋体"/>
          <w:color w:val="5C5C5C"/>
          <w:kern w:val="0"/>
        </w:rPr>
        <w:t>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regs_num</w:t>
      </w:r>
      <w:proofErr w:type="spellEnd"/>
      <w:r w:rsidRPr="00C237FC">
        <w:rPr>
          <w:rFonts w:ascii="Consolas" w:hAnsi="Consolas" w:cs="宋体"/>
          <w:color w:val="5C5C5C"/>
          <w:kern w:val="0"/>
        </w:rPr>
        <w:t> =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global_</w:t>
      </w:r>
      <w:proofErr w:type="gramStart"/>
      <w:r w:rsidRPr="00C237FC">
        <w:rPr>
          <w:rFonts w:ascii="Consolas" w:hAnsi="Consolas" w:cs="宋体"/>
          <w:color w:val="5C5C5C"/>
          <w:kern w:val="0"/>
        </w:rPr>
        <w:t>vars.size</w:t>
      </w:r>
      <w:proofErr w:type="spellEnd"/>
      <w:proofErr w:type="gramEnd"/>
      <w:r w:rsidRPr="00C237FC">
        <w:rPr>
          <w:rFonts w:ascii="Consolas" w:hAnsi="Consolas" w:cs="宋体"/>
          <w:color w:val="5C5C5C"/>
          <w:kern w:val="0"/>
        </w:rPr>
        <w:t>();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r w:rsidRPr="00C237FC">
        <w:rPr>
          <w:rFonts w:ascii="Consolas" w:hAnsi="Consolas" w:cs="宋体"/>
          <w:i/>
          <w:iCs/>
          <w:color w:val="A0A1A7"/>
          <w:kern w:val="0"/>
        </w:rPr>
        <w:t>// 2. </w:t>
      </w:r>
      <w:r w:rsidRPr="00C237FC">
        <w:rPr>
          <w:rFonts w:ascii="Consolas" w:hAnsi="Consolas" w:cs="宋体"/>
          <w:i/>
          <w:iCs/>
          <w:color w:val="A0A1A7"/>
          <w:kern w:val="0"/>
        </w:rPr>
        <w:t>对局部变量，进行生命周期分析，绑定到局部寄存器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r w:rsidRPr="00C237FC">
        <w:rPr>
          <w:rFonts w:ascii="Consolas" w:hAnsi="Consolas" w:cs="宋体"/>
          <w:color w:val="A626A4"/>
          <w:kern w:val="0"/>
        </w:rPr>
        <w:t>for</w:t>
      </w:r>
      <w:r w:rsidRPr="00C237FC">
        <w:rPr>
          <w:rFonts w:ascii="Consolas" w:hAnsi="Consolas" w:cs="宋体"/>
          <w:color w:val="5C5C5C"/>
          <w:kern w:val="0"/>
        </w:rPr>
        <w:t> (</w:t>
      </w:r>
      <w:r w:rsidRPr="00C237FC">
        <w:rPr>
          <w:rFonts w:ascii="Consolas" w:hAnsi="Consolas" w:cs="宋体"/>
          <w:color w:val="A626A4"/>
          <w:kern w:val="0"/>
        </w:rPr>
        <w:t>int</w:t>
      </w:r>
      <w:r w:rsidRPr="00C237FC">
        <w:rPr>
          <w:rFonts w:ascii="Consolas" w:hAnsi="Consolas" w:cs="宋体"/>
          <w:color w:val="5C5C5C"/>
          <w:kern w:val="0"/>
        </w:rPr>
        <w:t>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 = </w:t>
      </w:r>
      <w:r w:rsidRPr="00C237FC">
        <w:rPr>
          <w:rFonts w:ascii="Consolas" w:hAnsi="Consolas" w:cs="宋体"/>
          <w:color w:val="986801"/>
          <w:kern w:val="0"/>
        </w:rPr>
        <w:t>0</w:t>
      </w:r>
      <w:r w:rsidRPr="00C237FC">
        <w:rPr>
          <w:rFonts w:ascii="Consolas" w:hAnsi="Consolas" w:cs="宋体"/>
          <w:color w:val="5C5C5C"/>
          <w:kern w:val="0"/>
        </w:rPr>
        <w:t>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 &lt;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</w:t>
      </w:r>
      <w:proofErr w:type="gramStart"/>
      <w:r w:rsidRPr="00C237FC">
        <w:rPr>
          <w:rFonts w:ascii="Consolas" w:hAnsi="Consolas" w:cs="宋体"/>
          <w:color w:val="5C5C5C"/>
          <w:kern w:val="0"/>
        </w:rPr>
        <w:t>group.size</w:t>
      </w:r>
      <w:proofErr w:type="spellEnd"/>
      <w:proofErr w:type="gramEnd"/>
      <w:r w:rsidRPr="00C237FC">
        <w:rPr>
          <w:rFonts w:ascii="Consolas" w:hAnsi="Consolas" w:cs="宋体"/>
          <w:color w:val="5C5C5C"/>
          <w:kern w:val="0"/>
        </w:rPr>
        <w:t>();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++)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{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    Graph&amp; bb =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graph_group.get_graph</w:t>
      </w:r>
      <w:proofErr w:type="spellEnd"/>
      <w:r w:rsidRPr="00C237FC">
        <w:rPr>
          <w:rFonts w:ascii="Consolas" w:hAnsi="Consolas" w:cs="宋体"/>
          <w:color w:val="5C5C5C"/>
          <w:kern w:val="0"/>
        </w:rPr>
        <w:t>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local_binding</w:t>
      </w:r>
      <w:proofErr w:type="spellEnd"/>
      <w:r w:rsidRPr="00C237FC">
        <w:rPr>
          <w:rFonts w:ascii="Consolas" w:hAnsi="Consolas" w:cs="宋体"/>
          <w:color w:val="5C5C5C"/>
          <w:kern w:val="0"/>
        </w:rPr>
        <w:t>(bb);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}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graph_group.set_regs_num</w:t>
      </w:r>
      <w:proofErr w:type="spellEnd"/>
      <w:r w:rsidRPr="00C237FC">
        <w:rPr>
          <w:rFonts w:ascii="Consolas" w:hAnsi="Consolas" w:cs="宋体"/>
          <w:color w:val="5C5C5C"/>
          <w:kern w:val="0"/>
        </w:rPr>
        <w:t>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regs_num</w:t>
      </w:r>
      <w:proofErr w:type="spellEnd"/>
      <w:r w:rsidRPr="00C237FC">
        <w:rPr>
          <w:rFonts w:ascii="Consolas" w:hAnsi="Consolas" w:cs="宋体"/>
          <w:color w:val="5C5C5C"/>
          <w:kern w:val="0"/>
        </w:rPr>
        <w:t>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r w:rsidRPr="00C237FC">
        <w:rPr>
          <w:rFonts w:ascii="Consolas" w:hAnsi="Consolas" w:cs="宋体"/>
          <w:i/>
          <w:iCs/>
          <w:color w:val="A0A1A7"/>
          <w:kern w:val="0"/>
        </w:rPr>
        <w:t>// 3. </w:t>
      </w:r>
      <w:r w:rsidRPr="00C237FC">
        <w:rPr>
          <w:rFonts w:ascii="Consolas" w:hAnsi="Consolas" w:cs="宋体"/>
          <w:i/>
          <w:iCs/>
          <w:color w:val="A0A1A7"/>
          <w:kern w:val="0"/>
        </w:rPr>
        <w:t>对全局变量，直接绑定到全局寄存器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</w:t>
      </w:r>
      <w:r w:rsidRPr="00C237FC">
        <w:rPr>
          <w:rFonts w:ascii="Consolas" w:hAnsi="Consolas" w:cs="宋体"/>
          <w:color w:val="A626A4"/>
          <w:kern w:val="0"/>
        </w:rPr>
        <w:t>for</w:t>
      </w:r>
      <w:r w:rsidRPr="00C237FC">
        <w:rPr>
          <w:rFonts w:ascii="Consolas" w:hAnsi="Consolas" w:cs="宋体"/>
          <w:color w:val="5C5C5C"/>
          <w:kern w:val="0"/>
        </w:rPr>
        <w:t> (</w:t>
      </w:r>
      <w:r w:rsidRPr="00C237FC">
        <w:rPr>
          <w:rFonts w:ascii="Consolas" w:hAnsi="Consolas" w:cs="宋体"/>
          <w:color w:val="A626A4"/>
          <w:kern w:val="0"/>
        </w:rPr>
        <w:t>int</w:t>
      </w:r>
      <w:r w:rsidRPr="00C237FC">
        <w:rPr>
          <w:rFonts w:ascii="Consolas" w:hAnsi="Consolas" w:cs="宋体"/>
          <w:color w:val="5C5C5C"/>
          <w:kern w:val="0"/>
        </w:rPr>
        <w:t>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 = </w:t>
      </w:r>
      <w:r w:rsidRPr="00C237FC">
        <w:rPr>
          <w:rFonts w:ascii="Consolas" w:hAnsi="Consolas" w:cs="宋体"/>
          <w:color w:val="986801"/>
          <w:kern w:val="0"/>
        </w:rPr>
        <w:t>0</w:t>
      </w:r>
      <w:r w:rsidRPr="00C237FC">
        <w:rPr>
          <w:rFonts w:ascii="Consolas" w:hAnsi="Consolas" w:cs="宋体"/>
          <w:color w:val="5C5C5C"/>
          <w:kern w:val="0"/>
        </w:rPr>
        <w:t>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 &lt;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</w:t>
      </w:r>
      <w:proofErr w:type="gramStart"/>
      <w:r w:rsidRPr="00C237FC">
        <w:rPr>
          <w:rFonts w:ascii="Consolas" w:hAnsi="Consolas" w:cs="宋体"/>
          <w:color w:val="5C5C5C"/>
          <w:kern w:val="0"/>
        </w:rPr>
        <w:t>group.size</w:t>
      </w:r>
      <w:proofErr w:type="spellEnd"/>
      <w:proofErr w:type="gramEnd"/>
      <w:r w:rsidRPr="00C237FC">
        <w:rPr>
          <w:rFonts w:ascii="Consolas" w:hAnsi="Consolas" w:cs="宋体"/>
          <w:color w:val="5C5C5C"/>
          <w:kern w:val="0"/>
        </w:rPr>
        <w:t>();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++)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{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    Graph&amp; bb =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graph_group.get_graph</w:t>
      </w:r>
      <w:proofErr w:type="spellEnd"/>
      <w:r w:rsidRPr="00C237FC">
        <w:rPr>
          <w:rFonts w:ascii="Consolas" w:hAnsi="Consolas" w:cs="宋体"/>
          <w:color w:val="5C5C5C"/>
          <w:kern w:val="0"/>
        </w:rPr>
        <w:t>(</w:t>
      </w:r>
      <w:proofErr w:type="spellStart"/>
      <w:r w:rsidRPr="00C237FC">
        <w:rPr>
          <w:rFonts w:ascii="Consolas" w:hAnsi="Consolas" w:cs="宋体"/>
          <w:color w:val="5C5C5C"/>
          <w:kern w:val="0"/>
        </w:rPr>
        <w:t>i</w:t>
      </w:r>
      <w:proofErr w:type="spellEnd"/>
      <w:r w:rsidRPr="00C237FC">
        <w:rPr>
          <w:rFonts w:ascii="Consolas" w:hAnsi="Consolas" w:cs="宋体"/>
          <w:color w:val="5C5C5C"/>
          <w:kern w:val="0"/>
        </w:rPr>
        <w:t>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    </w:t>
      </w:r>
      <w:proofErr w:type="spellStart"/>
      <w:r w:rsidRPr="00C237FC">
        <w:rPr>
          <w:rFonts w:ascii="Consolas" w:hAnsi="Consolas" w:cs="宋体"/>
          <w:color w:val="5C5C5C"/>
          <w:kern w:val="0"/>
        </w:rPr>
        <w:t>global_binding</w:t>
      </w:r>
      <w:proofErr w:type="spellEnd"/>
      <w:r w:rsidRPr="00C237FC">
        <w:rPr>
          <w:rFonts w:ascii="Consolas" w:hAnsi="Consolas" w:cs="宋体"/>
          <w:color w:val="5C5C5C"/>
          <w:kern w:val="0"/>
        </w:rPr>
        <w:t>(bb);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    }</w:t>
      </w:r>
    </w:p>
    <w:p w:rsidR="00C237FC" w:rsidRPr="00C237FC" w:rsidRDefault="00C237FC" w:rsidP="009E79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C237FC">
        <w:rPr>
          <w:rFonts w:ascii="Consolas" w:hAnsi="Consolas" w:cs="宋体"/>
          <w:color w:val="5C5C5C"/>
          <w:kern w:val="0"/>
        </w:rPr>
        <w:t>}</w:t>
      </w:r>
    </w:p>
    <w:p w:rsidR="00C237FC" w:rsidRPr="00C237FC" w:rsidRDefault="009E7961" w:rsidP="009E7961">
      <w:pPr>
        <w:pStyle w:val="a6"/>
        <w:ind w:firstLine="480"/>
        <w:rPr>
          <w:rFonts w:hint="eastAsia"/>
        </w:rPr>
      </w:pPr>
      <w:r>
        <w:rPr>
          <w:rFonts w:hint="eastAsia"/>
        </w:rPr>
        <w:t>Binding</w:t>
      </w:r>
      <w:r>
        <w:rPr>
          <w:rFonts w:hint="eastAsia"/>
        </w:rPr>
        <w:t>算法的核心如上，首先，通过广度优先搜索找到各个类型的变量，并将局部变量存储到</w:t>
      </w:r>
      <w:r>
        <w:rPr>
          <w:rFonts w:hint="eastAsia"/>
        </w:rPr>
        <w:t>Graph</w:t>
      </w:r>
      <w:r>
        <w:rPr>
          <w:rFonts w:hint="eastAsia"/>
        </w:rPr>
        <w:t>类中；其次，对每个基本块的局部变量进行生命周期分析并绑定；最后对每个基本块的全局变量进行寄存器绑定。寄存器绑定的结果存储到基本块</w:t>
      </w:r>
      <w:r>
        <w:rPr>
          <w:rFonts w:hint="eastAsia"/>
        </w:rPr>
        <w:t>Graph</w:t>
      </w:r>
      <w:r>
        <w:rPr>
          <w:rFonts w:hint="eastAsia"/>
        </w:rPr>
        <w:t>类的</w:t>
      </w:r>
      <w:r w:rsidRPr="009E7961">
        <w:t xml:space="preserve">map&lt;string, string&gt; </w:t>
      </w:r>
      <w:proofErr w:type="spellStart"/>
      <w:r w:rsidRPr="009E7961">
        <w:t>var_reg</w:t>
      </w:r>
      <w:proofErr w:type="spellEnd"/>
      <w:r>
        <w:rPr>
          <w:rFonts w:hint="eastAsia"/>
        </w:rPr>
        <w:t>成员变量中。</w:t>
      </w:r>
    </w:p>
    <w:p w:rsidR="00D34D45" w:rsidRPr="00D34D45" w:rsidRDefault="00D34D45" w:rsidP="00D34D45">
      <w:pPr>
        <w:rPr>
          <w:rFonts w:hint="eastAsia"/>
        </w:rPr>
      </w:pPr>
    </w:p>
    <w:p w:rsidR="0087310F" w:rsidRPr="0087310F" w:rsidRDefault="0087310F" w:rsidP="0087310F">
      <w:proofErr w:type="spellStart"/>
    </w:p>
    <w:p w:rsidR="009427CD" w:rsidRDefault="009427CD" w:rsidP="0087310F">
      <w:pPr>
        <w:pStyle w:val="2"/>
        <w:spacing w:after="156"/>
      </w:pPr>
      <w:bookmarkStart w:id="9" w:name="_Toc167478624"/>
      <w:r>
        <w:rPr>
          <w:rFonts w:hint="eastAsia"/>
        </w:rPr>
        <w:lastRenderedPageBreak/>
        <w:t>RTL</w:t>
      </w:r>
      <w:r>
        <w:rPr>
          <w:rFonts w:hint="eastAsia"/>
        </w:rPr>
        <w:t>代码生</w:t>
      </w:r>
      <w:proofErr w:type="spellEnd"/>
      <w:r>
        <w:rPr>
          <w:rFonts w:hint="eastAsia"/>
        </w:rPr>
        <w:t>成</w:t>
      </w:r>
      <w:bookmarkEnd w:id="9"/>
    </w:p>
    <w:p w:rsidR="009E7961" w:rsidRDefault="009E7961" w:rsidP="009E7961">
      <w:pPr>
        <w:pStyle w:val="3"/>
        <w:spacing w:after="156"/>
      </w:pPr>
      <w:r>
        <w:rPr>
          <w:rFonts w:hint="eastAsia"/>
        </w:rPr>
        <w:t>端口定义</w:t>
      </w:r>
    </w:p>
    <w:p w:rsidR="00A07F80" w:rsidRDefault="00A07F80" w:rsidP="00A07F80">
      <w:pPr>
        <w:pStyle w:val="a6"/>
        <w:ind w:firstLine="480"/>
      </w:pPr>
      <w:r>
        <w:rPr>
          <w:rFonts w:hint="eastAsia"/>
        </w:rPr>
        <w:t>本设计认为，任何使用</w:t>
      </w:r>
      <w:r>
        <w:rPr>
          <w:rFonts w:hint="eastAsia"/>
        </w:rPr>
        <w:t xml:space="preserve"> IR </w:t>
      </w:r>
      <w:r>
        <w:rPr>
          <w:rFonts w:hint="eastAsia"/>
        </w:rPr>
        <w:t>高层次综合得到的模块都具有时钟、复位、开始标识信号、结束标识信号这几个端口。开始标识是一个输入端口，置于高电平即可使模块开始工作；当模块计算完成后则将结束标识信号置于高电平，直到复位或者下次运行任务的开始。</w:t>
      </w:r>
    </w:p>
    <w:p w:rsidR="00A07F80" w:rsidRDefault="00A07F80" w:rsidP="00A07F80">
      <w:pPr>
        <w:pStyle w:val="a6"/>
        <w:ind w:firstLine="480"/>
      </w:pPr>
      <w:r>
        <w:rPr>
          <w:rFonts w:hint="eastAsia"/>
        </w:rPr>
        <w:t xml:space="preserve">IR </w:t>
      </w:r>
      <w:r>
        <w:rPr>
          <w:rFonts w:hint="eastAsia"/>
        </w:rPr>
        <w:t>函数的标量整型形参对应模块的一个</w:t>
      </w:r>
      <w:r>
        <w:rPr>
          <w:rFonts w:hint="eastAsia"/>
        </w:rPr>
        <w:t>32</w:t>
      </w:r>
      <w:r>
        <w:rPr>
          <w:rFonts w:hint="eastAsia"/>
        </w:rPr>
        <w:t>位宽的输入端口。对于向量整型形参，认为使用了但端口</w:t>
      </w:r>
      <w:r>
        <w:rPr>
          <w:rFonts w:hint="eastAsia"/>
        </w:rPr>
        <w:t>ram</w:t>
      </w:r>
      <w:r>
        <w:rPr>
          <w:rFonts w:hint="eastAsia"/>
        </w:rPr>
        <w:t>，包括</w:t>
      </w:r>
      <w:r>
        <w:rPr>
          <w:rFonts w:hint="eastAsia"/>
        </w:rPr>
        <w:t>32</w:t>
      </w:r>
      <w:r>
        <w:rPr>
          <w:rFonts w:hint="eastAsia"/>
        </w:rPr>
        <w:t>位宽的输入输出数据端口、写使能端口、读使能端口、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端口（程序默认</w:t>
      </w:r>
      <w:proofErr w:type="gramStart"/>
      <w:r>
        <w:rPr>
          <w:rFonts w:hint="eastAsia"/>
        </w:rPr>
        <w:t>地址位宽</w:t>
      </w:r>
      <w:proofErr w:type="gram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位）。</w:t>
      </w:r>
      <w:r>
        <w:rPr>
          <w:rFonts w:hint="eastAsia"/>
        </w:rPr>
        <w:t>IR</w:t>
      </w:r>
      <w:r>
        <w:rPr>
          <w:rFonts w:hint="eastAsia"/>
        </w:rPr>
        <w:t>函数的整型返回值对应模块的一个</w:t>
      </w:r>
      <w:r>
        <w:rPr>
          <w:rFonts w:hint="eastAsia"/>
        </w:rPr>
        <w:t xml:space="preserve"> 32 </w:t>
      </w:r>
      <w:proofErr w:type="gramStart"/>
      <w:r>
        <w:rPr>
          <w:rFonts w:hint="eastAsia"/>
        </w:rPr>
        <w:t>位宽的</w:t>
      </w:r>
      <w:proofErr w:type="gramEnd"/>
      <w:r>
        <w:rPr>
          <w:rFonts w:hint="eastAsia"/>
        </w:rPr>
        <w:t>输出端口；</w:t>
      </w:r>
      <w:r>
        <w:rPr>
          <w:rFonts w:hint="eastAsia"/>
        </w:rPr>
        <w:t xml:space="preserve">void </w:t>
      </w:r>
      <w:r>
        <w:rPr>
          <w:rFonts w:hint="eastAsia"/>
        </w:rPr>
        <w:t>类型的返回值则没有数据输出端口。</w:t>
      </w:r>
    </w:p>
    <w:p w:rsidR="009E7961" w:rsidRDefault="00A07F80" w:rsidP="00A07F80">
      <w:pPr>
        <w:pStyle w:val="a6"/>
        <w:ind w:firstLine="480"/>
      </w:pPr>
      <w:r>
        <w:rPr>
          <w:rFonts w:hint="eastAsia"/>
        </w:rPr>
        <w:t>输出结果如下（可以运行代码，结果在根目录</w:t>
      </w:r>
      <w:r>
        <w:rPr>
          <w:rFonts w:hint="eastAsia"/>
        </w:rPr>
        <w:t>/</w:t>
      </w:r>
      <w:r>
        <w:t>result/</w:t>
      </w:r>
      <w:proofErr w:type="spellStart"/>
      <w:r>
        <w:t>dotprod.v</w:t>
      </w:r>
      <w:proofErr w:type="spellEnd"/>
      <w:r>
        <w:rPr>
          <w:rFonts w:hint="eastAsia"/>
        </w:rPr>
        <w:t>中）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clk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rst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start_sig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//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sram</w:t>
      </w:r>
      <w:proofErr w:type="spellEnd"/>
      <w:r w:rsidRPr="00A07F80">
        <w:rPr>
          <w:rFonts w:ascii="Consolas" w:hAnsi="Consolas" w:cs="宋体"/>
          <w:color w:val="5C5C5C"/>
          <w:kern w:val="0"/>
        </w:rPr>
        <w:t> a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proofErr w:type="gramStart"/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 [</w:t>
      </w:r>
      <w:proofErr w:type="gramEnd"/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a_in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[</w:t>
      </w:r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a_out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  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a_wr_en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  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a_rd_en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[</w:t>
      </w:r>
      <w:r w:rsidRPr="00A07F80">
        <w:rPr>
          <w:rFonts w:ascii="Consolas" w:hAnsi="Consolas" w:cs="宋体"/>
          <w:color w:val="986801"/>
          <w:kern w:val="0"/>
        </w:rPr>
        <w:t>16-1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a_addr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//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sram</w:t>
      </w:r>
      <w:proofErr w:type="spellEnd"/>
      <w:r w:rsidRPr="00A07F80">
        <w:rPr>
          <w:rFonts w:ascii="Consolas" w:hAnsi="Consolas" w:cs="宋体"/>
          <w:color w:val="5C5C5C"/>
          <w:kern w:val="0"/>
        </w:rPr>
        <w:t> b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proofErr w:type="gramStart"/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 [</w:t>
      </w:r>
      <w:proofErr w:type="gramEnd"/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b_in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[</w:t>
      </w:r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b_out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  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b_wr_en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  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b_rd_en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[</w:t>
      </w:r>
      <w:r w:rsidRPr="00A07F80">
        <w:rPr>
          <w:rFonts w:ascii="Consolas" w:hAnsi="Consolas" w:cs="宋体"/>
          <w:color w:val="986801"/>
          <w:kern w:val="0"/>
        </w:rPr>
        <w:t>16-1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b_addr</w:t>
      </w:r>
      <w:proofErr w:type="spellEnd"/>
      <w:r w:rsidRPr="00A07F80">
        <w:rPr>
          <w:rFonts w:ascii="Consolas" w:hAnsi="Consolas" w:cs="宋体"/>
          <w:color w:val="5C5C5C"/>
          <w:kern w:val="0"/>
        </w:rPr>
        <w:t>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proofErr w:type="gramStart"/>
      <w:r w:rsidRPr="00A07F80">
        <w:rPr>
          <w:rFonts w:ascii="Consolas" w:hAnsi="Consolas" w:cs="宋体"/>
          <w:color w:val="C18401"/>
          <w:kern w:val="0"/>
        </w:rPr>
        <w:t>input</w:t>
      </w:r>
      <w:r w:rsidRPr="00A07F80">
        <w:rPr>
          <w:rFonts w:ascii="Consolas" w:hAnsi="Consolas" w:cs="宋体"/>
          <w:color w:val="5C5C5C"/>
          <w:kern w:val="0"/>
        </w:rPr>
        <w:t>  [</w:t>
      </w:r>
      <w:proofErr w:type="gramEnd"/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n,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[</w:t>
      </w:r>
      <w:r w:rsidRPr="00A07F80">
        <w:rPr>
          <w:rFonts w:ascii="Consolas" w:hAnsi="Consolas" w:cs="宋体"/>
          <w:color w:val="986801"/>
          <w:kern w:val="0"/>
        </w:rPr>
        <w:t>32-1</w:t>
      </w:r>
      <w:r w:rsidRPr="00A07F80">
        <w:rPr>
          <w:rFonts w:ascii="Consolas" w:hAnsi="Consolas" w:cs="宋体"/>
          <w:color w:val="5C5C5C"/>
          <w:kern w:val="0"/>
        </w:rPr>
        <w:t>:</w:t>
      </w:r>
      <w:r w:rsidRPr="00A07F80">
        <w:rPr>
          <w:rFonts w:ascii="Consolas" w:hAnsi="Consolas" w:cs="宋体"/>
          <w:color w:val="986801"/>
          <w:kern w:val="0"/>
        </w:rPr>
        <w:t>0</w:t>
      </w:r>
      <w:r w:rsidRPr="00A07F80">
        <w:rPr>
          <w:rFonts w:ascii="Consolas" w:hAnsi="Consolas" w:cs="宋体"/>
          <w:color w:val="5C5C5C"/>
          <w:kern w:val="0"/>
        </w:rPr>
        <w:t>] result,</w:t>
      </w:r>
    </w:p>
    <w:p w:rsidR="00A07F80" w:rsidRPr="00A07F80" w:rsidRDefault="00A07F80" w:rsidP="00A07F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A07F80">
        <w:rPr>
          <w:rFonts w:ascii="Consolas" w:hAnsi="Consolas" w:cs="宋体"/>
          <w:color w:val="5C5C5C"/>
          <w:kern w:val="0"/>
        </w:rPr>
        <w:t> </w:t>
      </w:r>
      <w:r w:rsidRPr="00A07F80">
        <w:rPr>
          <w:rFonts w:ascii="Consolas" w:hAnsi="Consolas" w:cs="宋体"/>
          <w:color w:val="C18401"/>
          <w:kern w:val="0"/>
        </w:rPr>
        <w:t>output</w:t>
      </w:r>
      <w:r w:rsidRPr="00A07F80">
        <w:rPr>
          <w:rFonts w:ascii="Consolas" w:hAnsi="Consolas" w:cs="宋体"/>
          <w:color w:val="5C5C5C"/>
          <w:kern w:val="0"/>
        </w:rPr>
        <w:t> reg    </w:t>
      </w:r>
      <w:proofErr w:type="spellStart"/>
      <w:r w:rsidRPr="00A07F80">
        <w:rPr>
          <w:rFonts w:ascii="Consolas" w:hAnsi="Consolas" w:cs="宋体"/>
          <w:color w:val="5C5C5C"/>
          <w:kern w:val="0"/>
        </w:rPr>
        <w:t>done_flag</w:t>
      </w:r>
      <w:proofErr w:type="spellEnd"/>
    </w:p>
    <w:p w:rsidR="00371FF7" w:rsidRPr="00371FF7" w:rsidRDefault="00371FF7" w:rsidP="00371FF7">
      <w:pPr>
        <w:pStyle w:val="3"/>
        <w:spacing w:after="156"/>
        <w:rPr>
          <w:rFonts w:hint="eastAsia"/>
        </w:rPr>
      </w:pPr>
      <w:r>
        <w:rPr>
          <w:rFonts w:hint="eastAsia"/>
        </w:rPr>
        <w:t>非端口寄存器声明</w:t>
      </w:r>
    </w:p>
    <w:p w:rsidR="00371FF7" w:rsidRDefault="00371FF7" w:rsidP="00371FF7">
      <w:pPr>
        <w:pStyle w:val="a6"/>
        <w:ind w:firstLine="480"/>
      </w:pPr>
      <w:r w:rsidRPr="00371FF7">
        <w:t>模块的</w:t>
      </w:r>
      <w:r>
        <w:rPr>
          <w:rFonts w:hint="eastAsia"/>
        </w:rPr>
        <w:t>非端口</w:t>
      </w:r>
      <w:r w:rsidRPr="00371FF7">
        <w:t>寄存器分为以下几类：</w:t>
      </w:r>
      <w:r w:rsidRPr="00371FF7">
        <w:t xml:space="preserve"> </w:t>
      </w:r>
    </w:p>
    <w:p w:rsidR="00371FF7" w:rsidRDefault="00371FF7" w:rsidP="00AA5819">
      <w:pPr>
        <w:pStyle w:val="a6"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操作数绑定的寄存器。在之前寄存器和操作数绑定时，可以确定每个操作数绑定到的寄存器，从而也可以确定所需要的总寄存器数量</w:t>
      </w:r>
      <w:r w:rsidR="005E29A6">
        <w:rPr>
          <w:rFonts w:ascii="宋体" w:hAnsi="宋体" w:hint="eastAsia"/>
        </w:rPr>
        <w:t>。</w:t>
      </w:r>
    </w:p>
    <w:p w:rsidR="00371FF7" w:rsidRPr="005E29A6" w:rsidRDefault="005E29A6" w:rsidP="00AA5819">
      <w:pPr>
        <w:pStyle w:val="a6"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状态机寄存器，</w:t>
      </w:r>
      <w:r w:rsidR="00371FF7" w:rsidRPr="00371FF7">
        <w:t>包括</w:t>
      </w:r>
      <w:r w:rsidR="00371FF7" w:rsidRPr="00371FF7">
        <w:t>state</w:t>
      </w:r>
      <w:r>
        <w:rPr>
          <w:rFonts w:hint="eastAsia"/>
        </w:rPr>
        <w:t>，</w:t>
      </w:r>
      <w:proofErr w:type="spellStart"/>
      <w:r w:rsidR="00371FF7" w:rsidRPr="00371FF7">
        <w:t>sub_state</w:t>
      </w:r>
      <w:proofErr w:type="spellEnd"/>
      <w:r>
        <w:rPr>
          <w:rFonts w:hint="eastAsia"/>
        </w:rPr>
        <w:t>，</w:t>
      </w:r>
      <w:proofErr w:type="spellStart"/>
      <w:r w:rsidR="00371FF7" w:rsidRPr="00371FF7">
        <w:t>pre_state</w:t>
      </w:r>
      <w:proofErr w:type="spellEnd"/>
      <w:r>
        <w:rPr>
          <w:rFonts w:hint="eastAsia"/>
        </w:rPr>
        <w:t>，</w:t>
      </w:r>
      <w:proofErr w:type="spellStart"/>
      <w:r w:rsidR="00371FF7" w:rsidRPr="00371FF7">
        <w:t>branch_state</w:t>
      </w:r>
      <w:proofErr w:type="spellEnd"/>
      <w:r w:rsidR="00371FF7" w:rsidRPr="00371FF7">
        <w:t>。其中</w:t>
      </w:r>
      <w:r w:rsidR="00371FF7" w:rsidRPr="00371FF7">
        <w:t xml:space="preserve">state </w:t>
      </w:r>
      <w:r w:rsidR="00371FF7" w:rsidRPr="00371FF7">
        <w:t>表示当前所在基本</w:t>
      </w:r>
      <w:proofErr w:type="gramStart"/>
      <w:r w:rsidR="00371FF7" w:rsidRPr="00371FF7">
        <w:t>块代表</w:t>
      </w:r>
      <w:proofErr w:type="gramEnd"/>
      <w:r w:rsidR="00371FF7" w:rsidRPr="00371FF7">
        <w:t>的状态；</w:t>
      </w:r>
      <w:proofErr w:type="spellStart"/>
      <w:r w:rsidR="00371FF7" w:rsidRPr="00371FF7">
        <w:t>sub_state</w:t>
      </w:r>
      <w:proofErr w:type="spellEnd"/>
      <w:r w:rsidR="00371FF7" w:rsidRPr="00371FF7">
        <w:t>表示当前基本块内的调度周</w:t>
      </w:r>
      <w:r w:rsidR="00371FF7" w:rsidRPr="00371FF7">
        <w:lastRenderedPageBreak/>
        <w:t>期；</w:t>
      </w:r>
      <w:proofErr w:type="spellStart"/>
      <w:r w:rsidR="00371FF7" w:rsidRPr="00371FF7">
        <w:t>pre_state</w:t>
      </w:r>
      <w:proofErr w:type="spellEnd"/>
      <w:r w:rsidR="00371FF7" w:rsidRPr="00371FF7">
        <w:t xml:space="preserve"> </w:t>
      </w:r>
      <w:r w:rsidR="00371FF7" w:rsidRPr="00371FF7">
        <w:t>记录上一个基本</w:t>
      </w:r>
      <w:proofErr w:type="gramStart"/>
      <w:r w:rsidR="00371FF7" w:rsidRPr="00371FF7">
        <w:t>块代表</w:t>
      </w:r>
      <w:proofErr w:type="gramEnd"/>
      <w:r w:rsidR="00371FF7" w:rsidRPr="00371FF7">
        <w:t>的状态；</w:t>
      </w:r>
      <w:proofErr w:type="spellStart"/>
      <w:r w:rsidR="00371FF7" w:rsidRPr="00371FF7">
        <w:t>branch_state</w:t>
      </w:r>
      <w:proofErr w:type="spellEnd"/>
      <w:r w:rsidR="00371FF7" w:rsidRPr="00371FF7">
        <w:t xml:space="preserve"> </w:t>
      </w:r>
      <w:r w:rsidR="00371FF7" w:rsidRPr="00371FF7">
        <w:t>表示即将跳转到的目的基本块状态。这些寄存器的</w:t>
      </w:r>
      <w:proofErr w:type="gramStart"/>
      <w:r w:rsidR="00371FF7" w:rsidRPr="00371FF7">
        <w:t>位宽根据</w:t>
      </w:r>
      <w:proofErr w:type="gramEnd"/>
      <w:r w:rsidR="00371FF7" w:rsidRPr="00371FF7">
        <w:t>具体的状态数来确定。</w:t>
      </w:r>
      <w:r w:rsidR="00371FF7" w:rsidRPr="00371FF7">
        <w:t xml:space="preserve"> 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i/>
          <w:iCs/>
          <w:color w:val="A0A1A7"/>
          <w:kern w:val="0"/>
        </w:rPr>
        <w:t>// regs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reg0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reg1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reg2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reg3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reg4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reg5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reg6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[32-1:0]</w:t>
      </w:r>
      <w:r w:rsidRPr="00371FF7">
        <w:rPr>
          <w:rFonts w:ascii="Consolas" w:hAnsi="Consolas" w:cs="宋体"/>
          <w:color w:val="E45649"/>
          <w:kern w:val="0"/>
        </w:rPr>
        <w:t>reg7</w:t>
      </w:r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i/>
          <w:iCs/>
          <w:color w:val="A0A1A7"/>
          <w:kern w:val="0"/>
        </w:rPr>
        <w:t>// state registers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[3-</w:t>
      </w:r>
      <w:proofErr w:type="gramStart"/>
      <w:r w:rsidRPr="00371FF7">
        <w:rPr>
          <w:rFonts w:ascii="Consolas" w:hAnsi="Consolas" w:cs="宋体"/>
          <w:color w:val="986801"/>
          <w:kern w:val="0"/>
        </w:rPr>
        <w:t>1:0]</w:t>
      </w:r>
      <w:r w:rsidRPr="00371FF7">
        <w:rPr>
          <w:rFonts w:ascii="Consolas" w:hAnsi="Consolas" w:cs="宋体"/>
          <w:color w:val="E45649"/>
          <w:kern w:val="0"/>
        </w:rPr>
        <w:t>state</w:t>
      </w:r>
      <w:proofErr w:type="gramEnd"/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[3-</w:t>
      </w:r>
      <w:proofErr w:type="gramStart"/>
      <w:r w:rsidRPr="00371FF7">
        <w:rPr>
          <w:rFonts w:ascii="Consolas" w:hAnsi="Consolas" w:cs="宋体"/>
          <w:color w:val="986801"/>
          <w:kern w:val="0"/>
        </w:rPr>
        <w:t>1:0]</w:t>
      </w:r>
      <w:proofErr w:type="spellStart"/>
      <w:r w:rsidRPr="00371FF7">
        <w:rPr>
          <w:rFonts w:ascii="Consolas" w:hAnsi="Consolas" w:cs="宋体"/>
          <w:color w:val="E45649"/>
          <w:kern w:val="0"/>
        </w:rPr>
        <w:t>prev</w:t>
      </w:r>
      <w:proofErr w:type="gramEnd"/>
      <w:r w:rsidRPr="00371FF7">
        <w:rPr>
          <w:rFonts w:ascii="Consolas" w:hAnsi="Consolas" w:cs="宋体"/>
          <w:color w:val="E45649"/>
          <w:kern w:val="0"/>
        </w:rPr>
        <w:t>_state</w:t>
      </w:r>
      <w:proofErr w:type="spellEnd"/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[3-</w:t>
      </w:r>
      <w:proofErr w:type="gramStart"/>
      <w:r w:rsidRPr="00371FF7">
        <w:rPr>
          <w:rFonts w:ascii="Consolas" w:hAnsi="Consolas" w:cs="宋体"/>
          <w:color w:val="986801"/>
          <w:kern w:val="0"/>
        </w:rPr>
        <w:t>1:0]</w:t>
      </w:r>
      <w:proofErr w:type="spellStart"/>
      <w:r w:rsidRPr="00371FF7">
        <w:rPr>
          <w:rFonts w:ascii="Consolas" w:hAnsi="Consolas" w:cs="宋体"/>
          <w:color w:val="E45649"/>
          <w:kern w:val="0"/>
        </w:rPr>
        <w:t>branch</w:t>
      </w:r>
      <w:proofErr w:type="gramEnd"/>
      <w:r w:rsidRPr="00371FF7">
        <w:rPr>
          <w:rFonts w:ascii="Consolas" w:hAnsi="Consolas" w:cs="宋体"/>
          <w:color w:val="E45649"/>
          <w:kern w:val="0"/>
        </w:rPr>
        <w:t>_state</w:t>
      </w:r>
      <w:proofErr w:type="spellEnd"/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i/>
          <w:iCs/>
          <w:color w:val="A0A1A7"/>
          <w:kern w:val="0"/>
        </w:rPr>
        <w:t>// sub state</w:t>
      </w:r>
    </w:p>
    <w:p w:rsidR="00371FF7" w:rsidRPr="00371FF7" w:rsidRDefault="00371FF7" w:rsidP="00371FF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371FF7">
        <w:rPr>
          <w:rFonts w:ascii="Consolas" w:hAnsi="Consolas" w:cs="宋体"/>
          <w:color w:val="E45649"/>
          <w:kern w:val="0"/>
        </w:rPr>
        <w:t>reg</w:t>
      </w:r>
      <w:r w:rsidRPr="00371FF7">
        <w:rPr>
          <w:rFonts w:ascii="Consolas" w:hAnsi="Consolas" w:cs="宋体"/>
          <w:color w:val="5C5C5C"/>
          <w:kern w:val="0"/>
        </w:rPr>
        <w:t> </w:t>
      </w:r>
      <w:r w:rsidRPr="00371FF7">
        <w:rPr>
          <w:rFonts w:ascii="Consolas" w:hAnsi="Consolas" w:cs="宋体"/>
          <w:color w:val="986801"/>
          <w:kern w:val="0"/>
        </w:rPr>
        <w:t>[3-</w:t>
      </w:r>
      <w:proofErr w:type="gramStart"/>
      <w:r w:rsidRPr="00371FF7">
        <w:rPr>
          <w:rFonts w:ascii="Consolas" w:hAnsi="Consolas" w:cs="宋体"/>
          <w:color w:val="986801"/>
          <w:kern w:val="0"/>
        </w:rPr>
        <w:t>1:0]</w:t>
      </w:r>
      <w:proofErr w:type="spellStart"/>
      <w:r w:rsidRPr="00371FF7">
        <w:rPr>
          <w:rFonts w:ascii="Consolas" w:hAnsi="Consolas" w:cs="宋体"/>
          <w:color w:val="E45649"/>
          <w:kern w:val="0"/>
        </w:rPr>
        <w:t>sub</w:t>
      </w:r>
      <w:proofErr w:type="gramEnd"/>
      <w:r w:rsidRPr="00371FF7">
        <w:rPr>
          <w:rFonts w:ascii="Consolas" w:hAnsi="Consolas" w:cs="宋体"/>
          <w:color w:val="E45649"/>
          <w:kern w:val="0"/>
        </w:rPr>
        <w:t>_state</w:t>
      </w:r>
      <w:proofErr w:type="spellEnd"/>
      <w:r w:rsidRPr="00371FF7">
        <w:rPr>
          <w:rFonts w:ascii="Consolas" w:hAnsi="Consolas" w:cs="宋体"/>
          <w:color w:val="5C5C5C"/>
          <w:kern w:val="0"/>
        </w:rPr>
        <w:t>;</w:t>
      </w:r>
    </w:p>
    <w:p w:rsidR="00371FF7" w:rsidRDefault="005E29A6" w:rsidP="005E29A6">
      <w:pPr>
        <w:pStyle w:val="3"/>
        <w:spacing w:after="156"/>
      </w:pPr>
      <w:r>
        <w:rPr>
          <w:rFonts w:hint="eastAsia"/>
        </w:rPr>
        <w:t>状态机编写</w:t>
      </w:r>
    </w:p>
    <w:p w:rsidR="003F0998" w:rsidRDefault="005E29A6" w:rsidP="003F0998">
      <w:pPr>
        <w:pStyle w:val="a6"/>
        <w:ind w:firstLine="480"/>
      </w:pPr>
      <w:r>
        <w:rPr>
          <w:rFonts w:hint="eastAsia"/>
        </w:rPr>
        <w:t>本设计采用一段式状态机编写，核心处理状态转换和状态内各个算子对应的</w:t>
      </w:r>
      <w:r>
        <w:rPr>
          <w:rFonts w:hint="eastAsia"/>
        </w:rPr>
        <w:t>RTL</w:t>
      </w:r>
      <w:r>
        <w:rPr>
          <w:rFonts w:hint="eastAsia"/>
        </w:rPr>
        <w:t>代码。</w:t>
      </w:r>
    </w:p>
    <w:p w:rsidR="005E29A6" w:rsidRDefault="003F0998" w:rsidP="003F0998">
      <w:pPr>
        <w:pStyle w:val="a6"/>
        <w:ind w:firstLine="480"/>
      </w:pPr>
      <w:r>
        <w:rPr>
          <w:rFonts w:hint="eastAsia"/>
        </w:rPr>
        <w:t>综合得到的状态机分成两层：第一层将基本块映射为状态，同时加上头尾两个开始和结束状态；第二层是一个微控制器，根据各基本块所需要的调度周期确定微控制器的状态数量，每个周期对该周期运行的算子进行综合。对第一层状态机的做法如下：</w:t>
      </w:r>
    </w:p>
    <w:p w:rsidR="003F0998" w:rsidRDefault="003F0998" w:rsidP="003F0998">
      <w:pPr>
        <w:pStyle w:val="a6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头部的</w:t>
      </w:r>
      <w:proofErr w:type="gramStart"/>
      <w:r>
        <w:rPr>
          <w:rFonts w:hint="eastAsia"/>
        </w:rPr>
        <w:t>空基本块</w:t>
      </w:r>
      <w:proofErr w:type="gramEnd"/>
      <w:r>
        <w:rPr>
          <w:rFonts w:hint="eastAsia"/>
        </w:rPr>
        <w:t>对应的状态机在开始标识信号被置高之前空转，接收到开始识信号后将状态切换到第一个基本块对应的状态</w:t>
      </w:r>
    </w:p>
    <w:p w:rsidR="003F0998" w:rsidRDefault="003F0998" w:rsidP="00AA5819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尾部的</w:t>
      </w:r>
      <w:proofErr w:type="gramStart"/>
      <w:r>
        <w:rPr>
          <w:rFonts w:hint="eastAsia"/>
        </w:rPr>
        <w:t>空基本块</w:t>
      </w:r>
      <w:proofErr w:type="gramEnd"/>
      <w:r>
        <w:rPr>
          <w:rFonts w:hint="eastAsia"/>
        </w:rPr>
        <w:t>对应着状态机的最大状态值，在该状态下，状态机将结束，在下一个周期回到第一个状态。</w:t>
      </w:r>
    </w:p>
    <w:p w:rsidR="003F0998" w:rsidRDefault="003F0998" w:rsidP="00AA5819">
      <w:pPr>
        <w:pStyle w:val="a6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除了首尾</w:t>
      </w:r>
      <w:proofErr w:type="gramStart"/>
      <w:r>
        <w:rPr>
          <w:rFonts w:hint="eastAsia"/>
        </w:rPr>
        <w:t>空基本块</w:t>
      </w:r>
      <w:proofErr w:type="gramEnd"/>
      <w:r>
        <w:rPr>
          <w:rFonts w:hint="eastAsia"/>
        </w:rPr>
        <w:t>对应的状态，状态机每进入一个新的状态前会将状态</w:t>
      </w:r>
    </w:p>
    <w:p w:rsidR="005E29A6" w:rsidRDefault="003F0998" w:rsidP="00AA5819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寄存器</w:t>
      </w:r>
      <w:r>
        <w:rPr>
          <w:rFonts w:hint="eastAsia"/>
        </w:rPr>
        <w:t>state</w:t>
      </w:r>
      <w:r>
        <w:rPr>
          <w:rFonts w:hint="eastAsia"/>
        </w:rPr>
        <w:t>赋值为目标状态寄存器</w:t>
      </w:r>
      <w:proofErr w:type="spellStart"/>
      <w:r>
        <w:rPr>
          <w:rFonts w:hint="eastAsia"/>
        </w:rPr>
        <w:t>branch_state</w:t>
      </w:r>
      <w:proofErr w:type="spellEnd"/>
      <w:r>
        <w:rPr>
          <w:rFonts w:hint="eastAsia"/>
        </w:rPr>
        <w:t>的内容，并将前次状态寄存器</w:t>
      </w:r>
      <w:proofErr w:type="spellStart"/>
      <w:r>
        <w:rPr>
          <w:rFonts w:hint="eastAsia"/>
        </w:rPr>
        <w:t>prev_state</w:t>
      </w:r>
      <w:proofErr w:type="spellEnd"/>
      <w:r>
        <w:rPr>
          <w:rFonts w:hint="eastAsia"/>
        </w:rPr>
        <w:t>赋值为当前的状态值，同时将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寄存器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sub_stat</w:t>
      </w:r>
      <w:r w:rsidR="00AD69E7">
        <w:t>e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3F0998" w:rsidRDefault="003F0998" w:rsidP="003F0998">
      <w:pPr>
        <w:pStyle w:val="a6"/>
        <w:ind w:firstLineChars="0" w:firstLine="0"/>
      </w:pPr>
    </w:p>
    <w:p w:rsidR="003F0998" w:rsidRDefault="003F0998" w:rsidP="003F0998">
      <w:pPr>
        <w:pStyle w:val="a6"/>
        <w:ind w:firstLine="480"/>
      </w:pPr>
      <w:r>
        <w:rPr>
          <w:rFonts w:hint="eastAsia"/>
        </w:rPr>
        <w:t>对于每个状态的算子，需要插入到微控制器对应的周期处，下面介绍对一些关键算子的映射。</w:t>
      </w:r>
    </w:p>
    <w:p w:rsidR="003F0998" w:rsidRDefault="003F0998" w:rsidP="00AA5819">
      <w:pPr>
        <w:pStyle w:val="a6"/>
        <w:numPr>
          <w:ilvl w:val="1"/>
          <w:numId w:val="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：先将分支名映射为状态值，然后赋值给</w:t>
      </w:r>
      <w:proofErr w:type="spellStart"/>
      <w:r>
        <w:rPr>
          <w:rFonts w:hint="eastAsia"/>
        </w:rPr>
        <w:t>branch_state</w:t>
      </w:r>
      <w:proofErr w:type="spellEnd"/>
      <w:r>
        <w:rPr>
          <w:rFonts w:hint="eastAsia"/>
        </w:rPr>
        <w:t>寄存器。有条件的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需要综合为条件运算符，无条件的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则采用直接赋值。</w:t>
      </w:r>
    </w:p>
    <w:p w:rsidR="002E4D98" w:rsidRDefault="003F0998" w:rsidP="00AA5819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load</w:t>
      </w:r>
      <w:r>
        <w:rPr>
          <w:rFonts w:hint="eastAsia"/>
        </w:rPr>
        <w:t>：由于</w:t>
      </w:r>
      <w:r>
        <w:rPr>
          <w:rFonts w:hint="eastAsia"/>
        </w:rPr>
        <w:t xml:space="preserve"> load </w:t>
      </w:r>
      <w:r>
        <w:rPr>
          <w:rFonts w:hint="eastAsia"/>
        </w:rPr>
        <w:t>操作需要经过</w:t>
      </w:r>
      <w:r w:rsidR="002E4D98">
        <w:rPr>
          <w:rFonts w:hint="eastAsia"/>
        </w:rPr>
        <w:t>两周期（使能</w:t>
      </w:r>
      <w:r w:rsidR="002E4D98">
        <w:rPr>
          <w:rFonts w:hint="eastAsia"/>
        </w:rPr>
        <w:t>+</w:t>
      </w:r>
      <w:r w:rsidR="002E4D98">
        <w:rPr>
          <w:rFonts w:hint="eastAsia"/>
        </w:rPr>
        <w:t>得到操作数）</w:t>
      </w:r>
      <w:r>
        <w:rPr>
          <w:rFonts w:hint="eastAsia"/>
        </w:rPr>
        <w:t>完成，因此需要在</w:t>
      </w:r>
      <w:r>
        <w:rPr>
          <w:rFonts w:hint="eastAsia"/>
        </w:rPr>
        <w:t>load</w:t>
      </w:r>
      <w:r>
        <w:rPr>
          <w:rFonts w:hint="eastAsia"/>
        </w:rPr>
        <w:t>指令所在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的</w:t>
      </w:r>
      <w:r w:rsidR="002E4D98">
        <w:rPr>
          <w:rFonts w:hint="eastAsia"/>
        </w:rPr>
        <w:t>下一个</w:t>
      </w:r>
      <w:r>
        <w:rPr>
          <w:rFonts w:hint="eastAsia"/>
        </w:rPr>
        <w:t>子状态综合一段操作</w:t>
      </w:r>
      <w:r>
        <w:rPr>
          <w:rFonts w:hint="eastAsia"/>
        </w:rPr>
        <w:t>ram</w:t>
      </w:r>
      <w:r w:rsidR="002E4D98">
        <w:rPr>
          <w:rFonts w:hint="eastAsia"/>
        </w:rPr>
        <w:t>数据输入</w:t>
      </w:r>
      <w:r>
        <w:rPr>
          <w:rFonts w:hint="eastAsia"/>
        </w:rPr>
        <w:t>端口</w:t>
      </w:r>
      <w:r w:rsidR="002E4D98">
        <w:rPr>
          <w:rFonts w:hint="eastAsia"/>
        </w:rPr>
        <w:t>，并把使能信号调低</w:t>
      </w:r>
      <w:r>
        <w:rPr>
          <w:rFonts w:hint="eastAsia"/>
        </w:rPr>
        <w:t>的代码</w:t>
      </w:r>
      <w:r w:rsidR="002E4D98">
        <w:rPr>
          <w:rFonts w:hint="eastAsia"/>
        </w:rPr>
        <w:t>。</w:t>
      </w:r>
      <w:r w:rsidR="002E4D98">
        <w:rPr>
          <w:rFonts w:hint="eastAsia"/>
        </w:rPr>
        <w:t xml:space="preserve"> </w:t>
      </w:r>
    </w:p>
    <w:p w:rsidR="003F0998" w:rsidRDefault="003F0998" w:rsidP="00AA5819">
      <w:pPr>
        <w:pStyle w:val="a6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store</w:t>
      </w:r>
      <w:r>
        <w:rPr>
          <w:rFonts w:hint="eastAsia"/>
        </w:rPr>
        <w:t>：</w:t>
      </w:r>
      <w:r>
        <w:rPr>
          <w:rFonts w:hint="eastAsia"/>
        </w:rPr>
        <w:t>store</w:t>
      </w:r>
      <w:r>
        <w:rPr>
          <w:rFonts w:hint="eastAsia"/>
        </w:rPr>
        <w:t>指令与</w:t>
      </w:r>
      <w:r>
        <w:rPr>
          <w:rFonts w:hint="eastAsia"/>
        </w:rPr>
        <w:t>load</w:t>
      </w:r>
      <w:r>
        <w:rPr>
          <w:rFonts w:hint="eastAsia"/>
        </w:rPr>
        <w:t>指令类似，</w:t>
      </w:r>
      <w:r w:rsidR="002E4D98">
        <w:rPr>
          <w:rFonts w:hint="eastAsia"/>
        </w:rPr>
        <w:t>不再赘述。</w:t>
      </w:r>
    </w:p>
    <w:p w:rsidR="002E4D98" w:rsidRPr="002E4D98" w:rsidRDefault="003F0998" w:rsidP="001B0D4B">
      <w:pPr>
        <w:pStyle w:val="a6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phi</w:t>
      </w:r>
      <w:r>
        <w:rPr>
          <w:rFonts w:hint="eastAsia"/>
        </w:rPr>
        <w:t>：</w:t>
      </w:r>
      <w:r>
        <w:rPr>
          <w:rFonts w:hint="eastAsia"/>
        </w:rPr>
        <w:t xml:space="preserve">phi </w:t>
      </w:r>
      <w:r>
        <w:rPr>
          <w:rFonts w:hint="eastAsia"/>
        </w:rPr>
        <w:t>操作需要通过</w:t>
      </w:r>
      <w:proofErr w:type="spellStart"/>
      <w:r>
        <w:rPr>
          <w:rFonts w:hint="eastAsia"/>
        </w:rPr>
        <w:t>prev_state</w:t>
      </w:r>
      <w:proofErr w:type="spellEnd"/>
      <w:r>
        <w:rPr>
          <w:rFonts w:hint="eastAsia"/>
        </w:rPr>
        <w:t>寄存器选择数据的来源，因此将</w:t>
      </w:r>
      <w:r>
        <w:rPr>
          <w:rFonts w:hint="eastAsia"/>
        </w:rPr>
        <w:t xml:space="preserve">phi </w:t>
      </w:r>
      <w:r>
        <w:rPr>
          <w:rFonts w:hint="eastAsia"/>
        </w:rPr>
        <w:t>操作符综合为一段</w:t>
      </w:r>
      <w:r>
        <w:rPr>
          <w:rFonts w:hint="eastAsia"/>
        </w:rPr>
        <w:t>case</w:t>
      </w:r>
      <w:r>
        <w:rPr>
          <w:rFonts w:hint="eastAsia"/>
        </w:rPr>
        <w:t>语句。</w:t>
      </w:r>
    </w:p>
    <w:p w:rsidR="009A6D60" w:rsidRDefault="00585BD7">
      <w:pPr>
        <w:pStyle w:val="1"/>
        <w:spacing w:after="156"/>
      </w:pPr>
      <w:bookmarkStart w:id="10" w:name="_功能仿真"/>
      <w:bookmarkStart w:id="11" w:name="_Toc167478625"/>
      <w:bookmarkEnd w:id="10"/>
      <w:r>
        <w:rPr>
          <w:rFonts w:hint="eastAsia"/>
        </w:rPr>
        <w:t>功能仿真</w:t>
      </w:r>
      <w:r w:rsidR="00C62C13">
        <w:rPr>
          <w:rFonts w:hint="eastAsia"/>
        </w:rPr>
        <w:t>及分析</w:t>
      </w:r>
      <w:bookmarkEnd w:id="11"/>
    </w:p>
    <w:p w:rsidR="002E4D98" w:rsidRDefault="00202311" w:rsidP="00202311">
      <w:pPr>
        <w:pStyle w:val="a6"/>
        <w:ind w:firstLine="480"/>
      </w:pPr>
      <w:r>
        <w:rPr>
          <w:rFonts w:hint="eastAsia"/>
        </w:rPr>
        <w:t>为了验证所生成</w:t>
      </w:r>
      <w:r>
        <w:rPr>
          <w:rFonts w:hint="eastAsia"/>
        </w:rPr>
        <w:t>RTL</w:t>
      </w:r>
      <w:r>
        <w:rPr>
          <w:rFonts w:hint="eastAsia"/>
        </w:rPr>
        <w:t>代码的正确性，</w:t>
      </w:r>
      <w:r w:rsidR="00C62C13">
        <w:rPr>
          <w:rFonts w:hint="eastAsia"/>
        </w:rPr>
        <w:t>本设计</w:t>
      </w:r>
      <w:r w:rsidR="00E82733">
        <w:rPr>
          <w:rFonts w:hint="eastAsia"/>
        </w:rPr>
        <w:t>使用</w:t>
      </w:r>
      <w:proofErr w:type="spellStart"/>
      <w:r w:rsidR="00E82733">
        <w:rPr>
          <w:rFonts w:hint="eastAsia"/>
        </w:rPr>
        <w:t>Vivado</w:t>
      </w:r>
      <w:proofErr w:type="spellEnd"/>
      <w:r w:rsidR="00457FF9">
        <w:rPr>
          <w:rFonts w:hint="eastAsia"/>
        </w:rPr>
        <w:t>生成了两个但端口</w:t>
      </w:r>
      <w:r w:rsidR="00457FF9">
        <w:rPr>
          <w:rFonts w:hint="eastAsia"/>
        </w:rPr>
        <w:t>ram IP</w:t>
      </w:r>
      <w:r w:rsidR="00457FF9">
        <w:rPr>
          <w:rFonts w:hint="eastAsia"/>
        </w:rPr>
        <w:t>，并编写了顶层模块</w:t>
      </w:r>
      <w:proofErr w:type="spellStart"/>
      <w:r w:rsidR="00457FF9">
        <w:rPr>
          <w:rFonts w:hint="eastAsia"/>
        </w:rPr>
        <w:t>t</w:t>
      </w:r>
      <w:r w:rsidR="00457FF9">
        <w:t>op.v</w:t>
      </w:r>
      <w:proofErr w:type="spellEnd"/>
      <w:r w:rsidR="00457FF9">
        <w:rPr>
          <w:rFonts w:hint="eastAsia"/>
        </w:rPr>
        <w:t>以实现</w:t>
      </w:r>
      <w:r w:rsidR="00457FF9">
        <w:rPr>
          <w:rFonts w:hint="eastAsia"/>
        </w:rPr>
        <w:t>ram</w:t>
      </w:r>
      <w:r w:rsidR="00457FF9">
        <w:t xml:space="preserve"> </w:t>
      </w:r>
      <w:r w:rsidR="00457FF9">
        <w:rPr>
          <w:rFonts w:hint="eastAsia"/>
        </w:rPr>
        <w:t>IP</w:t>
      </w:r>
      <w:r w:rsidR="00457FF9">
        <w:rPr>
          <w:rFonts w:hint="eastAsia"/>
        </w:rPr>
        <w:t>数据的初始化以及</w:t>
      </w:r>
      <w:r w:rsidR="00457FF9">
        <w:rPr>
          <w:rFonts w:hint="eastAsia"/>
        </w:rPr>
        <w:t>ram</w:t>
      </w:r>
      <w:r w:rsidR="00457FF9">
        <w:t xml:space="preserve"> IP</w:t>
      </w:r>
      <w:r w:rsidR="00457FF9">
        <w:rPr>
          <w:rFonts w:hint="eastAsia"/>
        </w:rPr>
        <w:t>和</w:t>
      </w:r>
      <w:proofErr w:type="spellStart"/>
      <w:r w:rsidR="00457FF9">
        <w:rPr>
          <w:rFonts w:hint="eastAsia"/>
        </w:rPr>
        <w:t>do</w:t>
      </w:r>
      <w:r w:rsidR="00457FF9">
        <w:t>tprod.v</w:t>
      </w:r>
      <w:proofErr w:type="spellEnd"/>
      <w:r w:rsidR="00457FF9">
        <w:rPr>
          <w:rFonts w:hint="eastAsia"/>
        </w:rPr>
        <w:t>模块的连接。同时，编写了顶层模块的仿真文件</w:t>
      </w:r>
      <w:proofErr w:type="spellStart"/>
      <w:r w:rsidR="00457FF9">
        <w:rPr>
          <w:rFonts w:hint="eastAsia"/>
        </w:rPr>
        <w:t>t</w:t>
      </w:r>
      <w:r w:rsidR="00457FF9">
        <w:t>b_top.v</w:t>
      </w:r>
      <w:proofErr w:type="spellEnd"/>
      <w:r w:rsidR="00457FF9">
        <w:rPr>
          <w:rFonts w:hint="eastAsia"/>
        </w:rPr>
        <w:t>，用</w:t>
      </w:r>
      <w:proofErr w:type="spellStart"/>
      <w:r w:rsidR="00457FF9">
        <w:rPr>
          <w:rFonts w:hint="eastAsia"/>
        </w:rPr>
        <w:t>vivado</w:t>
      </w:r>
      <w:proofErr w:type="spellEnd"/>
      <w:r w:rsidR="00457FF9">
        <w:rPr>
          <w:rFonts w:hint="eastAsia"/>
        </w:rPr>
        <w:t>进行了</w:t>
      </w:r>
      <w:r w:rsidR="005F3FC1">
        <w:rPr>
          <w:rFonts w:hint="eastAsia"/>
        </w:rPr>
        <w:t>功能</w:t>
      </w:r>
      <w:r w:rsidR="00457FF9">
        <w:rPr>
          <w:rFonts w:hint="eastAsia"/>
        </w:rPr>
        <w:t>仿真并得到对应的波形。</w:t>
      </w:r>
    </w:p>
    <w:p w:rsidR="00457FF9" w:rsidRDefault="00457FF9" w:rsidP="00202311">
      <w:pPr>
        <w:pStyle w:val="a6"/>
        <w:ind w:firstLine="480"/>
      </w:pPr>
      <w:r>
        <w:rPr>
          <w:rFonts w:hint="eastAsia"/>
        </w:rPr>
        <w:t>对于题目所给的</w:t>
      </w: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IR</w:t>
      </w:r>
      <w:r>
        <w:rPr>
          <w:rFonts w:hint="eastAsia"/>
        </w:rPr>
        <w:t>，在仿真时，我们设定以下参数，其中</w:t>
      </w:r>
      <w:proofErr w:type="spellStart"/>
      <w:r>
        <w:rPr>
          <w:rFonts w:hint="eastAsia"/>
        </w:rPr>
        <w:t>i</w:t>
      </w:r>
      <w:proofErr w:type="spellEnd"/>
      <w:r>
        <w:t>=0~9</w:t>
      </w:r>
    </w:p>
    <w:p w:rsidR="005F3FC1" w:rsidRDefault="005F3FC1" w:rsidP="005F3FC1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10BC5">
        <w:t>:</w:t>
      </w:r>
      <w:r w:rsidR="00810BC5">
        <w:rPr>
          <w:rFonts w:hint="eastAsia"/>
        </w:rPr>
        <w:t>模块参数设定</w:t>
      </w:r>
    </w:p>
    <w:tbl>
      <w:tblPr>
        <w:tblStyle w:val="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0"/>
        <w:gridCol w:w="1110"/>
        <w:gridCol w:w="886"/>
        <w:gridCol w:w="879"/>
      </w:tblGrid>
      <w:tr w:rsidR="00457FF9" w:rsidRPr="005F3FC1" w:rsidTr="0045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457FF9" w:rsidRPr="005F3FC1" w:rsidRDefault="00457FF9" w:rsidP="00156B1F">
            <w:pPr>
              <w:jc w:val="center"/>
              <w:rPr>
                <w:b w:val="0"/>
                <w:sz w:val="24"/>
                <w:szCs w:val="24"/>
              </w:rPr>
            </w:pPr>
            <w:r w:rsidRPr="005F3FC1">
              <w:rPr>
                <w:rFonts w:hint="eastAsia"/>
                <w:b w:val="0"/>
                <w:sz w:val="24"/>
                <w:szCs w:val="24"/>
              </w:rPr>
              <w:t>参数</w:t>
            </w:r>
          </w:p>
        </w:tc>
        <w:tc>
          <w:tcPr>
            <w:tcW w:w="1110" w:type="dxa"/>
            <w:hideMark/>
          </w:tcPr>
          <w:p w:rsidR="00457FF9" w:rsidRPr="005F3FC1" w:rsidRDefault="00457FF9" w:rsidP="0015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3FC1">
              <w:rPr>
                <w:rFonts w:hint="eastAsia"/>
                <w:b w:val="0"/>
                <w:sz w:val="24"/>
                <w:szCs w:val="24"/>
              </w:rPr>
              <w:t>a</w:t>
            </w:r>
            <w:r w:rsidRPr="005F3FC1">
              <w:rPr>
                <w:b w:val="0"/>
                <w:sz w:val="24"/>
                <w:szCs w:val="24"/>
              </w:rPr>
              <w:t>[</w:t>
            </w:r>
            <w:proofErr w:type="spellStart"/>
            <w:r w:rsidRPr="005F3FC1">
              <w:rPr>
                <w:b w:val="0"/>
                <w:sz w:val="24"/>
                <w:szCs w:val="24"/>
              </w:rPr>
              <w:t>i</w:t>
            </w:r>
            <w:proofErr w:type="spellEnd"/>
            <w:r w:rsidRPr="005F3FC1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886" w:type="dxa"/>
            <w:hideMark/>
          </w:tcPr>
          <w:p w:rsidR="00457FF9" w:rsidRPr="005F3FC1" w:rsidRDefault="00457FF9" w:rsidP="0015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3FC1">
              <w:rPr>
                <w:b w:val="0"/>
                <w:sz w:val="24"/>
                <w:szCs w:val="24"/>
              </w:rPr>
              <w:t>b[</w:t>
            </w:r>
            <w:proofErr w:type="spellStart"/>
            <w:r w:rsidRPr="005F3FC1">
              <w:rPr>
                <w:b w:val="0"/>
                <w:sz w:val="24"/>
                <w:szCs w:val="24"/>
              </w:rPr>
              <w:t>i</w:t>
            </w:r>
            <w:proofErr w:type="spellEnd"/>
            <w:r w:rsidRPr="005F3FC1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879" w:type="dxa"/>
            <w:hideMark/>
          </w:tcPr>
          <w:p w:rsidR="00457FF9" w:rsidRPr="005F3FC1" w:rsidRDefault="00457FF9" w:rsidP="0015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3FC1">
              <w:rPr>
                <w:rFonts w:hint="eastAsia"/>
                <w:b w:val="0"/>
                <w:sz w:val="24"/>
                <w:szCs w:val="24"/>
              </w:rPr>
              <w:t>n</w:t>
            </w:r>
          </w:p>
        </w:tc>
      </w:tr>
      <w:tr w:rsidR="00457FF9" w:rsidRPr="005F3FC1" w:rsidTr="0045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:rsidR="00457FF9" w:rsidRPr="005F3FC1" w:rsidRDefault="00457FF9" w:rsidP="00156B1F">
            <w:pPr>
              <w:jc w:val="center"/>
              <w:rPr>
                <w:b w:val="0"/>
                <w:sz w:val="24"/>
                <w:szCs w:val="24"/>
              </w:rPr>
            </w:pPr>
            <w:r w:rsidRPr="005F3FC1">
              <w:rPr>
                <w:rFonts w:hint="eastAsia"/>
                <w:b w:val="0"/>
                <w:sz w:val="24"/>
                <w:szCs w:val="24"/>
              </w:rPr>
              <w:t>数值</w:t>
            </w:r>
          </w:p>
        </w:tc>
        <w:tc>
          <w:tcPr>
            <w:tcW w:w="1110" w:type="dxa"/>
            <w:hideMark/>
          </w:tcPr>
          <w:p w:rsidR="00457FF9" w:rsidRPr="005F3FC1" w:rsidRDefault="00457FF9" w:rsidP="0015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F3FC1">
              <w:rPr>
                <w:rFonts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86" w:type="dxa"/>
            <w:hideMark/>
          </w:tcPr>
          <w:p w:rsidR="00457FF9" w:rsidRPr="005F3FC1" w:rsidRDefault="00457FF9" w:rsidP="0015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F3FC1">
              <w:rPr>
                <w:rFonts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9" w:type="dxa"/>
            <w:hideMark/>
          </w:tcPr>
          <w:p w:rsidR="00457FF9" w:rsidRPr="005F3FC1" w:rsidRDefault="00457FF9" w:rsidP="0015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3FC1">
              <w:rPr>
                <w:rFonts w:hint="eastAsia"/>
                <w:sz w:val="24"/>
                <w:szCs w:val="24"/>
              </w:rPr>
              <w:t>1</w:t>
            </w:r>
            <w:r w:rsidRPr="005F3FC1">
              <w:rPr>
                <w:sz w:val="24"/>
                <w:szCs w:val="24"/>
              </w:rPr>
              <w:t>0</w:t>
            </w:r>
          </w:p>
        </w:tc>
      </w:tr>
    </w:tbl>
    <w:p w:rsidR="004B55EE" w:rsidRDefault="004B55EE" w:rsidP="00202311">
      <w:pPr>
        <w:pStyle w:val="a6"/>
        <w:ind w:firstLine="480"/>
      </w:pPr>
    </w:p>
    <w:p w:rsidR="00457FF9" w:rsidRDefault="00457FF9" w:rsidP="00202311">
      <w:pPr>
        <w:pStyle w:val="a6"/>
        <w:ind w:firstLine="480"/>
      </w:pPr>
      <w:r>
        <w:rPr>
          <w:rFonts w:hint="eastAsia"/>
        </w:rPr>
        <w:t>分析</w:t>
      </w: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IR</w:t>
      </w:r>
      <w:r>
        <w:rPr>
          <w:rFonts w:hint="eastAsia"/>
        </w:rPr>
        <w:t>可知，改程序等价于运行</w:t>
      </w:r>
      <w:r w:rsidR="005F3FC1">
        <w:rPr>
          <w:rFonts w:hint="eastAsia"/>
        </w:rPr>
        <w:t>如下公式</w:t>
      </w:r>
    </w:p>
    <w:p w:rsidR="00457FF9" w:rsidRPr="0007606D" w:rsidRDefault="00457FF9" w:rsidP="00202311">
      <w:pPr>
        <w:pStyle w:val="a6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7606D" w:rsidRDefault="0007606D" w:rsidP="0007606D">
      <w:pPr>
        <w:pStyle w:val="2"/>
        <w:spacing w:after="156"/>
      </w:pPr>
      <w:bookmarkStart w:id="12" w:name="_Toc167478626"/>
      <w:r>
        <w:rPr>
          <w:rFonts w:hint="eastAsia"/>
        </w:rPr>
        <w:t>顶层模块编写</w:t>
      </w:r>
      <w:bookmarkEnd w:id="12"/>
    </w:p>
    <w:p w:rsidR="002B28FB" w:rsidRDefault="002B28FB" w:rsidP="002B28FB">
      <w:pPr>
        <w:pStyle w:val="a6"/>
        <w:ind w:firstLine="480"/>
      </w:pPr>
      <w:r>
        <w:rPr>
          <w:rFonts w:hint="eastAsia"/>
        </w:rPr>
        <w:t>在顶层模块中，我们引入</w:t>
      </w:r>
      <w:proofErr w:type="spellStart"/>
      <w:r>
        <w:rPr>
          <w:rFonts w:hint="eastAsia"/>
        </w:rPr>
        <w:t>r</w:t>
      </w:r>
      <w:r>
        <w:t>am_init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_ram_in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_addr_in</w:t>
      </w:r>
      <w:proofErr w:type="spellEnd"/>
      <w:r>
        <w:rPr>
          <w:rFonts w:hint="eastAsia"/>
        </w:rPr>
        <w:t>等信号作为输入，以便实现</w:t>
      </w:r>
      <w:r>
        <w:rPr>
          <w:rFonts w:hint="eastAsia"/>
        </w:rPr>
        <w:t>ram</w:t>
      </w:r>
      <w:r>
        <w:rPr>
          <w:rFonts w:hint="eastAsia"/>
        </w:rPr>
        <w:t>的初始化。代码的逻辑是首先将</w:t>
      </w:r>
      <w:proofErr w:type="spellStart"/>
      <w:r>
        <w:rPr>
          <w:rFonts w:hint="eastAsia"/>
        </w:rPr>
        <w:t>ram</w:t>
      </w:r>
      <w:r>
        <w:t>_init</w:t>
      </w:r>
      <w:proofErr w:type="spellEnd"/>
      <w:r>
        <w:rPr>
          <w:rFonts w:hint="eastAsia"/>
        </w:rPr>
        <w:t>置高电平，然后依次传入（地址，数据）对从</w:t>
      </w:r>
      <w:r>
        <w:t>0-9</w:t>
      </w:r>
      <w:r>
        <w:rPr>
          <w:rFonts w:hint="eastAsia"/>
        </w:rPr>
        <w:t>，然后将</w:t>
      </w:r>
      <w:proofErr w:type="spellStart"/>
      <w:r>
        <w:rPr>
          <w:rFonts w:hint="eastAsia"/>
        </w:rPr>
        <w:t>ram</w:t>
      </w:r>
      <w:r>
        <w:t>_init</w:t>
      </w:r>
      <w:proofErr w:type="spellEnd"/>
      <w:r>
        <w:rPr>
          <w:rFonts w:hint="eastAsia"/>
        </w:rPr>
        <w:t>置为低电平，并将</w:t>
      </w:r>
      <w:proofErr w:type="spellStart"/>
      <w:r>
        <w:rPr>
          <w:rFonts w:hint="eastAsia"/>
        </w:rPr>
        <w:t>s</w:t>
      </w:r>
      <w:r>
        <w:t>tart_sig</w:t>
      </w:r>
      <w:proofErr w:type="spellEnd"/>
      <w:r>
        <w:rPr>
          <w:rFonts w:hint="eastAsia"/>
        </w:rPr>
        <w:t>置为高电平，此后状态机正常运行并实现和</w:t>
      </w:r>
      <w:r>
        <w:rPr>
          <w:rFonts w:hint="eastAsia"/>
        </w:rPr>
        <w:t>ram</w:t>
      </w:r>
      <w:r>
        <w:rPr>
          <w:rFonts w:hint="eastAsia"/>
        </w:rPr>
        <w:t>的交互，观察输出</w:t>
      </w:r>
      <w:r w:rsidR="005111D5">
        <w:rPr>
          <w:rFonts w:hint="eastAsia"/>
        </w:rPr>
        <w:t>信号</w:t>
      </w:r>
      <w:proofErr w:type="spellStart"/>
      <w:r w:rsidR="005111D5">
        <w:rPr>
          <w:rFonts w:hint="eastAsia"/>
        </w:rPr>
        <w:t>d</w:t>
      </w:r>
      <w:r w:rsidR="005111D5">
        <w:t>one_flag</w:t>
      </w:r>
      <w:proofErr w:type="spellEnd"/>
      <w:r w:rsidR="005111D5">
        <w:rPr>
          <w:rFonts w:hint="eastAsia"/>
        </w:rPr>
        <w:t>和</w:t>
      </w:r>
      <w:r w:rsidR="005111D5">
        <w:rPr>
          <w:rFonts w:hint="eastAsia"/>
        </w:rPr>
        <w:t>r</w:t>
      </w:r>
      <w:r w:rsidR="005111D5">
        <w:t>esult</w:t>
      </w:r>
      <w:r w:rsidR="005111D5">
        <w:rPr>
          <w:rFonts w:hint="eastAsia"/>
        </w:rPr>
        <w:t>是否符合预期。</w:t>
      </w:r>
    </w:p>
    <w:p w:rsidR="005111D5" w:rsidRDefault="005111D5" w:rsidP="002B28FB">
      <w:pPr>
        <w:pStyle w:val="a6"/>
        <w:ind w:firstLine="482"/>
      </w:pPr>
      <w:r w:rsidRPr="005111D5">
        <w:rPr>
          <w:rFonts w:hint="eastAsia"/>
          <w:b/>
        </w:rPr>
        <w:t>值得注意的是</w:t>
      </w:r>
      <w:r>
        <w:rPr>
          <w:rFonts w:hint="eastAsia"/>
        </w:rPr>
        <w:t>，本次设计中认为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指令的执行周期为</w:t>
      </w:r>
      <w:r>
        <w:rPr>
          <w:rFonts w:hint="eastAsia"/>
        </w:rPr>
        <w:t>2</w:t>
      </w:r>
      <w:r>
        <w:rPr>
          <w:rFonts w:hint="eastAsia"/>
        </w:rPr>
        <w:t>，但通过绘制时序图（图</w:t>
      </w:r>
      <w:r>
        <w:rPr>
          <w:rFonts w:hint="eastAsia"/>
        </w:rPr>
        <w:t>3</w:t>
      </w:r>
      <w:r>
        <w:rPr>
          <w:rFonts w:hint="eastAsia"/>
        </w:rPr>
        <w:t>）可以发现，若</w:t>
      </w:r>
      <w:r>
        <w:rPr>
          <w:rFonts w:hint="eastAsia"/>
        </w:rPr>
        <w:t>ram</w:t>
      </w:r>
      <w:r>
        <w:rPr>
          <w:rFonts w:hint="eastAsia"/>
        </w:rPr>
        <w:t>也采用时钟上升沿，则第三个周期</w:t>
      </w:r>
      <w:proofErr w:type="spellStart"/>
      <w:r>
        <w:rPr>
          <w:rFonts w:hint="eastAsia"/>
        </w:rPr>
        <w:t>d</w:t>
      </w:r>
      <w:r>
        <w:t>otprod.v</w:t>
      </w:r>
      <w:proofErr w:type="spellEnd"/>
      <w:r>
        <w:rPr>
          <w:rFonts w:hint="eastAsia"/>
        </w:rPr>
        <w:t>才能将</w:t>
      </w:r>
      <w:r>
        <w:rPr>
          <w:rFonts w:hint="eastAsia"/>
        </w:rPr>
        <w:t>ram</w:t>
      </w:r>
      <w:r>
        <w:rPr>
          <w:rFonts w:hint="eastAsia"/>
        </w:rPr>
        <w:t>中的数据存储到寄存器。因此，我们将</w:t>
      </w:r>
      <w:r>
        <w:rPr>
          <w:rFonts w:hint="eastAsia"/>
        </w:rPr>
        <w:t>ram</w:t>
      </w:r>
      <w:r>
        <w:rPr>
          <w:rFonts w:hint="eastAsia"/>
        </w:rPr>
        <w:t>的时钟更改为下降沿，这样在第二个时钟上升沿寄存器就能顺利存储来自</w:t>
      </w:r>
      <w:r>
        <w:rPr>
          <w:rFonts w:hint="eastAsia"/>
        </w:rPr>
        <w:t>ram</w:t>
      </w:r>
      <w:r>
        <w:rPr>
          <w:rFonts w:hint="eastAsia"/>
        </w:rPr>
        <w:t>中的数据（图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111D5" w:rsidRDefault="005111D5" w:rsidP="005111D5">
      <w:pPr>
        <w:pStyle w:val="a7"/>
        <w:keepNext/>
      </w:pPr>
      <w:r w:rsidRPr="005111D5">
        <w:rPr>
          <w:noProof/>
        </w:rPr>
        <w:lastRenderedPageBreak/>
        <w:drawing>
          <wp:inline distT="0" distB="0" distL="0" distR="0">
            <wp:extent cx="3242490" cy="1611981"/>
            <wp:effectExtent l="0" t="0" r="0" b="7620"/>
            <wp:docPr id="3" name="图片 3" descr="E:\Zhuang Ji\Documents\WeChat Files\wxid_eze938mrb0ta12\FileStorage\Temp\9db92e48231a197b77a3725fc441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Zhuang Ji\Documents\WeChat Files\wxid_eze938mrb0ta12\FileStorage\Temp\9db92e48231a197b77a3725fc441a3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17" cy="16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D5" w:rsidRDefault="005111D5" w:rsidP="005111D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7817">
        <w:rPr>
          <w:noProof/>
        </w:rPr>
        <w:t>3</w:t>
      </w:r>
      <w:r>
        <w:fldChar w:fldCharType="end"/>
      </w:r>
      <w:r>
        <w:rPr>
          <w:rFonts w:hint="eastAsia"/>
        </w:rPr>
        <w:t>：时钟均为上升沿时序分析</w:t>
      </w:r>
    </w:p>
    <w:p w:rsidR="00687817" w:rsidRDefault="00687817" w:rsidP="00687817">
      <w:pPr>
        <w:pStyle w:val="a7"/>
        <w:keepNext/>
      </w:pPr>
      <w:r w:rsidRPr="00687817">
        <w:rPr>
          <w:noProof/>
        </w:rPr>
        <w:drawing>
          <wp:inline distT="0" distB="0" distL="0" distR="0">
            <wp:extent cx="3191338" cy="1968334"/>
            <wp:effectExtent l="0" t="0" r="0" b="0"/>
            <wp:docPr id="4" name="图片 4" descr="E:\Zhuang Ji\Documents\WeChat Files\wxid_eze938mrb0ta12\FileStorage\Temp\7833e2dff6bb3bc1bcfdfc15fe499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Zhuang Ji\Documents\WeChat Files\wxid_eze938mrb0ta12\FileStorage\Temp\7833e2dff6bb3bc1bcfdfc15fe499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22" cy="19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51" w:rsidRPr="00527851" w:rsidRDefault="00687817" w:rsidP="00687817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ram</w:t>
      </w:r>
      <w:r>
        <w:rPr>
          <w:rFonts w:hint="eastAsia"/>
        </w:rPr>
        <w:t>使用下降沿时序分析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module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50A14F"/>
          <w:kern w:val="0"/>
        </w:rPr>
        <w:t>top(</w:t>
      </w:r>
      <w:proofErr w:type="gram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sys_clk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sys_rst_n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start_sig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n,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a_ram_in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b_ram_in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a_addr_in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input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b_addr_in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output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result,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output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done_flag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  </w:t>
      </w:r>
      <w:r w:rsidRPr="0007606D">
        <w:rPr>
          <w:rFonts w:ascii="Consolas" w:hAnsi="Consolas" w:cs="宋体"/>
          <w:color w:val="986801"/>
          <w:kern w:val="0"/>
        </w:rPr>
        <w:t>);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4078F2"/>
          <w:kern w:val="0"/>
        </w:rPr>
        <w:t>//wire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50A14F"/>
          <w:kern w:val="0"/>
        </w:rPr>
        <w:t>define</w:t>
      </w:r>
      <w:proofErr w:type="gram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sys_clk_n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a_out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a_wr_en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a_rd_en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a_addr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b_out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b_wr_en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lastRenderedPageBreak/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b_rd_en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b_addr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wea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web;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dina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[32-1:0]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dinb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addra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wire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[16-1:0]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addrb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sys_clk_n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~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sys_clk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wea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|</w:t>
      </w:r>
      <w:proofErr w:type="gramStart"/>
      <w:r w:rsidRPr="0007606D">
        <w:rPr>
          <w:rFonts w:ascii="Consolas" w:hAnsi="Consolas" w:cs="宋体"/>
          <w:color w:val="50A14F"/>
          <w:kern w:val="0"/>
        </w:rPr>
        <w:t>| !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</w:t>
      </w:r>
      <w:proofErr w:type="gramEnd"/>
      <w:r w:rsidRPr="0007606D">
        <w:rPr>
          <w:rFonts w:ascii="Consolas" w:hAnsi="Consolas" w:cs="宋体"/>
          <w:color w:val="50A14F"/>
          <w:kern w:val="0"/>
        </w:rPr>
        <w:t>_rd_en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web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|</w:t>
      </w:r>
      <w:proofErr w:type="gramStart"/>
      <w:r w:rsidRPr="0007606D">
        <w:rPr>
          <w:rFonts w:ascii="Consolas" w:hAnsi="Consolas" w:cs="宋体"/>
          <w:color w:val="50A14F"/>
          <w:kern w:val="0"/>
        </w:rPr>
        <w:t>| !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</w:t>
      </w:r>
      <w:proofErr w:type="gramEnd"/>
      <w:r w:rsidRPr="0007606D">
        <w:rPr>
          <w:rFonts w:ascii="Consolas" w:hAnsi="Consolas" w:cs="宋体"/>
          <w:color w:val="50A14F"/>
          <w:kern w:val="0"/>
        </w:rPr>
        <w:t>_rd_en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dina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?</w:t>
      </w:r>
      <w:proofErr w:type="gramEnd"/>
      <w:r w:rsidRPr="0007606D">
        <w:rPr>
          <w:rFonts w:ascii="Consolas" w:hAnsi="Consolas" w:cs="宋体"/>
          <w:color w:val="50A14F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a_ram_in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 :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a_out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dinb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?</w:t>
      </w:r>
      <w:proofErr w:type="gramEnd"/>
      <w:r w:rsidRPr="0007606D">
        <w:rPr>
          <w:rFonts w:ascii="Consolas" w:hAnsi="Consolas" w:cs="宋体"/>
          <w:color w:val="50A14F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b_ram_in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 :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b_out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addra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?</w:t>
      </w:r>
      <w:proofErr w:type="gramEnd"/>
      <w:r w:rsidRPr="0007606D">
        <w:rPr>
          <w:rFonts w:ascii="Consolas" w:hAnsi="Consolas" w:cs="宋体"/>
          <w:color w:val="50A14F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a_addr_in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 :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a_addr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assign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addrb</w:t>
      </w:r>
      <w:proofErr w:type="spellEnd"/>
      <w:r w:rsidRPr="0007606D">
        <w:rPr>
          <w:rFonts w:ascii="Consolas" w:hAnsi="Consolas" w:cs="宋体"/>
          <w:color w:val="50A14F"/>
          <w:kern w:val="0"/>
        </w:rPr>
        <w:t> =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init</w:t>
      </w:r>
      <w:proofErr w:type="spellEnd"/>
      <w:r w:rsidRPr="0007606D">
        <w:rPr>
          <w:rFonts w:ascii="Consolas" w:hAnsi="Consolas" w:cs="宋体"/>
          <w:color w:val="50A14F"/>
          <w:kern w:val="0"/>
        </w:rPr>
        <w:t> ?</w:t>
      </w:r>
      <w:proofErr w:type="gramEnd"/>
      <w:r w:rsidRPr="0007606D">
        <w:rPr>
          <w:rFonts w:ascii="Consolas" w:hAnsi="Consolas" w:cs="宋体"/>
          <w:color w:val="50A14F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b_addr_in</w:t>
      </w:r>
      <w:proofErr w:type="spellEnd"/>
      <w:r w:rsidRPr="0007606D">
        <w:rPr>
          <w:rFonts w:ascii="Consolas" w:hAnsi="Consolas" w:cs="宋体"/>
          <w:color w:val="50A14F"/>
          <w:kern w:val="0"/>
        </w:rPr>
        <w:t> :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b_addr</w:t>
      </w:r>
      <w:proofErr w:type="spellEnd"/>
      <w:r w:rsidRPr="0007606D">
        <w:rPr>
          <w:rFonts w:ascii="Consolas" w:hAnsi="Consolas" w:cs="宋体"/>
          <w:color w:val="50A14F"/>
          <w:kern w:val="0"/>
        </w:rPr>
        <w:t>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proofErr w:type="spellStart"/>
      <w:r w:rsidRPr="0007606D">
        <w:rPr>
          <w:rFonts w:ascii="Consolas" w:hAnsi="Consolas" w:cs="宋体"/>
          <w:color w:val="986801"/>
          <w:kern w:val="0"/>
        </w:rPr>
        <w:t>dotprod</w:t>
      </w:r>
      <w:proofErr w:type="spellEnd"/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50A14F"/>
          <w:kern w:val="0"/>
        </w:rPr>
        <w:t>dotprod_0(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clk</w:t>
      </w:r>
      <w:proofErr w:type="spellEnd"/>
      <w:proofErr w:type="gram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sys_clk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rst</w:t>
      </w:r>
      <w:proofErr w:type="spellEnd"/>
      <w:proofErr w:type="gram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sys_rst_n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start</w:t>
      </w:r>
      <w:proofErr w:type="gramEnd"/>
      <w:r w:rsidRPr="0007606D">
        <w:rPr>
          <w:rFonts w:ascii="Consolas" w:hAnsi="Consolas" w:cs="宋体"/>
          <w:color w:val="986801"/>
          <w:kern w:val="0"/>
        </w:rPr>
        <w:t>_sig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start_sig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4078F2"/>
          <w:kern w:val="0"/>
        </w:rPr>
        <w:t>//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sram</w:t>
      </w:r>
      <w:proofErr w:type="spellEnd"/>
      <w:r w:rsidRPr="0007606D">
        <w:rPr>
          <w:rFonts w:ascii="Consolas" w:hAnsi="Consolas" w:cs="宋体"/>
          <w:color w:val="50A14F"/>
          <w:kern w:val="0"/>
        </w:rPr>
        <w:t> a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</w:t>
      </w:r>
      <w:proofErr w:type="gramEnd"/>
      <w:r w:rsidRPr="0007606D">
        <w:rPr>
          <w:rFonts w:ascii="Consolas" w:hAnsi="Consolas" w:cs="宋体"/>
          <w:color w:val="986801"/>
          <w:kern w:val="0"/>
        </w:rPr>
        <w:t>_in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a_in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</w:t>
      </w:r>
      <w:proofErr w:type="gramEnd"/>
      <w:r w:rsidRPr="0007606D">
        <w:rPr>
          <w:rFonts w:ascii="Consolas" w:hAnsi="Consolas" w:cs="宋体"/>
          <w:color w:val="986801"/>
          <w:kern w:val="0"/>
        </w:rPr>
        <w:t>_out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a_out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</w:t>
      </w:r>
      <w:proofErr w:type="gramEnd"/>
      <w:r w:rsidRPr="0007606D">
        <w:rPr>
          <w:rFonts w:ascii="Consolas" w:hAnsi="Consolas" w:cs="宋体"/>
          <w:color w:val="986801"/>
          <w:kern w:val="0"/>
        </w:rPr>
        <w:t>_wr_en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a_wr_en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</w:t>
      </w:r>
      <w:proofErr w:type="gramEnd"/>
      <w:r w:rsidRPr="0007606D">
        <w:rPr>
          <w:rFonts w:ascii="Consolas" w:hAnsi="Consolas" w:cs="宋体"/>
          <w:color w:val="986801"/>
          <w:kern w:val="0"/>
        </w:rPr>
        <w:t>_rd_en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a_rd_en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</w:t>
      </w:r>
      <w:proofErr w:type="gramEnd"/>
      <w:r w:rsidRPr="0007606D">
        <w:rPr>
          <w:rFonts w:ascii="Consolas" w:hAnsi="Consolas" w:cs="宋体"/>
          <w:color w:val="986801"/>
          <w:kern w:val="0"/>
        </w:rPr>
        <w:t>_addr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a_addr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r w:rsidRPr="0007606D">
        <w:rPr>
          <w:rFonts w:ascii="Consolas" w:hAnsi="Consolas" w:cs="宋体"/>
          <w:color w:val="4078F2"/>
          <w:kern w:val="0"/>
        </w:rPr>
        <w:t>//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sram</w:t>
      </w:r>
      <w:proofErr w:type="spellEnd"/>
      <w:r w:rsidRPr="0007606D">
        <w:rPr>
          <w:rFonts w:ascii="Consolas" w:hAnsi="Consolas" w:cs="宋体"/>
          <w:color w:val="50A14F"/>
          <w:kern w:val="0"/>
        </w:rPr>
        <w:t> b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 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</w:t>
      </w:r>
      <w:proofErr w:type="gramEnd"/>
      <w:r w:rsidRPr="0007606D">
        <w:rPr>
          <w:rFonts w:ascii="Consolas" w:hAnsi="Consolas" w:cs="宋体"/>
          <w:color w:val="986801"/>
          <w:kern w:val="0"/>
        </w:rPr>
        <w:t>_in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b_in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</w:t>
      </w:r>
      <w:proofErr w:type="gramEnd"/>
      <w:r w:rsidRPr="0007606D">
        <w:rPr>
          <w:rFonts w:ascii="Consolas" w:hAnsi="Consolas" w:cs="宋体"/>
          <w:color w:val="986801"/>
          <w:kern w:val="0"/>
        </w:rPr>
        <w:t>_out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b_out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</w:t>
      </w:r>
      <w:proofErr w:type="gramEnd"/>
      <w:r w:rsidRPr="0007606D">
        <w:rPr>
          <w:rFonts w:ascii="Consolas" w:hAnsi="Consolas" w:cs="宋体"/>
          <w:color w:val="986801"/>
          <w:kern w:val="0"/>
        </w:rPr>
        <w:t>_wr_en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b_wr_en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</w:t>
      </w:r>
      <w:proofErr w:type="gramEnd"/>
      <w:r w:rsidRPr="0007606D">
        <w:rPr>
          <w:rFonts w:ascii="Consolas" w:hAnsi="Consolas" w:cs="宋体"/>
          <w:color w:val="986801"/>
          <w:kern w:val="0"/>
        </w:rPr>
        <w:t>_rd_en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b_rd_en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</w:t>
      </w:r>
      <w:proofErr w:type="gramEnd"/>
      <w:r w:rsidRPr="0007606D">
        <w:rPr>
          <w:rFonts w:ascii="Consolas" w:hAnsi="Consolas" w:cs="宋体"/>
          <w:color w:val="986801"/>
          <w:kern w:val="0"/>
        </w:rPr>
        <w:t>_addr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b_addr</w:t>
      </w:r>
      <w:proofErr w:type="spellEnd"/>
      <w:r w:rsidRPr="0007606D">
        <w:rPr>
          <w:rFonts w:ascii="Consolas" w:hAnsi="Consolas" w:cs="宋体"/>
          <w:color w:val="986801"/>
          <w:kern w:val="0"/>
        </w:rPr>
        <w:t>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.n</w:t>
      </w:r>
      <w:proofErr w:type="gramEnd"/>
      <w:r w:rsidRPr="0007606D">
        <w:rPr>
          <w:rFonts w:ascii="Consolas" w:hAnsi="Consolas" w:cs="宋体"/>
          <w:color w:val="986801"/>
          <w:kern w:val="0"/>
        </w:rPr>
        <w:t>(n),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.result</w:t>
      </w:r>
      <w:proofErr w:type="gramEnd"/>
      <w:r w:rsidRPr="0007606D">
        <w:rPr>
          <w:rFonts w:ascii="Consolas" w:hAnsi="Consolas" w:cs="宋体"/>
          <w:color w:val="986801"/>
          <w:kern w:val="0"/>
        </w:rPr>
        <w:t>(result),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</w:t>
      </w:r>
      <w:proofErr w:type="gramStart"/>
      <w:r w:rsidRPr="0007606D">
        <w:rPr>
          <w:rFonts w:ascii="Consolas" w:hAnsi="Consolas" w:cs="宋体"/>
          <w:color w:val="986801"/>
          <w:kern w:val="0"/>
        </w:rPr>
        <w:t>.</w:t>
      </w:r>
      <w:proofErr w:type="spellStart"/>
      <w:r w:rsidRPr="0007606D">
        <w:rPr>
          <w:rFonts w:ascii="Consolas" w:hAnsi="Consolas" w:cs="宋体"/>
          <w:color w:val="986801"/>
          <w:kern w:val="0"/>
        </w:rPr>
        <w:t>done</w:t>
      </w:r>
      <w:proofErr w:type="gramEnd"/>
      <w:r w:rsidRPr="0007606D">
        <w:rPr>
          <w:rFonts w:ascii="Consolas" w:hAnsi="Consolas" w:cs="宋体"/>
          <w:color w:val="986801"/>
          <w:kern w:val="0"/>
        </w:rPr>
        <w:t>_flag</w:t>
      </w:r>
      <w:proofErr w:type="spellEnd"/>
      <w:r w:rsidRPr="0007606D">
        <w:rPr>
          <w:rFonts w:ascii="Consolas" w:hAnsi="Consolas" w:cs="宋体"/>
          <w:color w:val="986801"/>
          <w:kern w:val="0"/>
        </w:rPr>
        <w:t>(</w:t>
      </w:r>
      <w:proofErr w:type="spellStart"/>
      <w:r w:rsidRPr="0007606D">
        <w:rPr>
          <w:rFonts w:ascii="Consolas" w:hAnsi="Consolas" w:cs="宋体"/>
          <w:color w:val="986801"/>
          <w:kern w:val="0"/>
        </w:rPr>
        <w:t>done_flag</w:t>
      </w:r>
      <w:proofErr w:type="spellEnd"/>
      <w:r w:rsidRPr="0007606D">
        <w:rPr>
          <w:rFonts w:ascii="Consolas" w:hAnsi="Consolas" w:cs="宋体"/>
          <w:color w:val="986801"/>
          <w:kern w:val="0"/>
        </w:rPr>
        <w:t>)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);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blk_mem_gen_0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a</w:t>
      </w:r>
      <w:proofErr w:type="spellEnd"/>
      <w:r w:rsidRPr="0007606D">
        <w:rPr>
          <w:rFonts w:ascii="Consolas" w:hAnsi="Consolas" w:cs="宋体"/>
          <w:color w:val="50A14F"/>
          <w:kern w:val="0"/>
        </w:rPr>
        <w:t>(</w:t>
      </w:r>
      <w:proofErr w:type="gram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clka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sys_clk_n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  </w:t>
      </w:r>
      <w:r w:rsidRPr="0007606D">
        <w:rPr>
          <w:rFonts w:ascii="Consolas" w:hAnsi="Consolas" w:cs="宋体"/>
          <w:color w:val="50A14F"/>
          <w:kern w:val="0"/>
        </w:rPr>
        <w:t>// input wire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clka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ena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(1),</w:t>
      </w:r>
      <w:r w:rsidRPr="0007606D">
        <w:rPr>
          <w:rFonts w:ascii="Consolas" w:hAnsi="Consolas" w:cs="宋体"/>
          <w:color w:val="5C5C5C"/>
          <w:kern w:val="0"/>
        </w:rPr>
        <w:t>      </w:t>
      </w:r>
      <w:r w:rsidRPr="0007606D">
        <w:rPr>
          <w:rFonts w:ascii="Consolas" w:hAnsi="Consolas" w:cs="宋体"/>
          <w:color w:val="50A14F"/>
          <w:kern w:val="0"/>
        </w:rPr>
        <w:t>// input wire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ena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wea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wea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    </w:t>
      </w:r>
      <w:r w:rsidRPr="0007606D">
        <w:rPr>
          <w:rFonts w:ascii="Consolas" w:hAnsi="Consolas" w:cs="宋体"/>
          <w:color w:val="50A14F"/>
          <w:kern w:val="0"/>
        </w:rPr>
        <w:t>// input wire [0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wea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addra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addra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</w:t>
      </w:r>
      <w:r w:rsidRPr="0007606D">
        <w:rPr>
          <w:rFonts w:ascii="Consolas" w:hAnsi="Consolas" w:cs="宋体"/>
          <w:color w:val="50A14F"/>
          <w:kern w:val="0"/>
        </w:rPr>
        <w:t>// input wire [15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dina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dina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  </w:t>
      </w:r>
      <w:r w:rsidRPr="0007606D">
        <w:rPr>
          <w:rFonts w:ascii="Consolas" w:hAnsi="Consolas" w:cs="宋体"/>
          <w:color w:val="50A14F"/>
          <w:kern w:val="0"/>
        </w:rPr>
        <w:t>// input wire [31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douta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a_in</w:t>
      </w:r>
      <w:proofErr w:type="spellEnd"/>
      <w:r w:rsidRPr="0007606D">
        <w:rPr>
          <w:rFonts w:ascii="Consolas" w:hAnsi="Consolas" w:cs="宋体"/>
          <w:color w:val="4078F2"/>
          <w:kern w:val="0"/>
        </w:rPr>
        <w:t>)</w:t>
      </w:r>
      <w:r w:rsidRPr="0007606D">
        <w:rPr>
          <w:rFonts w:ascii="Consolas" w:hAnsi="Consolas" w:cs="宋体"/>
          <w:color w:val="5C5C5C"/>
          <w:kern w:val="0"/>
        </w:rPr>
        <w:t>  </w:t>
      </w:r>
      <w:r w:rsidRPr="0007606D">
        <w:rPr>
          <w:rFonts w:ascii="Consolas" w:hAnsi="Consolas" w:cs="宋体"/>
          <w:color w:val="50A14F"/>
          <w:kern w:val="0"/>
        </w:rPr>
        <w:t>// output wire [31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douta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lastRenderedPageBreak/>
        <w:t>);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blk_mem_gen_0</w:t>
      </w:r>
      <w:r w:rsidRPr="0007606D">
        <w:rPr>
          <w:rFonts w:ascii="Consolas" w:hAnsi="Consolas" w:cs="宋体"/>
          <w:color w:val="5C5C5C"/>
          <w:kern w:val="0"/>
        </w:rPr>
        <w:t>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ram_</w:t>
      </w:r>
      <w:proofErr w:type="gramStart"/>
      <w:r w:rsidRPr="0007606D">
        <w:rPr>
          <w:rFonts w:ascii="Consolas" w:hAnsi="Consolas" w:cs="宋体"/>
          <w:color w:val="50A14F"/>
          <w:kern w:val="0"/>
        </w:rPr>
        <w:t>b</w:t>
      </w:r>
      <w:proofErr w:type="spellEnd"/>
      <w:r w:rsidRPr="0007606D">
        <w:rPr>
          <w:rFonts w:ascii="Consolas" w:hAnsi="Consolas" w:cs="宋体"/>
          <w:color w:val="50A14F"/>
          <w:kern w:val="0"/>
        </w:rPr>
        <w:t>(</w:t>
      </w:r>
      <w:proofErr w:type="gram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clka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sys_clk_n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  </w:t>
      </w:r>
      <w:r w:rsidRPr="0007606D">
        <w:rPr>
          <w:rFonts w:ascii="Consolas" w:hAnsi="Consolas" w:cs="宋体"/>
          <w:color w:val="50A14F"/>
          <w:kern w:val="0"/>
        </w:rPr>
        <w:t>// input wire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clka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ena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(1),</w:t>
      </w:r>
      <w:r w:rsidRPr="0007606D">
        <w:rPr>
          <w:rFonts w:ascii="Consolas" w:hAnsi="Consolas" w:cs="宋体"/>
          <w:color w:val="5C5C5C"/>
          <w:kern w:val="0"/>
        </w:rPr>
        <w:t>      </w:t>
      </w:r>
      <w:r w:rsidRPr="0007606D">
        <w:rPr>
          <w:rFonts w:ascii="Consolas" w:hAnsi="Consolas" w:cs="宋体"/>
          <w:color w:val="50A14F"/>
          <w:kern w:val="0"/>
        </w:rPr>
        <w:t>// input wire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ena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wea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(web),</w:t>
      </w:r>
      <w:r w:rsidRPr="0007606D">
        <w:rPr>
          <w:rFonts w:ascii="Consolas" w:hAnsi="Consolas" w:cs="宋体"/>
          <w:color w:val="5C5C5C"/>
          <w:kern w:val="0"/>
        </w:rPr>
        <w:t>      </w:t>
      </w:r>
      <w:r w:rsidRPr="0007606D">
        <w:rPr>
          <w:rFonts w:ascii="Consolas" w:hAnsi="Consolas" w:cs="宋体"/>
          <w:color w:val="50A14F"/>
          <w:kern w:val="0"/>
        </w:rPr>
        <w:t>// input wire [0 : 0] web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addra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addrb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</w:t>
      </w:r>
      <w:r w:rsidRPr="0007606D">
        <w:rPr>
          <w:rFonts w:ascii="Consolas" w:hAnsi="Consolas" w:cs="宋体"/>
          <w:color w:val="50A14F"/>
          <w:kern w:val="0"/>
        </w:rPr>
        <w:t>// input wire [15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addrb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dina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dinb</w:t>
      </w:r>
      <w:proofErr w:type="spellEnd"/>
      <w:r w:rsidRPr="0007606D">
        <w:rPr>
          <w:rFonts w:ascii="Consolas" w:hAnsi="Consolas" w:cs="宋体"/>
          <w:color w:val="4078F2"/>
          <w:kern w:val="0"/>
        </w:rPr>
        <w:t>),</w:t>
      </w:r>
      <w:r w:rsidRPr="0007606D">
        <w:rPr>
          <w:rFonts w:ascii="Consolas" w:hAnsi="Consolas" w:cs="宋体"/>
          <w:color w:val="5C5C5C"/>
          <w:kern w:val="0"/>
        </w:rPr>
        <w:t>    </w:t>
      </w:r>
      <w:r w:rsidRPr="0007606D">
        <w:rPr>
          <w:rFonts w:ascii="Consolas" w:hAnsi="Consolas" w:cs="宋体"/>
          <w:color w:val="50A14F"/>
          <w:kern w:val="0"/>
        </w:rPr>
        <w:t>// input wire [31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dinb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5C5C5C"/>
          <w:kern w:val="0"/>
        </w:rPr>
        <w:t>  </w:t>
      </w:r>
      <w:proofErr w:type="gramStart"/>
      <w:r w:rsidRPr="0007606D">
        <w:rPr>
          <w:rFonts w:ascii="Consolas" w:hAnsi="Consolas" w:cs="宋体"/>
          <w:color w:val="4078F2"/>
          <w:kern w:val="0"/>
        </w:rPr>
        <w:t>.</w:t>
      </w:r>
      <w:proofErr w:type="spellStart"/>
      <w:r w:rsidRPr="0007606D">
        <w:rPr>
          <w:rFonts w:ascii="Consolas" w:hAnsi="Consolas" w:cs="宋体"/>
          <w:color w:val="4078F2"/>
          <w:kern w:val="0"/>
        </w:rPr>
        <w:t>douta</w:t>
      </w:r>
      <w:proofErr w:type="spellEnd"/>
      <w:proofErr w:type="gramEnd"/>
      <w:r w:rsidRPr="0007606D">
        <w:rPr>
          <w:rFonts w:ascii="Consolas" w:hAnsi="Consolas" w:cs="宋体"/>
          <w:color w:val="4078F2"/>
          <w:kern w:val="0"/>
        </w:rPr>
        <w:t>(</w:t>
      </w:r>
      <w:proofErr w:type="spellStart"/>
      <w:r w:rsidRPr="0007606D">
        <w:rPr>
          <w:rFonts w:ascii="Consolas" w:hAnsi="Consolas" w:cs="宋体"/>
          <w:color w:val="4078F2"/>
          <w:kern w:val="0"/>
        </w:rPr>
        <w:t>b_in</w:t>
      </w:r>
      <w:proofErr w:type="spellEnd"/>
      <w:r w:rsidRPr="0007606D">
        <w:rPr>
          <w:rFonts w:ascii="Consolas" w:hAnsi="Consolas" w:cs="宋体"/>
          <w:color w:val="4078F2"/>
          <w:kern w:val="0"/>
        </w:rPr>
        <w:t>)</w:t>
      </w:r>
      <w:r w:rsidRPr="0007606D">
        <w:rPr>
          <w:rFonts w:ascii="Consolas" w:hAnsi="Consolas" w:cs="宋体"/>
          <w:color w:val="5C5C5C"/>
          <w:kern w:val="0"/>
        </w:rPr>
        <w:t>  </w:t>
      </w:r>
      <w:r w:rsidRPr="0007606D">
        <w:rPr>
          <w:rFonts w:ascii="Consolas" w:hAnsi="Consolas" w:cs="宋体"/>
          <w:color w:val="50A14F"/>
          <w:kern w:val="0"/>
        </w:rPr>
        <w:t>// output wire [31 : 0] </w:t>
      </w:r>
      <w:proofErr w:type="spellStart"/>
      <w:r w:rsidRPr="0007606D">
        <w:rPr>
          <w:rFonts w:ascii="Consolas" w:hAnsi="Consolas" w:cs="宋体"/>
          <w:color w:val="50A14F"/>
          <w:kern w:val="0"/>
        </w:rPr>
        <w:t>doutb</w:t>
      </w:r>
      <w:proofErr w:type="spellEnd"/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r w:rsidRPr="0007606D">
        <w:rPr>
          <w:rFonts w:ascii="Consolas" w:hAnsi="Consolas" w:cs="宋体"/>
          <w:color w:val="986801"/>
          <w:kern w:val="0"/>
        </w:rPr>
        <w:t>);</w:t>
      </w:r>
    </w:p>
    <w:p w:rsidR="0007606D" w:rsidRPr="0007606D" w:rsidRDefault="0007606D" w:rsidP="0007606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</w:rPr>
      </w:pPr>
      <w:proofErr w:type="spellStart"/>
      <w:r w:rsidRPr="0007606D">
        <w:rPr>
          <w:rFonts w:ascii="Consolas" w:hAnsi="Consolas" w:cs="宋体"/>
          <w:color w:val="986801"/>
          <w:kern w:val="0"/>
        </w:rPr>
        <w:t>endmodule</w:t>
      </w:r>
      <w:proofErr w:type="spellEnd"/>
    </w:p>
    <w:p w:rsidR="00C62C13" w:rsidRDefault="0007606D" w:rsidP="0007606D">
      <w:pPr>
        <w:pStyle w:val="2"/>
        <w:spacing w:after="156"/>
      </w:pPr>
      <w:bookmarkStart w:id="13" w:name="_Toc167478627"/>
      <w:r>
        <w:rPr>
          <w:rFonts w:hint="eastAsia"/>
        </w:rPr>
        <w:t>testbench</w:t>
      </w:r>
      <w:r>
        <w:rPr>
          <w:rFonts w:hint="eastAsia"/>
        </w:rPr>
        <w:t>测试结果</w:t>
      </w:r>
      <w:bookmarkEnd w:id="13"/>
    </w:p>
    <w:p w:rsidR="001827A2" w:rsidRPr="001827A2" w:rsidRDefault="001827A2" w:rsidP="001827A2">
      <w:pPr>
        <w:pStyle w:val="a6"/>
        <w:ind w:firstLine="480"/>
        <w:rPr>
          <w:rFonts w:hint="eastAsia"/>
        </w:rPr>
      </w:pPr>
      <w:r>
        <w:rPr>
          <w:rFonts w:hint="eastAsia"/>
        </w:rPr>
        <w:t>如图，可以看到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的最终结果为</w:t>
      </w:r>
      <w:r>
        <w:t>285,</w:t>
      </w:r>
      <w:r>
        <w:rPr>
          <w:rFonts w:hint="eastAsia"/>
        </w:rPr>
        <w:t>符合预期！</w:t>
      </w:r>
    </w:p>
    <w:p w:rsidR="00C62C13" w:rsidRPr="002E4D98" w:rsidRDefault="001827A2" w:rsidP="003F4209">
      <w:pPr>
        <w:pStyle w:val="a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-151960</wp:posOffset>
                </wp:positionH>
                <wp:positionV relativeFrom="paragraph">
                  <wp:posOffset>1535074</wp:posOffset>
                </wp:positionV>
                <wp:extent cx="6363802" cy="203494"/>
                <wp:effectExtent l="0" t="0" r="1841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802" cy="2034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003FA" id="矩形 6" o:spid="_x0000_s1026" style="position:absolute;left:0;text-align:left;margin-left:-11.95pt;margin-top:120.85pt;width:501.1pt;height:1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" filled="f" strokecolor="#e54c5e [3209]" strokeweight="1pt"/>
            </w:pict>
          </mc:Fallback>
        </mc:AlternateContent>
      </w:r>
      <w:r w:rsidR="003F4209" w:rsidRPr="003F4209">
        <w:drawing>
          <wp:inline distT="0" distB="0" distL="0" distR="0" wp14:anchorId="09C87E82" wp14:editId="2C8D1864">
            <wp:extent cx="6058894" cy="284927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676" cy="28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60" w:rsidRDefault="00585BD7">
      <w:pPr>
        <w:pStyle w:val="1"/>
        <w:spacing w:after="156"/>
      </w:pPr>
      <w:bookmarkStart w:id="14" w:name="_总结"/>
      <w:bookmarkStart w:id="15" w:name="_Toc167478628"/>
      <w:bookmarkEnd w:id="14"/>
      <w:r>
        <w:rPr>
          <w:rFonts w:hint="eastAsia"/>
        </w:rPr>
        <w:t>总结</w:t>
      </w:r>
      <w:bookmarkEnd w:id="15"/>
    </w:p>
    <w:p w:rsidR="003D1149" w:rsidRDefault="003D1149" w:rsidP="003D1149">
      <w:pPr>
        <w:pStyle w:val="a6"/>
        <w:ind w:firstLine="480"/>
      </w:pPr>
      <w:r>
        <w:rPr>
          <w:rFonts w:hint="eastAsia"/>
        </w:rPr>
        <w:t>此次设计实现了完成了高层次综合后端全流程，程序采用</w:t>
      </w:r>
      <w:r>
        <w:rPr>
          <w:rFonts w:hint="eastAsia"/>
        </w:rPr>
        <w:t>ASAP</w:t>
      </w:r>
      <w:r>
        <w:rPr>
          <w:rFonts w:hint="eastAsia"/>
        </w:rPr>
        <w:t>调度算法，通过广度优先搜索分析各类型变量，通过左边算法实现寄存器和操作数的绑定，通过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并进行封装和仿真，成功检验了程序功能的正确性。</w:t>
      </w:r>
    </w:p>
    <w:p w:rsidR="003D1149" w:rsidRDefault="00413225" w:rsidP="00413225">
      <w:pPr>
        <w:pStyle w:val="1"/>
        <w:numPr>
          <w:ilvl w:val="0"/>
          <w:numId w:val="0"/>
        </w:numPr>
        <w:spacing w:after="156"/>
        <w:jc w:val="center"/>
      </w:pPr>
      <w:bookmarkStart w:id="16" w:name="_Toc167478629"/>
      <w:r>
        <w:rPr>
          <w:rFonts w:hint="eastAsia"/>
        </w:rPr>
        <w:t>附录：</w:t>
      </w:r>
      <w:r w:rsidR="008B0467">
        <w:rPr>
          <w:rFonts w:hint="eastAsia"/>
        </w:rPr>
        <w:t>小组</w:t>
      </w:r>
      <w:r>
        <w:rPr>
          <w:rFonts w:hint="eastAsia"/>
        </w:rPr>
        <w:t>成员分工说明</w:t>
      </w:r>
      <w:bookmarkEnd w:id="16"/>
    </w:p>
    <w:p w:rsidR="00156B1F" w:rsidRPr="00156B1F" w:rsidRDefault="008B0467" w:rsidP="00156B1F">
      <w:pPr>
        <w:pStyle w:val="a6"/>
        <w:ind w:firstLine="480"/>
        <w:rPr>
          <w:rFonts w:hint="eastAsia"/>
        </w:rPr>
      </w:pPr>
      <w:r>
        <w:rPr>
          <w:rFonts w:hint="eastAsia"/>
        </w:rPr>
        <w:t>本次设计由两人共同完成，工作量相同。</w:t>
      </w:r>
    </w:p>
    <w:sectPr w:rsidR="00156B1F" w:rsidRPr="0015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B84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986C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98EA8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479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62D45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5E6525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F2CB3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D50DB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B0CD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98CAB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AF42D4"/>
    <w:multiLevelType w:val="multilevel"/>
    <w:tmpl w:val="841A61AC"/>
    <w:lvl w:ilvl="0">
      <w:start w:val="1"/>
      <w:numFmt w:val="decimal"/>
      <w:pStyle w:val="Code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0C891A12"/>
    <w:multiLevelType w:val="multilevel"/>
    <w:tmpl w:val="6C86D57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154A74C0"/>
    <w:multiLevelType w:val="multilevel"/>
    <w:tmpl w:val="98FC730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155B7472"/>
    <w:multiLevelType w:val="multilevel"/>
    <w:tmpl w:val="E1C60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17234325"/>
    <w:multiLevelType w:val="multilevel"/>
    <w:tmpl w:val="A782C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17803244"/>
    <w:multiLevelType w:val="multilevel"/>
    <w:tmpl w:val="FDB2537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24562076"/>
    <w:multiLevelType w:val="multilevel"/>
    <w:tmpl w:val="FDB2537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445239BE"/>
    <w:multiLevelType w:val="multilevel"/>
    <w:tmpl w:val="F18E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00A8A"/>
    <w:multiLevelType w:val="multilevel"/>
    <w:tmpl w:val="E168185C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4DE03EC0"/>
    <w:multiLevelType w:val="hybridMultilevel"/>
    <w:tmpl w:val="3676BC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54450E2"/>
    <w:multiLevelType w:val="multilevel"/>
    <w:tmpl w:val="2AA6AA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564B4800"/>
    <w:multiLevelType w:val="multilevel"/>
    <w:tmpl w:val="6C86D57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6E7E27C8"/>
    <w:multiLevelType w:val="multilevel"/>
    <w:tmpl w:val="6E7E27C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A891BDC"/>
    <w:multiLevelType w:val="multilevel"/>
    <w:tmpl w:val="759A19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7DBA2F5B"/>
    <w:multiLevelType w:val="multilevel"/>
    <w:tmpl w:val="F5A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5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3"/>
  </w:num>
  <w:num w:numId="19">
    <w:abstractNumId w:val="12"/>
  </w:num>
  <w:num w:numId="20">
    <w:abstractNumId w:val="11"/>
  </w:num>
  <w:num w:numId="21">
    <w:abstractNumId w:val="18"/>
  </w:num>
  <w:num w:numId="22">
    <w:abstractNumId w:val="20"/>
  </w:num>
  <w:num w:numId="23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eastAsia"/>
        </w:rPr>
      </w:lvl>
    </w:lvlOverride>
  </w:num>
  <w:num w:numId="24">
    <w:abstractNumId w:val="19"/>
  </w:num>
  <w:num w:numId="25">
    <w:abstractNumId w:val="21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0ZmIwYTQ3NzlmZGUxZmU3Zjk0M2IyZTNmM2IxNjAifQ=="/>
  </w:docVars>
  <w:rsids>
    <w:rsidRoot w:val="002D2262"/>
    <w:rsid w:val="0006481E"/>
    <w:rsid w:val="0007606D"/>
    <w:rsid w:val="000E5ABA"/>
    <w:rsid w:val="00115E3C"/>
    <w:rsid w:val="00156B1F"/>
    <w:rsid w:val="001827A2"/>
    <w:rsid w:val="001853CC"/>
    <w:rsid w:val="001B0D4B"/>
    <w:rsid w:val="00202311"/>
    <w:rsid w:val="00207D9C"/>
    <w:rsid w:val="00261FDB"/>
    <w:rsid w:val="00262769"/>
    <w:rsid w:val="0028484E"/>
    <w:rsid w:val="002A555F"/>
    <w:rsid w:val="002B28FB"/>
    <w:rsid w:val="002D2262"/>
    <w:rsid w:val="002E4D98"/>
    <w:rsid w:val="002F361C"/>
    <w:rsid w:val="0035616C"/>
    <w:rsid w:val="00371FF7"/>
    <w:rsid w:val="003B11F1"/>
    <w:rsid w:val="003D1149"/>
    <w:rsid w:val="003F0998"/>
    <w:rsid w:val="003F4209"/>
    <w:rsid w:val="00412027"/>
    <w:rsid w:val="00413225"/>
    <w:rsid w:val="00457FF9"/>
    <w:rsid w:val="00472089"/>
    <w:rsid w:val="004A0CB0"/>
    <w:rsid w:val="004B55EE"/>
    <w:rsid w:val="004F1010"/>
    <w:rsid w:val="005055F0"/>
    <w:rsid w:val="005111D5"/>
    <w:rsid w:val="0051670B"/>
    <w:rsid w:val="00527851"/>
    <w:rsid w:val="00585BD7"/>
    <w:rsid w:val="005E29A6"/>
    <w:rsid w:val="005F3FC1"/>
    <w:rsid w:val="00635838"/>
    <w:rsid w:val="006429D1"/>
    <w:rsid w:val="006558F8"/>
    <w:rsid w:val="00687817"/>
    <w:rsid w:val="006909F9"/>
    <w:rsid w:val="007A5B6E"/>
    <w:rsid w:val="00810BC5"/>
    <w:rsid w:val="0087310F"/>
    <w:rsid w:val="008745B1"/>
    <w:rsid w:val="008B0467"/>
    <w:rsid w:val="00905C22"/>
    <w:rsid w:val="009427CD"/>
    <w:rsid w:val="009A6D60"/>
    <w:rsid w:val="009E7961"/>
    <w:rsid w:val="00A07F80"/>
    <w:rsid w:val="00AA5819"/>
    <w:rsid w:val="00AC24C5"/>
    <w:rsid w:val="00AD69E7"/>
    <w:rsid w:val="00B37F2D"/>
    <w:rsid w:val="00B77701"/>
    <w:rsid w:val="00B80F56"/>
    <w:rsid w:val="00BA59A7"/>
    <w:rsid w:val="00BE09FB"/>
    <w:rsid w:val="00C237FC"/>
    <w:rsid w:val="00C62C13"/>
    <w:rsid w:val="00CA14AB"/>
    <w:rsid w:val="00CD37A6"/>
    <w:rsid w:val="00D01D9F"/>
    <w:rsid w:val="00D111C1"/>
    <w:rsid w:val="00D34D45"/>
    <w:rsid w:val="00DC592A"/>
    <w:rsid w:val="00DD1D56"/>
    <w:rsid w:val="00DD42FB"/>
    <w:rsid w:val="00E03DD4"/>
    <w:rsid w:val="00E04593"/>
    <w:rsid w:val="00E11097"/>
    <w:rsid w:val="00E82733"/>
    <w:rsid w:val="00E8431C"/>
    <w:rsid w:val="00EF1672"/>
    <w:rsid w:val="00F07018"/>
    <w:rsid w:val="00FA2F78"/>
    <w:rsid w:val="169A2F1B"/>
    <w:rsid w:val="5F6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FFF56"/>
  <w15:docId w15:val="{74F6DF29-95A7-4763-8725-47287839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99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napToGrid w:val="0"/>
      <w:spacing w:afterLines="50" w:after="50"/>
      <w:outlineLvl w:val="0"/>
    </w:pPr>
    <w:rPr>
      <w:rFonts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adjustRightInd w:val="0"/>
      <w:snapToGrid w:val="0"/>
      <w:spacing w:afterLines="50" w:after="5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adjustRightInd w:val="0"/>
      <w:snapToGrid w:val="0"/>
      <w:spacing w:afterLines="50" w:after="50"/>
      <w:outlineLvl w:val="2"/>
    </w:pPr>
    <w:rPr>
      <w:rFonts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adjustRightInd w:val="0"/>
      <w:snapToGrid w:val="0"/>
      <w:spacing w:afterLines="50" w:after="5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4A0CB0"/>
    <w:pPr>
      <w:tabs>
        <w:tab w:val="right" w:leader="dot" w:pos="8296"/>
      </w:tabs>
      <w:adjustRightInd w:val="0"/>
      <w:snapToGrid w:val="0"/>
    </w:pPr>
  </w:style>
  <w:style w:type="paragraph" w:styleId="TOC2">
    <w:name w:val="toc 2"/>
    <w:basedOn w:val="a"/>
    <w:next w:val="a"/>
    <w:autoRedefine/>
    <w:uiPriority w:val="39"/>
    <w:rsid w:val="004A0CB0"/>
    <w:pPr>
      <w:tabs>
        <w:tab w:val="right" w:leader="dot" w:pos="8296"/>
      </w:tabs>
      <w:spacing w:line="360" w:lineRule="auto"/>
      <w:ind w:leftChars="200" w:left="420"/>
    </w:pPr>
  </w:style>
  <w:style w:type="paragraph" w:styleId="a3">
    <w:name w:val="Title"/>
    <w:basedOn w:val="a"/>
    <w:next w:val="a"/>
    <w:link w:val="a4"/>
    <w:uiPriority w:val="9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26E5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a4">
    <w:name w:val="标题 字符"/>
    <w:basedOn w:val="a0"/>
    <w:link w:val="a3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6">
    <w:name w:val="正文_"/>
    <w:qFormat/>
    <w:rsid w:val="00B77701"/>
    <w:pPr>
      <w:adjustRightInd w:val="0"/>
      <w:snapToGrid w:val="0"/>
      <w:spacing w:line="300" w:lineRule="auto"/>
      <w:ind w:firstLineChars="200" w:firstLine="200"/>
    </w:pPr>
    <w:rPr>
      <w:rFonts w:cstheme="minorBidi"/>
      <w:bCs/>
      <w:kern w:val="44"/>
      <w:sz w:val="24"/>
      <w:szCs w:val="44"/>
    </w:rPr>
  </w:style>
  <w:style w:type="paragraph" w:customStyle="1" w:styleId="a7">
    <w:name w:val="居中"/>
    <w:basedOn w:val="a"/>
    <w:qFormat/>
    <w:pPr>
      <w:adjustRightInd w:val="0"/>
      <w:snapToGrid w:val="0"/>
      <w:jc w:val="center"/>
    </w:pPr>
    <w:rPr>
      <w:rFonts w:asciiTheme="minorHAnsi" w:eastAsiaTheme="minorEastAsia" w:hAnsiTheme="minorHAnsi" w:cstheme="minorBidi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napToGrid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paragraph" w:styleId="a8">
    <w:name w:val="caption"/>
    <w:basedOn w:val="a"/>
    <w:next w:val="a"/>
    <w:unhideWhenUsed/>
    <w:rsid w:val="00AC24C5"/>
    <w:rPr>
      <w:rFonts w:asciiTheme="majorHAnsi" w:eastAsia="黑体" w:hAnsiTheme="majorHAnsi" w:cstheme="majorBidi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585BD7"/>
    <w:rPr>
      <w:color w:val="605E5C"/>
      <w:shd w:val="clear" w:color="auto" w:fill="E1DFDD"/>
    </w:rPr>
  </w:style>
  <w:style w:type="paragraph" w:customStyle="1" w:styleId="alt">
    <w:name w:val="alt"/>
    <w:basedOn w:val="a"/>
    <w:rsid w:val="006429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6429D1"/>
  </w:style>
  <w:style w:type="character" w:customStyle="1" w:styleId="hljs-keyword">
    <w:name w:val="hljs-keyword"/>
    <w:basedOn w:val="a0"/>
    <w:rsid w:val="006429D1"/>
  </w:style>
  <w:style w:type="character" w:customStyle="1" w:styleId="hljs-title">
    <w:name w:val="hljs-title"/>
    <w:basedOn w:val="a0"/>
    <w:rsid w:val="006429D1"/>
  </w:style>
  <w:style w:type="character" w:customStyle="1" w:styleId="hljs-builtin">
    <w:name w:val="hljs-built_in"/>
    <w:basedOn w:val="a0"/>
    <w:rsid w:val="006429D1"/>
  </w:style>
  <w:style w:type="character" w:customStyle="1" w:styleId="hljs-comment">
    <w:name w:val="hljs-comment"/>
    <w:basedOn w:val="a0"/>
    <w:rsid w:val="006429D1"/>
  </w:style>
  <w:style w:type="character" w:customStyle="1" w:styleId="hljs-function">
    <w:name w:val="hljs-function"/>
    <w:basedOn w:val="a0"/>
    <w:rsid w:val="006429D1"/>
  </w:style>
  <w:style w:type="character" w:customStyle="1" w:styleId="hljs-params">
    <w:name w:val="hljs-params"/>
    <w:basedOn w:val="a0"/>
    <w:rsid w:val="006429D1"/>
  </w:style>
  <w:style w:type="paragraph" w:customStyle="1" w:styleId="Code">
    <w:name w:val="Code"/>
    <w:basedOn w:val="a"/>
    <w:link w:val="Code0"/>
    <w:rsid w:val="006429D1"/>
    <w:pPr>
      <w:widowControl/>
      <w:numPr>
        <w:numId w:val="2"/>
      </w:numPr>
      <w:pBdr>
        <w:left w:val="single" w:sz="18" w:space="0" w:color="6CE26C"/>
      </w:pBdr>
      <w:shd w:val="clear" w:color="auto" w:fill="F8F8F8"/>
      <w:spacing w:before="100" w:beforeAutospacing="1" w:after="100" w:afterAutospacing="1" w:line="270" w:lineRule="atLeast"/>
      <w:jc w:val="left"/>
    </w:pPr>
    <w:rPr>
      <w:rFonts w:ascii="Consolas" w:hAnsi="Consolas" w:cs="宋体"/>
      <w:color w:val="5C5C5C"/>
      <w:kern w:val="0"/>
    </w:rPr>
  </w:style>
  <w:style w:type="character" w:customStyle="1" w:styleId="hljs-number">
    <w:name w:val="hljs-number"/>
    <w:basedOn w:val="a0"/>
    <w:rsid w:val="00B80F56"/>
  </w:style>
  <w:style w:type="character" w:customStyle="1" w:styleId="Code0">
    <w:name w:val="Code 字符"/>
    <w:basedOn w:val="a0"/>
    <w:link w:val="Code"/>
    <w:rsid w:val="006429D1"/>
    <w:rPr>
      <w:rFonts w:ascii="Consolas" w:hAnsi="Consolas" w:cs="宋体"/>
      <w:color w:val="5C5C5C"/>
      <w:sz w:val="21"/>
      <w:szCs w:val="21"/>
      <w:shd w:val="clear" w:color="auto" w:fill="F8F8F8"/>
    </w:rPr>
  </w:style>
  <w:style w:type="character" w:customStyle="1" w:styleId="hljs-literal">
    <w:name w:val="hljs-literal"/>
    <w:basedOn w:val="a0"/>
    <w:rsid w:val="00B80F56"/>
  </w:style>
  <w:style w:type="table" w:styleId="11">
    <w:name w:val="Plain Table 1"/>
    <w:basedOn w:val="a1"/>
    <w:uiPriority w:val="41"/>
    <w:rsid w:val="00D111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DD42FB"/>
    <w:pPr>
      <w:widowControl/>
      <w:numPr>
        <w:numId w:val="0"/>
      </w:numPr>
      <w:adjustRightInd/>
      <w:snapToGrid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character" w:customStyle="1" w:styleId="hljs-selector-tag">
    <w:name w:val="hljs-selector-tag"/>
    <w:basedOn w:val="a0"/>
    <w:rsid w:val="00371FF7"/>
  </w:style>
  <w:style w:type="character" w:customStyle="1" w:styleId="hljs-selector-attr">
    <w:name w:val="hljs-selector-attr"/>
    <w:basedOn w:val="a0"/>
    <w:rsid w:val="00371FF7"/>
  </w:style>
  <w:style w:type="paragraph" w:styleId="aa">
    <w:name w:val="List Paragraph"/>
    <w:basedOn w:val="a"/>
    <w:uiPriority w:val="99"/>
    <w:rsid w:val="005E29A6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rsid w:val="001B0D4B"/>
    <w:pPr>
      <w:ind w:leftChars="400" w:left="840"/>
    </w:pPr>
  </w:style>
  <w:style w:type="character" w:styleId="ab">
    <w:name w:val="FollowedHyperlink"/>
    <w:basedOn w:val="a0"/>
    <w:rsid w:val="00AD69E7"/>
    <w:rPr>
      <w:color w:val="7E1FAD" w:themeColor="followedHyperlink"/>
      <w:u w:val="single"/>
    </w:rPr>
  </w:style>
  <w:style w:type="table" w:styleId="ac">
    <w:name w:val="Table Grid"/>
    <w:basedOn w:val="a1"/>
    <w:rsid w:val="00457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57FF9"/>
    <w:rPr>
      <w:color w:val="808080"/>
    </w:rPr>
  </w:style>
  <w:style w:type="character" w:customStyle="1" w:styleId="hljs-attr">
    <w:name w:val="hljs-attr"/>
    <w:basedOn w:val="a0"/>
    <w:rsid w:val="0007606D"/>
  </w:style>
  <w:style w:type="character" w:customStyle="1" w:styleId="hljs-string">
    <w:name w:val="hljs-string"/>
    <w:basedOn w:val="a0"/>
    <w:rsid w:val="0007606D"/>
  </w:style>
  <w:style w:type="character" w:customStyle="1" w:styleId="hljs-meta">
    <w:name w:val="hljs-meta"/>
    <w:basedOn w:val="a0"/>
    <w:rsid w:val="0007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huang%20Ji\Documents\&#33258;&#23450;&#20041;%20Office%20&#27169;&#26495;\&#20316;&#19994;&#25253;&#21578;&#27169;&#26495;.dotm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9526-B6D0-4009-A315-2F865455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作业报告模板.dotm</Template>
  <TotalTime>1654</TotalTime>
  <Pages>13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 Ji</dc:creator>
  <cp:lastModifiedBy>Zhuang Ji</cp:lastModifiedBy>
  <cp:revision>51</cp:revision>
  <dcterms:created xsi:type="dcterms:W3CDTF">2024-05-22T15:36:00Z</dcterms:created>
  <dcterms:modified xsi:type="dcterms:W3CDTF">2024-05-24T13:30:00Z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2052A9CADC604340BFF53052BB673214_12</vt:lpwstr>
  </property>
</Properties>
</file>