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rFonts w:eastAsia="" w:cs="宋体" w:ascii="Microsoft YaHei UI" w:hAnsi="Microsoft YaHei UI"/>
          <w:b/>
          <w:bCs/>
          <w:i w:val="false"/>
          <w:color w:val="000000"/>
          <w:kern w:val="2"/>
          <w:sz w:val="32"/>
          <w:szCs w:val="32"/>
          <w:lang w:val="en-US" w:eastAsia="zh-CN" w:bidi="ar-SA"/>
        </w:rPr>
        <w:t>HistogramComponent</w:t>
      </w:r>
      <w:r>
        <w:rPr>
          <w:rFonts w:ascii="Microsoft YaHei UI" w:hAnsi="Microsoft YaHei UI" w:cs="宋体"/>
          <w:b/>
          <w:bCs/>
          <w:i w:val="false"/>
          <w:color w:val="000000"/>
          <w:kern w:val="2"/>
          <w:sz w:val="32"/>
          <w:szCs w:val="32"/>
          <w:lang w:val="en-US" w:eastAsia="zh-CN" w:bidi="ar-SA"/>
        </w:rPr>
        <w:t>组件</w:t>
      </w:r>
      <w:r>
        <w:rPr>
          <w:b/>
          <w:bCs/>
          <w:sz w:val="32"/>
          <w:szCs w:val="32"/>
          <w:lang w:val="en-US" w:eastAsia="zh-CN"/>
        </w:rPr>
        <w:t>功能介绍</w:t>
      </w:r>
    </w:p>
    <w:p>
      <w:pPr>
        <w:pStyle w:val="Normal"/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功能介绍</w:t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cs="Consolas"/>
          <w:i w:val="false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  <w:lang w:val="en-US" w:eastAsia="zh-CN"/>
        </w:rPr>
        <w:t xml:space="preserve">应用开发过程，用鸿蒙提供的 </w:t>
      </w:r>
      <w:r>
        <w:rPr>
          <w:rFonts w:eastAsia="宋体" w:cs="Consolas" w:ascii="Consolas" w:hAnsi="Consolas"/>
          <w:i w:val="false"/>
          <w:caps w:val="false"/>
          <w:smallCaps w:val="false"/>
          <w:color w:val="0000FF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ar"/>
        </w:rPr>
        <w:t xml:space="preserve">Component </w:t>
      </w:r>
      <w:r>
        <w:rPr>
          <w:rFonts w:ascii="Consolas" w:hAnsi="Consolas" w:cs="Consolas"/>
          <w:i w:val="false"/>
          <w:caps w:val="false"/>
          <w:smallCaps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ar"/>
        </w:rPr>
        <w:t xml:space="preserve">自定义柱状图效果。  </w:t>
      </w:r>
      <w:r>
        <w:rPr>
          <w:rFonts w:eastAsia="" w:cs="宋体" w:ascii="Microsoft YaHei UI" w:hAnsi="Microsoft YaHei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lang w:val="en-US" w:eastAsia="zh-CN" w:bidi="ar-SA"/>
        </w:rPr>
        <w:t>HistogramComponent</w:t>
      </w:r>
      <w:r>
        <w:rPr>
          <w:rFonts w:ascii="Consolas" w:hAnsi="Consolas" w:cs="Consolas"/>
          <w:i w:val="false"/>
          <w:caps w:val="false"/>
          <w:smallCaps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ar"/>
        </w:rPr>
        <w:t>组件可以更快速实现一个简单的柱状图功能。</w:t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cs="Consolas"/>
          <w:i w:val="false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pPr>
      <w:r>
        <w:rPr>
          <w:rFonts w:eastAsia="" w:cs="宋体" w:ascii="Microsoft YaHei UI" w:hAnsi="Microsoft YaHei U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lang w:val="en-US" w:eastAsia="zh-CN" w:bidi="ar-SA"/>
        </w:rPr>
        <w:t>HistogramComponent</w:t>
      </w:r>
      <w:r>
        <w:rPr>
          <w:rFonts w:ascii="Microsoft YaHei UI" w:hAnsi="Microsoft YaHei UI" w:cs="宋体" w:eastAsia="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lang w:val="en-US" w:eastAsia="zh-CN" w:bidi="ar-SA"/>
        </w:rPr>
        <w:t>对外提供数据源，修改柱状图颜色，间距的接口。</w:t>
      </w:r>
    </w:p>
    <w:p>
      <w:pPr>
        <w:pStyle w:val="HTMLPreformatted"/>
        <w:widowControl/>
        <w:shd w:val="clear" w:fill="FFFFFF"/>
        <w:bidi w:val="0"/>
        <w:jc w:val="left"/>
        <w:rPr>
          <w:rFonts w:ascii="Consolas" w:hAnsi="Consolas" w:cs="Consolas"/>
          <w:i w:val="false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pPr>
      <w:r>
        <w:rPr/>
      </w:r>
    </w:p>
    <w:p>
      <w:pPr>
        <w:pStyle w:val="HTMLPreformatted"/>
        <w:widowControl/>
        <w:shd w:val="clear" w:fill="FFFFFF"/>
        <w:bidi w:val="0"/>
        <w:jc w:val="left"/>
        <w:rPr>
          <w:rFonts w:ascii="Consolas" w:hAnsi="Consolas" w:cs="Consolas"/>
          <w:i w:val="false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 xml:space="preserve"> </w:t>
      </w:r>
      <w:r>
        <w:rPr>
          <w:b/>
          <w:bCs/>
          <w:sz w:val="21"/>
          <w:szCs w:val="21"/>
          <w:lang w:val="en-US" w:eastAsia="zh-CN"/>
        </w:rPr>
        <w:t>phone</w:t>
      </w:r>
      <w:r>
        <w:rPr>
          <w:b/>
          <w:bCs/>
          <w:sz w:val="21"/>
          <w:szCs w:val="21"/>
          <w:lang w:val="en-US" w:eastAsia="zh-CN"/>
        </w:rPr>
        <w:t>模拟器上运行效果</w:t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-12700</wp:posOffset>
            </wp:positionH>
            <wp:positionV relativeFrom="paragraph">
              <wp:posOffset>75565</wp:posOffset>
            </wp:positionV>
            <wp:extent cx="2133600" cy="3028950"/>
            <wp:effectExtent l="0" t="0" r="0" b="0"/>
            <wp:wrapSquare wrapText="largest"/>
            <wp:docPr id="1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cs="Consolas" w:ascii="Consolas" w:hAnsi="Consolas"/>
          <w:b/>
          <w:bCs/>
          <w:color w:val="auto"/>
          <w:sz w:val="21"/>
          <w:szCs w:val="21"/>
          <w:highlight w:val="white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hanging="0"/>
        <w:rPr>
          <w:b/>
          <w:b/>
          <w:bCs/>
          <w:sz w:val="32"/>
          <w:szCs w:val="32"/>
          <w:lang w:val="en-US" w:eastAsia="zh-CN"/>
        </w:rPr>
      </w:pPr>
      <w:r>
        <w:rPr>
          <w:rFonts w:eastAsia="" w:cs="宋体" w:cstheme="minorBidi" w:eastAsiaTheme="minorEastAsia"/>
          <w:b/>
          <w:bCs/>
          <w:kern w:val="2"/>
          <w:sz w:val="32"/>
          <w:szCs w:val="32"/>
          <w:lang w:val="en-US" w:eastAsia="zh-CN" w:bidi="ar-SA"/>
        </w:rPr>
        <w:t xml:space="preserve">2 . </w:t>
      </w:r>
      <w:r>
        <w:rPr>
          <w:rFonts w:eastAsia="" w:cs="宋体" w:ascii="Microsoft YaHei UI" w:hAnsi="Microsoft YaHei UI"/>
          <w:b/>
          <w:bCs/>
          <w:i w:val="false"/>
          <w:color w:val="000000"/>
          <w:kern w:val="2"/>
          <w:sz w:val="32"/>
          <w:szCs w:val="32"/>
          <w:lang w:val="en-US" w:eastAsia="zh-CN" w:bidi="ar-SA"/>
        </w:rPr>
        <w:t>HistogramComponent</w:t>
      </w:r>
      <w:r>
        <w:rPr>
          <w:b/>
          <w:bCs/>
          <w:sz w:val="32"/>
          <w:szCs w:val="32"/>
          <w:lang w:val="en-US" w:eastAsia="zh-CN"/>
        </w:rPr>
        <w:t>使用方法</w:t>
      </w:r>
    </w:p>
    <w:p>
      <w:pPr>
        <w:pStyle w:val="Normal"/>
        <w:numPr>
          <w:ilvl w:val="0"/>
          <w:numId w:val="0"/>
        </w:numPr>
        <w:bidi w:val="0"/>
        <w:ind w:hanging="0"/>
        <w:rPr>
          <w:b/>
          <w:b/>
          <w:bCs/>
          <w:sz w:val="32"/>
          <w:szCs w:val="32"/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rPr>
          <w:b/>
          <w:b/>
          <w:bCs/>
          <w:sz w:val="32"/>
          <w:szCs w:val="32"/>
          <w:lang w:val="en-US" w:eastAsia="zh-CN"/>
        </w:rPr>
      </w:pPr>
      <w:r>
        <w:rPr>
          <w:b/>
          <w:bCs/>
          <w:lang w:val="en-US" w:eastAsia="zh-CN"/>
        </w:rPr>
        <w:t>2.1</w:t>
      </w:r>
      <w:r>
        <w:rPr>
          <w:b/>
          <w:bCs/>
          <w:sz w:val="21"/>
          <w:szCs w:val="21"/>
          <w:lang w:val="en-US" w:eastAsia="zh-CN"/>
        </w:rPr>
        <w:t>新建工程，增加组件</w:t>
      </w:r>
      <w:r>
        <w:rPr>
          <w:b/>
          <w:bCs/>
          <w:sz w:val="21"/>
          <w:szCs w:val="21"/>
          <w:lang w:val="en-US" w:eastAsia="zh-CN"/>
        </w:rPr>
        <w:t>Har</w:t>
      </w:r>
      <w:r>
        <w:rPr>
          <w:b/>
          <w:bCs/>
          <w:sz w:val="21"/>
          <w:szCs w:val="21"/>
          <w:lang w:val="en-US" w:eastAsia="zh-CN"/>
        </w:rPr>
        <w:t>包依赖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在应用模块中调用</w:t>
      </w:r>
      <w:r>
        <w:rPr>
          <w:lang w:val="en-US" w:eastAsia="zh-CN"/>
        </w:rPr>
        <w:t>HAR</w:t>
      </w:r>
      <w:r>
        <w:rPr>
          <w:lang w:val="en-US" w:eastAsia="zh-CN"/>
        </w:rPr>
        <w:t>，常用的添加依赖的方式包括如下两种。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overflowPunct w:val="false"/>
        <w:bidi w:val="0"/>
        <w:snapToGrid w:val="true"/>
        <w:spacing w:lineRule="auto" w:line="360"/>
        <w:ind w:left="420" w:hanging="420"/>
        <w:textAlignment w:val="auto"/>
        <w:rPr>
          <w:lang w:val="en-US" w:eastAsia="zh-CN"/>
        </w:rPr>
      </w:pPr>
      <w:r>
        <w:rPr>
          <w:lang w:val="en-US" w:eastAsia="zh-CN"/>
        </w:rPr>
        <w:t>方式一：依赖本地</w:t>
      </w:r>
      <w:r>
        <w:rPr>
          <w:lang w:val="en-US" w:eastAsia="zh-CN"/>
        </w:rPr>
        <w:t>HAR,</w:t>
      </w:r>
      <w:r>
        <w:rPr>
          <w:lang w:val="en-US" w:eastAsia="zh-CN"/>
        </w:rPr>
        <w:t>将</w:t>
      </w:r>
      <w:r>
        <w:rPr>
          <w:b/>
          <w:bCs/>
          <w:lang w:val="en-US" w:eastAsia="zh-CN"/>
        </w:rPr>
        <w:t>histogramcomponent-debug.har</w:t>
      </w:r>
      <w:r>
        <w:rPr>
          <w:lang w:val="en-US" w:eastAsia="zh-CN"/>
        </w:rPr>
        <w:t>复制到</w:t>
      </w:r>
      <w:r>
        <w:rPr>
          <w:lang w:val="en-US" w:eastAsia="zh-CN"/>
        </w:rPr>
        <w:t>entry\libs</w:t>
      </w:r>
      <w:r>
        <w:rPr>
          <w:lang w:val="en-US" w:eastAsia="zh-CN"/>
        </w:rPr>
        <w:t>目录下即可（由于</w:t>
      </w:r>
      <w:r>
        <w:rPr>
          <w:lang w:val="en-US" w:eastAsia="zh-CN"/>
        </w:rPr>
        <w:t>build.gradle</w:t>
      </w:r>
      <w:r>
        <w:rPr>
          <w:lang w:val="en-US" w:eastAsia="zh-CN"/>
        </w:rPr>
        <w:t>已经依赖的</w:t>
      </w:r>
      <w:r>
        <w:rPr>
          <w:lang w:val="en-US" w:eastAsia="zh-CN"/>
        </w:rPr>
        <w:t>libs</w:t>
      </w:r>
      <w:r>
        <w:rPr>
          <w:lang w:val="en-US" w:eastAsia="zh-CN"/>
        </w:rPr>
        <w:t>目录下的</w:t>
      </w:r>
      <w:r>
        <w:rPr>
          <w:lang w:val="en-US" w:eastAsia="zh-CN"/>
        </w:rPr>
        <w:t>*.har</w:t>
      </w:r>
      <w:r>
        <w:rPr>
          <w:lang w:val="en-US" w:eastAsia="zh-CN"/>
        </w:rPr>
        <w:t>，因此不需要在做修改）。</w:t>
      </w:r>
    </w:p>
    <w:p>
      <w:pPr>
        <w:pStyle w:val="Normal"/>
        <w:widowControl w:val="false"/>
        <w:numPr>
          <w:ilvl w:val="0"/>
          <w:numId w:val="2"/>
        </w:numPr>
        <w:overflowPunct w:val="false"/>
        <w:bidi w:val="0"/>
        <w:snapToGrid w:val="true"/>
        <w:spacing w:lineRule="auto" w:line="360"/>
        <w:ind w:left="420" w:hanging="420"/>
        <w:textAlignment w:val="auto"/>
        <w:rPr>
          <w:lang w:val="en-US" w:eastAsia="zh-CN"/>
        </w:rPr>
      </w:pPr>
      <w:r>
        <w:rPr>
          <w:lang w:val="en-US" w:eastAsia="zh-C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27305</wp:posOffset>
            </wp:positionH>
            <wp:positionV relativeFrom="paragraph">
              <wp:posOffset>3175</wp:posOffset>
            </wp:positionV>
            <wp:extent cx="3657600" cy="157162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hanging="0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查看工程目录中</w:t>
      </w:r>
      <w:r>
        <w:rPr>
          <w:lang w:val="en-US" w:eastAsia="zh-CN"/>
        </w:rPr>
        <w:t>build.gradle</w:t>
      </w:r>
      <w:r>
        <w:rPr>
          <w:lang w:val="en-US" w:eastAsia="zh-CN"/>
        </w:rPr>
        <w:t>下的</w:t>
      </w:r>
      <w:r>
        <w:rPr>
          <w:lang w:val="en-US" w:eastAsia="zh-CN"/>
        </w:rPr>
        <w:t>*.har</w:t>
      </w:r>
      <w:r>
        <w:rPr>
          <w:lang w:val="en-US" w:eastAsia="zh-CN"/>
        </w:rPr>
        <w:t>是存在。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drawing>
          <wp:inline distT="0" distB="0" distL="0" distR="0">
            <wp:extent cx="4924425" cy="942975"/>
            <wp:effectExtent l="0" t="0" r="0" b="0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lang w:val="en-US" w:eastAsia="zh-CN"/>
        </w:rPr>
      </w:pPr>
      <w:r>
        <w:rPr>
          <w:lang w:val="en-US" w:eastAsia="zh-CN"/>
        </w:rPr>
        <w:t>以上操作无误之后就可以进行编码了！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425" w:hanging="0"/>
        <w:rPr>
          <w:b/>
          <w:b/>
          <w:bCs/>
          <w:sz w:val="32"/>
          <w:szCs w:val="32"/>
          <w:lang w:val="en-US" w:eastAsia="zh-CN"/>
        </w:rPr>
      </w:pPr>
      <w:r>
        <w:rPr>
          <w:rFonts w:eastAsia="" w:cs="宋体" w:ascii="Microsoft YaHei UI" w:hAnsi="Microsoft YaHei UI"/>
          <w:b/>
          <w:bCs/>
          <w:i w:val="false"/>
          <w:color w:val="000000"/>
          <w:kern w:val="2"/>
          <w:sz w:val="32"/>
          <w:szCs w:val="32"/>
          <w:lang w:val="en-US" w:eastAsia="zh-CN" w:bidi="ar-SA"/>
        </w:rPr>
        <w:t xml:space="preserve">3 . </w:t>
      </w:r>
      <w:r>
        <w:rPr>
          <w:rFonts w:eastAsia="" w:cs="宋体" w:ascii="Microsoft YaHei UI" w:hAnsi="Microsoft YaHei UI"/>
          <w:b/>
          <w:bCs/>
          <w:i w:val="false"/>
          <w:color w:val="000000"/>
          <w:kern w:val="2"/>
          <w:sz w:val="32"/>
          <w:szCs w:val="32"/>
          <w:lang w:val="en-US" w:eastAsia="zh-CN" w:bidi="ar-SA"/>
        </w:rPr>
        <w:t>HistogramComponent</w:t>
      </w:r>
      <w:r>
        <w:rPr>
          <w:b/>
          <w:bCs/>
          <w:sz w:val="32"/>
          <w:szCs w:val="32"/>
        </w:rPr>
        <w:t>开发实现</w:t>
      </w:r>
    </w:p>
    <w:p>
      <w:pPr>
        <w:pStyle w:val="Normal"/>
        <w:bidi w:val="0"/>
        <w:ind w:left="567" w:hanging="567"/>
        <w:rPr>
          <w:b/>
          <w:b/>
          <w:bCs/>
          <w:lang w:val="en-US" w:eastAsia="zh-CN"/>
        </w:rPr>
      </w:pPr>
      <w:r>
        <w:rPr>
          <w:rFonts w:cs="宋体" w:cstheme="minorBidi"/>
          <w:b/>
          <w:bCs/>
          <w:kern w:val="2"/>
          <w:sz w:val="21"/>
          <w:szCs w:val="24"/>
          <w:lang w:val="en-US" w:eastAsia="zh-CN" w:bidi="ar-SA"/>
        </w:rPr>
        <w:t xml:space="preserve">3.1 . </w:t>
      </w:r>
      <w:r>
        <w:rPr>
          <w:rFonts w:ascii="Calibri" w:hAnsi="Calibri" w:cs="宋体" w:asciiTheme="minorHAnsi" w:cstheme="minorBidi" w:hAnsiTheme="minorHAnsi"/>
          <w:b/>
          <w:bCs/>
          <w:kern w:val="2"/>
          <w:sz w:val="21"/>
          <w:szCs w:val="24"/>
          <w:lang w:val="en-US" w:eastAsia="zh-CN" w:bidi="ar-SA"/>
        </w:rPr>
        <w:t>主页面的布局文件</w:t>
      </w:r>
    </w:p>
    <w:p>
      <w:pPr>
        <w:pStyle w:val="Normal"/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lang w:val="en-US" w:eastAsia="zh-C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301240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567" w:hanging="0"/>
        <w:rPr>
          <w:b/>
          <w:b/>
          <w:bCs/>
          <w:lang w:val="en-US" w:eastAsia="zh-CN"/>
        </w:rPr>
      </w:pPr>
      <w:r>
        <w:rPr>
          <w:rFonts w:cs="宋体" w:cstheme="minorBidi"/>
          <w:b/>
          <w:bCs/>
          <w:kern w:val="2"/>
          <w:sz w:val="21"/>
          <w:szCs w:val="24"/>
          <w:lang w:val="en-US" w:eastAsia="zh-CN" w:bidi="ar-SA"/>
        </w:rPr>
        <w:t xml:space="preserve">3.2. </w:t>
      </w:r>
      <w:r>
        <w:rPr>
          <w:rFonts w:ascii="Calibri" w:hAnsi="Calibri" w:cs="宋体" w:asciiTheme="minorHAnsi" w:cstheme="minorBidi" w:hAnsiTheme="minorHAnsi"/>
          <w:b/>
          <w:bCs/>
          <w:kern w:val="2"/>
          <w:sz w:val="21"/>
          <w:szCs w:val="24"/>
          <w:lang w:val="en-US" w:eastAsia="zh-CN" w:bidi="ar-SA"/>
        </w:rPr>
        <w:t>主页面的</w:t>
      </w:r>
      <w:r>
        <w:rPr>
          <w:rFonts w:cs="宋体" w:cstheme="minorBidi"/>
          <w:b/>
          <w:bCs/>
          <w:kern w:val="2"/>
          <w:sz w:val="21"/>
          <w:szCs w:val="24"/>
          <w:lang w:val="en-US" w:eastAsia="zh-CN" w:bidi="ar-SA"/>
        </w:rPr>
        <w:t>Ability</w:t>
      </w:r>
      <w:r>
        <w:rPr>
          <w:rFonts w:ascii="Calibri" w:hAnsi="Calibri" w:cs="宋体" w:asciiTheme="minorHAnsi" w:cstheme="minorBidi" w:hAnsiTheme="minorHAnsi"/>
          <w:b/>
          <w:bCs/>
          <w:kern w:val="2"/>
          <w:sz w:val="21"/>
          <w:szCs w:val="24"/>
          <w:lang w:val="en-US" w:eastAsia="zh-CN" w:bidi="ar-SA"/>
        </w:rPr>
        <w:t>的代码</w:t>
      </w:r>
    </w:p>
    <w:p>
      <w:pPr>
        <w:pStyle w:val="Normal"/>
        <w:bidi w:val="0"/>
        <w:ind w:hanging="0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eastAsia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b/>
          <w:bCs/>
          <w:i w:val="false"/>
          <w:color w:val="000000"/>
          <w:sz w:val="20"/>
        </w:rPr>
        <w:t>@Override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public void onStart(Intent intent)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super.onStart(intent);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super.setUIContent(ResourceTable.</w:t>
      </w:r>
      <w:r>
        <w:rPr>
          <w:rFonts w:ascii="Consolas" w:hAnsi="Consolas"/>
          <w:b/>
          <w:bCs/>
          <w:i/>
          <w:color w:val="000000"/>
          <w:sz w:val="20"/>
        </w:rPr>
        <w:t>Layout_ability_main</w:t>
      </w:r>
      <w:r>
        <w:rPr>
          <w:rFonts w:ascii="Consolas" w:hAnsi="Consolas"/>
          <w:b/>
          <w:bCs/>
          <w:i w:val="false"/>
          <w:color w:val="000000"/>
          <w:sz w:val="20"/>
        </w:rPr>
        <w:t>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bargraphview = (HistogramComponent) findComponentById(ResourceTable.</w:t>
      </w:r>
      <w:r>
        <w:rPr>
          <w:rFonts w:ascii="Consolas" w:hAnsi="Consolas"/>
          <w:b/>
          <w:bCs/>
          <w:i/>
          <w:color w:val="000000"/>
          <w:sz w:val="20"/>
        </w:rPr>
        <w:t>Id_bargraphview</w:t>
      </w:r>
      <w:r>
        <w:rPr>
          <w:rFonts w:ascii="Consolas" w:hAnsi="Consolas"/>
          <w:b/>
          <w:bCs/>
          <w:i w:val="false"/>
          <w:color w:val="000000"/>
          <w:sz w:val="20"/>
        </w:rPr>
        <w:t>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// </w:t>
      </w:r>
      <w:r>
        <w:rPr>
          <w:rFonts w:ascii="Arial" w:hAnsi="Arial"/>
          <w:b/>
          <w:bCs/>
          <w:i w:val="false"/>
          <w:color w:val="000000"/>
          <w:sz w:val="20"/>
        </w:rPr>
        <w:t>设置每组柱状图之间的间距</w:t>
      </w:r>
      <w:r>
        <w:rPr>
          <w:b/>
          <w:bCs/>
          <w:color w:val="000000"/>
        </w:rPr>
        <w:br/>
      </w:r>
      <w:r>
        <w:rPr>
          <w:rFonts w:ascii="Arial" w:hAnsi="Arial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bargraphview.mLineSpaceWidth = 30;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final int[][] data = {{182, 89, 78, 88}, {34, 85, 16, 96}, {86, 127, 45, 41},{54, 75, 54, 12}};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final int[] colorData = {0xFF222233, 0xFFe67656, 0xFF188888,0xFF888888,0xFF888888};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final String[] textData = {"</w:t>
      </w:r>
      <w:r>
        <w:rPr>
          <w:rFonts w:ascii="Arial" w:hAnsi="Arial"/>
          <w:b/>
          <w:bCs/>
          <w:i w:val="false"/>
          <w:color w:val="000000"/>
          <w:sz w:val="20"/>
        </w:rPr>
        <w:t>一月份</w:t>
      </w:r>
      <w:r>
        <w:rPr>
          <w:rFonts w:ascii="Consolas" w:hAnsi="Consolas"/>
          <w:b/>
          <w:bCs/>
          <w:i w:val="false"/>
          <w:color w:val="000000"/>
          <w:sz w:val="20"/>
        </w:rPr>
        <w:t>", "</w:t>
      </w:r>
      <w:r>
        <w:rPr>
          <w:rFonts w:ascii="Arial" w:hAnsi="Arial"/>
          <w:b/>
          <w:bCs/>
          <w:i w:val="false"/>
          <w:color w:val="000000"/>
          <w:sz w:val="20"/>
        </w:rPr>
        <w:t>二月份</w:t>
      </w:r>
      <w:r>
        <w:rPr>
          <w:rFonts w:ascii="Consolas" w:hAnsi="Consolas"/>
          <w:b/>
          <w:bCs/>
          <w:i w:val="false"/>
          <w:color w:val="000000"/>
          <w:sz w:val="20"/>
        </w:rPr>
        <w:t>", "</w:t>
      </w:r>
      <w:r>
        <w:rPr>
          <w:rFonts w:ascii="Arial" w:hAnsi="Arial"/>
          <w:b/>
          <w:bCs/>
          <w:i w:val="false"/>
          <w:color w:val="000000"/>
          <w:sz w:val="20"/>
        </w:rPr>
        <w:t>三月份</w:t>
      </w:r>
      <w:r>
        <w:rPr>
          <w:rFonts w:ascii="Consolas" w:hAnsi="Consolas"/>
          <w:b/>
          <w:bCs/>
          <w:i w:val="false"/>
          <w:color w:val="000000"/>
          <w:sz w:val="20"/>
        </w:rPr>
        <w:t>", "</w:t>
      </w:r>
      <w:r>
        <w:rPr>
          <w:rFonts w:ascii="Arial" w:hAnsi="Arial"/>
          <w:b/>
          <w:bCs/>
          <w:i w:val="false"/>
          <w:color w:val="000000"/>
          <w:sz w:val="20"/>
        </w:rPr>
        <w:t>四月份</w:t>
      </w:r>
      <w:r>
        <w:rPr>
          <w:rFonts w:ascii="Consolas" w:hAnsi="Consolas"/>
          <w:b/>
          <w:bCs/>
          <w:i w:val="false"/>
          <w:color w:val="000000"/>
          <w:sz w:val="20"/>
        </w:rPr>
        <w:t>"};</w:t>
      </w:r>
    </w:p>
    <w:p>
      <w:pPr>
        <w:pStyle w:val="Normal"/>
        <w:widowControl/>
        <w:shd w:val="clear" w:fill="FFFFFF"/>
        <w:bidi w:val="0"/>
        <w:jc w:val="left"/>
        <w:rPr>
          <w:rFonts w:ascii="Consolas" w:hAnsi="Consolas" w:eastAsia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b/>
          <w:bCs/>
          <w:i w:val="false"/>
          <w:color w:val="000000"/>
          <w:sz w:val="20"/>
        </w:rPr>
        <w:t xml:space="preserve">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Consolas" w:hAnsi="Consolas"/>
          <w:b/>
          <w:bCs/>
          <w:i w:val="false"/>
          <w:color w:val="000000"/>
          <w:sz w:val="20"/>
        </w:rPr>
        <w:t>核心接口，填充数据，柱状图颜色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bargraphview.setBarGraphData(data, colorData, textData);</w:t>
      </w:r>
      <w:r>
        <w:rPr>
          <w:b/>
          <w:bCs/>
          <w:color w:val="000000"/>
        </w:rPr>
        <w:br/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widowControl/>
        <w:shd w:val="clear" w:fill="FFFFFF"/>
        <w:bidi w:val="0"/>
        <w:jc w:val="left"/>
        <w:rPr>
          <w:rFonts w:ascii="Consolas" w:hAnsi="Consolas" w:eastAsia="Consolas" w:cs="Consolas"/>
          <w:color w:val="000000"/>
          <w:sz w:val="19"/>
          <w:szCs w:val="19"/>
          <w:highlight w:val="white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widowControl/>
        <w:shd w:val="clear" w:fill="FFFFFF"/>
        <w:bidi w:val="0"/>
        <w:ind w:left="567" w:hanging="567"/>
        <w:jc w:val="left"/>
        <w:rPr>
          <w:b/>
          <w:b/>
          <w:bCs/>
          <w:color w:val="000000"/>
          <w:sz w:val="21"/>
          <w:szCs w:val="21"/>
        </w:rPr>
      </w:pPr>
      <w:r>
        <w:rPr>
          <w:rFonts w:cs="宋体" w:ascii="Consolas" w:hAnsi="Consolas"/>
          <w:b/>
          <w:bCs/>
          <w:i w:val="false"/>
          <w:color w:val="000000"/>
          <w:kern w:val="2"/>
          <w:sz w:val="21"/>
          <w:szCs w:val="21"/>
          <w:lang w:val="en-US" w:eastAsia="zh-CN" w:bidi="ar-SA"/>
        </w:rPr>
        <w:t xml:space="preserve">3.3. </w:t>
      </w:r>
      <w:r>
        <w:rPr>
          <w:rFonts w:cs="宋体" w:ascii="Consolas" w:hAnsi="Consolas"/>
          <w:b/>
          <w:bCs/>
          <w:i w:val="false"/>
          <w:color w:val="000000"/>
          <w:kern w:val="2"/>
          <w:sz w:val="21"/>
          <w:szCs w:val="21"/>
          <w:lang w:val="en-US" w:eastAsia="zh-CN" w:bidi="ar-SA"/>
        </w:rPr>
        <w:t>HistogramComponent</w:t>
      </w:r>
      <w:r>
        <w:rPr>
          <w:rFonts w:ascii="Consolas" w:hAnsi="Consolas" w:cs="宋体"/>
          <w:b/>
          <w:bCs/>
          <w:i w:val="false"/>
          <w:color w:val="000000"/>
          <w:kern w:val="2"/>
          <w:sz w:val="21"/>
          <w:szCs w:val="21"/>
          <w:lang w:val="en-US" w:eastAsia="zh-CN" w:bidi="ar-SA"/>
        </w:rPr>
        <w:t>组件核心代码</w:t>
      </w:r>
    </w:p>
    <w:p>
      <w:pPr>
        <w:pStyle w:val="Normal"/>
        <w:widowControl/>
        <w:shd w:val="clear" w:fill="FFFFFF"/>
        <w:bidi w:val="0"/>
        <w:ind w:left="567" w:hanging="567"/>
        <w:jc w:val="left"/>
        <w:rPr>
          <w:rFonts w:ascii="Calibri" w:hAnsi="Calibri" w:cs="宋体" w:asciiTheme="minorHAnsi" w:cstheme="minorBidi" w:hAnsiTheme="minorHAnsi"/>
          <w:b/>
          <w:b/>
          <w:bCs/>
          <w:i w:val="false"/>
          <w:i w:val="false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b/>
          <w:bCs/>
          <w:i w:val="false"/>
          <w:kern w:val="2"/>
          <w:sz w:val="21"/>
          <w:szCs w:val="24"/>
          <w:lang w:val="en-US" w:eastAsia="zh-CN" w:bidi="ar-SA"/>
        </w:rPr>
      </w:r>
    </w:p>
    <w:p>
      <w:pPr>
        <w:pStyle w:val="Normal"/>
        <w:widowControl/>
        <w:shd w:val="clear" w:fill="FFFFFF"/>
        <w:bidi w:val="0"/>
        <w:ind w:left="567" w:hanging="567"/>
        <w:jc w:val="left"/>
        <w:rPr/>
      </w:pPr>
      <w:r>
        <w:rPr>
          <w:rFonts w:ascii="Calibri" w:hAnsi="Calibri" w:cs="宋体" w:asciiTheme="minorHAnsi" w:cstheme="minorBidi" w:hAnsiTheme="minorHAnsi"/>
          <w:b/>
          <w:bCs/>
          <w:i w:val="false"/>
          <w:color w:val="0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cs="宋体" w:ascii="Consolas" w:hAnsi="Consolas"/>
          <w:b w:val="false"/>
          <w:bCs/>
          <w:i/>
          <w:color w:val="000000"/>
          <w:kern w:val="2"/>
          <w:sz w:val="20"/>
          <w:szCs w:val="24"/>
          <w:lang w:val="en-US" w:eastAsia="zh-CN" w:bidi="ar-SA"/>
        </w:rPr>
        <w:t>/**</w:t>
      </w:r>
      <w:r>
        <w:rPr>
          <w:color w:val="000000"/>
        </w:rPr>
        <w:br/>
      </w:r>
      <w:r>
        <w:rPr>
          <w:rFonts w:ascii="Consolas" w:hAnsi="Consolas"/>
          <w:b/>
          <w:bCs/>
          <w:i/>
          <w:color w:val="000000"/>
          <w:sz w:val="20"/>
        </w:rPr>
        <w:t xml:space="preserve"> * </w:t>
      </w:r>
      <w:r>
        <w:rPr>
          <w:rFonts w:ascii="Courier New" w:hAnsi="Courier New"/>
          <w:b/>
          <w:bCs/>
          <w:i/>
          <w:color w:val="000000"/>
          <w:sz w:val="20"/>
        </w:rPr>
        <w:t>定义</w:t>
      </w:r>
      <w:r>
        <w:rPr>
          <w:rFonts w:ascii="Consolas" w:hAnsi="Consolas"/>
          <w:b/>
          <w:bCs/>
          <w:i/>
          <w:color w:val="000000"/>
          <w:sz w:val="20"/>
        </w:rPr>
        <w:t>DrawTask</w:t>
      </w:r>
      <w:r>
        <w:rPr>
          <w:rFonts w:ascii="Courier New" w:hAnsi="Courier New"/>
          <w:b/>
          <w:bCs/>
          <w:i/>
          <w:color w:val="000000"/>
          <w:sz w:val="20"/>
        </w:rPr>
        <w:t>对象的实例</w:t>
      </w:r>
      <w:r>
        <w:rPr>
          <w:b/>
          <w:bCs/>
          <w:color w:val="000000"/>
        </w:rPr>
        <w:br/>
      </w:r>
      <w:r>
        <w:rPr>
          <w:rFonts w:ascii="Courier New" w:hAnsi="Courier New"/>
          <w:b/>
          <w:bCs/>
          <w:i/>
          <w:color w:val="000000"/>
          <w:sz w:val="20"/>
        </w:rPr>
        <w:t xml:space="preserve"> </w:t>
      </w:r>
      <w:r>
        <w:rPr>
          <w:rFonts w:ascii="Consolas" w:hAnsi="Consolas"/>
          <w:b/>
          <w:bCs/>
          <w:i/>
          <w:color w:val="000000"/>
          <w:sz w:val="20"/>
        </w:rPr>
        <w:t xml:space="preserve">* </w:t>
      </w:r>
      <w:r>
        <w:rPr>
          <w:rFonts w:ascii="Courier New" w:hAnsi="Courier New"/>
          <w:b/>
          <w:bCs/>
          <w:i/>
          <w:color w:val="000000"/>
          <w:sz w:val="20"/>
        </w:rPr>
        <w:t>这里进行具体的绘画工作</w:t>
      </w:r>
      <w:r>
        <w:rPr>
          <w:b/>
          <w:bCs/>
          <w:color w:val="000000"/>
        </w:rPr>
        <w:br/>
      </w:r>
      <w:r>
        <w:rPr>
          <w:rFonts w:ascii="Courier New" w:hAnsi="Courier New"/>
          <w:b/>
          <w:bCs/>
          <w:i/>
          <w:color w:val="000000"/>
          <w:sz w:val="20"/>
        </w:rPr>
        <w:t xml:space="preserve"> </w:t>
      </w:r>
      <w:r>
        <w:rPr>
          <w:rFonts w:ascii="Consolas" w:hAnsi="Consolas"/>
          <w:b/>
          <w:bCs/>
          <w:i/>
          <w:color w:val="000000"/>
          <w:sz w:val="20"/>
        </w:rPr>
        <w:t>*/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private DrawTask drawTask = new DrawTask()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@Override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public void onDraw(Component component, Canvas canvas)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bottomHeight = heightMeasureSpec - mBottomXWidth;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if (barGraphDataList == null || barGraphDataList.length &lt;= 0)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return;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//</w:t>
      </w:r>
      <w:r>
        <w:rPr>
          <w:rFonts w:ascii="Arial" w:hAnsi="Arial"/>
          <w:b/>
          <w:bCs/>
          <w:i w:val="false"/>
          <w:color w:val="000000"/>
          <w:sz w:val="20"/>
        </w:rPr>
        <w:t>画柱状图</w:t>
      </w:r>
      <w:r>
        <w:rPr>
          <w:b/>
          <w:bCs/>
          <w:color w:val="000000"/>
        </w:rPr>
        <w:br/>
      </w:r>
      <w:r>
        <w:rPr>
          <w:rFonts w:ascii="Arial" w:hAnsi="Arial"/>
          <w:b/>
          <w:bCs/>
          <w:i w:val="false"/>
          <w:color w:val="000000"/>
          <w:sz w:val="20"/>
        </w:rPr>
        <w:t xml:space="preserve">        </w:t>
      </w:r>
      <w:r>
        <w:rPr>
          <w:rFonts w:ascii="Consolas" w:hAnsi="Consolas"/>
          <w:b/>
          <w:bCs/>
          <w:i w:val="false"/>
          <w:color w:val="000000"/>
          <w:sz w:val="20"/>
        </w:rPr>
        <w:t>drawBarGraph(canvas);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//</w:t>
      </w:r>
      <w:r>
        <w:rPr>
          <w:rFonts w:ascii="Arial" w:hAnsi="Arial"/>
          <w:b/>
          <w:bCs/>
          <w:i w:val="false"/>
          <w:color w:val="000000"/>
          <w:sz w:val="20"/>
        </w:rPr>
        <w:t>画</w:t>
      </w:r>
      <w:r>
        <w:rPr>
          <w:rFonts w:ascii="Consolas" w:hAnsi="Consolas"/>
          <w:b/>
          <w:bCs/>
          <w:i w:val="false"/>
          <w:color w:val="000000"/>
          <w:sz w:val="20"/>
        </w:rPr>
        <w:t>XY</w:t>
      </w:r>
      <w:r>
        <w:rPr>
          <w:rFonts w:ascii="Arial" w:hAnsi="Arial"/>
          <w:b/>
          <w:bCs/>
          <w:i w:val="false"/>
          <w:color w:val="000000"/>
          <w:sz w:val="20"/>
        </w:rPr>
        <w:t>轴坐标</w:t>
      </w:r>
      <w:r>
        <w:rPr>
          <w:b/>
          <w:bCs/>
          <w:color w:val="000000"/>
        </w:rPr>
        <w:br/>
      </w:r>
      <w:r>
        <w:rPr>
          <w:rFonts w:ascii="Arial" w:hAnsi="Arial"/>
          <w:b/>
          <w:bCs/>
          <w:i w:val="false"/>
          <w:color w:val="000000"/>
          <w:sz w:val="20"/>
        </w:rPr>
        <w:t xml:space="preserve">        </w:t>
      </w:r>
      <w:r>
        <w:rPr>
          <w:rFonts w:ascii="Consolas" w:hAnsi="Consolas"/>
          <w:b/>
          <w:bCs/>
          <w:i w:val="false"/>
          <w:color w:val="000000"/>
          <w:sz w:val="20"/>
        </w:rPr>
        <w:t>drawXYLine(canvas);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//</w:t>
      </w:r>
      <w:r>
        <w:rPr>
          <w:rFonts w:ascii="Arial" w:hAnsi="Arial"/>
          <w:b/>
          <w:bCs/>
          <w:i w:val="false"/>
          <w:color w:val="000000"/>
          <w:sz w:val="20"/>
        </w:rPr>
        <w:t>给</w:t>
      </w:r>
      <w:r>
        <w:rPr>
          <w:rFonts w:ascii="Consolas" w:hAnsi="Consolas"/>
          <w:b/>
          <w:bCs/>
          <w:i w:val="false"/>
          <w:color w:val="000000"/>
          <w:sz w:val="20"/>
        </w:rPr>
        <w:t>XY</w:t>
      </w:r>
      <w:r>
        <w:rPr>
          <w:rFonts w:ascii="Arial" w:hAnsi="Arial"/>
          <w:b/>
          <w:bCs/>
          <w:i w:val="false"/>
          <w:color w:val="000000"/>
          <w:sz w:val="20"/>
        </w:rPr>
        <w:t>轴坐标写字</w:t>
      </w:r>
      <w:r>
        <w:rPr>
          <w:b/>
          <w:bCs/>
          <w:color w:val="000000"/>
        </w:rPr>
        <w:br/>
      </w:r>
      <w:r>
        <w:rPr>
          <w:rFonts w:ascii="Arial" w:hAnsi="Arial"/>
          <w:b/>
          <w:bCs/>
          <w:i w:val="false"/>
          <w:color w:val="000000"/>
          <w:sz w:val="20"/>
        </w:rPr>
        <w:t xml:space="preserve">        </w:t>
      </w:r>
      <w:r>
        <w:rPr>
          <w:rFonts w:ascii="Consolas" w:hAnsi="Consolas"/>
          <w:b/>
          <w:bCs/>
          <w:i w:val="false"/>
          <w:color w:val="000000"/>
          <w:sz w:val="20"/>
        </w:rPr>
        <w:t>drawXYText(canvas);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};</w:t>
      </w:r>
    </w:p>
    <w:p>
      <w:pPr>
        <w:pStyle w:val="Normal"/>
        <w:widowControl/>
        <w:shd w:val="clear" w:fill="FFFFFF"/>
        <w:bidi w:val="0"/>
        <w:ind w:left="567" w:hanging="567"/>
        <w:jc w:val="left"/>
        <w:rPr>
          <w:rFonts w:ascii="Calibri" w:hAnsi="Calibri" w:cs="宋体" w:asciiTheme="minorHAnsi" w:cstheme="minorBidi" w:hAnsiTheme="minorHAnsi"/>
          <w:b/>
          <w:b/>
          <w:bCs/>
          <w:i w:val="false"/>
          <w:i w:val="false"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b/>
          <w:bCs/>
          <w:i w:val="false"/>
          <w:kern w:val="2"/>
          <w:sz w:val="21"/>
          <w:szCs w:val="24"/>
          <w:lang w:val="en-US" w:eastAsia="zh-CN" w:bidi="ar-SA"/>
        </w:rPr>
      </w:r>
    </w:p>
    <w:p>
      <w:pPr>
        <w:pStyle w:val="Normal"/>
        <w:widowControl/>
        <w:shd w:val="clear" w:fill="FFFFFF"/>
        <w:bidi w:val="0"/>
        <w:jc w:val="left"/>
        <w:rPr>
          <w:rFonts w:ascii="Consolas" w:hAnsi="Consolas" w:eastAsia="Consolas" w:cs="Consolas"/>
          <w:color w:val="000000"/>
          <w:sz w:val="19"/>
          <w:szCs w:val="19"/>
          <w:highlight w:val="white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widowControl/>
        <w:shd w:val="clear" w:fill="FFFFFF"/>
        <w:bidi w:val="0"/>
        <w:jc w:val="left"/>
        <w:rPr>
          <w:rFonts w:ascii="Consolas" w:hAnsi="Consolas" w:eastAsia="Consolas" w:cs="Consolas"/>
          <w:color w:val="000000"/>
          <w:sz w:val="19"/>
          <w:szCs w:val="19"/>
          <w:highlight w:val="white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widowControl/>
        <w:shd w:val="clear" w:fill="FFFFFF"/>
        <w:bidi w:val="0"/>
        <w:jc w:val="left"/>
        <w:rPr>
          <w:rFonts w:ascii="Consolas" w:hAnsi="Consolas" w:eastAsia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b/>
          <w:bCs/>
          <w:i w:val="false"/>
          <w:color w:val="000000"/>
          <w:sz w:val="20"/>
        </w:rPr>
        <w:t>//</w:t>
      </w:r>
      <w:r>
        <w:rPr>
          <w:rFonts w:ascii="Arial" w:hAnsi="Arial"/>
          <w:b/>
          <w:bCs/>
          <w:i w:val="false"/>
          <w:color w:val="000000"/>
          <w:sz w:val="20"/>
        </w:rPr>
        <w:t>画柱状图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private void drawBarGraph(Canvas canvas)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if (barGraphDataList != null &amp;&amp; barGraphDataList.length &gt; 0)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for (int i = 0; i &lt; barGraphDataList[0].length; i++)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float startX = mLineSpaceWidth * (i + 1) + mLineWidth * barGraphDataList.length * i + mLeftYWidth + (10) + mLineWidth / 2;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int index = 0;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while (index &lt; barGraphDataList.length)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if (barGraphColorList != null &amp;&amp; barGraphColorList.length &gt; index) {</w:t>
      </w:r>
      <w:r>
        <w:rP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    mBarGraphPaint.setColor(new Color(barGraphColorList[index]));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    mBarGraphTextPaint.setColor(new Color(barGraphColorList[index]));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} else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    mBarGraphPaint.setColor(new Color(barGraphBgColor));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    mBarGraphTextPaint.setColor(new Color(barGraphBgColor));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}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float stopY = bottomHeight * 0.9f / maxHeight * barGraphDataList[index][i];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canvas.drawLine(new Point(startX, bottomHeight), new Point(startX, bottomHeight - stopY), mBarGraphPaint);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String text = String.</w:t>
      </w:r>
      <w:r>
        <w:rPr>
          <w:rFonts w:ascii="Consolas" w:hAnsi="Consolas"/>
          <w:b/>
          <w:bCs/>
          <w:i/>
          <w:color w:val="000000"/>
          <w:sz w:val="20"/>
        </w:rPr>
        <w:t>valueOf</w:t>
      </w:r>
      <w:r>
        <w:rPr>
          <w:rFonts w:ascii="Consolas" w:hAnsi="Consolas"/>
          <w:b/>
          <w:bCs/>
          <w:i w:val="false"/>
          <w:color w:val="000000"/>
          <w:sz w:val="20"/>
        </w:rPr>
        <w:t>(barGraphDataList[index][i]);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float textWidth = mBarGraphTextPaint.measureText(text);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canvas.drawText(mBarGraphTextPaint,text, startX - textWidth / 2, bottomHeight - stopY - 10);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startX += mLineWidth;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index++;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}</w:t>
      </w:r>
    </w:p>
    <w:p>
      <w:pPr>
        <w:pStyle w:val="Normal"/>
        <w:widowControl/>
        <w:shd w:val="clear" w:fill="FFFFFF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widowControl/>
        <w:shd w:val="clear" w:fill="FFFFFF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widowControl/>
        <w:shd w:val="clear" w:fill="FFFFFF"/>
        <w:bidi w:val="0"/>
        <w:jc w:val="left"/>
        <w:rPr>
          <w:b/>
          <w:b/>
          <w:bCs/>
          <w:color w:val="000000"/>
        </w:rPr>
      </w:pPr>
      <w:r>
        <w:rPr>
          <w:rFonts w:ascii="Consolas" w:hAnsi="Consolas"/>
          <w:b/>
          <w:bCs/>
          <w:i w:val="false"/>
          <w:color w:val="000000"/>
          <w:sz w:val="20"/>
        </w:rPr>
        <w:t>//</w:t>
      </w:r>
      <w:r>
        <w:rPr>
          <w:rFonts w:ascii="Arial" w:hAnsi="Arial"/>
          <w:b/>
          <w:bCs/>
          <w:i w:val="false"/>
          <w:color w:val="000000"/>
          <w:sz w:val="20"/>
        </w:rPr>
        <w:t>画</w:t>
      </w:r>
      <w:r>
        <w:rPr>
          <w:rFonts w:ascii="Consolas" w:hAnsi="Consolas"/>
          <w:b/>
          <w:bCs/>
          <w:i w:val="false"/>
          <w:color w:val="000000"/>
          <w:sz w:val="20"/>
        </w:rPr>
        <w:t>X</w:t>
      </w:r>
      <w:r>
        <w:rPr>
          <w:rFonts w:ascii="Arial" w:hAnsi="Arial"/>
          <w:b/>
          <w:bCs/>
          <w:i w:val="false"/>
          <w:color w:val="000000"/>
          <w:sz w:val="20"/>
        </w:rPr>
        <w:t>轴和</w:t>
      </w:r>
      <w:r>
        <w:rPr>
          <w:rFonts w:ascii="Consolas" w:hAnsi="Consolas"/>
          <w:b/>
          <w:bCs/>
          <w:i w:val="false"/>
          <w:color w:val="000000"/>
          <w:sz w:val="20"/>
        </w:rPr>
        <w:t>Y</w:t>
      </w:r>
      <w:r>
        <w:rPr>
          <w:rFonts w:ascii="Arial" w:hAnsi="Arial"/>
          <w:b/>
          <w:bCs/>
          <w:i w:val="false"/>
          <w:color w:val="000000"/>
          <w:sz w:val="20"/>
        </w:rPr>
        <w:t>轴的竖线</w:t>
      </w:r>
      <w:r>
        <w:rPr>
          <w:rFonts w:ascii="Consolas" w:hAnsi="Consolas"/>
          <w:b/>
          <w:bCs/>
          <w:i w:val="false"/>
          <w:color w:val="000000"/>
          <w:sz w:val="20"/>
        </w:rPr>
        <w:t>+</w:t>
      </w:r>
      <w:r>
        <w:rPr>
          <w:rFonts w:ascii="Arial" w:hAnsi="Arial"/>
          <w:b/>
          <w:bCs/>
          <w:i w:val="false"/>
          <w:color w:val="000000"/>
          <w:sz w:val="20"/>
        </w:rPr>
        <w:t>箭头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private void drawXYLine(Canvas canvas)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/>
          <w:color w:val="000000"/>
          <w:sz w:val="20"/>
        </w:rPr>
        <w:t>/**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/>
          <w:color w:val="000000"/>
          <w:sz w:val="20"/>
        </w:rPr>
        <w:t xml:space="preserve">     * </w:t>
      </w:r>
      <w:r>
        <w:rPr>
          <w:rFonts w:ascii="Courier New" w:hAnsi="Courier New"/>
          <w:b/>
          <w:bCs/>
          <w:i/>
          <w:color w:val="000000"/>
          <w:sz w:val="20"/>
        </w:rPr>
        <w:t>让</w:t>
      </w:r>
      <w:r>
        <w:rPr>
          <w:rFonts w:ascii="Consolas" w:hAnsi="Consolas"/>
          <w:b/>
          <w:bCs/>
          <w:i/>
          <w:color w:val="000000"/>
          <w:sz w:val="20"/>
        </w:rPr>
        <w:t>Y</w:t>
      </w:r>
      <w:r>
        <w:rPr>
          <w:rFonts w:ascii="Courier New" w:hAnsi="Courier New"/>
          <w:b/>
          <w:bCs/>
          <w:i/>
          <w:color w:val="000000"/>
          <w:sz w:val="20"/>
        </w:rPr>
        <w:t>轴文字与最左有</w:t>
      </w:r>
      <w:r>
        <w:rPr>
          <w:rFonts w:ascii="Consolas" w:hAnsi="Consolas"/>
          <w:b/>
          <w:bCs/>
          <w:i/>
          <w:color w:val="000000"/>
          <w:sz w:val="20"/>
        </w:rPr>
        <w:t>dip2px(10)</w:t>
      </w:r>
      <w:r>
        <w:rPr>
          <w:rFonts w:ascii="Courier New" w:hAnsi="Courier New"/>
          <w:b/>
          <w:bCs/>
          <w:i/>
          <w:color w:val="000000"/>
          <w:sz w:val="20"/>
        </w:rPr>
        <w:t>的边距</w:t>
      </w:r>
      <w:r>
        <w:rPr>
          <w:b/>
          <w:bCs/>
          <w:color w:val="000000"/>
        </w:rPr>
        <w:br/>
      </w:r>
      <w:r>
        <w:rPr>
          <w:rFonts w:ascii="Courier New" w:hAnsi="Courier New"/>
          <w:b/>
          <w:bCs/>
          <w:i/>
          <w:color w:val="000000"/>
          <w:sz w:val="20"/>
        </w:rPr>
        <w:t xml:space="preserve">     </w:t>
      </w:r>
      <w:r>
        <w:rPr>
          <w:rFonts w:ascii="Consolas" w:hAnsi="Consolas"/>
          <w:b/>
          <w:bCs/>
          <w:i/>
          <w:color w:val="000000"/>
          <w:sz w:val="20"/>
        </w:rPr>
        <w:t>* */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//Y</w:t>
      </w:r>
      <w:r>
        <w:rPr>
          <w:rFonts w:ascii="Arial" w:hAnsi="Arial"/>
          <w:b/>
          <w:bCs/>
          <w:i w:val="false"/>
          <w:color w:val="000000"/>
          <w:sz w:val="20"/>
        </w:rPr>
        <w:t>轴竖线</w:t>
      </w:r>
      <w:r>
        <w:rPr>
          <w:b/>
          <w:bCs/>
          <w:color w:val="000000"/>
        </w:rPr>
        <w:br/>
      </w:r>
      <w:r>
        <w:rPr>
          <w:rFonts w:ascii="Arial" w:hAnsi="Arial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canvas.drawLine(new Point((10) + mLeftYWidth, bottomHeight), new Point((10) + mLeftYWidth, 10), mXYLinePaint);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//X</w:t>
      </w:r>
      <w:r>
        <w:rPr>
          <w:rFonts w:ascii="Arial" w:hAnsi="Arial"/>
          <w:b/>
          <w:bCs/>
          <w:i w:val="false"/>
          <w:color w:val="000000"/>
          <w:sz w:val="20"/>
        </w:rPr>
        <w:t>轴竖线</w:t>
      </w:r>
      <w:r>
        <w:rPr>
          <w:b/>
          <w:bCs/>
          <w:color w:val="000000"/>
        </w:rPr>
        <w:br/>
      </w:r>
      <w:r>
        <w:rPr>
          <w:rFonts w:ascii="Arial" w:hAnsi="Arial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canvas.drawLine(new Point((10) + mLeftYWidth, bottomHeight), new Point(widthMeasureSpec - 10, bottomHeight), mXYLinePaint);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//</w:t>
      </w:r>
      <w:r>
        <w:rPr>
          <w:rFonts w:ascii="Arial" w:hAnsi="Arial"/>
          <w:b/>
          <w:bCs/>
          <w:i w:val="false"/>
          <w:color w:val="000000"/>
          <w:sz w:val="20"/>
        </w:rPr>
        <w:t>画个箭头？？</w:t>
      </w:r>
      <w:r>
        <w:rPr>
          <w:rFonts w:ascii="Consolas" w:hAnsi="Consolas"/>
          <w:b/>
          <w:bCs/>
          <w:i w:val="false"/>
          <w:color w:val="000000"/>
          <w:sz w:val="20"/>
        </w:rPr>
        <w:t>Y</w:t>
      </w:r>
      <w:r>
        <w:rPr>
          <w:rFonts w:ascii="Arial" w:hAnsi="Arial"/>
          <w:b/>
          <w:bCs/>
          <w:i w:val="false"/>
          <w:color w:val="000000"/>
          <w:sz w:val="20"/>
        </w:rPr>
        <w:t>轴</w:t>
      </w:r>
      <w:r>
        <w:rPr>
          <w:b/>
          <w:bCs/>
          <w:color w:val="000000"/>
        </w:rPr>
        <w:br/>
      </w:r>
      <w:r>
        <w:rPr>
          <w:rFonts w:ascii="Arial" w:hAnsi="Arial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canvas.drawLine(new Point((10) + mLeftYWidth, 10), new Point((6) + mLeftYWidth, 20), mXYLinePaint);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canvas.drawLine(new Point((10) + mLeftYWidth, 10), new Point((14) + mLeftYWidth, 20), mXYLinePaint);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//X</w:t>
      </w:r>
      <w:r>
        <w:rPr>
          <w:rFonts w:ascii="Arial" w:hAnsi="Arial"/>
          <w:b/>
          <w:bCs/>
          <w:i w:val="false"/>
          <w:color w:val="000000"/>
          <w:sz w:val="20"/>
        </w:rPr>
        <w:t>轴箭头</w:t>
      </w:r>
      <w:r>
        <w:rPr>
          <w:b/>
          <w:bCs/>
          <w:color w:val="000000"/>
        </w:rPr>
        <w:br/>
      </w:r>
      <w:r>
        <w:rPr>
          <w:rFonts w:ascii="Arial" w:hAnsi="Arial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canvas.drawLine(new Point(widthMeasureSpec - 10, bottomHeight), new Point(widthMeasureSpec - 20, bottomHeight - (4)), mXYLinePaint);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canvas.drawLine(new Point(widthMeasureSpec - 10, bottomHeight), new Point(widthMeasureSpec - 20, bottomHeight + (4)), mXYLinePaint);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//</w:t>
      </w:r>
      <w:r>
        <w:rPr>
          <w:rFonts w:ascii="Arial" w:hAnsi="Arial"/>
          <w:b/>
          <w:bCs/>
          <w:i w:val="false"/>
          <w:color w:val="000000"/>
          <w:sz w:val="20"/>
        </w:rPr>
        <w:t>给</w:t>
      </w:r>
      <w:r>
        <w:rPr>
          <w:rFonts w:ascii="Consolas" w:hAnsi="Consolas"/>
          <w:b/>
          <w:bCs/>
          <w:i w:val="false"/>
          <w:color w:val="000000"/>
          <w:sz w:val="20"/>
        </w:rPr>
        <w:t>Y</w:t>
      </w:r>
      <w:r>
        <w:rPr>
          <w:rFonts w:ascii="Arial" w:hAnsi="Arial"/>
          <w:b/>
          <w:bCs/>
          <w:i w:val="false"/>
          <w:color w:val="000000"/>
          <w:sz w:val="20"/>
        </w:rPr>
        <w:t>轴和</w:t>
      </w:r>
      <w:r>
        <w:rPr>
          <w:rFonts w:ascii="Consolas" w:hAnsi="Consolas"/>
          <w:b/>
          <w:bCs/>
          <w:i w:val="false"/>
          <w:color w:val="000000"/>
          <w:sz w:val="20"/>
        </w:rPr>
        <w:t>X</w:t>
      </w:r>
      <w:r>
        <w:rPr>
          <w:rFonts w:ascii="Arial" w:hAnsi="Arial"/>
          <w:b/>
          <w:bCs/>
          <w:i w:val="false"/>
          <w:color w:val="000000"/>
          <w:sz w:val="20"/>
        </w:rPr>
        <w:t>轴写相应的文字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private void drawXYText(Canvas canvas)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if (isShowYText)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//Y</w:t>
      </w:r>
      <w:r>
        <w:rPr>
          <w:rFonts w:ascii="Arial" w:hAnsi="Arial"/>
          <w:b/>
          <w:bCs/>
          <w:i w:val="false"/>
          <w:color w:val="000000"/>
          <w:sz w:val="20"/>
        </w:rPr>
        <w:t>轴写字</w:t>
      </w:r>
      <w:r>
        <w:rPr>
          <w:b/>
          <w:bCs/>
          <w:color w:val="000000"/>
        </w:rPr>
        <w:br/>
      </w:r>
      <w:r>
        <w:rPr>
          <w:rFonts w:ascii="Arial" w:hAnsi="Arial"/>
          <w:b/>
          <w:bCs/>
          <w:i w:val="false"/>
          <w:color w:val="000000"/>
          <w:sz w:val="20"/>
        </w:rPr>
        <w:t xml:space="preserve">        </w:t>
      </w:r>
      <w:r>
        <w:rPr>
          <w:rFonts w:ascii="Consolas" w:hAnsi="Consolas"/>
          <w:b/>
          <w:bCs/>
          <w:i w:val="false"/>
          <w:color w:val="000000"/>
          <w:sz w:val="20"/>
        </w:rPr>
        <w:t>for (int i = 1; i &lt;= 5; i++)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float startY = bottomHeight - bottomHeight * 0.9f / maxHeight * maxHeight / 5 * i;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canvas.drawLine(new Point((10) + mLeftYWidth, startY), new Point((15) + mLeftYWidth, startY), mYTextPaint);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float width = mYTextPaint.measureText(maxHeight / 5 * i + "");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float dy = 12.0f;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canvas.drawText(mYTextPaint,maxHeight / 5 * i + "", (int) ((10) + mLeftYWidth - width - (5)), startY + dy);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if (!isShowXText)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return;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//X</w:t>
      </w:r>
      <w:r>
        <w:rPr>
          <w:rFonts w:ascii="Arial" w:hAnsi="Arial"/>
          <w:b/>
          <w:bCs/>
          <w:i w:val="false"/>
          <w:color w:val="000000"/>
          <w:sz w:val="20"/>
        </w:rPr>
        <w:t>轴写字</w:t>
      </w:r>
      <w:r>
        <w:rPr>
          <w:b/>
          <w:bCs/>
          <w:color w:val="000000"/>
        </w:rPr>
        <w:br/>
      </w:r>
      <w:r>
        <w:rPr>
          <w:rFonts w:ascii="Arial" w:hAnsi="Arial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if (barGraphTextList != null &amp;&amp; barGraphTextList.length &gt; 0)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for (int i = 0; i &lt; barGraphTextList.length; i++)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float startX = mLineSpaceWidth * (i + 1) + mLineWidth * barGraphDataList.length * i + mLeftYWidth + (10);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//</w:t>
      </w:r>
      <w:r>
        <w:rPr>
          <w:rFonts w:ascii="Arial" w:hAnsi="Arial"/>
          <w:b/>
          <w:bCs/>
          <w:i w:val="false"/>
          <w:color w:val="000000"/>
          <w:sz w:val="20"/>
        </w:rPr>
        <w:t>中间有一个间隔</w:t>
      </w:r>
      <w:r>
        <w:rPr>
          <w:b/>
          <w:bCs/>
          <w:color w:val="000000"/>
        </w:rPr>
        <w:br/>
      </w:r>
      <w:r>
        <w:rPr>
          <w:rFonts w:ascii="Arial" w:hAnsi="Arial"/>
          <w:b/>
          <w:bCs/>
          <w:i w:val="false"/>
          <w:color w:val="000000"/>
          <w:sz w:val="20"/>
        </w:rPr>
        <w:t xml:space="preserve">            </w:t>
      </w:r>
      <w:r>
        <w:rPr>
          <w:rFonts w:ascii="Consolas" w:hAnsi="Consolas"/>
          <w:b/>
          <w:bCs/>
          <w:i w:val="false"/>
          <w:color w:val="000000"/>
          <w:sz w:val="20"/>
        </w:rPr>
        <w:t>startX = startX + (mLineWidth * barGraphDataList.length) * 1.0f / 2;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float textWidth = mXTextPaint.measureText(barGraphTextList[i]);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canvas.drawText(mXTextPaint,barGraphTextList[i], startX - textWidth / 2, heightMeasureSpec - (5));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</w:r>
    </w:p>
    <w:p>
      <w:pPr>
        <w:pStyle w:val="Normal"/>
        <w:widowControl/>
        <w:shd w:val="clear" w:fill="FFFFFF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widowControl/>
        <w:shd w:val="clear" w:fill="FFFFFF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// </w:t>
      </w:r>
      <w:r>
        <w:rPr>
          <w:b/>
          <w:bCs/>
          <w:color w:val="000000"/>
        </w:rPr>
        <w:t>对外提供的核心接口</w:t>
      </w:r>
    </w:p>
    <w:p>
      <w:pPr>
        <w:pStyle w:val="Normal"/>
        <w:widowControl/>
        <w:shd w:val="clear" w:fill="FFFFFF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widowControl/>
        <w:shd w:val="clear" w:fill="FFFFFF"/>
        <w:bidi w:val="0"/>
        <w:jc w:val="left"/>
        <w:rPr>
          <w:b/>
          <w:b/>
          <w:bCs/>
          <w:color w:val="000000"/>
        </w:rPr>
      </w:pPr>
      <w:r>
        <w:rPr>
          <w:rFonts w:ascii="Consolas" w:hAnsi="Consolas"/>
          <w:b/>
          <w:bCs/>
          <w:i w:val="false"/>
          <w:color w:val="000000"/>
          <w:sz w:val="20"/>
        </w:rPr>
        <w:t>public void setBarGraphData(int[][] barGraphDataList, int[] barGraphColorList, String[] barGraphTextList)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this.barGraphDataList = barGraphDataList;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this.barGraphColorList = barGraphColorList;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this.barGraphTextList = barGraphTextList;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for(int i = 0; i &lt; barGraphDataList.length; ++i)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for(int j = 0; j &lt; barGraphDataList[i].length; ++j)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if (this.maxHeight &lt; barGraphDataList[i][j])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    this.maxHeight = barGraphDataList[i][j];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while(this.maxHeight % 5 != 0)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++this.maxHeight;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if (barGraphTextList != null &amp;&amp; barGraphTextList.length &gt; 0)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this.isShowXText = true;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if (this.isShowYText)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this.mLeftYWidth = this.mYTextPaint.measureText(String.valueOf(this.maxHeight));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this.mBottomXWidth = 10.0F;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if (this.isShowXText)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FontMetrics fontMetrics = this.mXTextPaint.getFontMetrics();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this.mBottomXWidth += ((fontMetrics.bottom - fontMetrics.top) / 2.0F - fontMetrics.bottom) * 2.0F;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this.measureWidth(this.heightMeasureSpec);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this.invalidate();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}</w:t>
      </w:r>
    </w:p>
    <w:p>
      <w:pPr>
        <w:pStyle w:val="Normal"/>
        <w:widowControl/>
        <w:shd w:val="clear" w:fill="FFFFFF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widowControl/>
        <w:shd w:val="clear" w:fill="FFFFFF"/>
        <w:bidi w:val="0"/>
        <w:jc w:val="left"/>
        <w:rPr>
          <w:b/>
          <w:b/>
          <w:bCs/>
          <w:color w:val="000000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  <w:font w:name="Microsoft YaHei UI">
    <w:charset w:val="86"/>
    <w:family w:val="roman"/>
    <w:pitch w:val="variable"/>
  </w:font>
  <w:font w:name="Consolas">
    <w:charset w:val="86"/>
    <w:family w:val="roman"/>
    <w:pitch w:val="variable"/>
  </w:font>
  <w:font w:name="Courier New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8" w:hanging="1558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4">
    <w:name w:val="Heading 4"/>
    <w:basedOn w:val="Normal"/>
    <w:next w:val="Normal"/>
    <w:uiPriority w:val="0"/>
    <w:unhideWhenUsed/>
    <w:qFormat/>
    <w:pPr>
      <w:keepNext w:val="true"/>
      <w:keepLines/>
      <w:spacing w:lineRule="auto" w:line="372" w:beforeAutospacing="0" w:before="280" w:afterAutospacing="0" w:after="290"/>
      <w:outlineLvl w:val="3"/>
    </w:pPr>
    <w:rPr>
      <w:rFonts w:ascii="Arial" w:hAnsi="Arial" w:eastAsia="黑体"/>
      <w:b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uiPriority w:val="0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LibreOffice/6.4.7.2$Windows_X86_64 LibreOffice_project/639b8ac485750d5696d7590a72ef1b496725cfb5</Application>
  <Pages>6</Pages>
  <Words>969</Words>
  <Characters>4744</Characters>
  <CharactersWithSpaces>6179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2020-12-30T16:27:00Z</dcterms:created>
  <dc:creator>khtiana</dc:creator>
  <dc:description/>
  <dc:language>zh-CN</dc:language>
  <cp:lastModifiedBy/>
  <dcterms:modified xsi:type="dcterms:W3CDTF">2021-01-14T16:26:56Z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2052-11.1.0.10228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