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36A6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80" w:afterAutospacing="0"/>
        <w:ind w:left="0" w:right="0"/>
        <w:jc w:val="left"/>
        <w:rPr>
          <w:rFonts w:hint="eastAsia" w:ascii="黑体" w:hAnsi="宋体" w:eastAsia="黑体" w:cs="黑体"/>
          <w:color w:val="1D1D1F"/>
          <w:sz w:val="40"/>
          <w:szCs w:val="40"/>
        </w:rPr>
      </w:pPr>
      <w:r>
        <w:rPr>
          <w:rFonts w:hint="eastAsia" w:ascii="黑体" w:hAnsi="宋体" w:eastAsia="黑体" w:cs="黑体"/>
          <w:color w:val="1D1D1F"/>
          <w:kern w:val="0"/>
          <w:sz w:val="40"/>
          <w:szCs w:val="40"/>
          <w:lang w:val="en-US" w:eastAsia="zh-CN" w:bidi="ar"/>
        </w:rPr>
        <w:t>一、快速补救</w:t>
      </w:r>
    </w:p>
    <w:p w14:paraId="311905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/>
        <w:jc w:val="center"/>
        <w:rPr>
          <w:rFonts w:hint="eastAsia" w:ascii="黑体" w:hAnsi="宋体" w:eastAsia="黑体" w:cs="黑体"/>
          <w:sz w:val="40"/>
          <w:szCs w:val="40"/>
        </w:rPr>
      </w:pPr>
      <w:r>
        <w:rPr>
          <w:rFonts w:hint="eastAsia" w:ascii="黑体" w:hAnsi="宋体" w:eastAsia="黑体" w:cs="黑体"/>
          <w:kern w:val="0"/>
          <w:sz w:val="40"/>
          <w:szCs w:val="40"/>
          <w:lang w:val="en-US" w:eastAsia="zh-CN" w:bidi="ar"/>
        </w:rPr>
        <w:t>东航服务快速补救处置单</w:t>
      </w:r>
    </w:p>
    <w:p w14:paraId="6550B9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80" w:afterAutospacing="0"/>
        <w:ind w:left="0" w:right="0"/>
        <w:jc w:val="left"/>
        <w:rPr>
          <w:rFonts w:hint="eastAsia" w:ascii="黑体" w:hAnsi="宋体" w:eastAsia="黑体" w:cs="黑体"/>
          <w:color w:val="1D1D1F"/>
          <w:sz w:val="40"/>
          <w:szCs w:val="40"/>
        </w:rPr>
      </w:pPr>
      <w:r>
        <w:rPr>
          <w:rFonts w:hint="eastAsia" w:ascii="黑体" w:hAnsi="宋体" w:eastAsia="黑体" w:cs="黑体"/>
          <w:color w:val="1D1D1F"/>
          <w:kern w:val="0"/>
          <w:sz w:val="40"/>
          <w:szCs w:val="40"/>
          <w:lang w:val="en-US" w:eastAsia="zh-CN" w:bidi="ar"/>
        </w:rPr>
        <w:t>二、补偿材料信息</w:t>
      </w:r>
    </w:p>
    <w:p w14:paraId="1721D6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/>
        <w:ind w:left="0" w:right="0"/>
        <w:jc w:val="left"/>
        <w:rPr>
          <w:rFonts w:hint="eastAsia" w:ascii="黑体" w:hAnsi="宋体" w:eastAsia="黑体" w:cs="黑体"/>
          <w:color w:val="1D1D1F"/>
          <w:sz w:val="21"/>
          <w:szCs w:val="21"/>
        </w:rPr>
      </w:pPr>
      <w:r>
        <w:rPr>
          <w:rFonts w:hint="eastAsia" w:ascii="黑体" w:hAnsi="宋体" w:eastAsia="黑体" w:cs="黑体"/>
          <w:color w:val="1D1D1F"/>
          <w:kern w:val="0"/>
          <w:sz w:val="21"/>
          <w:szCs w:val="21"/>
          <w:lang w:val="en-US" w:eastAsia="zh-CN" w:bidi="ar"/>
        </w:rPr>
        <w:t>1、证件信息</w:t>
      </w:r>
    </w:p>
    <w:p w14:paraId="5BA923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/>
        <w:ind w:left="0" w:right="0"/>
        <w:jc w:val="left"/>
        <w:rPr>
          <w:rFonts w:hint="eastAsia" w:ascii="黑体" w:hAnsi="宋体" w:eastAsia="黑体" w:cs="黑体"/>
          <w:color w:val="1D1D1F"/>
          <w:sz w:val="21"/>
          <w:szCs w:val="21"/>
        </w:rPr>
      </w:pPr>
      <w:r>
        <w:rPr>
          <w:rFonts w:hint="eastAsia" w:ascii="黑体" w:hAnsi="宋体" w:eastAsia="黑体" w:cs="黑体"/>
          <w:color w:val="1D1D1F"/>
          <w:kern w:val="0"/>
          <w:sz w:val="21"/>
          <w:szCs w:val="21"/>
          <w:lang w:val="en-US" w:eastAsia="zh-CN" w:bidi="ar"/>
        </w:rPr>
        <w:t>2、机票信息</w:t>
      </w:r>
    </w:p>
    <w:p w14:paraId="6EBDA7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/>
        <w:ind w:left="0" w:right="0"/>
        <w:jc w:val="left"/>
        <w:rPr>
          <w:rFonts w:hint="eastAsia" w:ascii="黑体" w:hAnsi="宋体" w:eastAsia="黑体" w:cs="黑体"/>
          <w:color w:val="1D1D1F"/>
          <w:sz w:val="21"/>
          <w:szCs w:val="21"/>
        </w:rPr>
      </w:pPr>
      <w:r>
        <w:rPr>
          <w:rFonts w:hint="eastAsia" w:ascii="黑体" w:hAnsi="宋体" w:eastAsia="黑体" w:cs="黑体"/>
          <w:color w:val="1D1D1F"/>
          <w:kern w:val="0"/>
          <w:sz w:val="21"/>
          <w:szCs w:val="21"/>
          <w:lang w:val="en-US" w:eastAsia="zh-CN" w:bidi="ar"/>
        </w:rPr>
        <w:t>3、其他机票（车票）凭证</w:t>
      </w:r>
    </w:p>
    <w:p w14:paraId="74F9A13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/>
        <w:ind w:left="0" w:right="0"/>
        <w:jc w:val="left"/>
        <w:rPr>
          <w:rFonts w:hint="eastAsia" w:ascii="黑体" w:hAnsi="宋体" w:eastAsia="黑体" w:cs="黑体"/>
          <w:color w:val="1D1D1F"/>
          <w:sz w:val="21"/>
          <w:szCs w:val="21"/>
        </w:rPr>
      </w:pPr>
      <w:r>
        <w:rPr>
          <w:rFonts w:hint="eastAsia" w:ascii="黑体" w:hAnsi="宋体" w:eastAsia="黑体" w:cs="黑体"/>
          <w:color w:val="1D1D1F"/>
          <w:kern w:val="0"/>
          <w:sz w:val="21"/>
          <w:szCs w:val="21"/>
          <w:lang w:val="en-US" w:eastAsia="zh-CN" w:bidi="ar"/>
        </w:rPr>
        <w:t>4、住宿（交通）凭证</w:t>
      </w:r>
    </w:p>
    <w:p w14:paraId="4B0F8E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90" w:afterAutospacing="0"/>
        <w:ind w:left="0" w:right="0"/>
        <w:jc w:val="left"/>
        <w:rPr>
          <w:rFonts w:hint="eastAsia" w:ascii="黑体" w:hAnsi="宋体" w:eastAsia="黑体" w:cs="黑体"/>
          <w:color w:val="1D1D1F"/>
          <w:sz w:val="21"/>
          <w:szCs w:val="21"/>
        </w:rPr>
      </w:pPr>
      <w:r>
        <w:rPr>
          <w:rFonts w:hint="eastAsia" w:ascii="黑体" w:hAnsi="宋体" w:eastAsia="黑体" w:cs="黑体"/>
          <w:color w:val="1D1D1F"/>
          <w:kern w:val="0"/>
          <w:sz w:val="21"/>
          <w:szCs w:val="21"/>
          <w:lang w:val="en-US" w:eastAsia="zh-CN" w:bidi="ar"/>
        </w:rPr>
        <w:t>5、委托书</w:t>
      </w:r>
    </w:p>
    <w:p w14:paraId="1F2677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90" w:afterAutospacing="0"/>
        <w:ind w:left="0" w:right="0"/>
        <w:jc w:val="left"/>
        <w:rPr>
          <w:rFonts w:hint="eastAsia" w:ascii="黑体" w:hAnsi="宋体" w:eastAsia="黑体" w:cs="黑体"/>
          <w:color w:val="1D1D1F"/>
          <w:sz w:val="21"/>
          <w:szCs w:val="21"/>
        </w:rPr>
      </w:pPr>
      <w:r>
        <w:rPr>
          <w:rFonts w:hint="eastAsia" w:ascii="黑体" w:hAnsi="宋体" w:eastAsia="黑体" w:cs="黑体"/>
          <w:color w:val="1D1D1F"/>
          <w:kern w:val="0"/>
          <w:sz w:val="21"/>
          <w:szCs w:val="21"/>
          <w:lang w:val="en-US" w:eastAsia="zh-CN" w:bidi="ar"/>
        </w:rPr>
        <w:t>附件：赔偿/补偿费用申请单</w:t>
      </w:r>
    </w:p>
    <w:tbl>
      <w:tblPr>
        <w:tblStyle w:val="2"/>
        <w:tblW w:w="5000" w:type="pc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41"/>
        <w:gridCol w:w="2280"/>
        <w:gridCol w:w="6019"/>
      </w:tblGrid>
      <w:tr w14:paraId="732910B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651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8F8F8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CB37916">
            <w:pPr>
              <w:keepNext w:val="0"/>
              <w:keepLines w:val="0"/>
              <w:widowControl/>
              <w:suppressLineNumbers w:val="0"/>
              <w:spacing w:line="10" w:lineRule="atLeast"/>
              <w:jc w:val="center"/>
              <w:textAlignment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投诉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情况</w:t>
            </w:r>
          </w:p>
        </w:tc>
        <w:tc>
          <w:tcPr>
            <w:tcW w:w="1194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8F8F8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E648956">
            <w:pPr>
              <w:keepNext w:val="0"/>
              <w:keepLines w:val="0"/>
              <w:widowControl/>
              <w:suppressLineNumbers w:val="0"/>
              <w:spacing w:line="10" w:lineRule="atLeast"/>
              <w:jc w:val="center"/>
              <w:textAlignment w:val="center"/>
              <w:rPr>
                <w:rFonts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【投诉编号】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noWrap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FB0EF9B"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21"/>
                <w:szCs w:val="21"/>
                <w:lang w:val="en-US" w:eastAsia="zh-CN"/>
              </w:rPr>
              <w:t>{投诉编号}</w:t>
            </w:r>
          </w:p>
        </w:tc>
      </w:tr>
      <w:tr w14:paraId="6EC3F4E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651" w:type="pct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noWrap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AD69F7E">
            <w:pPr>
              <w:keepNext w:val="0"/>
              <w:keepLines w:val="0"/>
              <w:widowControl/>
              <w:suppressLineNumbers w:val="0"/>
              <w:spacing w:line="10" w:lineRule="atLeast"/>
              <w:jc w:val="center"/>
              <w:textAlignment w:val="center"/>
              <w:rPr>
                <w:rFonts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旅客信息</w:t>
            </w:r>
          </w:p>
        </w:tc>
        <w:tc>
          <w:tcPr>
            <w:tcW w:w="1194" w:type="pc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noWrap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BD48E14">
            <w:pPr>
              <w:keepNext w:val="0"/>
              <w:keepLines w:val="0"/>
              <w:widowControl/>
              <w:suppressLineNumbers w:val="0"/>
              <w:spacing w:line="10" w:lineRule="atLeast"/>
              <w:jc w:val="center"/>
              <w:textAlignment w:val="center"/>
              <w:rPr>
                <w:rFonts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【旅客姓名】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A8ADFFF">
            <w:pPr>
              <w:jc w:val="center"/>
              <w:rPr>
                <w:rFonts w:hint="default" w:ascii="宋体" w:hAnsi="宋体" w:eastAsia="宋体" w:cs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lang w:val="en-US" w:eastAsia="zh-CN"/>
              </w:rPr>
              <w:t>{旅客姓名}</w:t>
            </w:r>
          </w:p>
        </w:tc>
      </w:tr>
      <w:tr w14:paraId="01CB6BD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651" w:type="pct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noWrap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CEFCB4D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noWrap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E7B9C4F">
            <w:pPr>
              <w:keepNext w:val="0"/>
              <w:keepLines w:val="0"/>
              <w:widowControl/>
              <w:suppressLineNumbers w:val="0"/>
              <w:spacing w:line="10" w:lineRule="atLeast"/>
              <w:jc w:val="center"/>
              <w:textAlignment w:val="center"/>
              <w:rPr>
                <w:rFonts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【票号】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36F31AB">
            <w:pPr>
              <w:jc w:val="center"/>
              <w:rPr>
                <w:rFonts w:hint="default" w:ascii="宋体" w:hAnsi="宋体" w:eastAsia="宋体" w:cs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lang w:val="en-US" w:eastAsia="zh-CN"/>
              </w:rPr>
              <w:t>{票号}</w:t>
            </w:r>
          </w:p>
        </w:tc>
      </w:tr>
      <w:tr w14:paraId="00F1484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651" w:type="pct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noWrap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5CBFD89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noWrap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3CD3A05">
            <w:pPr>
              <w:keepNext w:val="0"/>
              <w:keepLines w:val="0"/>
              <w:widowControl/>
              <w:suppressLineNumbers w:val="0"/>
              <w:spacing w:line="10" w:lineRule="atLeast"/>
              <w:jc w:val="center"/>
              <w:textAlignment w:val="center"/>
              <w:rPr>
                <w:rFonts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【证件号】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AE9DCE2">
            <w:pPr>
              <w:jc w:val="center"/>
              <w:rPr>
                <w:rFonts w:hint="default" w:ascii="宋体" w:hAnsi="宋体" w:eastAsia="宋体" w:cs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lang w:val="en-US" w:eastAsia="zh-CN"/>
              </w:rPr>
              <w:t>{证件}</w:t>
            </w:r>
          </w:p>
        </w:tc>
      </w:tr>
      <w:tr w14:paraId="3F215D8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651" w:type="pct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noWrap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C592D85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noWrap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189D7EB">
            <w:pPr>
              <w:keepNext w:val="0"/>
              <w:keepLines w:val="0"/>
              <w:widowControl/>
              <w:suppressLineNumbers w:val="0"/>
              <w:spacing w:line="10" w:lineRule="atLeast"/>
              <w:jc w:val="center"/>
              <w:textAlignment w:val="center"/>
              <w:rPr>
                <w:rFonts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【联系电话】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10542C1">
            <w:pPr>
              <w:jc w:val="center"/>
              <w:rPr>
                <w:rFonts w:hint="default" w:ascii="宋体" w:hAnsi="宋体" w:eastAsia="宋体" w:cs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lang w:val="en-US" w:eastAsia="zh-CN"/>
              </w:rPr>
              <w:t>{联系电话}</w:t>
            </w:r>
          </w:p>
        </w:tc>
      </w:tr>
      <w:tr w14:paraId="42666BF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noWrap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9AAD854">
            <w:pPr>
              <w:keepNext w:val="0"/>
              <w:keepLines w:val="0"/>
              <w:widowControl/>
              <w:suppressLineNumbers w:val="0"/>
              <w:spacing w:line="10" w:lineRule="atLeast"/>
              <w:jc w:val="center"/>
              <w:textAlignment w:val="center"/>
              <w:rPr>
                <w:rFonts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航班信息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noWrap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040D8BD">
            <w:pPr>
              <w:keepNext w:val="0"/>
              <w:keepLines w:val="0"/>
              <w:widowControl/>
              <w:suppressLineNumbers w:val="0"/>
              <w:spacing w:line="10" w:lineRule="atLeast"/>
              <w:jc w:val="center"/>
              <w:textAlignment w:val="center"/>
              <w:rPr>
                <w:rFonts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【航班/日期】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39D538B">
            <w:pPr>
              <w:keepNext w:val="0"/>
              <w:keepLines w:val="0"/>
              <w:widowControl/>
              <w:suppressLineNumbers w:val="0"/>
              <w:spacing w:line="10" w:lineRule="atLeast"/>
              <w:jc w:val="center"/>
              <w:textAlignment w:val="center"/>
              <w:rPr>
                <w:rFonts w:hint="default" w:ascii="宋体" w:hAnsi="宋体" w:eastAsia="宋体" w:cs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lang w:val="en-US" w:eastAsia="zh-CN"/>
              </w:rPr>
              <w:t>{航班号}</w:t>
            </w:r>
          </w:p>
        </w:tc>
      </w:tr>
      <w:tr w14:paraId="2E6CFD6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noWrap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A713F0A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noWrap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D786EBF">
            <w:pPr>
              <w:keepNext w:val="0"/>
              <w:keepLines w:val="0"/>
              <w:widowControl/>
              <w:suppressLineNumbers w:val="0"/>
              <w:spacing w:line="10" w:lineRule="atLeast"/>
              <w:jc w:val="center"/>
              <w:textAlignment w:val="center"/>
              <w:rPr>
                <w:rFonts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【航程/机型】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CDEE446">
            <w:pPr>
              <w:keepNext w:val="0"/>
              <w:keepLines w:val="0"/>
              <w:widowControl/>
              <w:suppressLineNumbers w:val="0"/>
              <w:spacing w:line="10" w:lineRule="atLeast"/>
              <w:jc w:val="center"/>
              <w:textAlignment w:val="center"/>
              <w:rPr>
                <w:rFonts w:hint="default" w:ascii="宋体" w:hAnsi="宋体" w:eastAsia="宋体" w:cs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lang w:val="en-US" w:eastAsia="zh-CN"/>
              </w:rPr>
              <w:t>{航程}（{机型}）</w:t>
            </w:r>
          </w:p>
        </w:tc>
      </w:tr>
      <w:tr w14:paraId="6486B5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0" w:type="auto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noWrap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86C05BC">
            <w:pPr>
              <w:keepNext w:val="0"/>
              <w:keepLines w:val="0"/>
              <w:widowControl/>
              <w:suppressLineNumbers w:val="0"/>
              <w:spacing w:line="10" w:lineRule="atLeast"/>
              <w:jc w:val="center"/>
              <w:textAlignment w:val="center"/>
              <w:rPr>
                <w:rFonts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补偿赔偿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情况说明</w:t>
            </w:r>
          </w:p>
        </w:tc>
        <w:tc>
          <w:tcPr>
            <w:tcW w:w="0" w:type="auto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14:paraId="4DFF48EE">
            <w:pPr>
              <w:keepNext w:val="0"/>
              <w:keepLines w:val="0"/>
              <w:widowControl/>
              <w:suppressLineNumbers w:val="0"/>
              <w:spacing w:line="10" w:lineRule="atLeast"/>
              <w:jc w:val="left"/>
              <w:textAlignment w:val="top"/>
              <w:rPr>
                <w:rFonts w:hint="eastAsia" w:ascii="宋体" w:hAnsi="宋体" w:eastAsia="宋体" w:cs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lang w:val="en-US" w:eastAsia="zh-CN"/>
              </w:rPr>
              <w:t>{情况说明}</w:t>
            </w:r>
          </w:p>
          <w:p w14:paraId="3D4B5C03">
            <w:pPr>
              <w:keepNext w:val="0"/>
              <w:keepLines w:val="0"/>
              <w:widowControl/>
              <w:suppressLineNumbers w:val="0"/>
              <w:spacing w:line="10" w:lineRule="atLeast"/>
              <w:jc w:val="left"/>
              <w:textAlignment w:val="top"/>
              <w:rPr>
                <w:rFonts w:hint="default" w:ascii="宋体" w:hAnsi="宋体" w:eastAsia="宋体" w:cs="宋体"/>
                <w:color w:val="FF0000"/>
                <w:sz w:val="21"/>
                <w:szCs w:val="21"/>
                <w:lang w:val="en-US" w:eastAsia="zh-CN"/>
              </w:rPr>
            </w:pPr>
          </w:p>
        </w:tc>
      </w:tr>
      <w:tr w14:paraId="3F73E7F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noWrap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0552172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noWrap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43081CB">
            <w:pPr>
              <w:keepNext w:val="0"/>
              <w:keepLines w:val="0"/>
              <w:widowControl/>
              <w:suppressLineNumbers w:val="0"/>
              <w:spacing w:line="10" w:lineRule="atLeast"/>
              <w:jc w:val="center"/>
              <w:textAlignment w:val="center"/>
              <w:rPr>
                <w:rFonts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【金额/汇率】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088AA94">
            <w:pPr>
              <w:keepNext w:val="0"/>
              <w:keepLines w:val="0"/>
              <w:widowControl/>
              <w:suppressLineNumbers w:val="0"/>
              <w:spacing w:line="10" w:lineRule="atLeast"/>
              <w:jc w:val="center"/>
              <w:textAlignment w:val="center"/>
              <w:rPr>
                <w:rFonts w:hint="default" w:ascii="宋体" w:hAnsi="宋体" w:eastAsia="宋体" w:cs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lang w:val="en-US" w:eastAsia="zh-CN"/>
              </w:rPr>
              <w:t>{</w:t>
            </w:r>
            <w:r>
              <w:rPr>
                <w:rFonts w:hint="eastAsia" w:ascii="宋体" w:hAnsi="宋体" w:cs="宋体"/>
                <w:color w:val="FF0000"/>
                <w:sz w:val="21"/>
                <w:szCs w:val="21"/>
                <w:lang w:val="en-US" w:eastAsia="zh-CN"/>
              </w:rPr>
              <w:t>补偿金额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</w:tr>
      <w:tr w14:paraId="7BB72DB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noWrap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F6A9435">
            <w:pPr>
              <w:keepNext w:val="0"/>
              <w:keepLines w:val="0"/>
              <w:widowControl/>
              <w:suppressLineNumbers w:val="0"/>
              <w:spacing w:line="10" w:lineRule="atLeast"/>
              <w:jc w:val="center"/>
              <w:textAlignment w:val="center"/>
              <w:rPr>
                <w:rFonts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支付信息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noWrap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DA96D86">
            <w:pPr>
              <w:keepNext w:val="0"/>
              <w:keepLines w:val="0"/>
              <w:widowControl/>
              <w:suppressLineNumbers w:val="0"/>
              <w:spacing w:line="10" w:lineRule="atLeast"/>
              <w:jc w:val="center"/>
              <w:textAlignment w:val="center"/>
              <w:rPr>
                <w:rFonts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【户名/银行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/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开户行】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D06FBEF">
            <w:pPr>
              <w:jc w:val="center"/>
              <w:rPr>
                <w:rFonts w:hint="default" w:ascii="宋体" w:hAnsi="宋体" w:eastAsia="宋体" w:cs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lang w:val="en-US" w:eastAsia="zh-CN"/>
              </w:rPr>
              <w:t>{户名/银行/开户行}</w:t>
            </w:r>
          </w:p>
        </w:tc>
      </w:tr>
      <w:tr w14:paraId="133A7A1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noWrap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AED8BE7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5F5F5"/>
            <w:noWrap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E477C9E">
            <w:pPr>
              <w:keepNext w:val="0"/>
              <w:keepLines w:val="0"/>
              <w:widowControl/>
              <w:suppressLineNumbers w:val="0"/>
              <w:spacing w:line="10" w:lineRule="atLeast"/>
              <w:jc w:val="center"/>
              <w:textAlignment w:val="center"/>
              <w:rPr>
                <w:rFonts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【账号】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1528073">
            <w:pPr>
              <w:jc w:val="center"/>
              <w:rPr>
                <w:rFonts w:hint="default" w:ascii="宋体" w:hAnsi="宋体" w:eastAsia="宋体" w:cs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lang w:val="en-US" w:eastAsia="zh-CN"/>
              </w:rPr>
              <w:t>{</w:t>
            </w:r>
            <w:r>
              <w:rPr>
                <w:rFonts w:hint="eastAsia" w:ascii="宋体" w:hAnsi="宋体" w:cs="宋体"/>
                <w:color w:val="FF0000"/>
                <w:sz w:val="21"/>
                <w:szCs w:val="21"/>
                <w:lang w:val="en-US" w:eastAsia="zh-CN"/>
              </w:rPr>
              <w:t>银行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lang w:val="en-US" w:eastAsia="zh-CN"/>
              </w:rPr>
              <w:t>帐号}</w:t>
            </w:r>
          </w:p>
        </w:tc>
      </w:tr>
    </w:tbl>
    <w:p w14:paraId="4D0BE91D"/>
    <w:p w14:paraId="203B54AF"/>
    <w:p w14:paraId="2E81851C"/>
    <w:p w14:paraId="714061BB"/>
    <w:p w14:paraId="313C83ED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7699A"/>
    <w:rsid w:val="25A56AB3"/>
    <w:rsid w:val="4FD51F5B"/>
    <w:rsid w:val="57E106AB"/>
    <w:rsid w:val="639253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233</Words>
  <Characters>233</Characters>
  <TotalTime>47</TotalTime>
  <ScaleCrop>false</ScaleCrop>
  <LinksUpToDate>false</LinksUpToDate>
  <CharactersWithSpaces>233</CharactersWithSpaces>
  <Application>WPS Office_12.1.0.19770_F1E327BC-269C-435d-A152-05C5408002CA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2025-02-05T23:55:00Z</dcterms:created>
  <dc:creator>zhuju</dc:creator>
  <cp:lastModifiedBy>朱骏杰</cp:lastModifiedBy>
  <dcterms:modified xsi:type="dcterms:W3CDTF">2025-02-07T01:05:23Z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eyJoZGlkIjoiOTc3M2Y5NzIzMDFlZjAyY2Q4Njk5ODkyYjFjNzBiNTQiLCJ1c2VySWQiOiIxMjE3Njc0OTQ2In0=</vt:lpwstr>
  </property>
  <property fmtid="{D5CDD505-2E9C-101B-9397-08002B2CF9AE}" pid="3" name="KSOProductBuildVer">
    <vt:lpwstr>2052-12.1.0.19770</vt:lpwstr>
  </property>
  <property fmtid="{D5CDD505-2E9C-101B-9397-08002B2CF9AE}" pid="4" name="ICV">
    <vt:lpwstr>F76B9B4035274C098C5605B2B8F37727_13</vt:lpwstr>
  </property>
</Properties>
</file>