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" w:tblpY="-1140"/>
        <w:tblW w:w="11902" w:type="dxa"/>
        <w:tblLook w:val="04A0" w:firstRow="1" w:lastRow="0" w:firstColumn="1" w:lastColumn="0" w:noHBand="0" w:noVBand="1"/>
      </w:tblPr>
      <w:tblGrid>
        <w:gridCol w:w="567"/>
        <w:gridCol w:w="2280"/>
        <w:gridCol w:w="3856"/>
        <w:gridCol w:w="1969"/>
        <w:gridCol w:w="1671"/>
        <w:gridCol w:w="1559"/>
      </w:tblGrid>
      <w:tr w:rsidR="003F2DFB" w:rsidTr="003F2DFB">
        <w:tc>
          <w:tcPr>
            <w:tcW w:w="567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280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FA5659">
              <w:rPr>
                <w:rFonts w:ascii="Times New Roman" w:hAnsi="Times New Roman"/>
                <w:sz w:val="24"/>
                <w:szCs w:val="24"/>
                <w:lang w:val="en"/>
              </w:rPr>
              <w:t>Purpose/Title</w:t>
            </w:r>
          </w:p>
        </w:tc>
        <w:tc>
          <w:tcPr>
            <w:tcW w:w="3856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FA5659">
              <w:rPr>
                <w:rFonts w:ascii="Times New Roman" w:hAnsi="Times New Roman"/>
                <w:sz w:val="24"/>
                <w:szCs w:val="24"/>
                <w:lang w:val="en"/>
              </w:rPr>
              <w:t>Scenario/Instructions</w:t>
            </w:r>
          </w:p>
        </w:tc>
        <w:tc>
          <w:tcPr>
            <w:tcW w:w="196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FA5659">
              <w:rPr>
                <w:rFonts w:ascii="Times New Roman" w:hAnsi="Times New Roman"/>
                <w:sz w:val="24"/>
                <w:szCs w:val="24"/>
                <w:lang w:val="en"/>
              </w:rPr>
              <w:t>Expected Result</w:t>
            </w:r>
          </w:p>
        </w:tc>
        <w:tc>
          <w:tcPr>
            <w:tcW w:w="1671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Actual Result</w:t>
            </w:r>
          </w:p>
        </w:tc>
        <w:tc>
          <w:tcPr>
            <w:tcW w:w="155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Pass/Fail indication</w:t>
            </w:r>
          </w:p>
        </w:tc>
      </w:tr>
      <w:tr w:rsidR="001E6A94" w:rsidRPr="00FA5659" w:rsidTr="003F2DFB">
        <w:tc>
          <w:tcPr>
            <w:tcW w:w="567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80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Проверка варианта использования «Помочь пользователю получить данные о погоде» основной поток событий.</w:t>
            </w:r>
          </w:p>
        </w:tc>
        <w:tc>
          <w:tcPr>
            <w:tcW w:w="3856" w:type="dxa"/>
          </w:tcPr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1) Запустить приложение;</w:t>
            </w:r>
          </w:p>
          <w:p w:rsidR="001E6A94" w:rsidRPr="00743FB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 Ввести в поле региона</w:t>
            </w:r>
            <w:r w:rsidRPr="0065492D">
              <w:rPr>
                <w:rFonts w:ascii="Times New Roman" w:hAnsi="Times New Roman"/>
                <w:sz w:val="24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minsk</w:t>
            </w:r>
            <w:proofErr w:type="spellEnd"/>
            <w:r w:rsidRPr="00743FB4">
              <w:rPr>
                <w:rFonts w:ascii="Times New Roman" w:hAnsi="Times New Roman"/>
                <w:sz w:val="24"/>
              </w:rPr>
              <w:t>”</w:t>
            </w:r>
            <w:r>
              <w:rPr>
                <w:rFonts w:ascii="Times New Roman" w:hAnsi="Times New Roman"/>
                <w:sz w:val="24"/>
              </w:rPr>
              <w:t>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 w:rsidRPr="00743FB4">
              <w:rPr>
                <w:rFonts w:ascii="Times New Roman" w:hAnsi="Times New Roman"/>
                <w:sz w:val="24"/>
              </w:rPr>
              <w:t>3)</w:t>
            </w:r>
            <w:r>
              <w:rPr>
                <w:rFonts w:ascii="Times New Roman" w:hAnsi="Times New Roman"/>
                <w:sz w:val="24"/>
              </w:rPr>
              <w:t xml:space="preserve"> Нажать кнопку «Подтвердить»;</w:t>
            </w:r>
          </w:p>
          <w:p w:rsidR="001E6A94" w:rsidRPr="00743FB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Приложение выведет данные о погоде в выбранном регионе, а также время следующего обновления данных.</w:t>
            </w:r>
          </w:p>
        </w:tc>
        <w:tc>
          <w:tcPr>
            <w:tcW w:w="1969" w:type="dxa"/>
          </w:tcPr>
          <w:p w:rsidR="001E6A94" w:rsidRPr="00743FB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Данные о погоде в выбранном регионе.</w:t>
            </w:r>
          </w:p>
        </w:tc>
        <w:tc>
          <w:tcPr>
            <w:tcW w:w="1671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6A94" w:rsidRPr="00FA5659" w:rsidTr="003F2DFB">
        <w:tc>
          <w:tcPr>
            <w:tcW w:w="567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80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Проверка варианта использования «Помочь пользователю получить данные о погоде» альтернативный поток событий.</w:t>
            </w:r>
          </w:p>
        </w:tc>
        <w:tc>
          <w:tcPr>
            <w:tcW w:w="3856" w:type="dxa"/>
          </w:tcPr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1) Запустить приложение;</w:t>
            </w:r>
          </w:p>
          <w:p w:rsidR="001E6A94" w:rsidRPr="001B1DEE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2) Ввести в поле региона </w:t>
            </w:r>
            <w:r w:rsidRPr="00743FB4">
              <w:rPr>
                <w:rFonts w:ascii="Times New Roman" w:hAnsi="Times New Roman"/>
                <w:sz w:val="24"/>
              </w:rPr>
              <w:t>“</w:t>
            </w:r>
            <w:proofErr w:type="spellStart"/>
            <w:r w:rsidRPr="00743FB4">
              <w:rPr>
                <w:rFonts w:ascii="Times New Roman" w:hAnsi="Times New Roman"/>
                <w:sz w:val="24"/>
                <w:lang w:val="en-US"/>
              </w:rPr>
              <w:t>blabblblblb</w:t>
            </w:r>
            <w:proofErr w:type="spellEnd"/>
            <w:r w:rsidRPr="001B1DEE">
              <w:rPr>
                <w:rFonts w:ascii="Times New Roman" w:hAnsi="Times New Roman"/>
                <w:sz w:val="24"/>
              </w:rPr>
              <w:t>”;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 w:rsidRPr="001B1DEE">
              <w:rPr>
                <w:rFonts w:ascii="Times New Roman" w:hAnsi="Times New Roman"/>
                <w:sz w:val="24"/>
              </w:rPr>
              <w:t>3)</w:t>
            </w:r>
            <w:r>
              <w:rPr>
                <w:rFonts w:ascii="Times New Roman" w:hAnsi="Times New Roman"/>
                <w:sz w:val="24"/>
              </w:rPr>
              <w:t xml:space="preserve"> Нажать кнопку «Подтвердить».</w:t>
            </w:r>
          </w:p>
          <w:p w:rsidR="001E6A94" w:rsidRPr="001B1DEE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 такому запросу на ресурсе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nepogoda</w:t>
            </w:r>
            <w:proofErr w:type="spellEnd"/>
            <w:r w:rsidRPr="00FA136B">
              <w:rPr>
                <w:rFonts w:ascii="Times New Roman" w:hAnsi="Times New Roman"/>
                <w:sz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ru</w:t>
            </w:r>
            <w:proofErr w:type="spellEnd"/>
            <w:r w:rsidRPr="00FA136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ничего не будет найдено. Приложение укажет на неверно введённые данные.</w:t>
            </w:r>
          </w:p>
        </w:tc>
        <w:tc>
          <w:tcPr>
            <w:tcW w:w="1969" w:type="dxa"/>
          </w:tcPr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Сообщение в статусе, указывающее на неверный регион.</w:t>
            </w:r>
          </w:p>
        </w:tc>
        <w:tc>
          <w:tcPr>
            <w:tcW w:w="1671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6A94" w:rsidRPr="00FA5659" w:rsidTr="003F2DFB">
        <w:tc>
          <w:tcPr>
            <w:tcW w:w="567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80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Проверка варианта использования «Помочь пользователю получить данные о погоде» поток ошибок.</w:t>
            </w:r>
          </w:p>
        </w:tc>
        <w:tc>
          <w:tcPr>
            <w:tcW w:w="3856" w:type="dxa"/>
          </w:tcPr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1) Ограничить приложение в доступе к интернет- соединению;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 Запустить приложение;</w:t>
            </w:r>
          </w:p>
          <w:p w:rsidR="001E6A94" w:rsidRPr="001B1DEE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3) Ввести в поле региона </w:t>
            </w:r>
            <w:r w:rsidRPr="001B1DEE">
              <w:rPr>
                <w:rFonts w:ascii="Times New Roman" w:hAnsi="Times New Roman"/>
                <w:sz w:val="24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brest</w:t>
            </w:r>
            <w:proofErr w:type="spellEnd"/>
            <w:r w:rsidRPr="001B1DEE">
              <w:rPr>
                <w:rFonts w:ascii="Times New Roman" w:hAnsi="Times New Roman"/>
                <w:sz w:val="24"/>
              </w:rPr>
              <w:t>”</w:t>
            </w:r>
            <w:r>
              <w:rPr>
                <w:rFonts w:ascii="Times New Roman" w:hAnsi="Times New Roman"/>
                <w:sz w:val="24"/>
              </w:rPr>
              <w:t>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 w:rsidRPr="00486B9E">
              <w:rPr>
                <w:rFonts w:ascii="Times New Roman" w:hAnsi="Times New Roman"/>
                <w:sz w:val="24"/>
              </w:rPr>
              <w:t xml:space="preserve">4) </w:t>
            </w:r>
            <w:r>
              <w:rPr>
                <w:rFonts w:ascii="Times New Roman" w:hAnsi="Times New Roman"/>
                <w:sz w:val="24"/>
              </w:rPr>
              <w:t>Нажать кнопку «Подтвердить».</w:t>
            </w:r>
          </w:p>
          <w:p w:rsidR="001E6A94" w:rsidRPr="001B1DEE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969" w:type="dxa"/>
          </w:tcPr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Сообщение в статусе, указываю</w:t>
            </w:r>
            <w:r>
              <w:rPr>
                <w:rFonts w:ascii="Times New Roman" w:hAnsi="Times New Roman"/>
                <w:sz w:val="24"/>
              </w:rPr>
              <w:t>щее на отсутствие интернет- соединения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671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6A94" w:rsidRPr="00FA5659" w:rsidTr="003F2DFB">
        <w:tc>
          <w:tcPr>
            <w:tcW w:w="567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80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Проверка варианта использования «Узнать полную информацию о погоде в выбранном регионе» основной поток событий.</w:t>
            </w:r>
          </w:p>
        </w:tc>
        <w:tc>
          <w:tcPr>
            <w:tcW w:w="3856" w:type="dxa"/>
          </w:tcPr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1) Запустить приложение;</w:t>
            </w:r>
          </w:p>
          <w:p w:rsidR="001E6A94" w:rsidRPr="00743FB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 Ввести в поле запроса</w:t>
            </w:r>
            <w:r w:rsidRPr="0065492D">
              <w:rPr>
                <w:rFonts w:ascii="Times New Roman" w:hAnsi="Times New Roman"/>
                <w:sz w:val="24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minsk</w:t>
            </w:r>
            <w:proofErr w:type="spellEnd"/>
            <w:r w:rsidRPr="00743FB4">
              <w:rPr>
                <w:rFonts w:ascii="Times New Roman" w:hAnsi="Times New Roman"/>
                <w:sz w:val="24"/>
              </w:rPr>
              <w:t>”</w:t>
            </w:r>
            <w:r>
              <w:rPr>
                <w:rFonts w:ascii="Times New Roman" w:hAnsi="Times New Roman"/>
                <w:sz w:val="24"/>
              </w:rPr>
              <w:t>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 w:rsidRPr="00743FB4">
              <w:rPr>
                <w:rFonts w:ascii="Times New Roman" w:hAnsi="Times New Roman"/>
                <w:sz w:val="24"/>
              </w:rPr>
              <w:t>3)</w:t>
            </w:r>
            <w:r>
              <w:rPr>
                <w:rFonts w:ascii="Times New Roman" w:hAnsi="Times New Roman"/>
                <w:sz w:val="24"/>
              </w:rPr>
              <w:t xml:space="preserve"> Нажать кнопку «Подтвердить»;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Приложение выдаёт данные, по которым пользователь сможет узнать подробные данные о погоде в введённом регионе.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</w:p>
          <w:p w:rsidR="001E6A94" w:rsidRPr="00743FB4" w:rsidRDefault="001E6A94" w:rsidP="001E6A94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69" w:type="dxa"/>
          </w:tcPr>
          <w:p w:rsidR="001E6A94" w:rsidRPr="00743FB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Подробный прогноз погоды, для введённого региона</w:t>
            </w:r>
            <w:r w:rsidRPr="00743FB4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671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6A94" w:rsidRPr="00FA5659" w:rsidTr="003F2DFB">
        <w:tc>
          <w:tcPr>
            <w:tcW w:w="567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80" w:type="dxa"/>
          </w:tcPr>
          <w:p w:rsidR="001E6A94" w:rsidRPr="00743FB4" w:rsidRDefault="001E6A94" w:rsidP="001E6A9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Проверка варианта использования «</w:t>
            </w:r>
            <w:r>
              <w:rPr>
                <w:rFonts w:ascii="Times New Roman" w:hAnsi="Times New Roman"/>
                <w:sz w:val="24"/>
              </w:rPr>
              <w:t>Узнать полную информацию о погоде в выбранном регионе</w:t>
            </w:r>
            <w:r>
              <w:rPr>
                <w:rFonts w:ascii="Times New Roman" w:hAnsi="Times New Roman"/>
                <w:sz w:val="24"/>
              </w:rPr>
              <w:t>» альтернативный поток событий.</w:t>
            </w:r>
          </w:p>
        </w:tc>
        <w:tc>
          <w:tcPr>
            <w:tcW w:w="3856" w:type="dxa"/>
          </w:tcPr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1) Запустить приложение;</w:t>
            </w:r>
          </w:p>
          <w:p w:rsidR="001E6A94" w:rsidRPr="001B1DEE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2) Ввести в поле запроса </w:t>
            </w:r>
            <w:r w:rsidRPr="00743FB4">
              <w:rPr>
                <w:rFonts w:ascii="Times New Roman" w:hAnsi="Times New Roman"/>
                <w:sz w:val="24"/>
              </w:rPr>
              <w:t>“</w:t>
            </w:r>
            <w:proofErr w:type="spellStart"/>
            <w:r w:rsidRPr="00743FB4">
              <w:rPr>
                <w:rFonts w:ascii="Times New Roman" w:hAnsi="Times New Roman"/>
                <w:sz w:val="24"/>
                <w:lang w:val="en-US"/>
              </w:rPr>
              <w:t>blabblblblb</w:t>
            </w:r>
            <w:proofErr w:type="spellEnd"/>
            <w:r w:rsidRPr="001B1DEE">
              <w:rPr>
                <w:rFonts w:ascii="Times New Roman" w:hAnsi="Times New Roman"/>
                <w:sz w:val="24"/>
              </w:rPr>
              <w:t>”;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 w:rsidRPr="001B1DEE">
              <w:rPr>
                <w:rFonts w:ascii="Times New Roman" w:hAnsi="Times New Roman"/>
                <w:sz w:val="24"/>
              </w:rPr>
              <w:t>3)</w:t>
            </w:r>
            <w:r>
              <w:rPr>
                <w:rFonts w:ascii="Times New Roman" w:hAnsi="Times New Roman"/>
                <w:sz w:val="24"/>
              </w:rPr>
              <w:t xml:space="preserve"> Нажать кнопку «</w:t>
            </w:r>
            <w:r>
              <w:rPr>
                <w:rFonts w:ascii="Times New Roman" w:hAnsi="Times New Roman"/>
                <w:sz w:val="24"/>
              </w:rPr>
              <w:t>Подтвердить</w:t>
            </w:r>
            <w:r>
              <w:rPr>
                <w:rFonts w:ascii="Times New Roman" w:hAnsi="Times New Roman"/>
                <w:sz w:val="24"/>
              </w:rPr>
              <w:t>».</w:t>
            </w:r>
          </w:p>
          <w:p w:rsidR="001E6A94" w:rsidRPr="001B1DEE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 такому запросу на ресурсе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nepogoda</w:t>
            </w:r>
            <w:proofErr w:type="spellEnd"/>
            <w:r w:rsidRPr="00FA136B">
              <w:rPr>
                <w:rFonts w:ascii="Times New Roman" w:hAnsi="Times New Roman"/>
                <w:sz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ru</w:t>
            </w:r>
            <w:proofErr w:type="spellEnd"/>
            <w:r w:rsidRPr="00FA136B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ничего не будет найдено. Приложение укажет на неверно введённые данные.</w:t>
            </w:r>
          </w:p>
        </w:tc>
        <w:tc>
          <w:tcPr>
            <w:tcW w:w="1969" w:type="dxa"/>
          </w:tcPr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Сообщение в статусе, указывающее на неверный регион.</w:t>
            </w:r>
          </w:p>
        </w:tc>
        <w:tc>
          <w:tcPr>
            <w:tcW w:w="1671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6A94" w:rsidRPr="00FA5659" w:rsidTr="003F2DFB">
        <w:tc>
          <w:tcPr>
            <w:tcW w:w="567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280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Проверка варианта использования «Узнать полную информацию о погоде в выбранном регионе» поток ошибок.</w:t>
            </w:r>
          </w:p>
        </w:tc>
        <w:tc>
          <w:tcPr>
            <w:tcW w:w="3856" w:type="dxa"/>
          </w:tcPr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1) Ограничить приложение в доступе к интернет- соединению;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 Запустить приложение;</w:t>
            </w:r>
          </w:p>
          <w:p w:rsidR="001E6A94" w:rsidRPr="001B1DEE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3) Ввести в поле региона </w:t>
            </w:r>
            <w:r w:rsidRPr="001B1DEE">
              <w:rPr>
                <w:rFonts w:ascii="Times New Roman" w:hAnsi="Times New Roman"/>
                <w:sz w:val="24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brest</w:t>
            </w:r>
            <w:proofErr w:type="spellEnd"/>
            <w:r w:rsidRPr="001B1DEE">
              <w:rPr>
                <w:rFonts w:ascii="Times New Roman" w:hAnsi="Times New Roman"/>
                <w:sz w:val="24"/>
              </w:rPr>
              <w:t>”</w:t>
            </w:r>
            <w:r>
              <w:rPr>
                <w:rFonts w:ascii="Times New Roman" w:hAnsi="Times New Roman"/>
                <w:sz w:val="24"/>
              </w:rPr>
              <w:t>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 w:rsidRPr="00486B9E">
              <w:rPr>
                <w:rFonts w:ascii="Times New Roman" w:hAnsi="Times New Roman"/>
                <w:sz w:val="24"/>
              </w:rPr>
              <w:t xml:space="preserve">4) </w:t>
            </w:r>
            <w:r>
              <w:rPr>
                <w:rFonts w:ascii="Times New Roman" w:hAnsi="Times New Roman"/>
                <w:sz w:val="24"/>
              </w:rPr>
              <w:t>Нажать кнопку «Подтвердить».</w:t>
            </w:r>
          </w:p>
          <w:p w:rsidR="001E6A94" w:rsidRPr="001B1DEE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969" w:type="dxa"/>
          </w:tcPr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Сообщение в статусе, указывающее на отсутствие интернет- соединения.</w:t>
            </w:r>
          </w:p>
        </w:tc>
        <w:tc>
          <w:tcPr>
            <w:tcW w:w="1671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6A94" w:rsidRPr="00FA5659" w:rsidTr="003F2DFB">
        <w:tc>
          <w:tcPr>
            <w:tcW w:w="567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280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Проверка функционального требования «Возможность получения информации о любом регионе РБ»</w:t>
            </w:r>
          </w:p>
        </w:tc>
        <w:tc>
          <w:tcPr>
            <w:tcW w:w="3856" w:type="dxa"/>
          </w:tcPr>
          <w:p w:rsidR="001E6A94" w:rsidRPr="00052751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1) Запустить приложение</w:t>
            </w:r>
            <w:r w:rsidRPr="00052751">
              <w:rPr>
                <w:rFonts w:ascii="Times New Roman" w:hAnsi="Times New Roman"/>
                <w:sz w:val="24"/>
              </w:rPr>
              <w:t>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 w:rsidRPr="00052751">
              <w:rPr>
                <w:rFonts w:ascii="Times New Roman" w:hAnsi="Times New Roman"/>
                <w:sz w:val="24"/>
              </w:rPr>
              <w:t xml:space="preserve">2) </w:t>
            </w:r>
            <w:r>
              <w:rPr>
                <w:rFonts w:ascii="Times New Roman" w:hAnsi="Times New Roman"/>
                <w:sz w:val="24"/>
              </w:rPr>
              <w:t>Ввести любой регион РБ;</w:t>
            </w:r>
          </w:p>
          <w:p w:rsidR="001E6A94" w:rsidRPr="00E75C62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3) Нажать кнопку</w:t>
            </w:r>
            <w:r w:rsidRPr="005E6E17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«Подтвердить»;</w:t>
            </w:r>
          </w:p>
        </w:tc>
        <w:tc>
          <w:tcPr>
            <w:tcW w:w="1969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t xml:space="preserve">Сообщение с информацией о 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FA5659">
              <w:rPr>
                <w:rFonts w:ascii="Times New Roman" w:hAnsi="Times New Roman"/>
                <w:sz w:val="24"/>
                <w:szCs w:val="24"/>
              </w:rPr>
              <w:t>азмере таможенной пошлины.</w:t>
            </w:r>
          </w:p>
        </w:tc>
        <w:tc>
          <w:tcPr>
            <w:tcW w:w="1671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6A94" w:rsidRPr="00FA5659" w:rsidTr="003F2DFB">
        <w:tc>
          <w:tcPr>
            <w:tcW w:w="567" w:type="dxa"/>
          </w:tcPr>
          <w:p w:rsidR="001E6A94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280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Проверка функционального требования «Возможность работы приложения в любой стране мира»</w:t>
            </w:r>
          </w:p>
        </w:tc>
        <w:tc>
          <w:tcPr>
            <w:tcW w:w="3856" w:type="dxa"/>
          </w:tcPr>
          <w:p w:rsidR="001E6A94" w:rsidRPr="002649C5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1) Воспользоваться приложением </w:t>
            </w:r>
            <w:r>
              <w:rPr>
                <w:rFonts w:ascii="Times New Roman" w:hAnsi="Times New Roman"/>
                <w:sz w:val="24"/>
                <w:lang w:val="en-US"/>
              </w:rPr>
              <w:t>Fake</w:t>
            </w:r>
            <w:r w:rsidRPr="002649C5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GPS</w:t>
            </w:r>
            <w:r w:rsidRPr="002649C5"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location</w:t>
            </w:r>
            <w:r w:rsidRPr="002649C5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для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виртуальной смены страны текущего пребывания;</w:t>
            </w:r>
          </w:p>
          <w:p w:rsidR="001E6A94" w:rsidRPr="00052751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1) Запустить приложение</w:t>
            </w:r>
            <w:r w:rsidRPr="00052751">
              <w:rPr>
                <w:rFonts w:ascii="Times New Roman" w:hAnsi="Times New Roman"/>
                <w:sz w:val="24"/>
              </w:rPr>
              <w:t>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 w:rsidRPr="00052751">
              <w:rPr>
                <w:rFonts w:ascii="Times New Roman" w:hAnsi="Times New Roman"/>
                <w:sz w:val="24"/>
              </w:rPr>
              <w:t xml:space="preserve">2) </w:t>
            </w:r>
            <w:r>
              <w:rPr>
                <w:rFonts w:ascii="Times New Roman" w:hAnsi="Times New Roman"/>
                <w:sz w:val="24"/>
              </w:rPr>
              <w:t>Ввести любой регион;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3) Нажать кнопку</w:t>
            </w:r>
            <w:r w:rsidRPr="005E6E17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«Подтвердить»;</w:t>
            </w:r>
          </w:p>
        </w:tc>
        <w:tc>
          <w:tcPr>
            <w:tcW w:w="1969" w:type="dxa"/>
          </w:tcPr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Приложение работает нормально. Получены данные о погоде.</w:t>
            </w:r>
          </w:p>
        </w:tc>
        <w:tc>
          <w:tcPr>
            <w:tcW w:w="1671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6A94" w:rsidRPr="00FA5659" w:rsidTr="003F2DFB">
        <w:tc>
          <w:tcPr>
            <w:tcW w:w="567" w:type="dxa"/>
          </w:tcPr>
          <w:p w:rsidR="001E6A94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280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Проверка функционального требования «Возможность доступа к информации сервиса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nepogoda</w:t>
            </w:r>
            <w:proofErr w:type="spellEnd"/>
            <w:r w:rsidRPr="005E6E17">
              <w:rPr>
                <w:rFonts w:ascii="Times New Roman" w:hAnsi="Times New Roman"/>
                <w:sz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3856" w:type="dxa"/>
          </w:tcPr>
          <w:p w:rsidR="001E6A94" w:rsidRPr="005C6DD6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 w:rsidRPr="005C6DD6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</w:rPr>
              <w:t>Запустить приложение</w:t>
            </w:r>
            <w:r w:rsidRPr="005C6DD6">
              <w:rPr>
                <w:rFonts w:ascii="Times New Roman" w:hAnsi="Times New Roman"/>
                <w:sz w:val="24"/>
              </w:rPr>
              <w:t>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 Ввести любой регион РБ;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3) Нажать кнопку «Подтвердить»;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 Получить информацию о погоде;</w:t>
            </w:r>
          </w:p>
          <w:p w:rsidR="001E6A94" w:rsidRPr="005C6DD6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5) Зайти на сайт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nepogoda</w:t>
            </w:r>
            <w:proofErr w:type="spellEnd"/>
            <w:r w:rsidRPr="005E6E17">
              <w:rPr>
                <w:rFonts w:ascii="Times New Roman" w:hAnsi="Times New Roman"/>
                <w:sz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ru</w:t>
            </w:r>
            <w:proofErr w:type="spellEnd"/>
            <w:r w:rsidRPr="005C6DD6">
              <w:rPr>
                <w:rFonts w:ascii="Times New Roman" w:hAnsi="Times New Roman"/>
                <w:sz w:val="24"/>
              </w:rPr>
              <w:t>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proofErr w:type="gramStart"/>
            <w:r w:rsidRPr="005C6DD6">
              <w:rPr>
                <w:rFonts w:ascii="Times New Roman" w:hAnsi="Times New Roman"/>
                <w:sz w:val="24"/>
              </w:rPr>
              <w:t>6)</w:t>
            </w:r>
            <w:r>
              <w:rPr>
                <w:rFonts w:ascii="Times New Roman" w:hAnsi="Times New Roman"/>
                <w:sz w:val="24"/>
              </w:rPr>
              <w:t>Продублировать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запрос в поисковую строку;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7)Выполнить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поиск;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8) Получить результаты поиска;</w:t>
            </w:r>
          </w:p>
          <w:p w:rsidR="001E6A94" w:rsidRPr="005C6DD6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9) Сравнить результаты поиска.</w:t>
            </w:r>
          </w:p>
        </w:tc>
        <w:tc>
          <w:tcPr>
            <w:tcW w:w="1969" w:type="dxa"/>
          </w:tcPr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Результаты идентичны.</w:t>
            </w:r>
          </w:p>
        </w:tc>
        <w:tc>
          <w:tcPr>
            <w:tcW w:w="1671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6A94" w:rsidRPr="00FA5659" w:rsidTr="003F2DFB">
        <w:tc>
          <w:tcPr>
            <w:tcW w:w="567" w:type="dxa"/>
          </w:tcPr>
          <w:p w:rsidR="001E6A94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280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3856" w:type="dxa"/>
          </w:tcPr>
          <w:p w:rsidR="001E6A94" w:rsidRPr="005C6DD6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 w:rsidRPr="005C6DD6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</w:rPr>
              <w:t>Запустить приложение</w:t>
            </w:r>
            <w:r w:rsidRPr="005C6DD6">
              <w:rPr>
                <w:rFonts w:ascii="Times New Roman" w:hAnsi="Times New Roman"/>
                <w:sz w:val="24"/>
              </w:rPr>
              <w:t>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 Ввести любой регион РБ;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3) Нажать кнопку «Подтвердить»;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4) Получить список результатов;</w:t>
            </w:r>
          </w:p>
          <w:p w:rsidR="001E6A94" w:rsidRPr="005C6DD6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5) Зайти на сайт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nepogoda</w:t>
            </w:r>
            <w:proofErr w:type="spellEnd"/>
            <w:r w:rsidRPr="005E6E17">
              <w:rPr>
                <w:rFonts w:ascii="Times New Roman" w:hAnsi="Times New Roman"/>
                <w:sz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ru</w:t>
            </w:r>
            <w:proofErr w:type="spellEnd"/>
            <w:r w:rsidRPr="005C6DD6">
              <w:rPr>
                <w:rFonts w:ascii="Times New Roman" w:hAnsi="Times New Roman"/>
                <w:sz w:val="24"/>
              </w:rPr>
              <w:t>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proofErr w:type="gramStart"/>
            <w:r w:rsidRPr="005C6DD6">
              <w:rPr>
                <w:rFonts w:ascii="Times New Roman" w:hAnsi="Times New Roman"/>
                <w:sz w:val="24"/>
              </w:rPr>
              <w:t>6)</w:t>
            </w:r>
            <w:r>
              <w:rPr>
                <w:rFonts w:ascii="Times New Roman" w:hAnsi="Times New Roman"/>
                <w:sz w:val="24"/>
              </w:rPr>
              <w:t>Продублировать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запрос в поисковую строку;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7)Выполнить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поиск;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8) Получить результаты поиска;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9) Сравнить результаты поиска.</w:t>
            </w:r>
          </w:p>
        </w:tc>
        <w:tc>
          <w:tcPr>
            <w:tcW w:w="1969" w:type="dxa"/>
          </w:tcPr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Результаты идентичны</w:t>
            </w:r>
          </w:p>
        </w:tc>
        <w:tc>
          <w:tcPr>
            <w:tcW w:w="1671" w:type="dxa"/>
          </w:tcPr>
          <w:p w:rsidR="001E6A94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559" w:type="dxa"/>
          </w:tcPr>
          <w:p w:rsidR="001E6A94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1E6A94" w:rsidRPr="00FA5659" w:rsidTr="003F2DFB">
        <w:tc>
          <w:tcPr>
            <w:tcW w:w="567" w:type="dxa"/>
          </w:tcPr>
          <w:p w:rsidR="001E6A94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280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Проверка нефункционального требования </w:t>
            </w:r>
            <w:r>
              <w:rPr>
                <w:rFonts w:ascii="Times New Roman" w:hAnsi="Times New Roman"/>
                <w:sz w:val="24"/>
              </w:rPr>
              <w:lastRenderedPageBreak/>
              <w:t>«Удобный и простой интерфейс»</w:t>
            </w:r>
          </w:p>
        </w:tc>
        <w:tc>
          <w:tcPr>
            <w:tcW w:w="3856" w:type="dxa"/>
          </w:tcPr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1) Запустить приложение;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2) Осуществить нажатия на различные части</w:t>
            </w:r>
            <w:r w:rsidRPr="005E6E17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приложения с разных углов.</w:t>
            </w:r>
          </w:p>
        </w:tc>
        <w:tc>
          <w:tcPr>
            <w:tcW w:w="1969" w:type="dxa"/>
          </w:tcPr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Приложение удобно и просто в управлении.</w:t>
            </w:r>
          </w:p>
        </w:tc>
        <w:tc>
          <w:tcPr>
            <w:tcW w:w="1671" w:type="dxa"/>
          </w:tcPr>
          <w:p w:rsidR="001E6A94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559" w:type="dxa"/>
          </w:tcPr>
          <w:p w:rsidR="001E6A94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1E6A94" w:rsidRPr="00FA5659" w:rsidTr="003F2DFB">
        <w:tc>
          <w:tcPr>
            <w:tcW w:w="567" w:type="dxa"/>
          </w:tcPr>
          <w:p w:rsidR="001E6A94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Times New Roman" w:hAnsi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80" w:type="dxa"/>
          </w:tcPr>
          <w:p w:rsidR="001E6A94" w:rsidRPr="00FA5659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Проверка нефункционального требования «Безопасность»</w:t>
            </w:r>
          </w:p>
        </w:tc>
        <w:tc>
          <w:tcPr>
            <w:tcW w:w="3856" w:type="dxa"/>
          </w:tcPr>
          <w:p w:rsidR="001E6A94" w:rsidRPr="00F64808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1) Установить приложение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NetWorx</w:t>
            </w:r>
            <w:proofErr w:type="spellEnd"/>
            <w:r w:rsidRPr="00F64808">
              <w:rPr>
                <w:rFonts w:ascii="Times New Roman" w:hAnsi="Times New Roman"/>
                <w:sz w:val="24"/>
              </w:rPr>
              <w:t>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 w:rsidRPr="00F64808">
              <w:rPr>
                <w:rFonts w:ascii="Times New Roman" w:hAnsi="Times New Roman"/>
                <w:sz w:val="24"/>
              </w:rPr>
              <w:t xml:space="preserve">2) </w:t>
            </w:r>
            <w:r>
              <w:rPr>
                <w:rFonts w:ascii="Times New Roman" w:hAnsi="Times New Roman"/>
                <w:sz w:val="24"/>
              </w:rPr>
              <w:t>Запустить приложение;</w:t>
            </w:r>
          </w:p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3)Выполнить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несколько запросов в приложении;</w:t>
            </w:r>
          </w:p>
          <w:p w:rsidR="001E6A94" w:rsidRPr="00F64808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4) Проверить по программе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NetWorx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исходящий и входящий траффик приложения;</w:t>
            </w:r>
          </w:p>
        </w:tc>
        <w:tc>
          <w:tcPr>
            <w:tcW w:w="1969" w:type="dxa"/>
          </w:tcPr>
          <w:p w:rsidR="001E6A94" w:rsidRDefault="001E6A94" w:rsidP="001E6A9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Приложение не использует дополнительный траффик.</w:t>
            </w:r>
          </w:p>
        </w:tc>
        <w:tc>
          <w:tcPr>
            <w:tcW w:w="1671" w:type="dxa"/>
          </w:tcPr>
          <w:p w:rsidR="001E6A94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E6A94" w:rsidRDefault="001E6A94" w:rsidP="001E6A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0"/>
    </w:tbl>
    <w:p w:rsidR="00335F66" w:rsidRDefault="00335F66"/>
    <w:sectPr w:rsidR="00335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E64E9"/>
    <w:multiLevelType w:val="hybridMultilevel"/>
    <w:tmpl w:val="B9B28916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470516B"/>
    <w:multiLevelType w:val="hybridMultilevel"/>
    <w:tmpl w:val="52DC55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8560A0"/>
    <w:multiLevelType w:val="hybridMultilevel"/>
    <w:tmpl w:val="EF460F30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DEF18A6"/>
    <w:multiLevelType w:val="hybridMultilevel"/>
    <w:tmpl w:val="C52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2AC2494"/>
    <w:multiLevelType w:val="hybridMultilevel"/>
    <w:tmpl w:val="EF460F30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9D608F2"/>
    <w:multiLevelType w:val="hybridMultilevel"/>
    <w:tmpl w:val="B9B28916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45871D5E"/>
    <w:multiLevelType w:val="hybridMultilevel"/>
    <w:tmpl w:val="5FC8EF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67F2C0F"/>
    <w:multiLevelType w:val="hybridMultilevel"/>
    <w:tmpl w:val="4192D65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E863D0C"/>
    <w:multiLevelType w:val="multilevel"/>
    <w:tmpl w:val="35D247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9" w15:restartNumberingAfterBreak="0">
    <w:nsid w:val="65AA6468"/>
    <w:multiLevelType w:val="hybridMultilevel"/>
    <w:tmpl w:val="82FEE31E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6C750678"/>
    <w:multiLevelType w:val="hybridMultilevel"/>
    <w:tmpl w:val="B9B28916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7A8F21BD"/>
    <w:multiLevelType w:val="multilevel"/>
    <w:tmpl w:val="35D247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2" w15:restartNumberingAfterBreak="0">
    <w:nsid w:val="7B065AE9"/>
    <w:multiLevelType w:val="hybridMultilevel"/>
    <w:tmpl w:val="B9B28916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12"/>
  </w:num>
  <w:num w:numId="9">
    <w:abstractNumId w:val="10"/>
  </w:num>
  <w:num w:numId="10">
    <w:abstractNumId w:val="11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FB"/>
    <w:rsid w:val="00106A85"/>
    <w:rsid w:val="001E6A94"/>
    <w:rsid w:val="00335F66"/>
    <w:rsid w:val="003F2DFB"/>
    <w:rsid w:val="00E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5F3C6-9E83-45A3-920F-EE6E6342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DFB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Dmirtiy Zhuk</cp:lastModifiedBy>
  <cp:revision>2</cp:revision>
  <dcterms:created xsi:type="dcterms:W3CDTF">2015-12-15T17:41:00Z</dcterms:created>
  <dcterms:modified xsi:type="dcterms:W3CDTF">2015-12-15T17:41:00Z</dcterms:modified>
</cp:coreProperties>
</file>