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0ABE8E31" w:rsidR="002858E0" w:rsidRPr="00715B15" w:rsidRDefault="00714ECE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14EC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Домашнее задание №</w:t>
      </w:r>
      <w:r w:rsidR="00F92B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3870CEDB" w14:textId="24035296" w:rsidR="00264795" w:rsidRDefault="00BA20D0" w:rsidP="00F62C42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F92B77"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поведения клиентов компании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5C608D5C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A95BA6" w:rsidRP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Моделировани</w:t>
      </w:r>
      <w:r w:rsid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13FDD7D0" w:rsidR="002858E0" w:rsidRPr="00912B5E" w:rsidRDefault="002858E0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3977CE5" w14:textId="27A36220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28478FB3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6E8962E2" w14:textId="77777777" w:rsidR="00F62C42" w:rsidRDefault="00F62C42" w:rsidP="00F62C42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106785EC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62C42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1D5C3B98" w:rsidR="00833EB8" w:rsidRPr="00F92B77" w:rsidRDefault="00F92B77" w:rsidP="00F92B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 построение и сравнение различных моделей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в задаче прогнозирования ухода клиентов из компании.</w:t>
      </w:r>
    </w:p>
    <w:p w14:paraId="00AE8C6A" w14:textId="3E6A5D84" w:rsidR="00E27B7D" w:rsidRDefault="00833EB8" w:rsidP="00E52542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4BD9B757" w14:textId="637963CB" w:rsidR="000710F4" w:rsidRDefault="00F92B77" w:rsidP="00174809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Аналитики коммерческой компании заметили, что из нее стали уходить клиенты. В наличии есть данные о поведении клиентов и расторжении договоров с компанией за прошлые периоды. Нужно спрогнозировать, уйдёт ли конкретный клиент в ближайшее время или нет. Сравните применимость трех моделей для задачи классификации: логистическая регрессия, дерево принятия решений, случайный лес. Постройте модель с предельно большим значением F1-меры, метрика не должна превышать до 0.65. Предварительно проверьте F1-меру на тестовой выборке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9C70637" w14:textId="77777777" w:rsidR="00F92B77" w:rsidRPr="00F92B77" w:rsidRDefault="00F92B77" w:rsidP="00F92B77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Признаки в наборе данных:</w:t>
      </w:r>
    </w:p>
    <w:p w14:paraId="23464BE4" w14:textId="5460BD7F" w:rsidR="00F92B77" w:rsidRPr="00F92B77" w:rsidRDefault="00F92B77" w:rsidP="00F92B77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RowNumber – индекс строки в данных</w:t>
      </w:r>
    </w:p>
    <w:p w14:paraId="5ADA307C" w14:textId="63AC9C52" w:rsidR="00F92B77" w:rsidRPr="00F92B77" w:rsidRDefault="00F92B77" w:rsidP="00F92B77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CustomerId – уникальный идентификатор клиента</w:t>
      </w:r>
    </w:p>
    <w:p w14:paraId="7F82E9E6" w14:textId="47D71ADF" w:rsidR="00F92B77" w:rsidRPr="00F92B77" w:rsidRDefault="00F92B77" w:rsidP="00F92B77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Surname – фамилия</w:t>
      </w:r>
    </w:p>
    <w:p w14:paraId="5C540920" w14:textId="746063EB" w:rsidR="00F92B77" w:rsidRPr="00F92B77" w:rsidRDefault="00F92B77" w:rsidP="00F92B77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Score – рейтинг клиента</w:t>
      </w:r>
    </w:p>
    <w:p w14:paraId="1EEEF21C" w14:textId="06C12FBE" w:rsidR="00F92B77" w:rsidRPr="00F92B77" w:rsidRDefault="00F92B77" w:rsidP="00F92B77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Geography – страна проживания</w:t>
      </w:r>
    </w:p>
    <w:p w14:paraId="4FCADBB6" w14:textId="155F7345" w:rsidR="00F92B77" w:rsidRPr="00F92B77" w:rsidRDefault="00F92B77" w:rsidP="00F92B77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Gender – пол</w:t>
      </w:r>
    </w:p>
    <w:p w14:paraId="345BB028" w14:textId="698A020A" w:rsidR="00F92B77" w:rsidRPr="00F92B77" w:rsidRDefault="00F92B77" w:rsidP="00F92B77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Age – возраст</w:t>
      </w:r>
    </w:p>
    <w:p w14:paraId="3C81BC9B" w14:textId="5157E3FF" w:rsidR="00F92B77" w:rsidRPr="00F92B77" w:rsidRDefault="00F92B77" w:rsidP="00F92B77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Tenure – сколько лет человек является клиентом компании</w:t>
      </w:r>
    </w:p>
    <w:p w14:paraId="582D6A7D" w14:textId="2FBDD852" w:rsidR="00F92B77" w:rsidRPr="00F92B77" w:rsidRDefault="00F92B77" w:rsidP="00F92B77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Balance – баланс, доступный для оплаты услуг компании на карте</w:t>
      </w:r>
    </w:p>
    <w:p w14:paraId="7DC02D9E" w14:textId="64AADF7B" w:rsidR="00F92B77" w:rsidRPr="00F92B77" w:rsidRDefault="00F92B77" w:rsidP="00F92B77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NumOfProducts – количество продуктов компании, используемых</w:t>
      </w: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клиентом</w:t>
      </w:r>
    </w:p>
    <w:p w14:paraId="50A30853" w14:textId="38D295DB" w:rsidR="00F92B77" w:rsidRPr="00F92B77" w:rsidRDefault="00F92B77" w:rsidP="00F92B77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Has – наличие привилегий</w:t>
      </w:r>
    </w:p>
    <w:p w14:paraId="198330CC" w14:textId="2DF145B9" w:rsidR="00F92B77" w:rsidRPr="00F92B77" w:rsidRDefault="00F92B77" w:rsidP="00F92B77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IsActiveMember – активность клиента</w:t>
      </w:r>
    </w:p>
    <w:p w14:paraId="58F3B103" w14:textId="2BB93523" w:rsidR="00F92B77" w:rsidRPr="00F92B77" w:rsidRDefault="00F92B77" w:rsidP="00F92B77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EstimatedSalary – предполагаемая зарплата</w:t>
      </w:r>
    </w:p>
    <w:p w14:paraId="505248C3" w14:textId="640E4CEF" w:rsidR="00F92B77" w:rsidRPr="00F92B77" w:rsidRDefault="00F92B77" w:rsidP="00F92B77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B77">
        <w:rPr>
          <w:rFonts w:ascii="Times New Roman" w:eastAsia="Times New Roman" w:hAnsi="Times New Roman" w:cs="Times New Roman"/>
          <w:sz w:val="28"/>
          <w:szCs w:val="28"/>
          <w:lang w:val="ru-RU"/>
        </w:rPr>
        <w:t>Exited – факт ухода клиента</w:t>
      </w:r>
    </w:p>
    <w:p w14:paraId="12824E6F" w14:textId="1DAB82EB" w:rsidR="00F92B77" w:rsidRDefault="00F92B77" w:rsidP="00F92B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Теория</w:t>
      </w:r>
    </w:p>
    <w:p w14:paraId="788A94F4" w14:textId="77777777" w:rsidR="00DB3CE1" w:rsidRDefault="00DB3CE1" w:rsidP="00F92B77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3C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классификации заключается в разделении множества объектов на классы, где известна принадлежность некоторого подмножества объектов к определенным классам. Для остальных объектов необходимо определить их принадлежность к имеющимся классам. </w:t>
      </w:r>
    </w:p>
    <w:p w14:paraId="0FFDB12A" w14:textId="77815EBB" w:rsidR="00F92B77" w:rsidRDefault="00DB3CE1" w:rsidP="00F92B77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DB3CE1">
        <w:rPr>
          <w:rFonts w:ascii="Times New Roman" w:eastAsia="Times New Roman" w:hAnsi="Times New Roman" w:cs="Times New Roman"/>
          <w:sz w:val="28"/>
          <w:szCs w:val="28"/>
          <w:lang w:val="ru-RU"/>
        </w:rPr>
        <w:t>адача об уходе клиентов от компании является задачей бинарной классификации, где объекты разделяются на два класса: клиенты, покинувшие компанию, и клиенты, оставшиеся в компании. Для решения таких задач можно использовать различные модели, такие как логистическая регрессия, дерево и случайный лес. Для оценки результатов работы моделей использу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ется</w:t>
      </w:r>
      <w:r w:rsidRPr="00DB3C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метрику F1-мера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определяется следующим образом:</w:t>
      </w:r>
    </w:p>
    <w:p w14:paraId="077D1BFC" w14:textId="709AADCD" w:rsidR="00DB3CE1" w:rsidRPr="00DB3CE1" w:rsidRDefault="00DB3CE1" w:rsidP="00F92B77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2∙precision∙recall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precision+recall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14:paraId="67CEB37B" w14:textId="0E5A9D1C" w:rsidR="00DB3CE1" w:rsidRPr="00DB3CE1" w:rsidRDefault="00DB3CE1" w:rsidP="00DB3CE1">
      <w:pPr>
        <w:pStyle w:val="aa"/>
        <w:spacing w:after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recall</m:t>
        </m:r>
      </m:oMath>
      <w:r w:rsidRPr="00DB3C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DB3C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полнота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DB3C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</w:t>
      </w:r>
      <w:r w:rsidRPr="00DB3CE1">
        <w:rPr>
          <w:rFonts w:ascii="Times New Roman" w:eastAsia="Times New Roman" w:hAnsi="Times New Roman" w:cs="Times New Roman"/>
          <w:sz w:val="28"/>
          <w:szCs w:val="28"/>
          <w:lang w:val="ru-RU"/>
        </w:rPr>
        <w:t>верно предсказанных положительных результатов,</w:t>
      </w:r>
      <w:r w:rsidRPr="00DB3C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деленное на сумму верно и неверно предсказанных положительных результатов и неверно предсказанных отрицательных результатов)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precision</m:t>
        </m:r>
      </m:oMath>
      <w:r w:rsidRPr="00DB3C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DB3C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точность (количество верно предсказанных положительных результатов деленное на сумму верно и неверно предсказанных положительных результатов);</w:t>
      </w:r>
    </w:p>
    <w:p w14:paraId="3D0F5FB3" w14:textId="27747924" w:rsidR="003A6830" w:rsidRPr="003A203F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3985B102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import pandas as pd</w:t>
      </w:r>
    </w:p>
    <w:p w14:paraId="58E45F79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from sklearn.model_selection import train_test_split</w:t>
      </w:r>
    </w:p>
    <w:p w14:paraId="4C2F99FF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from sklearn.preprocessing import StandardScaler, LabelEncoder</w:t>
      </w:r>
    </w:p>
    <w:p w14:paraId="59339AD6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from sklearn.linear_model import LogisticRegression</w:t>
      </w:r>
    </w:p>
    <w:p w14:paraId="2BC7DD5C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lastRenderedPageBreak/>
        <w:t>from sklearn.tree import DecisionTreeClassifier</w:t>
      </w:r>
    </w:p>
    <w:p w14:paraId="2D83CF31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from sklearn.ensemble import RandomForestClassifier</w:t>
      </w:r>
    </w:p>
    <w:p w14:paraId="34B04A31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from sklearn.metrics import f1_score, mean_squared_error</w:t>
      </w:r>
    </w:p>
    <w:p w14:paraId="43D8DF7F" w14:textId="6A1B06E6" w:rsid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from sklearn.pipeline import Pipeline</w:t>
      </w:r>
    </w:p>
    <w:p w14:paraId="4330BB3A" w14:textId="77777777" w:rsid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197DF76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data = pd.read_csv('dataset.csv', sep=',')</w:t>
      </w:r>
    </w:p>
    <w:p w14:paraId="65074EDB" w14:textId="1A6490BB" w:rsid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data = data.drop('Unnamed: 0', axis=1).drop('Id', axis=1)</w:t>
      </w:r>
    </w:p>
    <w:p w14:paraId="6B6395A9" w14:textId="77777777" w:rsid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2B7AE85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feature_columns = data.columns.to_list()[1:-1]</w:t>
      </w:r>
    </w:p>
    <w:p w14:paraId="1BAF0919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target_column = data.columns.to_list()[-1]</w:t>
      </w:r>
    </w:p>
    <w:p w14:paraId="25D88E44" w14:textId="24FCC353" w:rsid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id_column = data.columns.to_list()[0]</w:t>
      </w:r>
    </w:p>
    <w:p w14:paraId="53A52FFC" w14:textId="77777777" w:rsid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284C861" w14:textId="6167372F" w:rsid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data.dropna(inplace=True)</w:t>
      </w:r>
    </w:p>
    <w:p w14:paraId="1EAFC59C" w14:textId="77777777" w:rsid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D9A75B0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data['Gender'] = LabelEncoder().fit_transform(data['Gender'])</w:t>
      </w:r>
    </w:p>
    <w:p w14:paraId="09A1BBD4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data['Geography'] = LabelEncoder().fit_transform(data['Geography'])</w:t>
      </w:r>
    </w:p>
    <w:p w14:paraId="2B981D75" w14:textId="1CAF7428" w:rsid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data.drop(['CustomerId', 'Surname'], axis=1, inplace=True)</w:t>
      </w:r>
    </w:p>
    <w:p w14:paraId="5472BC53" w14:textId="77777777" w:rsid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23FBD3F9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X = data.drop('Exited', axis=1)</w:t>
      </w:r>
    </w:p>
    <w:p w14:paraId="7D19ABEC" w14:textId="0EFFC071" w:rsid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y = data['Exited']</w:t>
      </w:r>
    </w:p>
    <w:p w14:paraId="3205EC26" w14:textId="77777777" w:rsid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88677B8" w14:textId="00605F39" w:rsid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X_train, X_test, y_train, y_test = train_test_split(X, y, test_size=0.2, random_state=12345)</w:t>
      </w:r>
    </w:p>
    <w:p w14:paraId="69B371EE" w14:textId="77777777" w:rsid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5E72F14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pipelines = [</w:t>
      </w:r>
    </w:p>
    <w:p w14:paraId="7105F099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  ('Логистическая регрессия', Pipeline([</w:t>
      </w:r>
    </w:p>
    <w:p w14:paraId="0BEC11B9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      ('scaler', StandardScaler()),</w:t>
      </w:r>
    </w:p>
    <w:p w14:paraId="7A70AEA9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      ('classifier', LogisticRegression(solver='liblinear', class_weight='balanced'))</w:t>
      </w:r>
    </w:p>
    <w:p w14:paraId="4FE97C09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  ])),</w:t>
      </w:r>
    </w:p>
    <w:p w14:paraId="4B483BD0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  ('Дерево принятия решений', Pipeline([</w:t>
      </w:r>
    </w:p>
    <w:p w14:paraId="2D2B6C89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      ('scaler', StandardScaler()),</w:t>
      </w:r>
    </w:p>
    <w:p w14:paraId="75EF92AB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      ('classifier', DecisionTreeClassifier())</w:t>
      </w:r>
    </w:p>
    <w:p w14:paraId="02DA8E3B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  ])),</w:t>
      </w:r>
    </w:p>
    <w:p w14:paraId="158F1453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  ('Случайный лес', Pipeline([</w:t>
      </w:r>
    </w:p>
    <w:p w14:paraId="2D0B720C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      ('scaler', StandardScaler()),</w:t>
      </w:r>
    </w:p>
    <w:p w14:paraId="2B230230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      ('classifier', RandomForestClassifier())</w:t>
      </w:r>
    </w:p>
    <w:p w14:paraId="7917BE61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  ]))</w:t>
      </w:r>
    </w:p>
    <w:p w14:paraId="7938AEC1" w14:textId="1EEF925D" w:rsid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]</w:t>
      </w:r>
    </w:p>
    <w:p w14:paraId="03E17B14" w14:textId="77777777" w:rsid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1A75F01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index = 1</w:t>
      </w:r>
    </w:p>
    <w:p w14:paraId="4CF492F0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>for name, pipeline in pipelines:</w:t>
      </w:r>
    </w:p>
    <w:p w14:paraId="5DB5D867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pipeline.fit(X_train, y_train)</w:t>
      </w:r>
    </w:p>
    <w:p w14:paraId="243BD1BE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y_pred = pipeline.predict(X_test)</w:t>
      </w:r>
    </w:p>
    <w:p w14:paraId="25EA3633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print(f"# {name}")</w:t>
      </w:r>
    </w:p>
    <w:p w14:paraId="252E03A4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print(f"  F1 score = {f1_score(y_test, y_pred)}")</w:t>
      </w:r>
    </w:p>
    <w:p w14:paraId="714E7E7F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print(f"  MSE      = {mean_squared_error(y_test, y_pred)}")</w:t>
      </w:r>
    </w:p>
    <w:p w14:paraId="6B57B8C2" w14:textId="77777777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print(f"  accuracy = {pipeline.score(X_test, y_test)}")</w:t>
      </w:r>
    </w:p>
    <w:p w14:paraId="30D99901" w14:textId="07D0899F" w:rsidR="00DB3CE1" w:rsidRPr="00DB3CE1" w:rsidRDefault="00DB3CE1" w:rsidP="00DB3CE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DB3CE1">
        <w:rPr>
          <w:bCs/>
          <w:lang w:val="en-US"/>
        </w:rPr>
        <w:t xml:space="preserve">  print()</w:t>
      </w:r>
    </w:p>
    <w:p w14:paraId="14923369" w14:textId="77777777" w:rsidR="00033200" w:rsidRDefault="00033200" w:rsidP="00DB3CE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3DD872" w14:textId="77777777" w:rsidR="00DB3CE1" w:rsidRDefault="00DB3CE1" w:rsidP="00DB3CE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A01207" w14:textId="77777777" w:rsidR="00DB3CE1" w:rsidRPr="00DB3CE1" w:rsidRDefault="00DB3CE1" w:rsidP="00DB3CE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9CCEEAC" w14:textId="25ED1D85" w:rsidR="00033200" w:rsidRDefault="00033200" w:rsidP="000332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332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Результаты</w:t>
      </w:r>
    </w:p>
    <w:p w14:paraId="7F2B0079" w14:textId="4DB35596" w:rsidR="00DB3CE1" w:rsidRDefault="00DB3CE1" w:rsidP="009F04D9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3CE1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Некоторые признаки в исходном наборе данных не имеют влияния на факт ухода клиента из компании. Эти признаки включают RowNumber (индекс строки в данных), CustomerId (уникальный идентификатор клиента) и фамилию клиента (Surname). Поэтому они были удалены из набора данных. Кроме того, в наборе данных есть категориальные признаки, такие как страна проживания (Geography) и пол (Gender), которые были закодированы числами с помощью sklearn.preprocessing.LabelEncoder, так как модели машинного обучения, как правило, требуют числовых данных.</w:t>
      </w:r>
    </w:p>
    <w:p w14:paraId="689F365E" w14:textId="1DE33744" w:rsidR="0038369C" w:rsidRDefault="0038369C" w:rsidP="0038369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369C"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1 представлен фрагмент набора данных после предварительной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8369C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79FA080" w14:textId="116EAFFE" w:rsidR="0038369C" w:rsidRDefault="0038369C" w:rsidP="0038369C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369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E625F5D" wp14:editId="71C520E1">
            <wp:extent cx="5943600" cy="2195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6225" w14:textId="6E4BE0AD" w:rsidR="0038369C" w:rsidRPr="0038369C" w:rsidRDefault="0038369C" w:rsidP="0038369C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r w:rsidRPr="0038369C">
        <w:rPr>
          <w:rFonts w:ascii="Times New Roman" w:eastAsia="Times New Roman" w:hAnsi="Times New Roman" w:cs="Times New Roman"/>
          <w:sz w:val="28"/>
          <w:szCs w:val="28"/>
          <w:lang w:val="ru-RU"/>
        </w:rPr>
        <w:t>Фрагмент обработанного набора данных</w:t>
      </w:r>
    </w:p>
    <w:p w14:paraId="2199005D" w14:textId="31D4D08F" w:rsidR="009F04D9" w:rsidRDefault="0038369C" w:rsidP="009F04D9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369C"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таблице 1 приведено сравнение результатов моделей.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5833"/>
        <w:gridCol w:w="1217"/>
        <w:gridCol w:w="2300"/>
      </w:tblGrid>
      <w:tr w:rsidR="009F04D9" w14:paraId="065BBDB7" w14:textId="77777777" w:rsidTr="0038369C">
        <w:tc>
          <w:tcPr>
            <w:tcW w:w="3119" w:type="pct"/>
            <w:vAlign w:val="center"/>
          </w:tcPr>
          <w:p w14:paraId="18833C82" w14:textId="57A274B0" w:rsidR="009F04D9" w:rsidRDefault="009F04D9" w:rsidP="009F04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Станок</w:t>
            </w:r>
          </w:p>
        </w:tc>
        <w:tc>
          <w:tcPr>
            <w:tcW w:w="651" w:type="pct"/>
            <w:vAlign w:val="center"/>
          </w:tcPr>
          <w:p w14:paraId="7DB5167F" w14:textId="5324F83D" w:rsidR="009F04D9" w:rsidRDefault="0038369C" w:rsidP="009F04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0" w:type="pct"/>
            <w:vAlign w:val="center"/>
          </w:tcPr>
          <w:p w14:paraId="272D0D16" w14:textId="2FC98432" w:rsidR="009F04D9" w:rsidRDefault="0038369C" w:rsidP="009F04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8369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Точность</w:t>
            </w:r>
          </w:p>
        </w:tc>
      </w:tr>
      <w:tr w:rsidR="0038369C" w14:paraId="13691480" w14:textId="77777777" w:rsidTr="0038369C">
        <w:tc>
          <w:tcPr>
            <w:tcW w:w="3119" w:type="pct"/>
            <w:vAlign w:val="center"/>
          </w:tcPr>
          <w:p w14:paraId="0889DC37" w14:textId="656538FB" w:rsidR="0038369C" w:rsidRDefault="0038369C" w:rsidP="003836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8369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Логистическая регрессия</w:t>
            </w:r>
          </w:p>
        </w:tc>
        <w:tc>
          <w:tcPr>
            <w:tcW w:w="651" w:type="pct"/>
            <w:vAlign w:val="center"/>
          </w:tcPr>
          <w:p w14:paraId="2BD1EF71" w14:textId="2683EE3B" w:rsidR="0038369C" w:rsidRPr="006969EE" w:rsidRDefault="0038369C" w:rsidP="003836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836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,5</w:t>
            </w:r>
            <w:r w:rsidRPr="003836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30" w:type="pct"/>
            <w:vAlign w:val="center"/>
          </w:tcPr>
          <w:p w14:paraId="2FDB8424" w14:textId="63A7D29B" w:rsidR="0038369C" w:rsidRDefault="0038369C" w:rsidP="003836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0,73</w:t>
            </w:r>
          </w:p>
        </w:tc>
      </w:tr>
      <w:tr w:rsidR="009F04D9" w14:paraId="247DDDE5" w14:textId="77777777" w:rsidTr="0038369C">
        <w:tc>
          <w:tcPr>
            <w:tcW w:w="3119" w:type="pct"/>
            <w:vAlign w:val="center"/>
          </w:tcPr>
          <w:p w14:paraId="4144278D" w14:textId="52DFEAE9" w:rsidR="009F04D9" w:rsidRDefault="0038369C" w:rsidP="009F04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8369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Дерево принятия решений</w:t>
            </w:r>
          </w:p>
        </w:tc>
        <w:tc>
          <w:tcPr>
            <w:tcW w:w="651" w:type="pct"/>
            <w:vAlign w:val="center"/>
          </w:tcPr>
          <w:p w14:paraId="6EAE16C6" w14:textId="6E1ACD8B" w:rsidR="009F04D9" w:rsidRDefault="0038369C" w:rsidP="009F04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  <w:tc>
          <w:tcPr>
            <w:tcW w:w="1230" w:type="pct"/>
            <w:vAlign w:val="center"/>
          </w:tcPr>
          <w:p w14:paraId="27AC9FDE" w14:textId="770A3B77" w:rsidR="009F04D9" w:rsidRDefault="0038369C" w:rsidP="009F04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0,79</w:t>
            </w:r>
          </w:p>
        </w:tc>
      </w:tr>
      <w:tr w:rsidR="009F04D9" w14:paraId="78CA4F09" w14:textId="77777777" w:rsidTr="0038369C">
        <w:tc>
          <w:tcPr>
            <w:tcW w:w="3119" w:type="pct"/>
            <w:vAlign w:val="center"/>
          </w:tcPr>
          <w:p w14:paraId="0BB6504B" w14:textId="27D0B04E" w:rsidR="009F04D9" w:rsidRDefault="0038369C" w:rsidP="009F04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8369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Случайный лес</w:t>
            </w:r>
          </w:p>
        </w:tc>
        <w:tc>
          <w:tcPr>
            <w:tcW w:w="651" w:type="pct"/>
            <w:vAlign w:val="center"/>
          </w:tcPr>
          <w:p w14:paraId="6C330644" w14:textId="32584F45" w:rsidR="0038369C" w:rsidRDefault="0038369C" w:rsidP="003836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0,28</w:t>
            </w:r>
          </w:p>
        </w:tc>
        <w:tc>
          <w:tcPr>
            <w:tcW w:w="1230" w:type="pct"/>
            <w:vAlign w:val="center"/>
          </w:tcPr>
          <w:p w14:paraId="7C84414E" w14:textId="3A2954F2" w:rsidR="009F04D9" w:rsidRDefault="0038369C" w:rsidP="009F04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0,79</w:t>
            </w:r>
          </w:p>
        </w:tc>
      </w:tr>
    </w:tbl>
    <w:p w14:paraId="6936D275" w14:textId="7356BA5B" w:rsidR="00033200" w:rsidRDefault="009F04D9" w:rsidP="0038369C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04D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 w:rsidR="0038369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9F04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8369C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модели</w:t>
      </w:r>
    </w:p>
    <w:p w14:paraId="567FADEF" w14:textId="6679C992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051EC40D" w14:textId="77777777" w:rsidR="0038369C" w:rsidRDefault="0038369C" w:rsidP="0038369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369C">
        <w:rPr>
          <w:rFonts w:ascii="Times New Roman" w:eastAsia="Times New Roman" w:hAnsi="Times New Roman" w:cs="Times New Roman"/>
          <w:sz w:val="28"/>
          <w:szCs w:val="28"/>
          <w:lang w:val="ru-RU"/>
        </w:rPr>
        <w:t>В процессе выполнения данной лабораторной работы были реализованы модели классификации, включая логистическую регрессию, дерево принятия решений и случайный лес.</w:t>
      </w:r>
    </w:p>
    <w:p w14:paraId="734A0B79" w14:textId="076D3F37" w:rsidR="00397ECB" w:rsidRPr="0038369C" w:rsidRDefault="0038369C" w:rsidP="0038369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369C">
        <w:rPr>
          <w:rFonts w:ascii="Times New Roman" w:eastAsia="Times New Roman" w:hAnsi="Times New Roman" w:cs="Times New Roman"/>
          <w:sz w:val="28"/>
          <w:szCs w:val="28"/>
          <w:lang w:val="ru-RU"/>
        </w:rPr>
        <w:t>Многократное тестирование этих моделей показало значительный разброс в значениях F1-меры, не превышающий 10%, из-за недостаточного объема данных в тестовом наборе. Логистическая регрессия предпочтительнее для решения данной задачи, поскольку обладает высокой точностью и стабильностью. Хотя дерево принятия решений иногда показывает наибольшую F1-меру, она может быть скомпрометирована из-за редких случаев ухода клиентов из компании. Сравнение дерева принятия решений и случайного леса показывает, что их точность может быть одинаковой, но значение F1-меры может различаться, что помогает исключить ситуации, когда высокая точность достигается за счет неучтенных признаков. Ожидаемо, показатели случайного леса оказались ниже, поскольку этой модели требуется больше данных для обучения.</w:t>
      </w:r>
    </w:p>
    <w:sectPr w:rsidR="00397ECB" w:rsidRPr="0038369C" w:rsidSect="00066DD4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16767060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</w:t>
    </w:r>
    <w:r w:rsidR="000710F4">
      <w:rPr>
        <w:rFonts w:ascii="Times New Roman" w:hAnsi="Times New Roman" w:cs="Times New Roman"/>
        <w:sz w:val="24"/>
        <w:szCs w:val="24"/>
        <w:lang w:val="ru-RU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EE"/>
    <w:multiLevelType w:val="hybridMultilevel"/>
    <w:tmpl w:val="D0107F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630EF"/>
    <w:multiLevelType w:val="hybridMultilevel"/>
    <w:tmpl w:val="45B6A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C6AF4"/>
    <w:multiLevelType w:val="hybridMultilevel"/>
    <w:tmpl w:val="A0488A80"/>
    <w:lvl w:ilvl="0" w:tplc="F6F6D02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D125D6"/>
    <w:multiLevelType w:val="hybridMultilevel"/>
    <w:tmpl w:val="CC36F0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F252C7"/>
    <w:multiLevelType w:val="hybridMultilevel"/>
    <w:tmpl w:val="D65E5C06"/>
    <w:lvl w:ilvl="0" w:tplc="2C38B1B4">
      <w:start w:val="1"/>
      <w:numFmt w:val="decimal"/>
      <w:lvlText w:val="%1."/>
      <w:lvlJc w:val="left"/>
      <w:pPr>
        <w:ind w:left="6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9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9E39BA"/>
    <w:multiLevelType w:val="hybridMultilevel"/>
    <w:tmpl w:val="967A3D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1072552">
    <w:abstractNumId w:val="4"/>
  </w:num>
  <w:num w:numId="2" w16cid:durableId="403841382">
    <w:abstractNumId w:val="12"/>
  </w:num>
  <w:num w:numId="3" w16cid:durableId="1029139696">
    <w:abstractNumId w:val="11"/>
  </w:num>
  <w:num w:numId="4" w16cid:durableId="1488520036">
    <w:abstractNumId w:val="7"/>
  </w:num>
  <w:num w:numId="5" w16cid:durableId="66149057">
    <w:abstractNumId w:val="9"/>
  </w:num>
  <w:num w:numId="6" w16cid:durableId="430931856">
    <w:abstractNumId w:val="8"/>
  </w:num>
  <w:num w:numId="7" w16cid:durableId="736437916">
    <w:abstractNumId w:val="5"/>
  </w:num>
  <w:num w:numId="8" w16cid:durableId="843209372">
    <w:abstractNumId w:val="6"/>
  </w:num>
  <w:num w:numId="9" w16cid:durableId="357656933">
    <w:abstractNumId w:val="3"/>
  </w:num>
  <w:num w:numId="10" w16cid:durableId="356128047">
    <w:abstractNumId w:val="0"/>
  </w:num>
  <w:num w:numId="11" w16cid:durableId="917128380">
    <w:abstractNumId w:val="1"/>
  </w:num>
  <w:num w:numId="12" w16cid:durableId="888496292">
    <w:abstractNumId w:val="10"/>
  </w:num>
  <w:num w:numId="13" w16cid:durableId="719090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05FE2"/>
    <w:rsid w:val="00013177"/>
    <w:rsid w:val="00033200"/>
    <w:rsid w:val="00052348"/>
    <w:rsid w:val="00066DD4"/>
    <w:rsid w:val="000710F4"/>
    <w:rsid w:val="000B344D"/>
    <w:rsid w:val="000E6B42"/>
    <w:rsid w:val="00125D87"/>
    <w:rsid w:val="00163508"/>
    <w:rsid w:val="00174809"/>
    <w:rsid w:val="001C7084"/>
    <w:rsid w:val="001C70D3"/>
    <w:rsid w:val="001D3C70"/>
    <w:rsid w:val="00222C03"/>
    <w:rsid w:val="002244FC"/>
    <w:rsid w:val="002326E5"/>
    <w:rsid w:val="0023375C"/>
    <w:rsid w:val="00264795"/>
    <w:rsid w:val="00267776"/>
    <w:rsid w:val="002822C7"/>
    <w:rsid w:val="002858E0"/>
    <w:rsid w:val="002B172D"/>
    <w:rsid w:val="002B7797"/>
    <w:rsid w:val="00354CB7"/>
    <w:rsid w:val="0038369C"/>
    <w:rsid w:val="00397ECB"/>
    <w:rsid w:val="003A203F"/>
    <w:rsid w:val="003A589F"/>
    <w:rsid w:val="003A6830"/>
    <w:rsid w:val="003B218A"/>
    <w:rsid w:val="003D7967"/>
    <w:rsid w:val="003E15AE"/>
    <w:rsid w:val="003E304A"/>
    <w:rsid w:val="003F27BB"/>
    <w:rsid w:val="003F483C"/>
    <w:rsid w:val="00456358"/>
    <w:rsid w:val="004F346B"/>
    <w:rsid w:val="00502D06"/>
    <w:rsid w:val="005626DD"/>
    <w:rsid w:val="00596320"/>
    <w:rsid w:val="005C79C9"/>
    <w:rsid w:val="005F3A1D"/>
    <w:rsid w:val="00602630"/>
    <w:rsid w:val="00603E87"/>
    <w:rsid w:val="0061495D"/>
    <w:rsid w:val="006149E1"/>
    <w:rsid w:val="006449C2"/>
    <w:rsid w:val="006820A1"/>
    <w:rsid w:val="006969EE"/>
    <w:rsid w:val="006B39ED"/>
    <w:rsid w:val="006D02A1"/>
    <w:rsid w:val="006D2587"/>
    <w:rsid w:val="006D7DAE"/>
    <w:rsid w:val="00714ECE"/>
    <w:rsid w:val="00715B15"/>
    <w:rsid w:val="00717455"/>
    <w:rsid w:val="0074003D"/>
    <w:rsid w:val="00764A18"/>
    <w:rsid w:val="00784240"/>
    <w:rsid w:val="007B493D"/>
    <w:rsid w:val="007B5C50"/>
    <w:rsid w:val="007B6B11"/>
    <w:rsid w:val="007E0C71"/>
    <w:rsid w:val="007F1DDA"/>
    <w:rsid w:val="00804977"/>
    <w:rsid w:val="00814E59"/>
    <w:rsid w:val="00833EB8"/>
    <w:rsid w:val="0083678D"/>
    <w:rsid w:val="0084103E"/>
    <w:rsid w:val="00886DCD"/>
    <w:rsid w:val="008C5DEF"/>
    <w:rsid w:val="008D3600"/>
    <w:rsid w:val="009057D2"/>
    <w:rsid w:val="00907EE4"/>
    <w:rsid w:val="00912B5E"/>
    <w:rsid w:val="009918EE"/>
    <w:rsid w:val="009A7EAA"/>
    <w:rsid w:val="009D2CE6"/>
    <w:rsid w:val="009F04D9"/>
    <w:rsid w:val="009F4760"/>
    <w:rsid w:val="00A046E8"/>
    <w:rsid w:val="00A05F9E"/>
    <w:rsid w:val="00A07FB5"/>
    <w:rsid w:val="00A82DAD"/>
    <w:rsid w:val="00A91FEC"/>
    <w:rsid w:val="00A9208A"/>
    <w:rsid w:val="00A95BA6"/>
    <w:rsid w:val="00AC3B44"/>
    <w:rsid w:val="00AF49F9"/>
    <w:rsid w:val="00B06F6C"/>
    <w:rsid w:val="00B11B0C"/>
    <w:rsid w:val="00B9346E"/>
    <w:rsid w:val="00B97CB0"/>
    <w:rsid w:val="00BA20D0"/>
    <w:rsid w:val="00BC7791"/>
    <w:rsid w:val="00BD57C4"/>
    <w:rsid w:val="00C05513"/>
    <w:rsid w:val="00C37955"/>
    <w:rsid w:val="00C428BF"/>
    <w:rsid w:val="00C76AFA"/>
    <w:rsid w:val="00CB40C7"/>
    <w:rsid w:val="00CC3D45"/>
    <w:rsid w:val="00CF4BAC"/>
    <w:rsid w:val="00CF71B4"/>
    <w:rsid w:val="00D1070D"/>
    <w:rsid w:val="00D20184"/>
    <w:rsid w:val="00D506B5"/>
    <w:rsid w:val="00D84151"/>
    <w:rsid w:val="00DA4960"/>
    <w:rsid w:val="00DB2FC7"/>
    <w:rsid w:val="00DB3CE1"/>
    <w:rsid w:val="00DB7232"/>
    <w:rsid w:val="00DC4DA3"/>
    <w:rsid w:val="00DC7379"/>
    <w:rsid w:val="00DE1D68"/>
    <w:rsid w:val="00E25DB3"/>
    <w:rsid w:val="00E27B7D"/>
    <w:rsid w:val="00E30365"/>
    <w:rsid w:val="00E52542"/>
    <w:rsid w:val="00E6392C"/>
    <w:rsid w:val="00E736BD"/>
    <w:rsid w:val="00E74C77"/>
    <w:rsid w:val="00EA5D4F"/>
    <w:rsid w:val="00F11A64"/>
    <w:rsid w:val="00F20BC4"/>
    <w:rsid w:val="00F22549"/>
    <w:rsid w:val="00F62C42"/>
    <w:rsid w:val="00F92B77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92B77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949</TotalTime>
  <Pages>6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28</cp:revision>
  <cp:lastPrinted>2019-11-02T17:16:00Z</cp:lastPrinted>
  <dcterms:created xsi:type="dcterms:W3CDTF">2022-02-15T08:11:00Z</dcterms:created>
  <dcterms:modified xsi:type="dcterms:W3CDTF">2023-04-21T06:05:00Z</dcterms:modified>
</cp:coreProperties>
</file>