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ДЕТАЛЬНЫЙ ПЛАН РАЗРАБОТКИ WINDOWS-ПРИЛОЖЕНИЯ-АГЕНТА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Общее описание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  <w:t>Нужно разработать современное приложение-агент для Windows, которое будет управлять удалённым сервером LLM: устанавливать и проверять соединение, копировать скрипт `deploy_llm_server.py` на сервер и запускать его, отслеживать состояние сервера. Интерфейс должен быть модульным, плавным, без зависаний; поддержка многоядерности достигается за счёт использования отдельных процессов/потоков для тяжёлых операций. Приложение должно собираться в EXE и иметь простой режим отладки (вывод расширенных логов, доступ к Developer Tools).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Структура проекта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Проект делится на две основные части: backend (службы и задачи) и frontend (пользовательский интерфейс).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**Backend (каталог `electron-main` или `backend`)**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`main.ts/js` — точка входа для Electron или иного фреймворка. Создаёт окно приложения, настраивает IPC.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`services/logger.ts` — асинхронный логгер: пишет логи в файл, добавляет временные метки, передаёт события логирования в UI.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`services/config.ts` — чтение и запись конфигураций: `app.yaml` (настройки приложения) и `servers.json` (список серверов). Предоставляет методы `getAppConfig()`, `getServers()`, `updateServer(server)`.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`services/sshService.ts` — работа с SSH/SFTP: метод `checkConnection(conf)` для проверки доступности, `copyFile(conf, local, remote)` для копирования файлов, `runCommand(conf, cmd)` для удалённого запуска команд, `setupTunnel(conf)` для создания SSH-туннеля.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`services/llmService.ts` — HTTP-клиент: `healthCheck(url)`, `getModels(url)`, `chat(url, messages)` с тайм</w:t>
        <w:noBreakHyphen/>
        <w:t>аутами, читаемыми из конфигурации.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`services/taskExecutor.ts` — менеджер запуска задач в отдельных worker-потоках или процессах. Имеет методы `runTask(name, args)`, `cancelTask(id)`. Работает с API `worker_threads` (Node) или `System.Threading` (.NET).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`services/serverManager.ts` — верхний уровень: предоставляет функции `testConnection(serverId)`, `deployServer(serverId)`, `connectServer(serverId)`, `ensureLLMReady(serverId)`. Использует `sshService`, `llmService` и `taskExecutor`. Хранит состояние серверов, отправляет прогресс/статус в UI.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 **Frontend (каталог `renderer` или `UI`)**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`App.tsx` — корневой компонент, содержит маршрутизацию или главный макет.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`components/Chat.tsx` — отображает историю сообщений, поле ввода, кнопку отправки. По клику вызывает `llmService.chat()` через IPC.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`components/CodeEditor.tsx` — интегрирует Monaco Editor (web) или AvalonEdit (WPF), позволяет редактировать скрипты и конфигурации.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`components/DiffViewer.tsx` — использует библиотеку diff2html (web) или аналог для WPF для отображения различий.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`components/FileExplorer.tsx` — показывает структуру файлового проекта, поддерживает операции чтения и открытия.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`components/ServersPanel.tsx` — форма с полями IP, порт, SSH-ключ, путь проекта; кнопки “Test”, “Deploy”, “Connect”; статус, прогресс-бар и лог.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`components/SettingsDialog.tsx` — модальное окно для изменения настроек приложения (директории, тайм-ауты, языковые опции).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Хуки `useIpc` или сервисы для общения с backend через IPC.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3. **Tasks (каталог `tasks`)** — модули, которые выполняют тяжёлые операции в отдельных процессах/потоках: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`deployTask.ts` — принимает конфигурацию сервера, подключается по SSH, копирует `deploy_llm_server.py`, запускает его и следит за выходом. Отправляет сообщения в виде JSONL: тип события (`progress`, `log`, `complete`, `error`), значение прогресса, текст лога.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`connectTask.ts` — проверяет, что нужный порт свободен; запускает команду для создания туннеля; проверяет `/health` эндпоинт; отправляет прогресс.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`chatTask.ts` (опционально) — чтобы разгрузить основной поток, может выполнять запросы к LLM отдельно.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4. **Tools** — папка, куда помещается скрипт `deploy_llm_server.py` и другие вспомогательные скрипты, которые нужно передавать на сервер.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5. **Конфигурации** — `configs/app.yaml` (настройки интерфейса, тайм-ауты, режимы отображения), `config/servers.json` (массив объектов с полями: name, host, port, user, sshKey, deployPath, llmPort, status, deployed, connected, проектные пути).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Этапы разработки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1. Настройка проекта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Создать пустой репозиторий и добавить файлы `.gitignore`, `README.md`.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Инициализировать проект: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для Node/Electron — `npm init -y`, установить `electron`, `react`, `react-dom`, `@types/react`, `typescript`, `ssh2`, `worker_threads`, `electron-builder`;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для .NET/WPF — создать `WPF Application` в Visual Studio, подключить библиотеку `SSH.NET`, настроить `NuGet` для `Newtonsoft.Json`.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Настроить `electron-builder` или publish-профиль .NET для сборки exe.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Создать базовую структуру каталогов (`electron-main`, `renderer`, `tasks`, `tools`, `configs`).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Скопировать `deploy_llm_server.py` в папку `tools`.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2. Реализация backend-служб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**Логгер**: создать класс, который пишет строки в файл (например, `logs/app.log`), ограничивает размер логов, делает ротацию. Добавить метод `log(level, message)` и событие/IPC `log` для отправки в UI.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**Конфигурация**: загрузить `app.yaml` и `servers.json` при старте, обеспечить методы чтения и обновления. В случае отсутствия файлов — создавать их с дефолтными значениями.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**SSH-сервис**: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Использовать `ssh2.Client` (Node) или `SshClient` (.NET) для подключения.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Реализовать `checkConnection(config)`: попытка соединения с тайм</w:t>
        <w:noBreakHyphen/>
        <w:t>аутом.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Реализовать `copyFile(config, local, remote)`: использовать SFTP для передачи файлов.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Реализовать `runCommand(config, command)`: исполнить команду на сервере, возвращая stdout/ stderr.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Реализовать `setupTunnel(config)`: поднять SSH-туннель с пробросом порта `llmPort`.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**LLM-сервис**: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Функция `healthCheck(url)` возвращает `true`/`false`.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`getModels(url)` извлекает список моделей.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`chat(url, messages)` отправляет сообщение и возвращает ответ.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**Task Executor**: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Метод `runTask(name, args)`: создаёт worker</w:t>
        <w:noBreakHyphen/>
        <w:t>поток (для Node — `new Worker()` с соответствующим скриптом), подписывается на сообщения `message` и `error`.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Метод `cancelTask(id)`: завершает worker.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Передаёт события `progress`, `log`, `complete`, `error` через IPC.</w:t>
      </w:r>
    </w:p>
    <w:p>
      <w:pPr>
        <w:pStyle w:val="PreformattedText"/>
        <w:bidi w:val="0"/>
        <w:spacing w:before="0" w:after="0"/>
        <w:jc w:val="left"/>
        <w:rPr/>
      </w:pPr>
      <w:r>
        <w:rPr/>
        <w:t>6. **Server Manager**: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Хранит список серверов из `servers.json` и активный сервер.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`testConnection(serverId)`: проверяет SSH и доступность LLM (вызов `taskExecutor` с `connectTask`).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`deployServer(serverId)`: выполняет копирование и запуск LLM (вызов `deployTask`).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`connectServer(serverId)`: запускает SSH-туннель и проверяет здоровье.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`ensureLLMReady(serverId)`: если сервер не развёрнут, вызывает `deployServer`, затем `connectServer`.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Обновляет поля `deployed`, `connected`, `status` в `servers.json` и отправляет события в UI.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3. Реализация UI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1. Выбрать фреймворк: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* Web: React + Tailwind/Material UI; использовать `electron-react-boilerplate` для быстрой интеграции.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Desktop: WPF + MVVM; использовать библиотеку FluentWPF для современного вида.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2. **Главный макет**: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Левая панель — список/форма серверов (ServersPanel);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Центральная часть — вкладки для редактора кода (CodeEditor), дифф (DiffViewer) и лог (FileExplorer/LogViewer);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 xml:space="preserve">* Правая часть — чат (Chat).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3. Перенести стиль и расположение из прототипов: тёмная тема, закруглённые элементы, отступы.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Каждый компонент подключается через события и вызывает методы `Server Manager` или `LLM Service` через IPC.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5. Отображать прогресс и логи в реальном времени: подписка на события `progress`, `log`, `complete`.  </w:t>
      </w:r>
    </w:p>
    <w:p>
      <w:pPr>
        <w:pStyle w:val="PreformattedText"/>
        <w:bidi w:val="0"/>
        <w:spacing w:before="0" w:after="0"/>
        <w:jc w:val="left"/>
        <w:rPr/>
      </w:pPr>
      <w:r>
        <w:rPr/>
        <w:t>6. Настройки (SettingsDialog) позволяют изменить тайм</w:t>
        <w:noBreakHyphen/>
        <w:t xml:space="preserve">ауты, пути для проектов, язык интерфейса.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4. Реализация задач (Tasks)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**deployTask**: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Получает конфигурацию сервера: адрес, порт, логин, путь для копирования, имя файла.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Использует SSH для соединения. Проверяет свободное место и установленный Python.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Копирует `deploy_llm_server.py` в указанную папку (`deployPath`) через SFTP.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Запускает `python3 deploy_llm_server.py`, читает вывод построчно, преобразует в события JSON (тип: progress, log).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По завершению возвращает `ok=true/false`.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**connectTask**: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Проверяет доступность порта `llmPort` локально.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Создаёт SSH-туннель: `ssh -L localPort:localhost:remotePort` (или делает это через API SSH библиотеки).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Отправляет периодические проверки `/health` до получения состояния `healthy`.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**chatTask** (если нагрузка на чат высока):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Получает список сообщений, вызывает `llmService.chat()`, возвращает результат.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Может использовать собственный тайм</w:t>
        <w:noBreakHyphen/>
        <w:t>аут и отдавать промежуточный прогресс (например, счётчик попыток).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5. Интеграция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Связать компоненты UI с сервисами backend через IPC: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Нажатие кнопки “Test” на ServersPanel посылает `testConnection` в main</w:t>
        <w:noBreakHyphen/>
        <w:t>процесс и отображает прогресс.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“Deploy” посылает `deployServer`, “Connect” — `connectServer`.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  <w:r>
        <w:rPr/>
        <w:t>* Чат отправляет сообщение в LLM и отображает ответ.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Обеспечить обновление конфигурации после успешного развёртывания/подключения: установить `deployed=true`, `connected=true`, сохранить в `servers.json`.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Реализовать обработку ошибок: выводить дружелюбные сообщения пользователю и подробные логи в консоль.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При закрытии приложения аккуратно завершать все worker</w:t>
        <w:noBreakHyphen/>
        <w:t>ы и SSH</w:t>
        <w:noBreakHyphen/>
        <w:t>туннели, сохранять текущие конфигурации.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6. Тестирование и отладка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**Юнит-тесты**: написать тесты для Logger, Config, SSH Service (имитировать SSH сервер), LLM Service (мок endpoints), Task Executor (обработка сообщений).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**Интеграционные тесты**: поднять тестовый SSH сервер (например, локальный контейнер), проверить развертывание `deploy_llm_server.py` и соединение.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**UI-тесты**: с помощью Spectron или Playwright протестировать цепочки действий пользователя.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**Режим отладки**: добавить параметр `debug=true` в config; если он включён — выводить Developer Tools (`BrowserWindow.webContents.openDevTools()` в Electron) и писать расширенные логи.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### Этап 7. Сборка и доставка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1. Настроить `electron-builder` (или publish-профиль .NET) для генерации `Setup.exe`/`App.exe`. Убедиться, что в пакет входит папка `tools` с `deploy_llm_server.py`.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Настроить `extraResources` для конфигураций и скриптов.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Тестировать установщик на «чистом» Windows: проверять, что приложение запускается, создаёт/читает конфиг, корректно отображает интерфейс.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4. (По желанию) настроить автоматические обновления (например, с использованием GitHub Releases).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Заключение</w:t>
      </w:r>
    </w:p>
    <w:p>
      <w:pPr>
        <w:pStyle w:val="PreformattedText"/>
        <w:bidi w:val="0"/>
        <w:spacing w:before="0" w:after="0"/>
        <w:jc w:val="left"/>
        <w:rPr/>
      </w:pPr>
      <w:r>
        <w:rPr/>
        <w:t>----------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Следуя этому плану, агент сможет последовательно разработать новый модульный клиент для работы с удалённым LLM-сервером. Главные принципы: разделение UI и тяжёлых операций, использование многопоточности/многопроцессности, чёткая структура каталогов, единый формат обмена сообщениями (JSONL) между задачами и интерфейсом, и тщательное тестирование на каждом этапе.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LibreOffice/25.2.3.2$Linux_X86_64 LibreOffice_project/520$Build-2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