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9B764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C54EED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33DC1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51BAD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D06118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5D9154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FD836B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51C9A0" w14:textId="77777777" w:rsidR="008E69BC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6F4418" w14:textId="13071F8B" w:rsidR="002B14C0" w:rsidRPr="002B14C0" w:rsidRDefault="002B14C0" w:rsidP="008E69BC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4C0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C9421EA" w14:textId="6DFB092D" w:rsidR="002B14C0" w:rsidRPr="002B14C0" w:rsidRDefault="008E69BC" w:rsidP="008E69BC">
      <w:pPr>
        <w:jc w:val="center"/>
        <w:rPr>
          <w:rFonts w:ascii="Times New Roman" w:hAnsi="Times New Roman" w:cs="Times New Roman"/>
          <w:sz w:val="28"/>
          <w:szCs w:val="28"/>
        </w:rPr>
      </w:pPr>
      <w:r w:rsidRPr="008E69BC">
        <w:rPr>
          <w:rFonts w:ascii="Times New Roman" w:hAnsi="Times New Roman" w:cs="Times New Roman"/>
          <w:sz w:val="28"/>
          <w:szCs w:val="28"/>
        </w:rPr>
        <w:t>по</w:t>
      </w:r>
      <w:r w:rsidR="002B14C0" w:rsidRPr="002B14C0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8E69BC">
        <w:rPr>
          <w:rFonts w:ascii="Times New Roman" w:hAnsi="Times New Roman" w:cs="Times New Roman"/>
          <w:sz w:val="28"/>
          <w:szCs w:val="28"/>
        </w:rPr>
        <w:t>е</w:t>
      </w:r>
      <w:r w:rsidR="002B14C0" w:rsidRPr="002B14C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2B14C0" w:rsidRPr="002B14C0">
        <w:rPr>
          <w:rFonts w:ascii="Times New Roman" w:hAnsi="Times New Roman" w:cs="Times New Roman"/>
          <w:sz w:val="28"/>
          <w:szCs w:val="28"/>
        </w:rPr>
        <w:t>ТурАгентство</w:t>
      </w:r>
      <w:proofErr w:type="spellEnd"/>
      <w:r w:rsidR="002B14C0" w:rsidRPr="002B14C0">
        <w:rPr>
          <w:rFonts w:ascii="Times New Roman" w:hAnsi="Times New Roman" w:cs="Times New Roman"/>
          <w:sz w:val="28"/>
          <w:szCs w:val="28"/>
        </w:rPr>
        <w:t>»</w:t>
      </w:r>
    </w:p>
    <w:p w14:paraId="6FBA4D58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60E7F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E7B91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80967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F242A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5AA48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CE9FE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1076D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8CF04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26973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2C3C4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D0133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FCDF3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F496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C135B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D7931" w14:textId="77777777" w:rsidR="008E69BC" w:rsidRDefault="008E69BC" w:rsidP="008E69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5D5A3" w14:textId="2909CD97" w:rsidR="002B14C0" w:rsidRPr="002B14C0" w:rsidRDefault="00F833E4" w:rsidP="008E69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2B14C0" w:rsidRPr="002B14C0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080831AD" w14:textId="77777777" w:rsidR="002B14C0" w:rsidRPr="008D284F" w:rsidRDefault="002B14C0" w:rsidP="002B14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38A52" w14:textId="77777777" w:rsidR="002B14C0" w:rsidRPr="008D284F" w:rsidRDefault="002B14C0" w:rsidP="002B14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347E5" w14:textId="19E1973C" w:rsidR="002B14C0" w:rsidRPr="002B14C0" w:rsidRDefault="002B14C0" w:rsidP="008E69B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14C0">
        <w:rPr>
          <w:rFonts w:ascii="Times New Roman" w:hAnsi="Times New Roman" w:cs="Times New Roman"/>
          <w:b/>
          <w:bCs/>
          <w:sz w:val="28"/>
          <w:szCs w:val="28"/>
        </w:rPr>
        <w:t>Оглавление</w:t>
      </w:r>
    </w:p>
    <w:p w14:paraId="444CA4DC" w14:textId="5E1AB7E5" w:rsidR="00DC48D1" w:rsidRDefault="00F833E4" w:rsidP="000A7E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Glava1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Введен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и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е...................................................................................................................3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2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Описание</w:t>
        </w:r>
        <w:r w:rsidR="002B14C0" w:rsidRPr="0069462D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системы..............................................................................................</w:t>
        </w:r>
        <w:r w:rsidR="002B14C0" w:rsidRPr="0069462D">
          <w:rPr>
            <w:rStyle w:val="ac"/>
            <w:rFonts w:ascii="Times New Roman" w:hAnsi="Times New Roman" w:cs="Times New Roman"/>
            <w:sz w:val="28"/>
            <w:szCs w:val="28"/>
          </w:rPr>
          <w:t>....</w:t>
        </w:r>
        <w:r w:rsidR="008D284F" w:rsidRPr="0069462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3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3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Структура системы...............................................................................................</w:t>
        </w:r>
        <w:r w:rsidR="002B14C0" w:rsidRPr="0069462D">
          <w:rPr>
            <w:rStyle w:val="ac"/>
            <w:rFonts w:ascii="Times New Roman" w:hAnsi="Times New Roman" w:cs="Times New Roman"/>
            <w:sz w:val="28"/>
            <w:szCs w:val="28"/>
          </w:rPr>
          <w:t>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4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4" w:history="1">
        <w:r w:rsidR="00DC48D1" w:rsidRPr="002B14C0">
          <w:rPr>
            <w:rStyle w:val="ac"/>
            <w:rFonts w:ascii="Times New Roman" w:hAnsi="Times New Roman" w:cs="Times New Roman"/>
            <w:sz w:val="28"/>
            <w:szCs w:val="28"/>
          </w:rPr>
          <w:t>Функциональные характеристики системы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...</w:t>
        </w:r>
        <w:r w:rsidR="00DC48D1" w:rsidRPr="0069462D">
          <w:rPr>
            <w:rStyle w:val="ac"/>
            <w:rFonts w:ascii="Times New Roman" w:hAnsi="Times New Roman" w:cs="Times New Roman"/>
            <w:sz w:val="28"/>
            <w:szCs w:val="28"/>
          </w:rPr>
          <w:t>.................................................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....</w:t>
        </w:r>
        <w:r w:rsidR="002B14C0" w:rsidRPr="0069462D">
          <w:rPr>
            <w:rStyle w:val="ac"/>
            <w:rFonts w:ascii="Times New Roman" w:hAnsi="Times New Roman" w:cs="Times New Roman"/>
            <w:sz w:val="28"/>
            <w:szCs w:val="28"/>
          </w:rPr>
          <w:t>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5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5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Вход в систему «ТурАгентство»....................................................................</w:t>
        </w:r>
        <w:r w:rsidR="008D284F" w:rsidRPr="0069462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69462D">
          <w:rPr>
            <w:rStyle w:val="ac"/>
            <w:rFonts w:ascii="Times New Roman" w:hAnsi="Times New Roman" w:cs="Times New Roman"/>
            <w:sz w:val="28"/>
            <w:szCs w:val="28"/>
          </w:rPr>
          <w:t>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6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6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Авторизация............................................................................................................</w:t>
        </w:r>
        <w:r w:rsidR="002B14C0" w:rsidRPr="0069462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6</w:t>
        </w:r>
      </w:hyperlink>
    </w:p>
    <w:p w14:paraId="30F5F4E8" w14:textId="6140FD7A" w:rsidR="008D284F" w:rsidRPr="00DC48D1" w:rsidRDefault="00F833E4" w:rsidP="000A7E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w:anchor="Glava7" w:history="1">
        <w:r w:rsidR="00DC48D1" w:rsidRPr="002B14C0">
          <w:rPr>
            <w:rStyle w:val="ac"/>
            <w:rFonts w:ascii="Times New Roman" w:hAnsi="Times New Roman" w:cs="Times New Roman"/>
            <w:sz w:val="28"/>
            <w:szCs w:val="28"/>
          </w:rPr>
          <w:t>Функционал окна Авторизации</w:t>
        </w:r>
        <w:r w:rsidR="00DC48D1" w:rsidRPr="0069462D">
          <w:rPr>
            <w:rStyle w:val="ac"/>
            <w:rFonts w:ascii="Times New Roman" w:hAnsi="Times New Roman" w:cs="Times New Roman"/>
            <w:sz w:val="28"/>
            <w:szCs w:val="28"/>
          </w:rPr>
          <w:t>…………………………………………………..6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8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Функционал администратора ..........................................................................</w:t>
        </w:r>
        <w:r w:rsidR="008D284F" w:rsidRPr="00F17E1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7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9" w:history="1">
        <w:r w:rsidR="00DC48D1" w:rsidRPr="002B14C0">
          <w:rPr>
            <w:rStyle w:val="ac"/>
            <w:rFonts w:ascii="Times New Roman" w:hAnsi="Times New Roman" w:cs="Times New Roman"/>
            <w:sz w:val="28"/>
            <w:szCs w:val="28"/>
          </w:rPr>
          <w:t>Функционал Главного окна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...............................................................................</w:t>
        </w:r>
        <w:r w:rsidR="00DC48D1" w:rsidRPr="00F17E13">
          <w:rPr>
            <w:rStyle w:val="ac"/>
            <w:rFonts w:ascii="Times New Roman" w:hAnsi="Times New Roman" w:cs="Times New Roman"/>
            <w:sz w:val="28"/>
            <w:szCs w:val="28"/>
          </w:rPr>
          <w:t>...</w:t>
        </w:r>
        <w:r w:rsidR="008D284F" w:rsidRPr="00F17E1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7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0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Страница Сотрудники......................................................</w:t>
        </w:r>
        <w:r w:rsidR="008D284F" w:rsidRPr="00F17E1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7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1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Окно добавления нового сотрудника.............................................................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8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2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Страница Туры ................................................................................................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9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3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Окно добавления нового тура .........................................................................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10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4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Окно добавления отеля в тур ...............................................................................10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5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Функционал менеджера ......................................................................................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11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6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Страница Бронирования ..........................................</w:t>
        </w:r>
        <w:r w:rsidR="008D284F" w:rsidRPr="00F17E1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11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7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Окно добавления нового бронирования ....................................................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12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8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Функционал бухгалтера ...............................................................................</w:t>
        </w:r>
        <w:r w:rsidR="002B14C0" w:rsidRPr="00F17E13">
          <w:rPr>
            <w:rStyle w:val="ac"/>
            <w:rFonts w:ascii="Times New Roman" w:hAnsi="Times New Roman" w:cs="Times New Roman"/>
            <w:sz w:val="28"/>
            <w:szCs w:val="28"/>
          </w:rPr>
          <w:t>........</w:t>
        </w:r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13</w:t>
        </w:r>
      </w:hyperlink>
      <w:r w:rsidR="002B14C0" w:rsidRPr="002B14C0">
        <w:rPr>
          <w:rFonts w:ascii="Times New Roman" w:hAnsi="Times New Roman" w:cs="Times New Roman"/>
          <w:sz w:val="28"/>
          <w:szCs w:val="28"/>
        </w:rPr>
        <w:br/>
      </w:r>
      <w:hyperlink w:anchor="Glava19" w:history="1">
        <w:r w:rsidR="002B14C0" w:rsidRPr="002B14C0">
          <w:rPr>
            <w:rStyle w:val="ac"/>
            <w:rFonts w:ascii="Times New Roman" w:hAnsi="Times New Roman" w:cs="Times New Roman"/>
            <w:sz w:val="28"/>
            <w:szCs w:val="28"/>
          </w:rPr>
          <w:t>Страница Финансы ...............................................................................................13</w:t>
        </w:r>
      </w:hyperlink>
    </w:p>
    <w:p w14:paraId="06E7C9A0" w14:textId="77777777" w:rsidR="00DC48D1" w:rsidRDefault="00DC48D1" w:rsidP="008E69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EC028" w14:textId="77777777" w:rsidR="00DC48D1" w:rsidRDefault="00DC48D1" w:rsidP="008E69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8674A" w14:textId="77777777" w:rsidR="00DC48D1" w:rsidRDefault="00DC48D1" w:rsidP="008E69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CCB12" w14:textId="77777777" w:rsidR="00DC48D1" w:rsidRDefault="00DC48D1" w:rsidP="008E69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C1E92" w14:textId="77777777" w:rsidR="00DC48D1" w:rsidRDefault="00DC48D1" w:rsidP="008E69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315C5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Glava1"/>
      <w:bookmarkStart w:id="1" w:name="_GoBack"/>
      <w:bookmarkEnd w:id="1"/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bookmarkEnd w:id="0"/>
    <w:p w14:paraId="1446D7B9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туристического агентства предназначена для автоматизации процессов продажи туров, бронирования отелей, управления клиентской базой и финансового учета. Для эффективной разработки системы необходимо провести тщательный анализ предметной области, чтобы определить требования и ограничения.</w:t>
      </w:r>
    </w:p>
    <w:p w14:paraId="7CCE8DAC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Туристическое агентство — это компания-посредник между клиентом и поставщиками услуг (перевозчиками, отелями, страховыми компаниями), предлагающая готовые туристические продукты или отдельные услуги.</w:t>
      </w:r>
    </w:p>
    <w:p w14:paraId="1B1E0BE7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CE1B89A">
          <v:rect id="_x0000_i1025" style="width:0;height:.75pt" o:hralign="center" o:hrstd="t" o:hr="t" fillcolor="#a0a0a0" stroked="f"/>
        </w:pict>
      </w:r>
    </w:p>
    <w:p w14:paraId="6ABB5FAD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Glava2"/>
      <w:r w:rsidRPr="00E65896">
        <w:rPr>
          <w:rFonts w:ascii="Times New Roman" w:hAnsi="Times New Roman" w:cs="Times New Roman"/>
          <w:b/>
          <w:bCs/>
          <w:sz w:val="28"/>
          <w:szCs w:val="28"/>
        </w:rPr>
        <w:t>Описание системы</w:t>
      </w:r>
    </w:p>
    <w:bookmarkEnd w:id="2"/>
    <w:p w14:paraId="315269FB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Главной функцией информационной системы «</w:t>
      </w:r>
      <w:proofErr w:type="spellStart"/>
      <w:r w:rsidRPr="00E65896">
        <w:rPr>
          <w:rFonts w:ascii="Times New Roman" w:hAnsi="Times New Roman" w:cs="Times New Roman"/>
          <w:b/>
          <w:bCs/>
          <w:sz w:val="28"/>
          <w:szCs w:val="28"/>
        </w:rPr>
        <w:t>ТурАгентство</w:t>
      </w:r>
      <w:proofErr w:type="spellEnd"/>
      <w:r w:rsidRPr="00E65896">
        <w:rPr>
          <w:rFonts w:ascii="Times New Roman" w:hAnsi="Times New Roman" w:cs="Times New Roman"/>
          <w:b/>
          <w:bCs/>
          <w:sz w:val="28"/>
          <w:szCs w:val="28"/>
        </w:rPr>
        <w:t>» является автоматизация процессов учета и анализа данных. Система будет способна в реальном времени обрабатывать информацию о клиентах, бронированиях, турах и финансовых операциях.</w:t>
      </w:r>
    </w:p>
    <w:p w14:paraId="41B89EDF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Также предусматривается возможность хранения данных предыдущих поездок, предпочтений клиентов и истории платежей. Это позволит агентству анализировать спрос, прогнозировать потребности клиентов и оптимизировать свою деятельность.</w:t>
      </w:r>
    </w:p>
    <w:p w14:paraId="62B39EEF" w14:textId="77777777" w:rsidR="00E65896" w:rsidRPr="00E65896" w:rsidRDefault="00E65896" w:rsidP="00E658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Поиск и подбор туров: Менеджеры подбирают туры по заданным критериям (страна, дата, цена, отель).</w:t>
      </w:r>
    </w:p>
    <w:p w14:paraId="1FE5336F" w14:textId="77777777" w:rsidR="00E65896" w:rsidRPr="00E65896" w:rsidRDefault="00E65896" w:rsidP="00E658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Бронирование туров: Сотрудники бронируют выбранные туры и отели для клиентов.</w:t>
      </w:r>
    </w:p>
    <w:p w14:paraId="36F2DF6C" w14:textId="77777777" w:rsidR="00E65896" w:rsidRPr="00E65896" w:rsidRDefault="00E65896" w:rsidP="00E658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Оформление документов: Система формирует необходимый пакет документов (ваучеры, страховые полисы).</w:t>
      </w:r>
    </w:p>
    <w:p w14:paraId="1E72119F" w14:textId="77777777" w:rsidR="00E65896" w:rsidRPr="00E65896" w:rsidRDefault="00E65896" w:rsidP="00E658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Взаимодействие с партнерами: Передача данных о бронировании отелям и перевозчикам.</w:t>
      </w:r>
    </w:p>
    <w:p w14:paraId="191ABD02" w14:textId="77777777" w:rsidR="00E65896" w:rsidRPr="00E65896" w:rsidRDefault="00E65896" w:rsidP="00E658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Прием и учет платежей: Фиксация фактов оплаты от клиентов.</w:t>
      </w:r>
    </w:p>
    <w:p w14:paraId="31D1AAB4" w14:textId="77777777" w:rsidR="00E65896" w:rsidRPr="00E65896" w:rsidRDefault="00E65896" w:rsidP="00E658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Сбор аналитических данных: Система собирает данные о продажах, популярных направлениях и финансовых показателях.</w:t>
      </w:r>
    </w:p>
    <w:p w14:paraId="538E7EFA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73DC09">
          <v:rect id="_x0000_i1026" style="width:0;height:.75pt" o:hralign="center" o:hrstd="t" o:hr="t" fillcolor="#a0a0a0" stroked="f"/>
        </w:pict>
      </w:r>
    </w:p>
    <w:p w14:paraId="1CAA1085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Glava3"/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Структура системы</w:t>
      </w:r>
    </w:p>
    <w:bookmarkEnd w:id="3"/>
    <w:p w14:paraId="43486DAC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 современном мире информационные технологии играют ключевую роль в управлении бизнесом, в том числе и в сфере туризма. Турагентства не являются исключением. Для эффективного управления необходима хорошо продуманная информационная система, которая поможет автоматизировать процессы, повысить эффективность работы сотрудников и улучшить качество обслуживания клиентов.</w:t>
      </w:r>
    </w:p>
    <w:p w14:paraId="4CA43188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9CD3B49">
          <v:rect id="_x0000_i1027" style="width:0;height:.75pt" o:hralign="center" o:hrstd="t" o:hr="t" fillcolor="#a0a0a0" stroked="f"/>
        </w:pict>
      </w:r>
    </w:p>
    <w:p w14:paraId="520D0446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Glava4"/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Функциональные характеристики системы</w:t>
      </w:r>
    </w:p>
    <w:bookmarkEnd w:id="4"/>
    <w:p w14:paraId="5869D169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турагентства – это комплекс программных средств, предназначенных для автоматизации процессов управления турфирмой. Она включает в себя следующие ключевые функции:</w:t>
      </w:r>
    </w:p>
    <w:p w14:paraId="6E939D22" w14:textId="77777777" w:rsidR="00E65896" w:rsidRPr="00E65896" w:rsidRDefault="00E65896" w:rsidP="00E658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Управление турпродуктами: Позволяет добавлять, изменять и удалять информацию о турах, контролировать цены, управлять данными об отелях и перелетах.</w:t>
      </w:r>
    </w:p>
    <w:p w14:paraId="30000216" w14:textId="77777777" w:rsidR="00E65896" w:rsidRPr="00E65896" w:rsidRDefault="00E65896" w:rsidP="00E658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Управление бронированиями: Включает создание новой брони, отслеживание ее статуса (подтверждено, оплачено, отменено), а также печать документов.</w:t>
      </w:r>
    </w:p>
    <w:p w14:paraId="0B5CCCA7" w14:textId="77777777" w:rsidR="00E65896" w:rsidRPr="00E65896" w:rsidRDefault="00E65896" w:rsidP="00E658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Учет платежей: Контролирует движение денежных средств, фиксирует оплаты от клиентов, формирует первичную отчетность для бухгалтерии.</w:t>
      </w:r>
    </w:p>
    <w:p w14:paraId="0223E12A" w14:textId="77777777" w:rsidR="00E65896" w:rsidRPr="00E65896" w:rsidRDefault="00E65896" w:rsidP="00E658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Работа с клиентами: Предоставляет возможность ведения базы клиентов, учета их паспортных данных, контактной информации и истории предыдущих поездок.</w:t>
      </w:r>
    </w:p>
    <w:p w14:paraId="3581A81A" w14:textId="77777777" w:rsidR="00E65896" w:rsidRPr="00E65896" w:rsidRDefault="00E65896" w:rsidP="00E658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Анализ и отчетность: Предоставляет инструменты для анализа данных по продажам, составления отчетов по популярным направлениям и принятия управленческих решений.</w:t>
      </w:r>
    </w:p>
    <w:p w14:paraId="4A1ACEDB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1681638">
          <v:rect id="_x0000_i1028" style="width:0;height:.75pt" o:hralign="center" o:hrstd="t" o:hr="t" fillcolor="#a0a0a0" stroked="f"/>
        </w:pict>
      </w:r>
    </w:p>
    <w:p w14:paraId="017E7723" w14:textId="5F6254EE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Glava5"/>
      <w:r w:rsidRPr="00E65896">
        <w:rPr>
          <w:rFonts w:ascii="Times New Roman" w:hAnsi="Times New Roman" w:cs="Times New Roman"/>
          <w:b/>
          <w:bCs/>
          <w:sz w:val="28"/>
          <w:szCs w:val="28"/>
        </w:rPr>
        <w:t>Вход в систему «</w:t>
      </w:r>
      <w:proofErr w:type="spellStart"/>
      <w:r w:rsidRPr="00E65896">
        <w:rPr>
          <w:rFonts w:ascii="Times New Roman" w:hAnsi="Times New Roman" w:cs="Times New Roman"/>
          <w:b/>
          <w:bCs/>
          <w:sz w:val="28"/>
          <w:szCs w:val="28"/>
        </w:rPr>
        <w:t>ТурАгентство</w:t>
      </w:r>
      <w:proofErr w:type="spellEnd"/>
      <w:r w:rsidRPr="00E6589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384C5D" w:rsidRPr="00384C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AD2971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Glava6"/>
      <w:bookmarkEnd w:id="5"/>
      <w:r w:rsidRPr="00E65896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</w:p>
    <w:bookmarkEnd w:id="6"/>
    <w:p w14:paraId="6D1BC8F0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Для входа в систему пользователю необходимо пройти процедуру авторизации.</w:t>
      </w:r>
    </w:p>
    <w:p w14:paraId="5DF8925A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Входные данные для авторизации:</w:t>
      </w:r>
    </w:p>
    <w:p w14:paraId="24136794" w14:textId="77777777" w:rsidR="00E65896" w:rsidRPr="00E65896" w:rsidRDefault="00E65896" w:rsidP="00E6589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Логин</w:t>
      </w:r>
    </w:p>
    <w:p w14:paraId="17796D4A" w14:textId="77777777" w:rsidR="00E65896" w:rsidRPr="00E65896" w:rsidRDefault="00E65896" w:rsidP="00E6589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Пароль</w:t>
      </w:r>
    </w:p>
    <w:p w14:paraId="28625F2A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Glava7"/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окна Авторизации</w:t>
      </w:r>
    </w:p>
    <w:bookmarkEnd w:id="7"/>
    <w:p w14:paraId="60E99956" w14:textId="77777777" w:rsidR="00E65896" w:rsidRPr="00E65896" w:rsidRDefault="00E65896" w:rsidP="00E6589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Поле ввода «Логин» — служит для ввода уникального имени пользователя.</w:t>
      </w:r>
    </w:p>
    <w:p w14:paraId="7CAC523A" w14:textId="77777777" w:rsidR="00E65896" w:rsidRPr="00E65896" w:rsidRDefault="00E65896" w:rsidP="00E6589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Поле ввода «Пароль» — служит для ввода конфиденциального ключа доступа.</w:t>
      </w:r>
    </w:p>
    <w:p w14:paraId="79DB810A" w14:textId="77777777" w:rsidR="00E65896" w:rsidRPr="00E65896" w:rsidRDefault="00E65896" w:rsidP="00E65896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«Войти» — запускает процесс проверки введенных учетных данных.</w:t>
      </w:r>
    </w:p>
    <w:p w14:paraId="19348881" w14:textId="77777777" w:rsidR="00F17E13" w:rsidRPr="00F833E4" w:rsidRDefault="00F17E13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25424" w14:textId="0499BEAC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Сценарии работы:</w:t>
      </w:r>
    </w:p>
    <w:p w14:paraId="0F92DE7E" w14:textId="77777777" w:rsidR="00E65896" w:rsidRPr="00E65896" w:rsidRDefault="00E65896" w:rsidP="00E65896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Успешная авторизация: Если логин и пароль верны, система выполняет переход на главное окно, соответствующее роли пользователя (администратор, менеджер или бухгалтер).</w:t>
      </w:r>
    </w:p>
    <w:p w14:paraId="106E5387" w14:textId="5ED680BF" w:rsidR="00E65896" w:rsidRDefault="00E65896" w:rsidP="00E65896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Неудачная авторизация: Если данные введены неверно, на экране появляется модальное окно с сообщением об ошибке: </w:t>
      </w:r>
      <w:r w:rsidRPr="00E65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«Неверные логин и/или пароль»</w:t>
      </w:r>
      <w:r w:rsidRPr="00E658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160909" w14:textId="153581E7" w:rsidR="00F833E4" w:rsidRPr="00E65896" w:rsidRDefault="00F833E4" w:rsidP="00F833E4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C541E0" wp14:editId="6A7D08BC">
            <wp:extent cx="3743847" cy="31151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2E04" w14:textId="53682EC1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1 – Скриншот окна авторизации</w:t>
      </w:r>
    </w:p>
    <w:p w14:paraId="23FD56B3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1292CBF">
          <v:rect id="_x0000_i1029" style="width:0;height:.75pt" o:hralign="center" o:hrstd="t" o:hr="t" fillcolor="#a0a0a0" stroked="f"/>
        </w:pict>
      </w:r>
    </w:p>
    <w:p w14:paraId="48F3E59F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Glava8"/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администратора</w:t>
      </w:r>
    </w:p>
    <w:bookmarkEnd w:id="8"/>
    <w:p w14:paraId="4FBCE15F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Роль администратора системы обладает наибольшими привилегиями и предназначена для управления сотрудниками, турпродуктами и контроля финансов.</w:t>
      </w:r>
    </w:p>
    <w:p w14:paraId="1C1EE6D6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Glava9"/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Главного окна</w:t>
      </w:r>
    </w:p>
    <w:bookmarkEnd w:id="9"/>
    <w:p w14:paraId="688A53BE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Главное окно администратора представляет собой навигационное меню и содержит следующие элементы:</w:t>
      </w:r>
    </w:p>
    <w:p w14:paraId="1DBB7C1D" w14:textId="77777777" w:rsidR="00E65896" w:rsidRPr="00E65896" w:rsidRDefault="00E65896" w:rsidP="00E6589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«Вы вошли как: [ФИО пользователя]».</w:t>
      </w:r>
    </w:p>
    <w:p w14:paraId="3C952114" w14:textId="77777777" w:rsidR="00E65896" w:rsidRPr="00E65896" w:rsidRDefault="00E65896" w:rsidP="00E6589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«Сотрудники».</w:t>
      </w:r>
    </w:p>
    <w:p w14:paraId="4022CD1D" w14:textId="77777777" w:rsidR="00E65896" w:rsidRPr="00E65896" w:rsidRDefault="00E65896" w:rsidP="00E6589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«Туры».</w:t>
      </w:r>
    </w:p>
    <w:p w14:paraId="1223AB01" w14:textId="77777777" w:rsidR="00E65896" w:rsidRPr="00E65896" w:rsidRDefault="00E65896" w:rsidP="00E6589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«Финансы».</w:t>
      </w:r>
    </w:p>
    <w:p w14:paraId="7D63F431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Назначение элементов:</w:t>
      </w:r>
    </w:p>
    <w:p w14:paraId="7E9BE9CB" w14:textId="77777777" w:rsidR="00E65896" w:rsidRPr="00E65896" w:rsidRDefault="00E65896" w:rsidP="00E65896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«Сотрудники» осуществляет переход на страницу со списком сотрудников.</w:t>
      </w:r>
    </w:p>
    <w:p w14:paraId="3E650376" w14:textId="77777777" w:rsidR="00E65896" w:rsidRPr="00E65896" w:rsidRDefault="00E65896" w:rsidP="00E65896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«Туры» осуществляет переход на страницу со списком туров.</w:t>
      </w:r>
    </w:p>
    <w:p w14:paraId="4442A34E" w14:textId="26F4DD95" w:rsidR="00E65896" w:rsidRDefault="00E65896" w:rsidP="00E65896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«Финансы» осуществляет переход на страницу со списком финансовых операций.</w:t>
      </w:r>
    </w:p>
    <w:p w14:paraId="1AE576F8" w14:textId="29F6B998" w:rsidR="00F833E4" w:rsidRPr="00E65896" w:rsidRDefault="00F833E4" w:rsidP="00F833E4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3AD29C" wp14:editId="60AE9512">
            <wp:extent cx="3381847" cy="293410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AE38" w14:textId="0D203098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2 – Скриншот главного окна администратора</w:t>
      </w:r>
    </w:p>
    <w:p w14:paraId="7C4B6DBC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3A68363">
          <v:rect id="_x0000_i1030" style="width:0;height:.75pt" o:hralign="center" o:hrstd="t" o:hr="t" fillcolor="#a0a0a0" stroked="f"/>
        </w:pict>
      </w:r>
    </w:p>
    <w:p w14:paraId="74BDCBDD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Glava10"/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Сотрудники</w:t>
      </w:r>
    </w:p>
    <w:bookmarkEnd w:id="10"/>
    <w:p w14:paraId="3042E62E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«Сотрудники» предназначена для просмотра, редактирования и добавления записей о работниках агентства.</w:t>
      </w:r>
    </w:p>
    <w:p w14:paraId="11854729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«Сотрудники» содержит:</w:t>
      </w:r>
    </w:p>
    <w:p w14:paraId="41079835" w14:textId="77777777" w:rsidR="00E65896" w:rsidRPr="00E65896" w:rsidRDefault="00E65896" w:rsidP="00E65896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Заголовок страницы - текст «Сотрудники».</w:t>
      </w:r>
    </w:p>
    <w:p w14:paraId="5B66F874" w14:textId="77777777" w:rsidR="00E65896" w:rsidRPr="00E65896" w:rsidRDefault="00E65896" w:rsidP="00E65896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«На главную».</w:t>
      </w:r>
    </w:p>
    <w:p w14:paraId="185653C2" w14:textId="77777777" w:rsidR="00E65896" w:rsidRPr="00E65896" w:rsidRDefault="00E65896" w:rsidP="00E65896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«Добавить нового сотрудника».</w:t>
      </w:r>
    </w:p>
    <w:p w14:paraId="42D7F63E" w14:textId="77777777" w:rsidR="00E65896" w:rsidRPr="00E65896" w:rsidRDefault="00E65896" w:rsidP="00E65896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Таблицу со списком сотрудников (с возможностью редактирования ячеек).</w:t>
      </w:r>
    </w:p>
    <w:p w14:paraId="720E8E46" w14:textId="77777777" w:rsidR="00E65896" w:rsidRPr="00E65896" w:rsidRDefault="00E65896" w:rsidP="00E65896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«Сохранить».</w:t>
      </w:r>
    </w:p>
    <w:p w14:paraId="337506E5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страницы «Сотрудники»:</w:t>
      </w:r>
    </w:p>
    <w:p w14:paraId="2B965596" w14:textId="77777777" w:rsidR="00E65896" w:rsidRPr="00E65896" w:rsidRDefault="00E65896" w:rsidP="00E6589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«На главную» осуществляет переход на главное окно администратора.</w:t>
      </w:r>
    </w:p>
    <w:p w14:paraId="415E1F87" w14:textId="77777777" w:rsidR="00E65896" w:rsidRPr="00E65896" w:rsidRDefault="00E65896" w:rsidP="00E6589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«Добавить нового сотрудника» открывает всплывающее окно для ввода данных нового сотрудника.</w:t>
      </w:r>
    </w:p>
    <w:p w14:paraId="52EC552F" w14:textId="77777777" w:rsidR="00E65896" w:rsidRPr="00E65896" w:rsidRDefault="00E65896" w:rsidP="00E6589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Таблица сотрудников позволяет редактировать данные непосредственно в строках.</w:t>
      </w:r>
    </w:p>
    <w:p w14:paraId="4F8CCF6E" w14:textId="2034D004" w:rsidR="00E65896" w:rsidRDefault="00E65896" w:rsidP="00E65896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«Сохранить» фиксирует все изменения, внесенные в таблице сотрудников, записывая их в базу данных.</w:t>
      </w:r>
    </w:p>
    <w:p w14:paraId="251CDE6E" w14:textId="77777777" w:rsidR="00F833E4" w:rsidRDefault="00F833E4" w:rsidP="00F833E4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355B5" w14:textId="51D5F408" w:rsidR="00F833E4" w:rsidRPr="00E65896" w:rsidRDefault="00F833E4" w:rsidP="00F833E4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FFB35F" wp14:editId="4790FC88">
            <wp:extent cx="4401164" cy="2896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8341" w14:textId="65814B2C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3 - Скриншот страницы «Сотрудники</w:t>
      </w:r>
    </w:p>
    <w:p w14:paraId="29FE3BB7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60B4B4D">
          <v:rect id="_x0000_i1031" style="width:0;height:.75pt" o:hralign="center" o:hrstd="t" o:hr="t" fillcolor="#a0a0a0" stroked="f"/>
        </w:pict>
      </w:r>
    </w:p>
    <w:p w14:paraId="1945B2ED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Glava11"/>
      <w:r w:rsidRPr="00E65896">
        <w:rPr>
          <w:rFonts w:ascii="Times New Roman" w:hAnsi="Times New Roman" w:cs="Times New Roman"/>
          <w:b/>
          <w:bCs/>
          <w:sz w:val="28"/>
          <w:szCs w:val="28"/>
        </w:rPr>
        <w:t>Окно добавления нового сотрудника</w:t>
      </w:r>
    </w:p>
    <w:bookmarkEnd w:id="11"/>
    <w:p w14:paraId="21EDE09A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Всплывающее окно для создания новой учетной записи сотрудника.</w:t>
      </w:r>
    </w:p>
    <w:p w14:paraId="3DCE37C2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Входные данные для добавления:</w:t>
      </w:r>
    </w:p>
    <w:p w14:paraId="2B3DCFB7" w14:textId="77777777" w:rsidR="00E65896" w:rsidRPr="00E65896" w:rsidRDefault="00E65896" w:rsidP="00E6589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Должность (выбор из списка: Администратор, Менеджер, Бухгалтер).</w:t>
      </w:r>
    </w:p>
    <w:p w14:paraId="7D5668D5" w14:textId="77777777" w:rsidR="00E65896" w:rsidRPr="00E65896" w:rsidRDefault="00E65896" w:rsidP="00E6589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Фамилия.</w:t>
      </w:r>
    </w:p>
    <w:p w14:paraId="7700ACE9" w14:textId="77777777" w:rsidR="00E65896" w:rsidRPr="00E65896" w:rsidRDefault="00E65896" w:rsidP="00E6589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Имя.</w:t>
      </w:r>
    </w:p>
    <w:p w14:paraId="6FF65875" w14:textId="77777777" w:rsidR="00E65896" w:rsidRPr="00E65896" w:rsidRDefault="00E65896" w:rsidP="00E6589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Отчество.</w:t>
      </w:r>
    </w:p>
    <w:p w14:paraId="58AC7D68" w14:textId="77777777" w:rsidR="00E65896" w:rsidRPr="00E65896" w:rsidRDefault="00E65896" w:rsidP="00E6589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Логин (для входа в систему).</w:t>
      </w:r>
    </w:p>
    <w:p w14:paraId="6C53F730" w14:textId="77777777" w:rsidR="00E65896" w:rsidRPr="00E65896" w:rsidRDefault="00E65896" w:rsidP="00E6589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Пароль (для входа в систему).</w:t>
      </w:r>
    </w:p>
    <w:p w14:paraId="6C3EE8AB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окна добавления:</w:t>
      </w:r>
    </w:p>
    <w:p w14:paraId="4470C841" w14:textId="77777777" w:rsidR="00E65896" w:rsidRPr="00E65896" w:rsidRDefault="00E65896" w:rsidP="00E65896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«Сохранить» — создает новую запись о сотруднике и сохраняет ее в базе данных.</w:t>
      </w:r>
    </w:p>
    <w:p w14:paraId="61ABFF8D" w14:textId="77777777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94261" w14:textId="76D56BFB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49C67ED" wp14:editId="2F4BF718">
            <wp:extent cx="2629267" cy="27816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2DD4" w14:textId="7297E356" w:rsidR="00F833E4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 xml:space="preserve">Рис.4 – Скриншот окна добавления нового сотрудника </w:t>
      </w:r>
    </w:p>
    <w:p w14:paraId="475E7624" w14:textId="77777777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713B6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A5496BF">
          <v:rect id="_x0000_i1032" style="width:0;height:.75pt" o:hralign="center" o:hrstd="t" o:hr="t" fillcolor="#a0a0a0" stroked="f"/>
        </w:pict>
      </w:r>
    </w:p>
    <w:p w14:paraId="2CFBF054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Glava12"/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Туры</w:t>
      </w:r>
    </w:p>
    <w:bookmarkEnd w:id="12"/>
    <w:p w14:paraId="583F9DBB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«Туры» предназначена для управления базой доступных туристических предложений.</w:t>
      </w:r>
    </w:p>
    <w:p w14:paraId="1B92F942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«Туры» содержит:</w:t>
      </w:r>
    </w:p>
    <w:p w14:paraId="70712926" w14:textId="77777777" w:rsidR="00E65896" w:rsidRPr="00E65896" w:rsidRDefault="00E65896" w:rsidP="00E65896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Заголовок страницы - текст «Туры».</w:t>
      </w:r>
    </w:p>
    <w:p w14:paraId="40447E48" w14:textId="77777777" w:rsidR="00E65896" w:rsidRPr="00E65896" w:rsidRDefault="00E65896" w:rsidP="00E65896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«На главную».</w:t>
      </w:r>
    </w:p>
    <w:p w14:paraId="1EAD6427" w14:textId="77777777" w:rsidR="00E65896" w:rsidRPr="00E65896" w:rsidRDefault="00E65896" w:rsidP="00E65896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«Новый тур».</w:t>
      </w:r>
    </w:p>
    <w:p w14:paraId="7CE7F765" w14:textId="77777777" w:rsidR="00E65896" w:rsidRPr="00E65896" w:rsidRDefault="00E65896" w:rsidP="00E65896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Список (таблицу) доступных туров.</w:t>
      </w:r>
    </w:p>
    <w:p w14:paraId="6A0AC59D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страницы «Туры»:</w:t>
      </w:r>
    </w:p>
    <w:p w14:paraId="3A4C15D7" w14:textId="77777777" w:rsidR="00E65896" w:rsidRPr="00E65896" w:rsidRDefault="00E65896" w:rsidP="00E65896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«На главную» осуществляет переход на главное окно администратора.</w:t>
      </w:r>
    </w:p>
    <w:p w14:paraId="13EEB1F9" w14:textId="77777777" w:rsidR="00E65896" w:rsidRPr="00E65896" w:rsidRDefault="00E65896" w:rsidP="00E65896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«Новый тур» открывает окно для создания нового тура.</w:t>
      </w:r>
    </w:p>
    <w:p w14:paraId="744743D2" w14:textId="77777777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4E76C" w14:textId="205414EC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4B35390" wp14:editId="2DF5F78A">
            <wp:extent cx="5940425" cy="873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6144" w14:textId="496713D1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6 - Скриншот страницы «Туры»</w:t>
      </w:r>
    </w:p>
    <w:p w14:paraId="5956564D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A280C0F">
          <v:rect id="_x0000_i1033" style="width:0;height:.75pt" o:hralign="center" o:hrstd="t" o:hr="t" fillcolor="#a0a0a0" stroked="f"/>
        </w:pict>
      </w:r>
    </w:p>
    <w:p w14:paraId="6039B7B0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Glava13"/>
      <w:r w:rsidRPr="00E65896">
        <w:rPr>
          <w:rFonts w:ascii="Times New Roman" w:hAnsi="Times New Roman" w:cs="Times New Roman"/>
          <w:b/>
          <w:bCs/>
          <w:sz w:val="28"/>
          <w:szCs w:val="28"/>
        </w:rPr>
        <w:t>Окно добавления нового тура</w:t>
      </w:r>
    </w:p>
    <w:bookmarkEnd w:id="13"/>
    <w:p w14:paraId="2148D479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Всплывающее окно для создания нового туристического предложения.</w:t>
      </w:r>
    </w:p>
    <w:p w14:paraId="020BF144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Входные данные для добавления:</w:t>
      </w:r>
    </w:p>
    <w:p w14:paraId="1F335FDF" w14:textId="77777777" w:rsidR="00E65896" w:rsidRPr="00E65896" w:rsidRDefault="00E65896" w:rsidP="00E6589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Страна назначения.</w:t>
      </w:r>
    </w:p>
    <w:p w14:paraId="10F1C143" w14:textId="77777777" w:rsidR="00E65896" w:rsidRPr="00E65896" w:rsidRDefault="00E65896" w:rsidP="00E6589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Город или курорт.</w:t>
      </w:r>
    </w:p>
    <w:p w14:paraId="258FEA41" w14:textId="77777777" w:rsidR="00E65896" w:rsidRPr="00E65896" w:rsidRDefault="00E65896" w:rsidP="00E6589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Дата вылета.</w:t>
      </w:r>
    </w:p>
    <w:p w14:paraId="1D1A7AF5" w14:textId="77777777" w:rsidR="00E65896" w:rsidRPr="00E65896" w:rsidRDefault="00E65896" w:rsidP="00E6589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Дата возвращения.</w:t>
      </w:r>
    </w:p>
    <w:p w14:paraId="1BEBDD73" w14:textId="77777777" w:rsidR="00E65896" w:rsidRPr="00E65896" w:rsidRDefault="00E65896" w:rsidP="00E65896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Список предлагаемых отелей.</w:t>
      </w:r>
    </w:p>
    <w:p w14:paraId="429B5374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окна добавления:</w:t>
      </w:r>
    </w:p>
    <w:p w14:paraId="5BDD5857" w14:textId="34112479" w:rsidR="00E65896" w:rsidRDefault="00E65896" w:rsidP="00E65896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«Сохранить» — добавляет запись с данными о новом туре в базу данных.</w:t>
      </w:r>
    </w:p>
    <w:p w14:paraId="10B104DC" w14:textId="77777777" w:rsidR="00F833E4" w:rsidRDefault="00F833E4" w:rsidP="00F833E4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40752" w14:textId="1B7C9BB8" w:rsidR="00F833E4" w:rsidRPr="00E65896" w:rsidRDefault="00F833E4" w:rsidP="00F833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66EAC7A" wp14:editId="2EDB7480">
            <wp:extent cx="2810267" cy="2867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DB38" w14:textId="5B2F2C8E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7 - Скриншот окна добавления нового тура</w:t>
      </w:r>
    </w:p>
    <w:p w14:paraId="7DF0D678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D6359CA">
          <v:rect id="_x0000_i1034" style="width:0;height:.75pt" o:hralign="center" o:hrstd="t" o:hr="t" fillcolor="#a0a0a0" stroked="f"/>
        </w:pict>
      </w:r>
    </w:p>
    <w:p w14:paraId="6D492C6A" w14:textId="77777777" w:rsidR="00F17E13" w:rsidRDefault="00F17E13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C30DA4" w14:textId="77777777" w:rsidR="00F17E13" w:rsidRDefault="00F17E13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36F64F" w14:textId="77777777" w:rsidR="00F17E13" w:rsidRDefault="00F17E13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60C5B6" w14:textId="29EF30FC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Glava14"/>
      <w:r w:rsidRPr="00E65896">
        <w:rPr>
          <w:rFonts w:ascii="Times New Roman" w:hAnsi="Times New Roman" w:cs="Times New Roman"/>
          <w:b/>
          <w:bCs/>
          <w:sz w:val="28"/>
          <w:szCs w:val="28"/>
        </w:rPr>
        <w:t>Окно добавления отеля в тур</w:t>
      </w:r>
    </w:p>
    <w:bookmarkEnd w:id="14"/>
    <w:p w14:paraId="6A8DA45E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Всплывающее окно для привязки конкретного отеля к создаваемому или существующему туру.</w:t>
      </w:r>
    </w:p>
    <w:p w14:paraId="56E78E67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Входные данные для добавления:</w:t>
      </w:r>
    </w:p>
    <w:p w14:paraId="0C4EE09C" w14:textId="77777777" w:rsidR="00E65896" w:rsidRPr="00E65896" w:rsidRDefault="00E65896" w:rsidP="00E65896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Название отеля.</w:t>
      </w:r>
    </w:p>
    <w:p w14:paraId="490B7652" w14:textId="77777777" w:rsidR="00E65896" w:rsidRPr="00E65896" w:rsidRDefault="00E65896" w:rsidP="00E65896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Тип питания (например, BB, HB, AI).</w:t>
      </w:r>
    </w:p>
    <w:p w14:paraId="57C703BA" w14:textId="77777777" w:rsidR="00E65896" w:rsidRPr="00E65896" w:rsidRDefault="00E65896" w:rsidP="00E65896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Звездность отеля (категория).</w:t>
      </w:r>
    </w:p>
    <w:p w14:paraId="08E6CB8B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окна добавления:</w:t>
      </w:r>
    </w:p>
    <w:p w14:paraId="191B463A" w14:textId="77777777" w:rsidR="00E65896" w:rsidRPr="00E65896" w:rsidRDefault="00E65896" w:rsidP="00E65896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«Сохранить и выйти» — добавляет выбранный отель в тур и закрывает окно.</w:t>
      </w:r>
    </w:p>
    <w:p w14:paraId="4661D16C" w14:textId="77777777" w:rsidR="00E65896" w:rsidRPr="00E65896" w:rsidRDefault="00E65896" w:rsidP="00E65896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Кнопка «Добавить еще» — добавляет выбранный отель в тур и очищает форму для ввода следующего отеля.</w:t>
      </w:r>
    </w:p>
    <w:p w14:paraId="31ABF879" w14:textId="77777777" w:rsidR="00E65896" w:rsidRPr="00E65896" w:rsidRDefault="00E65896" w:rsidP="00E65896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«Выйти» — закрывает окно без сохранения изменений.</w:t>
      </w:r>
    </w:p>
    <w:p w14:paraId="0A8F2C03" w14:textId="70724E07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285388" wp14:editId="6219854F">
            <wp:extent cx="2591162" cy="2686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0470" w14:textId="468A1970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8 – Скриншот окна добавления отеля в тур</w:t>
      </w:r>
    </w:p>
    <w:p w14:paraId="0A7F054C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7787904">
          <v:rect id="_x0000_i1035" style="width:0;height:.75pt" o:hralign="center" o:hrstd="t" o:hr="t" fillcolor="#a0a0a0" stroked="f"/>
        </w:pict>
      </w:r>
    </w:p>
    <w:p w14:paraId="45FAE876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Glava15"/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менеджера</w:t>
      </w:r>
    </w:p>
    <w:bookmarkEnd w:id="15"/>
    <w:p w14:paraId="45B4C504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Менеджер является основным пользователем системы, работающим напрямую с клиентами и бронированиями.</w:t>
      </w:r>
    </w:p>
    <w:p w14:paraId="42F7159A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Glava16"/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Бронирования</w:t>
      </w:r>
    </w:p>
    <w:bookmarkEnd w:id="16"/>
    <w:p w14:paraId="1C04850C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«Бронирования» является рабочей областью менеджера и содержит список всех заказов клиентов.</w:t>
      </w:r>
    </w:p>
    <w:p w14:paraId="7470D780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«Бронирования» содержит:</w:t>
      </w:r>
    </w:p>
    <w:p w14:paraId="280847E8" w14:textId="77777777" w:rsidR="00E65896" w:rsidRPr="00E65896" w:rsidRDefault="00E65896" w:rsidP="00E65896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Заголовок страницы - текст «Бронирования».</w:t>
      </w:r>
    </w:p>
    <w:p w14:paraId="60BB533D" w14:textId="77777777" w:rsidR="00E65896" w:rsidRPr="00E65896" w:rsidRDefault="00E65896" w:rsidP="00E65896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«Выйти» (для завершения сеанса работы).</w:t>
      </w:r>
    </w:p>
    <w:p w14:paraId="0D7541B3" w14:textId="77777777" w:rsidR="00E65896" w:rsidRPr="00E65896" w:rsidRDefault="00E65896" w:rsidP="00E65896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«Новое бронирование».</w:t>
      </w:r>
    </w:p>
    <w:p w14:paraId="66663123" w14:textId="77777777" w:rsidR="00E65896" w:rsidRPr="00E65896" w:rsidRDefault="00E65896" w:rsidP="00E65896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Список (таблицу) всех бронирований с указанием статуса.</w:t>
      </w:r>
    </w:p>
    <w:p w14:paraId="797805FF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 страницы «Бронирования»:</w:t>
      </w:r>
    </w:p>
    <w:p w14:paraId="0C8AF243" w14:textId="77777777" w:rsidR="00E65896" w:rsidRPr="00E65896" w:rsidRDefault="00E65896" w:rsidP="00E65896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«Выйти» осуществляет завершение текущей сессии и переход на окно авторизации.</w:t>
      </w:r>
    </w:p>
    <w:p w14:paraId="497CBA19" w14:textId="77777777" w:rsidR="00E65896" w:rsidRPr="00E65896" w:rsidRDefault="00E65896" w:rsidP="00E65896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«Новое бронирование» открывает окно добавления нового бронирования.</w:t>
      </w:r>
    </w:p>
    <w:p w14:paraId="3A08A80A" w14:textId="3CF63AB4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36D20C" wp14:editId="6C68D267">
            <wp:extent cx="5940425" cy="1106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2F0B" w14:textId="1FF4E1A5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9 - Скриншот страницы «Бронирования»</w:t>
      </w:r>
    </w:p>
    <w:p w14:paraId="75A58A4A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3C77819">
          <v:rect id="_x0000_i1036" style="width:0;height:.75pt" o:hralign="center" o:hrstd="t" o:hr="t" fillcolor="#a0a0a0" stroked="f"/>
        </w:pict>
      </w:r>
    </w:p>
    <w:p w14:paraId="6AB73C28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Glava17"/>
      <w:r w:rsidRPr="00E65896">
        <w:rPr>
          <w:rFonts w:ascii="Times New Roman" w:hAnsi="Times New Roman" w:cs="Times New Roman"/>
          <w:b/>
          <w:bCs/>
          <w:sz w:val="28"/>
          <w:szCs w:val="28"/>
        </w:rPr>
        <w:t>Окно добавления нового бронирования</w:t>
      </w:r>
    </w:p>
    <w:bookmarkEnd w:id="17"/>
    <w:p w14:paraId="128BAD5D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Окно, в котором менеджер вносит данные клиента и выбранный им тур для фиксации брони.</w:t>
      </w:r>
    </w:p>
    <w:p w14:paraId="138692AB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Входные данные для добавления:</w:t>
      </w:r>
    </w:p>
    <w:p w14:paraId="2CB56158" w14:textId="77777777" w:rsidR="00E65896" w:rsidRPr="00E65896" w:rsidRDefault="00E65896" w:rsidP="00E65896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ФИО Клиента.</w:t>
      </w:r>
    </w:p>
    <w:p w14:paraId="456441CA" w14:textId="77777777" w:rsidR="00E65896" w:rsidRPr="00E65896" w:rsidRDefault="00E65896" w:rsidP="00E65896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Контактный телефон.</w:t>
      </w:r>
    </w:p>
    <w:p w14:paraId="323CAD89" w14:textId="77777777" w:rsidR="00E65896" w:rsidRPr="00E65896" w:rsidRDefault="00E65896" w:rsidP="00E65896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Паспортные данные (серия, номер, кем выдан).</w:t>
      </w:r>
    </w:p>
    <w:p w14:paraId="5CDA41BA" w14:textId="77777777" w:rsidR="00E65896" w:rsidRPr="00E65896" w:rsidRDefault="00E65896" w:rsidP="00E65896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Выбранный тур (выбор из списка доступных).</w:t>
      </w:r>
    </w:p>
    <w:p w14:paraId="3C18580F" w14:textId="77777777" w:rsidR="00E65896" w:rsidRPr="00E65896" w:rsidRDefault="00E65896" w:rsidP="00E65896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Количество человек.</w:t>
      </w:r>
    </w:p>
    <w:p w14:paraId="0CF708FA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окна добавления:</w:t>
      </w:r>
    </w:p>
    <w:p w14:paraId="7C2003E8" w14:textId="77777777" w:rsidR="00E65896" w:rsidRPr="00E65896" w:rsidRDefault="00E65896" w:rsidP="00E65896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«Забронировать» — добавляет запись с данными о новом бронировании в базу данных. Статус брони автоматически устанавливается как «Подтверждено».</w:t>
      </w:r>
    </w:p>
    <w:p w14:paraId="7342D81C" w14:textId="77777777" w:rsidR="00E65896" w:rsidRPr="00E65896" w:rsidRDefault="00E65896" w:rsidP="00E65896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Кнопка «Сохранить и оплатить» — добавляет запись о бронировании и сразу переводит ее в статус «Оплачено» (используется при 100% предоплате на месте).</w:t>
      </w:r>
    </w:p>
    <w:p w14:paraId="5756339D" w14:textId="48C6ED41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889F4C" wp14:editId="1E53E16E">
            <wp:extent cx="2600688" cy="289600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9BB0" w14:textId="7E393AFB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Рис. 10 - Скриншот окна добавления нового бронирования</w:t>
      </w:r>
    </w:p>
    <w:p w14:paraId="7C868FF7" w14:textId="77777777" w:rsidR="00E65896" w:rsidRPr="00E65896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6575BA1">
          <v:rect id="_x0000_i1037" style="width:0;height:.75pt" o:hralign="center" o:hrstd="t" o:hr="t" fillcolor="#a0a0a0" stroked="f"/>
        </w:pict>
      </w:r>
    </w:p>
    <w:p w14:paraId="514DFF8C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Glava18"/>
      <w:r w:rsidRPr="00E65896">
        <w:rPr>
          <w:rFonts w:ascii="Times New Roman" w:hAnsi="Times New Roman" w:cs="Times New Roman"/>
          <w:b/>
          <w:bCs/>
          <w:sz w:val="28"/>
          <w:szCs w:val="28"/>
        </w:rPr>
        <w:t>Функционал бухгалтера</w:t>
      </w:r>
    </w:p>
    <w:bookmarkEnd w:id="18"/>
    <w:p w14:paraId="385191C6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Роль бухгалтера предназначена для финансового мониторинга и фиксации поступлений.</w:t>
      </w:r>
    </w:p>
    <w:p w14:paraId="2C5232B2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Glava19"/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Финансы</w:t>
      </w:r>
    </w:p>
    <w:bookmarkEnd w:id="19"/>
    <w:p w14:paraId="686FA15E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«Финансы» отображает все финансовые операции, связанные с бронированиями и платежами клиентов.</w:t>
      </w:r>
    </w:p>
    <w:p w14:paraId="1D8E70A9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Страница «Финансы» содержит:</w:t>
      </w:r>
    </w:p>
    <w:p w14:paraId="7C84D13E" w14:textId="77777777" w:rsidR="00E65896" w:rsidRPr="00E65896" w:rsidRDefault="00E65896" w:rsidP="00E6589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Заголовок страницы - текст «Финансы».</w:t>
      </w:r>
    </w:p>
    <w:p w14:paraId="0E5C2D2A" w14:textId="77777777" w:rsidR="00E65896" w:rsidRPr="00E65896" w:rsidRDefault="00E65896" w:rsidP="00E6589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«Выйти».</w:t>
      </w:r>
    </w:p>
    <w:p w14:paraId="013D5EA2" w14:textId="77777777" w:rsidR="00E65896" w:rsidRPr="00E65896" w:rsidRDefault="00E65896" w:rsidP="00E6589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Кнопку «Провести оплату».</w:t>
      </w:r>
    </w:p>
    <w:p w14:paraId="2A640D13" w14:textId="77777777" w:rsidR="00E65896" w:rsidRPr="00E65896" w:rsidRDefault="00E65896" w:rsidP="00E6589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Список (таблицу) всех платежей и финансовых операций.</w:t>
      </w:r>
    </w:p>
    <w:p w14:paraId="5B56496D" w14:textId="77777777" w:rsidR="00E65896" w:rsidRPr="00E65896" w:rsidRDefault="00E65896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 страницы «Финансы»:</w:t>
      </w:r>
    </w:p>
    <w:p w14:paraId="184BB06E" w14:textId="77777777" w:rsidR="00E65896" w:rsidRPr="00E65896" w:rsidRDefault="00E65896" w:rsidP="00E6589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«Выйти» осуществляет переход на окно авторизации.</w:t>
      </w:r>
    </w:p>
    <w:p w14:paraId="2ABC353E" w14:textId="77777777" w:rsidR="00E65896" w:rsidRPr="00E65896" w:rsidRDefault="00E65896" w:rsidP="00E6589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Кнопка «Провести оплату» открывает окно для подтверждения поступившего от клиента платежа.</w:t>
      </w:r>
    </w:p>
    <w:p w14:paraId="115357BB" w14:textId="12FC02FE" w:rsidR="00E65896" w:rsidRDefault="00E65896" w:rsidP="00E6589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896">
        <w:rPr>
          <w:rFonts w:ascii="Times New Roman" w:hAnsi="Times New Roman" w:cs="Times New Roman"/>
          <w:b/>
          <w:bCs/>
          <w:sz w:val="28"/>
          <w:szCs w:val="28"/>
        </w:rPr>
        <w:t>Двойной щелчок мыши (или двойное нажатие) по любой записи в списке платежей открывает детализацию данной финансовой операции.</w:t>
      </w:r>
    </w:p>
    <w:p w14:paraId="690B8F6E" w14:textId="28E6CF8F" w:rsidR="00F833E4" w:rsidRPr="00E65896" w:rsidRDefault="00F833E4" w:rsidP="00F833E4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833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B5795E" wp14:editId="7234EE98">
            <wp:extent cx="5940425" cy="1450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B2D8" w14:textId="6F708768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="00E65896" w:rsidRPr="00E65896">
        <w:rPr>
          <w:rFonts w:ascii="Times New Roman" w:hAnsi="Times New Roman" w:cs="Times New Roman"/>
          <w:b/>
          <w:bCs/>
          <w:sz w:val="28"/>
          <w:szCs w:val="28"/>
        </w:rPr>
        <w:t>Рис. 11 - Скриншот страницы «Финансы»</w:t>
      </w:r>
    </w:p>
    <w:p w14:paraId="2520B0AC" w14:textId="77777777" w:rsidR="00F833E4" w:rsidRDefault="00F833E4" w:rsidP="00E65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83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F63"/>
    <w:multiLevelType w:val="multilevel"/>
    <w:tmpl w:val="0770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53D"/>
    <w:multiLevelType w:val="multilevel"/>
    <w:tmpl w:val="E7D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54F"/>
    <w:multiLevelType w:val="multilevel"/>
    <w:tmpl w:val="48D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4327"/>
    <w:multiLevelType w:val="multilevel"/>
    <w:tmpl w:val="D27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46D67"/>
    <w:multiLevelType w:val="multilevel"/>
    <w:tmpl w:val="D45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51B60"/>
    <w:multiLevelType w:val="multilevel"/>
    <w:tmpl w:val="CFB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341DF"/>
    <w:multiLevelType w:val="multilevel"/>
    <w:tmpl w:val="A3A0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A61B3"/>
    <w:multiLevelType w:val="multilevel"/>
    <w:tmpl w:val="A7D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51D53"/>
    <w:multiLevelType w:val="multilevel"/>
    <w:tmpl w:val="59F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508C6"/>
    <w:multiLevelType w:val="multilevel"/>
    <w:tmpl w:val="781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E1141"/>
    <w:multiLevelType w:val="multilevel"/>
    <w:tmpl w:val="373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E5A4C"/>
    <w:multiLevelType w:val="multilevel"/>
    <w:tmpl w:val="A3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32AA2"/>
    <w:multiLevelType w:val="multilevel"/>
    <w:tmpl w:val="8A0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C5292"/>
    <w:multiLevelType w:val="multilevel"/>
    <w:tmpl w:val="D34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94C08"/>
    <w:multiLevelType w:val="multilevel"/>
    <w:tmpl w:val="337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E54A7"/>
    <w:multiLevelType w:val="multilevel"/>
    <w:tmpl w:val="9B4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53EB8"/>
    <w:multiLevelType w:val="multilevel"/>
    <w:tmpl w:val="D60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8236E"/>
    <w:multiLevelType w:val="multilevel"/>
    <w:tmpl w:val="E33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33219"/>
    <w:multiLevelType w:val="multilevel"/>
    <w:tmpl w:val="4D08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C6A49"/>
    <w:multiLevelType w:val="multilevel"/>
    <w:tmpl w:val="740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B2FD9"/>
    <w:multiLevelType w:val="multilevel"/>
    <w:tmpl w:val="C374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4712B"/>
    <w:multiLevelType w:val="multilevel"/>
    <w:tmpl w:val="81C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E39FD"/>
    <w:multiLevelType w:val="multilevel"/>
    <w:tmpl w:val="A7A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74473"/>
    <w:multiLevelType w:val="multilevel"/>
    <w:tmpl w:val="520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47153"/>
    <w:multiLevelType w:val="multilevel"/>
    <w:tmpl w:val="8F8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5137D"/>
    <w:multiLevelType w:val="multilevel"/>
    <w:tmpl w:val="A48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1742A"/>
    <w:multiLevelType w:val="multilevel"/>
    <w:tmpl w:val="60D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339D5"/>
    <w:multiLevelType w:val="multilevel"/>
    <w:tmpl w:val="B0E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D4813"/>
    <w:multiLevelType w:val="multilevel"/>
    <w:tmpl w:val="A76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87FBA"/>
    <w:multiLevelType w:val="multilevel"/>
    <w:tmpl w:val="9CD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27591"/>
    <w:multiLevelType w:val="multilevel"/>
    <w:tmpl w:val="F48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332D7"/>
    <w:multiLevelType w:val="multilevel"/>
    <w:tmpl w:val="3A4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A5A15"/>
    <w:multiLevelType w:val="multilevel"/>
    <w:tmpl w:val="249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716F5"/>
    <w:multiLevelType w:val="multilevel"/>
    <w:tmpl w:val="ED7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B5124"/>
    <w:multiLevelType w:val="multilevel"/>
    <w:tmpl w:val="326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D4859"/>
    <w:multiLevelType w:val="multilevel"/>
    <w:tmpl w:val="7DF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63ED6"/>
    <w:multiLevelType w:val="multilevel"/>
    <w:tmpl w:val="9A7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4762A"/>
    <w:multiLevelType w:val="multilevel"/>
    <w:tmpl w:val="092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61AAA"/>
    <w:multiLevelType w:val="multilevel"/>
    <w:tmpl w:val="406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162DC"/>
    <w:multiLevelType w:val="multilevel"/>
    <w:tmpl w:val="CAF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845C0"/>
    <w:multiLevelType w:val="multilevel"/>
    <w:tmpl w:val="2FD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65C55"/>
    <w:multiLevelType w:val="multilevel"/>
    <w:tmpl w:val="C03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95526"/>
    <w:multiLevelType w:val="multilevel"/>
    <w:tmpl w:val="B34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770AC"/>
    <w:multiLevelType w:val="multilevel"/>
    <w:tmpl w:val="843E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B83CA4"/>
    <w:multiLevelType w:val="multilevel"/>
    <w:tmpl w:val="653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1"/>
  </w:num>
  <w:num w:numId="3">
    <w:abstractNumId w:val="16"/>
  </w:num>
  <w:num w:numId="4">
    <w:abstractNumId w:val="25"/>
  </w:num>
  <w:num w:numId="5">
    <w:abstractNumId w:val="32"/>
  </w:num>
  <w:num w:numId="6">
    <w:abstractNumId w:val="38"/>
  </w:num>
  <w:num w:numId="7">
    <w:abstractNumId w:val="19"/>
  </w:num>
  <w:num w:numId="8">
    <w:abstractNumId w:val="12"/>
  </w:num>
  <w:num w:numId="9">
    <w:abstractNumId w:val="42"/>
  </w:num>
  <w:num w:numId="10">
    <w:abstractNumId w:val="3"/>
  </w:num>
  <w:num w:numId="11">
    <w:abstractNumId w:val="39"/>
  </w:num>
  <w:num w:numId="12">
    <w:abstractNumId w:val="7"/>
  </w:num>
  <w:num w:numId="13">
    <w:abstractNumId w:val="30"/>
  </w:num>
  <w:num w:numId="14">
    <w:abstractNumId w:val="24"/>
  </w:num>
  <w:num w:numId="15">
    <w:abstractNumId w:val="15"/>
  </w:num>
  <w:num w:numId="16">
    <w:abstractNumId w:val="23"/>
  </w:num>
  <w:num w:numId="17">
    <w:abstractNumId w:val="44"/>
  </w:num>
  <w:num w:numId="18">
    <w:abstractNumId w:val="11"/>
  </w:num>
  <w:num w:numId="19">
    <w:abstractNumId w:val="29"/>
  </w:num>
  <w:num w:numId="20">
    <w:abstractNumId w:val="6"/>
  </w:num>
  <w:num w:numId="21">
    <w:abstractNumId w:val="20"/>
  </w:num>
  <w:num w:numId="22">
    <w:abstractNumId w:val="22"/>
  </w:num>
  <w:num w:numId="23">
    <w:abstractNumId w:val="28"/>
  </w:num>
  <w:num w:numId="24">
    <w:abstractNumId w:val="8"/>
  </w:num>
  <w:num w:numId="25">
    <w:abstractNumId w:val="21"/>
  </w:num>
  <w:num w:numId="26">
    <w:abstractNumId w:val="35"/>
  </w:num>
  <w:num w:numId="27">
    <w:abstractNumId w:val="43"/>
  </w:num>
  <w:num w:numId="28">
    <w:abstractNumId w:val="34"/>
  </w:num>
  <w:num w:numId="29">
    <w:abstractNumId w:val="18"/>
  </w:num>
  <w:num w:numId="30">
    <w:abstractNumId w:val="10"/>
  </w:num>
  <w:num w:numId="31">
    <w:abstractNumId w:val="14"/>
  </w:num>
  <w:num w:numId="32">
    <w:abstractNumId w:val="4"/>
  </w:num>
  <w:num w:numId="33">
    <w:abstractNumId w:val="2"/>
  </w:num>
  <w:num w:numId="34">
    <w:abstractNumId w:val="26"/>
  </w:num>
  <w:num w:numId="35">
    <w:abstractNumId w:val="17"/>
  </w:num>
  <w:num w:numId="36">
    <w:abstractNumId w:val="0"/>
  </w:num>
  <w:num w:numId="37">
    <w:abstractNumId w:val="27"/>
  </w:num>
  <w:num w:numId="38">
    <w:abstractNumId w:val="40"/>
  </w:num>
  <w:num w:numId="39">
    <w:abstractNumId w:val="41"/>
  </w:num>
  <w:num w:numId="40">
    <w:abstractNumId w:val="1"/>
  </w:num>
  <w:num w:numId="41">
    <w:abstractNumId w:val="9"/>
  </w:num>
  <w:num w:numId="42">
    <w:abstractNumId w:val="33"/>
  </w:num>
  <w:num w:numId="43">
    <w:abstractNumId w:val="13"/>
  </w:num>
  <w:num w:numId="44">
    <w:abstractNumId w:val="5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69E"/>
    <w:rsid w:val="000A7E0A"/>
    <w:rsid w:val="0028069E"/>
    <w:rsid w:val="002B14C0"/>
    <w:rsid w:val="00384C5D"/>
    <w:rsid w:val="00451870"/>
    <w:rsid w:val="0069462D"/>
    <w:rsid w:val="008D284F"/>
    <w:rsid w:val="008E69BC"/>
    <w:rsid w:val="008F1B48"/>
    <w:rsid w:val="00DC48D1"/>
    <w:rsid w:val="00E65896"/>
    <w:rsid w:val="00EC6D3A"/>
    <w:rsid w:val="00EF7632"/>
    <w:rsid w:val="00F17E13"/>
    <w:rsid w:val="00F37BD5"/>
    <w:rsid w:val="00F8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2668"/>
  <w15:chartTrackingRefBased/>
  <w15:docId w15:val="{54BF8249-F40B-4CBF-BB35-FB5C56E4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6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6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6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6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6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6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6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6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6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6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6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763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F763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F76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16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herorgosanic@gmail.com</dc:creator>
  <cp:keywords/>
  <dc:description/>
  <cp:lastModifiedBy>Student20</cp:lastModifiedBy>
  <cp:revision>12</cp:revision>
  <dcterms:created xsi:type="dcterms:W3CDTF">2026-02-16T11:32:00Z</dcterms:created>
  <dcterms:modified xsi:type="dcterms:W3CDTF">2026-04-14T07:53:00Z</dcterms:modified>
</cp:coreProperties>
</file>