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9192E" w14:textId="77777777" w:rsidR="007578F7" w:rsidRDefault="007578F7" w:rsidP="007578F7">
      <w:pPr>
        <w:pStyle w:val="22"/>
        <w:framePr w:w="10066" w:h="1341" w:hRule="exact" w:wrap="none" w:vAnchor="page" w:hAnchor="page" w:x="993" w:y="962"/>
        <w:shd w:val="clear" w:color="auto" w:fill="auto"/>
        <w:spacing w:after="0" w:line="360" w:lineRule="auto"/>
        <w:contextualSpacing/>
        <w:rPr>
          <w:sz w:val="28"/>
        </w:rPr>
      </w:pPr>
      <w:r>
        <w:rPr>
          <w:b/>
          <w:bCs/>
          <w:sz w:val="24"/>
          <w:szCs w:val="24"/>
        </w:rPr>
        <w:br w:type="page"/>
      </w:r>
      <w:bookmarkStart w:id="0" w:name="_Toc357166414"/>
      <w:bookmarkStart w:id="1" w:name="_Toc357075980"/>
      <w:r>
        <w:rPr>
          <w:sz w:val="28"/>
        </w:rPr>
        <w:t>МИНИСТЕРСТВО ОБРАЗОВАНИЯ И НАУКИ КУРСКОЙ ОБЛАСТИ</w:t>
      </w:r>
      <w:r>
        <w:rPr>
          <w:sz w:val="28"/>
        </w:rPr>
        <w:br/>
        <w:t>областное бюджетное профессиональное образовательное учреждение</w:t>
      </w:r>
      <w:r>
        <w:rPr>
          <w:sz w:val="28"/>
        </w:rPr>
        <w:br/>
        <w:t>«Курский государственный политехнический колледж»</w:t>
      </w:r>
    </w:p>
    <w:p w14:paraId="16D7B67B" w14:textId="77777777" w:rsidR="007578F7" w:rsidRDefault="007578F7" w:rsidP="007578F7">
      <w:pPr>
        <w:spacing w:line="360" w:lineRule="auto"/>
        <w:ind w:firstLine="357"/>
        <w:jc w:val="center"/>
        <w:rPr>
          <w:sz w:val="28"/>
        </w:rPr>
      </w:pPr>
    </w:p>
    <w:p w14:paraId="6C804C12" w14:textId="77777777" w:rsidR="007578F7" w:rsidRDefault="007578F7" w:rsidP="007578F7">
      <w:pPr>
        <w:spacing w:line="360" w:lineRule="auto"/>
        <w:ind w:firstLine="357"/>
        <w:jc w:val="center"/>
        <w:rPr>
          <w:sz w:val="28"/>
        </w:rPr>
      </w:pPr>
    </w:p>
    <w:p w14:paraId="10F34202" w14:textId="77777777" w:rsidR="007578F7" w:rsidRDefault="007578F7" w:rsidP="007578F7">
      <w:pPr>
        <w:spacing w:line="360" w:lineRule="auto"/>
        <w:ind w:firstLine="357"/>
        <w:jc w:val="center"/>
        <w:rPr>
          <w:sz w:val="28"/>
        </w:rPr>
      </w:pPr>
    </w:p>
    <w:p w14:paraId="5F37F6C1" w14:textId="77777777" w:rsidR="007578F7" w:rsidRDefault="007578F7" w:rsidP="007578F7">
      <w:pPr>
        <w:framePr w:w="9864" w:h="644" w:hRule="exact" w:wrap="none" w:vAnchor="page" w:hAnchor="page" w:x="1261" w:y="15676"/>
        <w:widowControl w:val="0"/>
        <w:spacing w:line="260" w:lineRule="exact"/>
        <w:ind w:right="20"/>
        <w:jc w:val="center"/>
        <w:rPr>
          <w:sz w:val="26"/>
          <w:szCs w:val="26"/>
        </w:rPr>
      </w:pPr>
      <w:r>
        <w:rPr>
          <w:sz w:val="26"/>
          <w:szCs w:val="26"/>
        </w:rPr>
        <w:t>Курск</w:t>
      </w:r>
    </w:p>
    <w:p w14:paraId="01023484" w14:textId="77777777" w:rsidR="007578F7" w:rsidRDefault="007578F7" w:rsidP="007578F7">
      <w:pPr>
        <w:framePr w:w="9864" w:h="644" w:hRule="exact" w:wrap="none" w:vAnchor="page" w:hAnchor="page" w:x="1261" w:y="15676"/>
        <w:widowControl w:val="0"/>
        <w:spacing w:line="260" w:lineRule="exact"/>
        <w:ind w:right="20"/>
        <w:jc w:val="center"/>
        <w:rPr>
          <w:sz w:val="26"/>
          <w:szCs w:val="26"/>
        </w:rPr>
      </w:pPr>
      <w:r>
        <w:rPr>
          <w:sz w:val="26"/>
          <w:szCs w:val="26"/>
        </w:rPr>
        <w:t>202</w:t>
      </w:r>
      <w:r w:rsidR="00081046">
        <w:rPr>
          <w:sz w:val="26"/>
          <w:szCs w:val="26"/>
        </w:rPr>
        <w:t>6</w:t>
      </w:r>
    </w:p>
    <w:p w14:paraId="4CA55CBB" w14:textId="77777777" w:rsidR="007578F7" w:rsidRDefault="007578F7" w:rsidP="007578F7">
      <w:pPr>
        <w:widowControl w:val="0"/>
        <w:spacing w:line="260" w:lineRule="exact"/>
        <w:jc w:val="center"/>
        <w:rPr>
          <w:sz w:val="28"/>
          <w:szCs w:val="26"/>
        </w:rPr>
      </w:pPr>
      <w:bookmarkStart w:id="2" w:name="_Toc8822652"/>
      <w:bookmarkStart w:id="3" w:name="_Toc8820110"/>
      <w:bookmarkStart w:id="4" w:name="_Toc8814075"/>
      <w:bookmarkStart w:id="5" w:name="_Toc8813668"/>
      <w:bookmarkStart w:id="6" w:name="_Toc8805142"/>
      <w:bookmarkStart w:id="7" w:name="_Toc8715091"/>
      <w:bookmarkStart w:id="8" w:name="_Toc8661102"/>
      <w:bookmarkStart w:id="9" w:name="bookmark0"/>
      <w:bookmarkStart w:id="10" w:name="_Toc31377469"/>
    </w:p>
    <w:p w14:paraId="7EE35549" w14:textId="77777777" w:rsidR="00654C3E" w:rsidRDefault="00654C3E" w:rsidP="007578F7">
      <w:pPr>
        <w:widowControl w:val="0"/>
        <w:spacing w:line="260" w:lineRule="exact"/>
        <w:jc w:val="center"/>
        <w:rPr>
          <w:sz w:val="28"/>
          <w:szCs w:val="26"/>
        </w:rPr>
      </w:pPr>
    </w:p>
    <w:p w14:paraId="724BD7A3" w14:textId="77777777" w:rsidR="00081046" w:rsidRDefault="00081046" w:rsidP="007578F7">
      <w:pPr>
        <w:widowControl w:val="0"/>
        <w:spacing w:line="260" w:lineRule="exact"/>
        <w:jc w:val="center"/>
        <w:rPr>
          <w:sz w:val="28"/>
          <w:szCs w:val="26"/>
        </w:rPr>
      </w:pPr>
    </w:p>
    <w:p w14:paraId="629C8DCF" w14:textId="77777777" w:rsidR="00654C3E" w:rsidRDefault="00654C3E" w:rsidP="007578F7">
      <w:pPr>
        <w:widowControl w:val="0"/>
        <w:spacing w:line="260" w:lineRule="exact"/>
        <w:jc w:val="center"/>
        <w:rPr>
          <w:sz w:val="28"/>
          <w:szCs w:val="26"/>
        </w:rPr>
      </w:pPr>
    </w:p>
    <w:p w14:paraId="2AF9394F" w14:textId="77777777" w:rsidR="007578F7" w:rsidRDefault="007578F7" w:rsidP="007578F7">
      <w:pPr>
        <w:widowControl w:val="0"/>
        <w:spacing w:line="260" w:lineRule="exact"/>
        <w:jc w:val="center"/>
        <w:rPr>
          <w:sz w:val="28"/>
          <w:szCs w:val="26"/>
        </w:rPr>
      </w:pPr>
      <w:r>
        <w:rPr>
          <w:sz w:val="28"/>
          <w:szCs w:val="26"/>
        </w:rPr>
        <w:t>Специальность 09.02.07 Информационные системы и программирование</w:t>
      </w:r>
    </w:p>
    <w:p w14:paraId="36184FE3" w14:textId="77777777" w:rsidR="007578F7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</w:rPr>
      </w:pPr>
    </w:p>
    <w:p w14:paraId="5DBD762E" w14:textId="77777777" w:rsidR="007578F7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</w:rPr>
      </w:pPr>
    </w:p>
    <w:p w14:paraId="486B9DD3" w14:textId="77777777" w:rsidR="007578F7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</w:rPr>
      </w:pPr>
    </w:p>
    <w:p w14:paraId="63927CB2" w14:textId="77777777" w:rsidR="007578F7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</w:rPr>
      </w:pPr>
    </w:p>
    <w:p w14:paraId="05C698BA" w14:textId="77777777" w:rsidR="007578F7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</w:rPr>
      </w:pPr>
    </w:p>
    <w:p w14:paraId="2EDDC5CD" w14:textId="77777777" w:rsidR="007578F7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</w:rPr>
      </w:pPr>
    </w:p>
    <w:p w14:paraId="0CFA2616" w14:textId="77777777" w:rsidR="007578F7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</w:rPr>
      </w:pPr>
    </w:p>
    <w:p w14:paraId="7393E0F2" w14:textId="77777777" w:rsidR="007578F7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</w:rPr>
      </w:pPr>
    </w:p>
    <w:p w14:paraId="0B29A4A5" w14:textId="77777777" w:rsidR="007578F7" w:rsidRDefault="007578F7" w:rsidP="007578F7">
      <w:pPr>
        <w:pStyle w:val="12"/>
        <w:shd w:val="clear" w:color="auto" w:fill="auto"/>
        <w:spacing w:before="0" w:after="298" w:line="260" w:lineRule="exact"/>
        <w:ind w:right="20"/>
        <w:outlineLvl w:val="9"/>
        <w:rPr>
          <w:sz w:val="28"/>
        </w:rPr>
      </w:pPr>
      <w:r>
        <w:rPr>
          <w:sz w:val="28"/>
        </w:rPr>
        <w:t>КУРСОВОЙ ПРОЕКТ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579E03D0" w14:textId="77777777" w:rsidR="007578F7" w:rsidRDefault="007578F7" w:rsidP="007578F7">
      <w:pPr>
        <w:pStyle w:val="12"/>
        <w:shd w:val="clear" w:color="auto" w:fill="auto"/>
        <w:spacing w:before="0" w:after="0" w:line="360" w:lineRule="auto"/>
        <w:outlineLvl w:val="9"/>
        <w:rPr>
          <w:sz w:val="28"/>
        </w:rPr>
      </w:pPr>
      <w:bookmarkStart w:id="11" w:name="_Toc8822653"/>
      <w:bookmarkStart w:id="12" w:name="_Toc8820111"/>
      <w:bookmarkStart w:id="13" w:name="_Toc8814076"/>
      <w:bookmarkStart w:id="14" w:name="_Toc8813669"/>
      <w:bookmarkStart w:id="15" w:name="_Toc8805143"/>
      <w:bookmarkStart w:id="16" w:name="_Toc8715092"/>
      <w:bookmarkStart w:id="17" w:name="_Toc8661103"/>
      <w:bookmarkStart w:id="18" w:name="bookmark1"/>
      <w:bookmarkStart w:id="19" w:name="_Toc31377470"/>
      <w:r>
        <w:rPr>
          <w:sz w:val="28"/>
        </w:rPr>
        <w:t>по МДК 06.03 «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Pr="00785311">
        <w:rPr>
          <w:sz w:val="28"/>
          <w:szCs w:val="28"/>
          <w:u w:val="single"/>
        </w:rPr>
        <w:t xml:space="preserve">Устройство и функционирование </w:t>
      </w:r>
      <w:r>
        <w:rPr>
          <w:sz w:val="28"/>
          <w:szCs w:val="28"/>
          <w:u w:val="single"/>
        </w:rPr>
        <w:t>информационных систем</w:t>
      </w:r>
      <w:r>
        <w:rPr>
          <w:sz w:val="28"/>
        </w:rPr>
        <w:t>»</w:t>
      </w:r>
      <w:bookmarkEnd w:id="19"/>
    </w:p>
    <w:p w14:paraId="64053367" w14:textId="77777777" w:rsidR="007578F7" w:rsidRDefault="007578F7" w:rsidP="007578F7">
      <w:pPr>
        <w:pStyle w:val="30"/>
        <w:shd w:val="clear" w:color="auto" w:fill="auto"/>
        <w:spacing w:line="360" w:lineRule="auto"/>
        <w:jc w:val="center"/>
      </w:pPr>
      <w:r>
        <w:rPr>
          <w:sz w:val="28"/>
        </w:rPr>
        <w:t>Тема: «Разработка прототипа системы автоматического освещения на основе Arduino»</w:t>
      </w:r>
    </w:p>
    <w:bookmarkEnd w:id="0"/>
    <w:bookmarkEnd w:id="1"/>
    <w:p w14:paraId="3691E563" w14:textId="77777777" w:rsidR="007578F7" w:rsidRPr="008F7C82" w:rsidRDefault="007578F7" w:rsidP="007578F7">
      <w:pPr>
        <w:pStyle w:val="a7"/>
        <w:ind w:right="576" w:firstLine="0"/>
        <w:jc w:val="both"/>
        <w:rPr>
          <w:highlight w:val="white"/>
        </w:rPr>
      </w:pPr>
    </w:p>
    <w:p w14:paraId="1619E12E" w14:textId="77777777" w:rsidR="007578F7" w:rsidRPr="005E6ABB" w:rsidRDefault="007578F7" w:rsidP="007578F7">
      <w:pPr>
        <w:framePr w:w="9864" w:h="4658" w:hRule="exact" w:wrap="none" w:vAnchor="page" w:hAnchor="page" w:x="1711" w:y="10493"/>
        <w:spacing w:after="200"/>
        <w:ind w:left="5670"/>
        <w:rPr>
          <w:sz w:val="28"/>
          <w:szCs w:val="28"/>
        </w:rPr>
      </w:pPr>
      <w:r w:rsidRPr="005E6ABB">
        <w:rPr>
          <w:sz w:val="28"/>
          <w:szCs w:val="28"/>
        </w:rPr>
        <w:t xml:space="preserve">Выполнил: </w:t>
      </w:r>
    </w:p>
    <w:p w14:paraId="79E06FDC" w14:textId="77777777" w:rsidR="007578F7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>
        <w:rPr>
          <w:sz w:val="28"/>
          <w:szCs w:val="28"/>
        </w:rPr>
        <w:t>Студент группы ИС-45к</w:t>
      </w:r>
    </w:p>
    <w:p w14:paraId="32303612" w14:textId="77777777" w:rsidR="007578F7" w:rsidRPr="00334C41" w:rsidRDefault="00081046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>
        <w:rPr>
          <w:sz w:val="28"/>
          <w:szCs w:val="28"/>
        </w:rPr>
        <w:t>Тутов Игорь</w:t>
      </w:r>
    </w:p>
    <w:p w14:paraId="7E9720C9" w14:textId="77777777" w:rsidR="007578F7" w:rsidRPr="005E6ABB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 w:rsidRPr="005E6ABB">
        <w:rPr>
          <w:sz w:val="28"/>
          <w:szCs w:val="28"/>
        </w:rPr>
        <w:t xml:space="preserve">Руководитель: </w:t>
      </w:r>
    </w:p>
    <w:p w14:paraId="06D1AD78" w14:textId="77777777" w:rsidR="007578F7" w:rsidRPr="005E6ABB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>
        <w:rPr>
          <w:sz w:val="28"/>
          <w:szCs w:val="28"/>
        </w:rPr>
        <w:t>Потолов А.С.</w:t>
      </w:r>
    </w:p>
    <w:p w14:paraId="34F87E2E" w14:textId="77777777" w:rsidR="007578F7" w:rsidRPr="005E6ABB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 w:rsidRPr="005E6ABB">
        <w:rPr>
          <w:sz w:val="28"/>
          <w:szCs w:val="28"/>
        </w:rPr>
        <w:t>Оценка за курсовой проект</w:t>
      </w:r>
    </w:p>
    <w:p w14:paraId="3C0D7D48" w14:textId="77777777" w:rsidR="007578F7" w:rsidRPr="005E6ABB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 w:rsidRPr="005E6ABB">
        <w:rPr>
          <w:sz w:val="28"/>
          <w:szCs w:val="28"/>
        </w:rPr>
        <w:t>__________________________</w:t>
      </w:r>
    </w:p>
    <w:p w14:paraId="6C8C1370" w14:textId="77777777" w:rsidR="007578F7" w:rsidRPr="005E6ABB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</w:rPr>
      </w:pPr>
      <w:r w:rsidRPr="005E6ABB">
        <w:rPr>
          <w:sz w:val="28"/>
          <w:szCs w:val="28"/>
        </w:rPr>
        <w:t xml:space="preserve">_________   </w:t>
      </w:r>
      <w:r>
        <w:rPr>
          <w:sz w:val="28"/>
          <w:szCs w:val="28"/>
          <w:u w:val="single"/>
        </w:rPr>
        <w:t>Потолов А.С.</w:t>
      </w:r>
    </w:p>
    <w:p w14:paraId="54D29930" w14:textId="77777777" w:rsidR="007578F7" w:rsidRPr="005E6ABB" w:rsidRDefault="007578F7" w:rsidP="007578F7">
      <w:pPr>
        <w:framePr w:w="9864" w:h="4658" w:hRule="exact" w:wrap="none" w:vAnchor="page" w:hAnchor="page" w:x="1711" w:y="10493"/>
        <w:spacing w:after="200"/>
        <w:ind w:left="5670"/>
        <w:jc w:val="both"/>
        <w:rPr>
          <w:sz w:val="28"/>
          <w:szCs w:val="28"/>
          <w:vertAlign w:val="superscript"/>
        </w:rPr>
      </w:pPr>
      <w:r w:rsidRPr="005E6ABB">
        <w:rPr>
          <w:sz w:val="28"/>
          <w:szCs w:val="28"/>
          <w:vertAlign w:val="superscript"/>
        </w:rPr>
        <w:t>(</w:t>
      </w:r>
      <w:proofErr w:type="gramStart"/>
      <w:r w:rsidRPr="005E6ABB">
        <w:rPr>
          <w:sz w:val="28"/>
          <w:szCs w:val="28"/>
          <w:vertAlign w:val="superscript"/>
        </w:rPr>
        <w:t xml:space="preserve">подпись)   </w:t>
      </w:r>
      <w:proofErr w:type="gramEnd"/>
      <w:r w:rsidRPr="005E6ABB">
        <w:rPr>
          <w:sz w:val="28"/>
          <w:szCs w:val="28"/>
          <w:vertAlign w:val="superscript"/>
        </w:rPr>
        <w:t xml:space="preserve">            </w:t>
      </w:r>
      <w:proofErr w:type="gramStart"/>
      <w:r w:rsidRPr="005E6ABB">
        <w:rPr>
          <w:sz w:val="28"/>
          <w:szCs w:val="28"/>
          <w:vertAlign w:val="superscript"/>
        </w:rPr>
        <w:t xml:space="preserve">   (</w:t>
      </w:r>
      <w:proofErr w:type="gramEnd"/>
      <w:r w:rsidRPr="005E6ABB">
        <w:rPr>
          <w:sz w:val="28"/>
          <w:szCs w:val="28"/>
          <w:vertAlign w:val="superscript"/>
        </w:rPr>
        <w:t>инициалы, фамилия)</w:t>
      </w:r>
    </w:p>
    <w:p w14:paraId="2E4B96B0" w14:textId="77777777" w:rsidR="007578F7" w:rsidRDefault="007578F7" w:rsidP="007578F7">
      <w:pPr>
        <w:framePr w:w="9864" w:h="4658" w:hRule="exact" w:wrap="none" w:vAnchor="page" w:hAnchor="page" w:x="1711" w:y="10493"/>
        <w:widowControl w:val="0"/>
        <w:spacing w:line="360" w:lineRule="auto"/>
        <w:ind w:left="5812"/>
        <w:jc w:val="both"/>
        <w:rPr>
          <w:rFonts w:eastAsia="Arial Unicode MS"/>
          <w:color w:val="333333"/>
          <w:sz w:val="28"/>
          <w:szCs w:val="28"/>
          <w:lang w:bidi="ru-RU"/>
        </w:rPr>
      </w:pPr>
      <w:r>
        <w:rPr>
          <w:rFonts w:eastAsia="Arial Unicode MS"/>
          <w:color w:val="333333"/>
          <w:sz w:val="28"/>
          <w:szCs w:val="28"/>
          <w:lang w:bidi="ru-RU"/>
        </w:rPr>
        <w:t>Оценка за курсовой проект</w:t>
      </w:r>
    </w:p>
    <w:p w14:paraId="24E0A605" w14:textId="77777777" w:rsidR="007578F7" w:rsidRDefault="007578F7" w:rsidP="007578F7">
      <w:pPr>
        <w:framePr w:w="9864" w:h="4658" w:hRule="exact" w:wrap="none" w:vAnchor="page" w:hAnchor="page" w:x="1711" w:y="10493"/>
        <w:widowControl w:val="0"/>
        <w:spacing w:line="360" w:lineRule="auto"/>
        <w:ind w:left="5812"/>
        <w:jc w:val="both"/>
        <w:rPr>
          <w:rFonts w:eastAsia="Arial Unicode MS"/>
          <w:color w:val="333333"/>
          <w:sz w:val="28"/>
          <w:szCs w:val="28"/>
          <w:lang w:bidi="ru-RU"/>
        </w:rPr>
      </w:pPr>
      <w:r>
        <w:rPr>
          <w:rFonts w:eastAsia="Arial Unicode MS"/>
          <w:color w:val="333333"/>
          <w:sz w:val="28"/>
          <w:szCs w:val="28"/>
          <w:lang w:bidi="ru-RU"/>
        </w:rPr>
        <w:t>___________________________</w:t>
      </w:r>
    </w:p>
    <w:p w14:paraId="594DDD9D" w14:textId="77777777" w:rsidR="007578F7" w:rsidRDefault="007578F7" w:rsidP="007578F7">
      <w:pPr>
        <w:framePr w:w="9864" w:h="4658" w:hRule="exact" w:wrap="none" w:vAnchor="page" w:hAnchor="page" w:x="1711" w:y="10493"/>
        <w:widowControl w:val="0"/>
        <w:spacing w:line="360" w:lineRule="auto"/>
        <w:ind w:left="5812"/>
        <w:jc w:val="both"/>
        <w:rPr>
          <w:rFonts w:eastAsia="Arial Unicode MS"/>
          <w:color w:val="333333"/>
          <w:sz w:val="28"/>
          <w:szCs w:val="28"/>
          <w:lang w:bidi="ru-RU"/>
        </w:rPr>
      </w:pPr>
      <w:r>
        <w:rPr>
          <w:rFonts w:eastAsia="Arial Unicode MS"/>
          <w:color w:val="333333"/>
          <w:sz w:val="28"/>
          <w:szCs w:val="28"/>
          <w:lang w:bidi="ru-RU"/>
        </w:rPr>
        <w:t xml:space="preserve">_________ </w:t>
      </w:r>
      <w:proofErr w:type="spellStart"/>
      <w:r>
        <w:rPr>
          <w:rFonts w:eastAsia="Arial Unicode MS"/>
          <w:color w:val="333333"/>
          <w:sz w:val="28"/>
          <w:szCs w:val="28"/>
          <w:u w:val="single"/>
          <w:lang w:bidi="ru-RU"/>
        </w:rPr>
        <w:t>Л.А.Тарасова</w:t>
      </w:r>
      <w:proofErr w:type="spellEnd"/>
      <w:r>
        <w:rPr>
          <w:rFonts w:eastAsia="Arial Unicode MS"/>
          <w:color w:val="333333"/>
          <w:sz w:val="28"/>
          <w:szCs w:val="28"/>
          <w:lang w:bidi="ru-RU"/>
        </w:rPr>
        <w:t>______</w:t>
      </w:r>
    </w:p>
    <w:p w14:paraId="1B3BBB09" w14:textId="77777777" w:rsidR="007578F7" w:rsidRDefault="007578F7" w:rsidP="007578F7">
      <w:pPr>
        <w:framePr w:w="9864" w:h="4658" w:hRule="exact" w:wrap="none" w:vAnchor="page" w:hAnchor="page" w:x="1711" w:y="10493"/>
        <w:widowControl w:val="0"/>
        <w:spacing w:line="360" w:lineRule="auto"/>
        <w:ind w:left="5812"/>
        <w:jc w:val="both"/>
        <w:rPr>
          <w:rFonts w:eastAsia="Arial Unicode MS"/>
          <w:color w:val="333333"/>
          <w:sz w:val="28"/>
          <w:szCs w:val="28"/>
          <w:lang w:bidi="ru-RU"/>
        </w:rPr>
      </w:pPr>
      <w:r>
        <w:rPr>
          <w:rFonts w:eastAsia="Arial Unicode MS"/>
          <w:color w:val="333333"/>
          <w:sz w:val="28"/>
          <w:szCs w:val="28"/>
          <w:lang w:bidi="ru-RU"/>
        </w:rPr>
        <w:t>(подпись) (инициалы, фамилия)</w:t>
      </w:r>
    </w:p>
    <w:p w14:paraId="5D830A6E" w14:textId="77777777" w:rsidR="007578F7" w:rsidRDefault="007578F7" w:rsidP="007578F7">
      <w:pPr>
        <w:framePr w:w="9864" w:h="4658" w:hRule="exact" w:wrap="none" w:vAnchor="page" w:hAnchor="page" w:x="1711" w:y="10493"/>
        <w:widowControl w:val="0"/>
        <w:spacing w:line="317" w:lineRule="exact"/>
        <w:ind w:left="5660"/>
        <w:jc w:val="both"/>
        <w:rPr>
          <w:sz w:val="26"/>
          <w:szCs w:val="26"/>
        </w:rPr>
      </w:pPr>
    </w:p>
    <w:p w14:paraId="073406B7" w14:textId="77777777" w:rsidR="007578F7" w:rsidRDefault="007578F7" w:rsidP="007578F7"/>
    <w:p w14:paraId="71F24B68" w14:textId="77777777" w:rsidR="007578F7" w:rsidRDefault="007578F7" w:rsidP="007578F7"/>
    <w:p w14:paraId="7743C612" w14:textId="77777777" w:rsidR="007578F7" w:rsidRDefault="007578F7" w:rsidP="007578F7"/>
    <w:p w14:paraId="7E1292F3" w14:textId="77777777" w:rsidR="007578F7" w:rsidRDefault="007578F7" w:rsidP="007578F7"/>
    <w:p w14:paraId="299C8291" w14:textId="77777777" w:rsidR="007578F7" w:rsidRDefault="007578F7" w:rsidP="007578F7"/>
    <w:p w14:paraId="7449CC1D" w14:textId="77777777" w:rsidR="007578F7" w:rsidRDefault="007578F7" w:rsidP="007578F7"/>
    <w:p w14:paraId="4E2873C3" w14:textId="77777777" w:rsidR="007578F7" w:rsidRDefault="007578F7" w:rsidP="007578F7"/>
    <w:p w14:paraId="00EDEA2B" w14:textId="77777777" w:rsidR="007578F7" w:rsidRDefault="007578F7" w:rsidP="007578F7"/>
    <w:p w14:paraId="423D1D6E" w14:textId="77777777" w:rsidR="007578F7" w:rsidRDefault="007578F7" w:rsidP="007578F7"/>
    <w:p w14:paraId="3D9EEC70" w14:textId="77777777" w:rsidR="007578F7" w:rsidRDefault="007578F7" w:rsidP="007578F7"/>
    <w:p w14:paraId="14E16413" w14:textId="77777777" w:rsidR="007578F7" w:rsidRDefault="007578F7" w:rsidP="007578F7"/>
    <w:p w14:paraId="25C8E926" w14:textId="77777777" w:rsidR="007578F7" w:rsidRDefault="007578F7" w:rsidP="007578F7"/>
    <w:p w14:paraId="27A50BC8" w14:textId="77777777" w:rsidR="007578F7" w:rsidRDefault="007578F7" w:rsidP="007578F7"/>
    <w:p w14:paraId="01C1BB3F" w14:textId="77777777" w:rsidR="007578F7" w:rsidRDefault="007578F7" w:rsidP="007578F7"/>
    <w:p w14:paraId="00390D39" w14:textId="77777777" w:rsidR="007578F7" w:rsidRDefault="007578F7" w:rsidP="007578F7"/>
    <w:p w14:paraId="27BCF311" w14:textId="77777777" w:rsidR="007578F7" w:rsidRDefault="007578F7" w:rsidP="007578F7"/>
    <w:p w14:paraId="16C595DC" w14:textId="77777777" w:rsidR="007578F7" w:rsidRDefault="007578F7" w:rsidP="007578F7"/>
    <w:p w14:paraId="3512D577" w14:textId="77777777" w:rsidR="007578F7" w:rsidRDefault="007578F7">
      <w:pPr>
        <w:spacing w:after="160" w:line="259" w:lineRule="auto"/>
      </w:pPr>
    </w:p>
    <w:sdt>
      <w:sdtPr>
        <w:rPr>
          <w:rFonts w:ascii="Times New Roman" w:hAnsi="Times New Roman"/>
          <w:b w:val="0"/>
          <w:bCs w:val="0"/>
          <w:color w:val="auto"/>
          <w:sz w:val="24"/>
          <w:szCs w:val="24"/>
        </w:rPr>
        <w:id w:val="16751437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E940714" w14:textId="77777777" w:rsidR="00DE054C" w:rsidRPr="00C322EA" w:rsidRDefault="00DE054C" w:rsidP="006D780E">
          <w:pPr>
            <w:pStyle w:val="a9"/>
            <w:spacing w:before="0" w:line="360" w:lineRule="auto"/>
            <w:ind w:left="630" w:right="576"/>
            <w:rPr>
              <w:rFonts w:ascii="Times New Roman" w:hAnsi="Times New Roman"/>
              <w:b w:val="0"/>
              <w:bCs w:val="0"/>
              <w:color w:val="auto"/>
              <w:sz w:val="24"/>
              <w:szCs w:val="24"/>
            </w:rPr>
          </w:pPr>
        </w:p>
        <w:p w14:paraId="7FE063BA" w14:textId="77777777" w:rsidR="006D780E" w:rsidRPr="00C322EA" w:rsidRDefault="006D780E" w:rsidP="006D780E">
          <w:pPr>
            <w:pStyle w:val="a9"/>
            <w:spacing w:before="0" w:line="360" w:lineRule="auto"/>
            <w:ind w:left="630" w:right="576"/>
            <w:rPr>
              <w:rFonts w:ascii="Times New Roman" w:hAnsi="Times New Roman"/>
              <w:b w:val="0"/>
              <w:bCs w:val="0"/>
              <w:color w:val="auto"/>
            </w:rPr>
          </w:pPr>
          <w:r w:rsidRPr="00C322EA">
            <w:rPr>
              <w:rFonts w:ascii="Times New Roman" w:hAnsi="Times New Roman"/>
              <w:b w:val="0"/>
              <w:bCs w:val="0"/>
              <w:color w:val="auto"/>
            </w:rPr>
            <w:t>Содержание</w:t>
          </w:r>
        </w:p>
        <w:p w14:paraId="5E5ED220" w14:textId="74D4D6FD" w:rsidR="00B311D8" w:rsidRPr="00C322EA" w:rsidRDefault="006D780E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 w:rsidRPr="00C322EA">
            <w:rPr>
              <w:noProof w:val="0"/>
            </w:rPr>
            <w:fldChar w:fldCharType="begin"/>
          </w:r>
          <w:r w:rsidRPr="00C322EA">
            <w:instrText xml:space="preserve"> TOC \o "1-3" \h \z \u </w:instrText>
          </w:r>
          <w:r w:rsidRPr="00C322EA">
            <w:rPr>
              <w:noProof w:val="0"/>
            </w:rPr>
            <w:fldChar w:fldCharType="separate"/>
          </w:r>
          <w:hyperlink w:anchor="_Toc243345186" w:history="1">
            <w:r w:rsidR="00B311D8" w:rsidRPr="00C322EA">
              <w:rPr>
                <w:rStyle w:val="a8"/>
                <w:rFonts w:eastAsia="Times New Roman"/>
              </w:rPr>
              <w:t>Введение</w:t>
            </w:r>
            <w:r w:rsidR="00B311D8" w:rsidRPr="00C322EA">
              <w:rPr>
                <w:webHidden/>
              </w:rPr>
              <w:tab/>
            </w:r>
            <w:r w:rsidR="00B311D8" w:rsidRPr="00C322EA">
              <w:rPr>
                <w:webHidden/>
              </w:rPr>
              <w:fldChar w:fldCharType="begin"/>
            </w:r>
            <w:r w:rsidR="00B311D8" w:rsidRPr="00C322EA">
              <w:rPr>
                <w:webHidden/>
              </w:rPr>
              <w:instrText xml:space="preserve"> PAGEREF _Toc243345186 \h </w:instrText>
            </w:r>
            <w:r w:rsidR="00B311D8" w:rsidRPr="00C322EA">
              <w:rPr>
                <w:webHidden/>
              </w:rPr>
            </w:r>
            <w:r w:rsidR="00B311D8" w:rsidRPr="00C322EA">
              <w:rPr>
                <w:webHidden/>
              </w:rPr>
              <w:fldChar w:fldCharType="separate"/>
            </w:r>
            <w:r w:rsidR="009D43B4">
              <w:rPr>
                <w:webHidden/>
              </w:rPr>
              <w:t>3</w:t>
            </w:r>
            <w:r w:rsidR="00B311D8" w:rsidRPr="00C322EA">
              <w:rPr>
                <w:webHidden/>
              </w:rPr>
              <w:fldChar w:fldCharType="end"/>
            </w:r>
          </w:hyperlink>
        </w:p>
        <w:p w14:paraId="76B003B1" w14:textId="0188D3A1" w:rsidR="00B311D8" w:rsidRPr="00C322EA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45187" w:history="1">
            <w:r w:rsidRPr="00C322EA">
              <w:rPr>
                <w:rStyle w:val="a8"/>
                <w:rFonts w:eastAsia="Times New Roman"/>
              </w:rPr>
              <w:t>1 Техническое задание</w:t>
            </w:r>
            <w:r w:rsidRPr="00C322EA">
              <w:rPr>
                <w:webHidden/>
              </w:rPr>
              <w:tab/>
            </w:r>
            <w:r w:rsidRPr="00C322EA">
              <w:rPr>
                <w:webHidden/>
              </w:rPr>
              <w:fldChar w:fldCharType="begin"/>
            </w:r>
            <w:r w:rsidRPr="00C322EA">
              <w:rPr>
                <w:webHidden/>
              </w:rPr>
              <w:instrText xml:space="preserve"> PAGEREF _Toc243345187 \h </w:instrText>
            </w:r>
            <w:r w:rsidRPr="00C322EA">
              <w:rPr>
                <w:webHidden/>
              </w:rPr>
            </w:r>
            <w:r w:rsidRPr="00C322EA">
              <w:rPr>
                <w:webHidden/>
              </w:rPr>
              <w:fldChar w:fldCharType="separate"/>
            </w:r>
            <w:r w:rsidR="009D43B4">
              <w:rPr>
                <w:webHidden/>
              </w:rPr>
              <w:t>5</w:t>
            </w:r>
            <w:r w:rsidRPr="00C322EA">
              <w:rPr>
                <w:webHidden/>
              </w:rPr>
              <w:fldChar w:fldCharType="end"/>
            </w:r>
          </w:hyperlink>
        </w:p>
        <w:p w14:paraId="598A96FC" w14:textId="6B5D1BD0" w:rsidR="00B311D8" w:rsidRPr="00C322EA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45188" w:history="1">
            <w:r w:rsidRPr="00C322EA">
              <w:rPr>
                <w:rStyle w:val="a8"/>
                <w:rFonts w:eastAsia="Times New Roman"/>
              </w:rPr>
              <w:t>1.1 Обоснование требований к комплексу технических средств</w:t>
            </w:r>
            <w:r w:rsidRPr="00C322EA">
              <w:rPr>
                <w:webHidden/>
              </w:rPr>
              <w:tab/>
            </w:r>
            <w:r w:rsidRPr="00C322EA">
              <w:rPr>
                <w:webHidden/>
              </w:rPr>
              <w:fldChar w:fldCharType="begin"/>
            </w:r>
            <w:r w:rsidRPr="00C322EA">
              <w:rPr>
                <w:webHidden/>
              </w:rPr>
              <w:instrText xml:space="preserve"> PAGEREF _Toc243345188 \h </w:instrText>
            </w:r>
            <w:r w:rsidRPr="00C322EA">
              <w:rPr>
                <w:webHidden/>
              </w:rPr>
            </w:r>
            <w:r w:rsidRPr="00C322EA">
              <w:rPr>
                <w:webHidden/>
              </w:rPr>
              <w:fldChar w:fldCharType="separate"/>
            </w:r>
            <w:r w:rsidR="009D43B4">
              <w:rPr>
                <w:webHidden/>
              </w:rPr>
              <w:t>5</w:t>
            </w:r>
            <w:r w:rsidRPr="00C322EA">
              <w:rPr>
                <w:webHidden/>
              </w:rPr>
              <w:fldChar w:fldCharType="end"/>
            </w:r>
          </w:hyperlink>
        </w:p>
        <w:p w14:paraId="34CF1ACA" w14:textId="1B21CC01" w:rsidR="00B311D8" w:rsidRPr="00C322EA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45189" w:history="1">
            <w:r w:rsidRPr="00C322EA">
              <w:rPr>
                <w:rStyle w:val="a8"/>
                <w:rFonts w:eastAsia="Times New Roman"/>
              </w:rPr>
              <w:t>1.2 Описание функциональной структуры</w:t>
            </w:r>
            <w:r w:rsidRPr="00C322EA">
              <w:rPr>
                <w:webHidden/>
              </w:rPr>
              <w:tab/>
            </w:r>
            <w:r w:rsidRPr="00C322EA">
              <w:rPr>
                <w:webHidden/>
              </w:rPr>
              <w:fldChar w:fldCharType="begin"/>
            </w:r>
            <w:r w:rsidRPr="00C322EA">
              <w:rPr>
                <w:webHidden/>
              </w:rPr>
              <w:instrText xml:space="preserve"> PAGEREF _Toc243345189 \h </w:instrText>
            </w:r>
            <w:r w:rsidRPr="00C322EA">
              <w:rPr>
                <w:webHidden/>
              </w:rPr>
            </w:r>
            <w:r w:rsidRPr="00C322EA">
              <w:rPr>
                <w:webHidden/>
              </w:rPr>
              <w:fldChar w:fldCharType="separate"/>
            </w:r>
            <w:r w:rsidR="009D43B4">
              <w:rPr>
                <w:webHidden/>
              </w:rPr>
              <w:t>6</w:t>
            </w:r>
            <w:r w:rsidRPr="00C322EA">
              <w:rPr>
                <w:webHidden/>
              </w:rPr>
              <w:fldChar w:fldCharType="end"/>
            </w:r>
          </w:hyperlink>
        </w:p>
        <w:p w14:paraId="084377AD" w14:textId="6320F23C" w:rsidR="00B311D8" w:rsidRPr="00C322EA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45190" w:history="1">
            <w:r w:rsidRPr="00C322EA">
              <w:rPr>
                <w:rStyle w:val="a8"/>
                <w:rFonts w:eastAsia="Times New Roman"/>
              </w:rPr>
              <w:t>1.3 Обоснование требований к комплексу технических средств</w:t>
            </w:r>
            <w:r w:rsidRPr="00C322EA">
              <w:rPr>
                <w:webHidden/>
              </w:rPr>
              <w:tab/>
            </w:r>
            <w:r w:rsidRPr="00C322EA">
              <w:rPr>
                <w:webHidden/>
              </w:rPr>
              <w:fldChar w:fldCharType="begin"/>
            </w:r>
            <w:r w:rsidRPr="00C322EA">
              <w:rPr>
                <w:webHidden/>
              </w:rPr>
              <w:instrText xml:space="preserve"> PAGEREF _Toc243345190 \h </w:instrText>
            </w:r>
            <w:r w:rsidRPr="00C322EA">
              <w:rPr>
                <w:webHidden/>
              </w:rPr>
            </w:r>
            <w:r w:rsidRPr="00C322EA">
              <w:rPr>
                <w:webHidden/>
              </w:rPr>
              <w:fldChar w:fldCharType="separate"/>
            </w:r>
            <w:r w:rsidR="009D43B4">
              <w:rPr>
                <w:webHidden/>
              </w:rPr>
              <w:t>7</w:t>
            </w:r>
            <w:r w:rsidRPr="00C322EA">
              <w:rPr>
                <w:webHidden/>
              </w:rPr>
              <w:fldChar w:fldCharType="end"/>
            </w:r>
          </w:hyperlink>
        </w:p>
        <w:p w14:paraId="1F52D57B" w14:textId="1B5CDF6F" w:rsidR="00B311D8" w:rsidRPr="00C322EA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45191" w:history="1">
            <w:r w:rsidRPr="00C322EA">
              <w:rPr>
                <w:rStyle w:val="a8"/>
                <w:rFonts w:eastAsia="Times New Roman"/>
              </w:rPr>
              <w:t>2 Технический проект</w:t>
            </w:r>
            <w:r w:rsidRPr="00C322EA">
              <w:rPr>
                <w:webHidden/>
              </w:rPr>
              <w:tab/>
            </w:r>
            <w:r w:rsidRPr="00C322EA">
              <w:rPr>
                <w:webHidden/>
              </w:rPr>
              <w:fldChar w:fldCharType="begin"/>
            </w:r>
            <w:r w:rsidRPr="00C322EA">
              <w:rPr>
                <w:webHidden/>
              </w:rPr>
              <w:instrText xml:space="preserve"> PAGEREF _Toc243345191 \h </w:instrText>
            </w:r>
            <w:r w:rsidRPr="00C322EA">
              <w:rPr>
                <w:webHidden/>
              </w:rPr>
            </w:r>
            <w:r w:rsidRPr="00C322EA">
              <w:rPr>
                <w:webHidden/>
              </w:rPr>
              <w:fldChar w:fldCharType="separate"/>
            </w:r>
            <w:r w:rsidR="009D43B4">
              <w:rPr>
                <w:webHidden/>
              </w:rPr>
              <w:t>8</w:t>
            </w:r>
            <w:r w:rsidRPr="00C322EA">
              <w:rPr>
                <w:webHidden/>
              </w:rPr>
              <w:fldChar w:fldCharType="end"/>
            </w:r>
          </w:hyperlink>
        </w:p>
        <w:p w14:paraId="47D49AE9" w14:textId="4AB5F7FE" w:rsidR="00B311D8" w:rsidRPr="00C322EA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45192" w:history="1">
            <w:r w:rsidRPr="00C322EA">
              <w:rPr>
                <w:rStyle w:val="a8"/>
                <w:rFonts w:eastAsia="Times New Roman"/>
              </w:rPr>
              <w:t>2.1 Обоснование требований к комплекту технических средств системы</w:t>
            </w:r>
            <w:r w:rsidRPr="00C322EA">
              <w:rPr>
                <w:webHidden/>
              </w:rPr>
              <w:tab/>
            </w:r>
            <w:r w:rsidRPr="00C322EA">
              <w:rPr>
                <w:webHidden/>
              </w:rPr>
              <w:fldChar w:fldCharType="begin"/>
            </w:r>
            <w:r w:rsidRPr="00C322EA">
              <w:rPr>
                <w:webHidden/>
              </w:rPr>
              <w:instrText xml:space="preserve"> PAGEREF _Toc243345192 \h </w:instrText>
            </w:r>
            <w:r w:rsidRPr="00C322EA">
              <w:rPr>
                <w:webHidden/>
              </w:rPr>
            </w:r>
            <w:r w:rsidRPr="00C322EA">
              <w:rPr>
                <w:webHidden/>
              </w:rPr>
              <w:fldChar w:fldCharType="separate"/>
            </w:r>
            <w:r w:rsidR="009D43B4">
              <w:rPr>
                <w:webHidden/>
              </w:rPr>
              <w:t>8</w:t>
            </w:r>
            <w:r w:rsidRPr="00C322EA">
              <w:rPr>
                <w:webHidden/>
              </w:rPr>
              <w:fldChar w:fldCharType="end"/>
            </w:r>
          </w:hyperlink>
        </w:p>
        <w:p w14:paraId="4247C492" w14:textId="250B2EFA" w:rsidR="00B311D8" w:rsidRPr="00C322EA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45193" w:history="1">
            <w:r w:rsidRPr="00C322EA">
              <w:rPr>
                <w:rStyle w:val="a8"/>
                <w:rFonts w:eastAsia="Times New Roman"/>
              </w:rPr>
              <w:t>2.2 Монтажная схема системы</w:t>
            </w:r>
            <w:r w:rsidRPr="00C322EA">
              <w:rPr>
                <w:webHidden/>
              </w:rPr>
              <w:tab/>
            </w:r>
            <w:r w:rsidRPr="00C322EA">
              <w:rPr>
                <w:webHidden/>
              </w:rPr>
              <w:fldChar w:fldCharType="begin"/>
            </w:r>
            <w:r w:rsidRPr="00C322EA">
              <w:rPr>
                <w:webHidden/>
              </w:rPr>
              <w:instrText xml:space="preserve"> PAGEREF _Toc243345193 \h </w:instrText>
            </w:r>
            <w:r w:rsidRPr="00C322EA">
              <w:rPr>
                <w:webHidden/>
              </w:rPr>
            </w:r>
            <w:r w:rsidRPr="00C322EA">
              <w:rPr>
                <w:webHidden/>
              </w:rPr>
              <w:fldChar w:fldCharType="separate"/>
            </w:r>
            <w:r w:rsidR="009D43B4">
              <w:rPr>
                <w:webHidden/>
              </w:rPr>
              <w:t>9</w:t>
            </w:r>
            <w:r w:rsidRPr="00C322EA">
              <w:rPr>
                <w:webHidden/>
              </w:rPr>
              <w:fldChar w:fldCharType="end"/>
            </w:r>
          </w:hyperlink>
        </w:p>
        <w:p w14:paraId="564CEC68" w14:textId="5C6B632B" w:rsidR="00B311D8" w:rsidRPr="00C322EA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45194" w:history="1">
            <w:r w:rsidRPr="00C322EA">
              <w:rPr>
                <w:rStyle w:val="a8"/>
                <w:rFonts w:eastAsia="Times New Roman"/>
              </w:rPr>
              <w:t>2.3 Алгоритм работы системы</w:t>
            </w:r>
            <w:r w:rsidRPr="00C322EA">
              <w:rPr>
                <w:webHidden/>
              </w:rPr>
              <w:tab/>
            </w:r>
            <w:r w:rsidRPr="00C322EA">
              <w:rPr>
                <w:webHidden/>
              </w:rPr>
              <w:fldChar w:fldCharType="begin"/>
            </w:r>
            <w:r w:rsidRPr="00C322EA">
              <w:rPr>
                <w:webHidden/>
              </w:rPr>
              <w:instrText xml:space="preserve"> PAGEREF _Toc243345194 \h </w:instrText>
            </w:r>
            <w:r w:rsidRPr="00C322EA">
              <w:rPr>
                <w:webHidden/>
              </w:rPr>
            </w:r>
            <w:r w:rsidRPr="00C322EA">
              <w:rPr>
                <w:webHidden/>
              </w:rPr>
              <w:fldChar w:fldCharType="separate"/>
            </w:r>
            <w:r w:rsidR="009D43B4">
              <w:rPr>
                <w:webHidden/>
              </w:rPr>
              <w:t>10</w:t>
            </w:r>
            <w:r w:rsidRPr="00C322EA">
              <w:rPr>
                <w:webHidden/>
              </w:rPr>
              <w:fldChar w:fldCharType="end"/>
            </w:r>
          </w:hyperlink>
        </w:p>
        <w:p w14:paraId="601623AD" w14:textId="66C94B55" w:rsidR="00B311D8" w:rsidRPr="00C322EA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45195" w:history="1">
            <w:r w:rsidRPr="00C322EA">
              <w:rPr>
                <w:rStyle w:val="a8"/>
                <w:rFonts w:eastAsia="Times New Roman"/>
              </w:rPr>
              <w:t>3 Рабочий проект</w:t>
            </w:r>
            <w:r w:rsidRPr="00C322EA">
              <w:rPr>
                <w:webHidden/>
              </w:rPr>
              <w:tab/>
            </w:r>
            <w:r w:rsidRPr="00C322EA">
              <w:rPr>
                <w:webHidden/>
              </w:rPr>
              <w:fldChar w:fldCharType="begin"/>
            </w:r>
            <w:r w:rsidRPr="00C322EA">
              <w:rPr>
                <w:webHidden/>
              </w:rPr>
              <w:instrText xml:space="preserve"> PAGEREF _Toc243345195 \h </w:instrText>
            </w:r>
            <w:r w:rsidRPr="00C322EA">
              <w:rPr>
                <w:webHidden/>
              </w:rPr>
            </w:r>
            <w:r w:rsidRPr="00C322EA">
              <w:rPr>
                <w:webHidden/>
              </w:rPr>
              <w:fldChar w:fldCharType="separate"/>
            </w:r>
            <w:r w:rsidR="009D43B4">
              <w:rPr>
                <w:webHidden/>
              </w:rPr>
              <w:t>12</w:t>
            </w:r>
            <w:r w:rsidRPr="00C322EA">
              <w:rPr>
                <w:webHidden/>
              </w:rPr>
              <w:fldChar w:fldCharType="end"/>
            </w:r>
          </w:hyperlink>
        </w:p>
        <w:p w14:paraId="4C639224" w14:textId="1AD4665F" w:rsidR="00B311D8" w:rsidRPr="00C322EA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45196" w:history="1">
            <w:r w:rsidRPr="00C322EA">
              <w:rPr>
                <w:rStyle w:val="a8"/>
                <w:rFonts w:eastAsia="Times New Roman"/>
              </w:rPr>
              <w:t>3.1 Программа и методика испытаний</w:t>
            </w:r>
            <w:r w:rsidRPr="00C322EA">
              <w:rPr>
                <w:webHidden/>
              </w:rPr>
              <w:tab/>
            </w:r>
            <w:r w:rsidRPr="00C322EA">
              <w:rPr>
                <w:webHidden/>
              </w:rPr>
              <w:fldChar w:fldCharType="begin"/>
            </w:r>
            <w:r w:rsidRPr="00C322EA">
              <w:rPr>
                <w:webHidden/>
              </w:rPr>
              <w:instrText xml:space="preserve"> PAGEREF _Toc243345196 \h </w:instrText>
            </w:r>
            <w:r w:rsidRPr="00C322EA">
              <w:rPr>
                <w:webHidden/>
              </w:rPr>
            </w:r>
            <w:r w:rsidRPr="00C322EA">
              <w:rPr>
                <w:webHidden/>
              </w:rPr>
              <w:fldChar w:fldCharType="separate"/>
            </w:r>
            <w:r w:rsidR="009D43B4">
              <w:rPr>
                <w:webHidden/>
              </w:rPr>
              <w:t>12</w:t>
            </w:r>
            <w:r w:rsidRPr="00C322EA">
              <w:rPr>
                <w:webHidden/>
              </w:rPr>
              <w:fldChar w:fldCharType="end"/>
            </w:r>
          </w:hyperlink>
        </w:p>
        <w:p w14:paraId="22EA574E" w14:textId="23D9409B" w:rsidR="00B311D8" w:rsidRPr="00C322EA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45197" w:history="1">
            <w:r w:rsidRPr="00C322EA">
              <w:rPr>
                <w:rStyle w:val="a8"/>
                <w:rFonts w:eastAsia="Times New Roman"/>
              </w:rPr>
              <w:t>3.2 Создание эксплуатационной документации</w:t>
            </w:r>
            <w:r w:rsidRPr="00C322EA">
              <w:rPr>
                <w:webHidden/>
              </w:rPr>
              <w:tab/>
            </w:r>
            <w:r w:rsidRPr="00C322EA">
              <w:rPr>
                <w:webHidden/>
              </w:rPr>
              <w:fldChar w:fldCharType="begin"/>
            </w:r>
            <w:r w:rsidRPr="00C322EA">
              <w:rPr>
                <w:webHidden/>
              </w:rPr>
              <w:instrText xml:space="preserve"> PAGEREF _Toc243345197 \h </w:instrText>
            </w:r>
            <w:r w:rsidRPr="00C322EA">
              <w:rPr>
                <w:webHidden/>
              </w:rPr>
            </w:r>
            <w:r w:rsidRPr="00C322EA">
              <w:rPr>
                <w:webHidden/>
              </w:rPr>
              <w:fldChar w:fldCharType="separate"/>
            </w:r>
            <w:r w:rsidR="009D43B4">
              <w:rPr>
                <w:webHidden/>
              </w:rPr>
              <w:t>12</w:t>
            </w:r>
            <w:r w:rsidRPr="00C322EA">
              <w:rPr>
                <w:webHidden/>
              </w:rPr>
              <w:fldChar w:fldCharType="end"/>
            </w:r>
          </w:hyperlink>
        </w:p>
        <w:p w14:paraId="13241837" w14:textId="21861936" w:rsidR="00B311D8" w:rsidRPr="00C322EA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45198" w:history="1">
            <w:r w:rsidRPr="00C322EA">
              <w:rPr>
                <w:rStyle w:val="a8"/>
                <w:rFonts w:eastAsia="Times New Roman"/>
              </w:rPr>
              <w:t>3.2.1 Руководство пользователя</w:t>
            </w:r>
            <w:r w:rsidRPr="00C322EA">
              <w:rPr>
                <w:webHidden/>
              </w:rPr>
              <w:tab/>
            </w:r>
            <w:r w:rsidRPr="00C322EA">
              <w:rPr>
                <w:webHidden/>
              </w:rPr>
              <w:fldChar w:fldCharType="begin"/>
            </w:r>
            <w:r w:rsidRPr="00C322EA">
              <w:rPr>
                <w:webHidden/>
              </w:rPr>
              <w:instrText xml:space="preserve"> PAGEREF _Toc243345198 \h </w:instrText>
            </w:r>
            <w:r w:rsidRPr="00C322EA">
              <w:rPr>
                <w:webHidden/>
              </w:rPr>
            </w:r>
            <w:r w:rsidRPr="00C322EA">
              <w:rPr>
                <w:webHidden/>
              </w:rPr>
              <w:fldChar w:fldCharType="separate"/>
            </w:r>
            <w:r w:rsidR="009D43B4">
              <w:rPr>
                <w:webHidden/>
              </w:rPr>
              <w:t>13</w:t>
            </w:r>
            <w:r w:rsidRPr="00C322EA">
              <w:rPr>
                <w:webHidden/>
              </w:rPr>
              <w:fldChar w:fldCharType="end"/>
            </w:r>
          </w:hyperlink>
        </w:p>
        <w:p w14:paraId="6AC1B764" w14:textId="61ED705D" w:rsidR="00B311D8" w:rsidRPr="00C322EA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45199" w:history="1">
            <w:r w:rsidRPr="00C322EA">
              <w:rPr>
                <w:rStyle w:val="a8"/>
                <w:rFonts w:eastAsia="Times New Roman"/>
              </w:rPr>
              <w:t>Заключение</w:t>
            </w:r>
            <w:r w:rsidRPr="00C322EA">
              <w:rPr>
                <w:webHidden/>
              </w:rPr>
              <w:tab/>
            </w:r>
            <w:r w:rsidRPr="00C322EA">
              <w:rPr>
                <w:webHidden/>
              </w:rPr>
              <w:fldChar w:fldCharType="begin"/>
            </w:r>
            <w:r w:rsidRPr="00C322EA">
              <w:rPr>
                <w:webHidden/>
              </w:rPr>
              <w:instrText xml:space="preserve"> PAGEREF _Toc243345199 \h </w:instrText>
            </w:r>
            <w:r w:rsidRPr="00C322EA">
              <w:rPr>
                <w:webHidden/>
              </w:rPr>
            </w:r>
            <w:r w:rsidRPr="00C322EA">
              <w:rPr>
                <w:webHidden/>
              </w:rPr>
              <w:fldChar w:fldCharType="separate"/>
            </w:r>
            <w:r w:rsidR="009D43B4">
              <w:rPr>
                <w:webHidden/>
              </w:rPr>
              <w:t>19</w:t>
            </w:r>
            <w:r w:rsidRPr="00C322EA">
              <w:rPr>
                <w:webHidden/>
              </w:rPr>
              <w:fldChar w:fldCharType="end"/>
            </w:r>
          </w:hyperlink>
        </w:p>
        <w:p w14:paraId="24A56720" w14:textId="48B7C07B" w:rsidR="00B311D8" w:rsidRPr="00C322EA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45200" w:history="1">
            <w:r w:rsidRPr="00C322EA">
              <w:rPr>
                <w:rStyle w:val="a8"/>
                <w:rFonts w:eastAsia="Times New Roman"/>
              </w:rPr>
              <w:t>Список использованной литературы</w:t>
            </w:r>
            <w:r w:rsidRPr="00C322EA">
              <w:rPr>
                <w:webHidden/>
              </w:rPr>
              <w:tab/>
            </w:r>
            <w:r w:rsidRPr="00C322EA">
              <w:rPr>
                <w:webHidden/>
              </w:rPr>
              <w:fldChar w:fldCharType="begin"/>
            </w:r>
            <w:r w:rsidRPr="00C322EA">
              <w:rPr>
                <w:webHidden/>
              </w:rPr>
              <w:instrText xml:space="preserve"> PAGEREF _Toc243345200 \h </w:instrText>
            </w:r>
            <w:r w:rsidRPr="00C322EA">
              <w:rPr>
                <w:webHidden/>
              </w:rPr>
            </w:r>
            <w:r w:rsidRPr="00C322EA">
              <w:rPr>
                <w:webHidden/>
              </w:rPr>
              <w:fldChar w:fldCharType="separate"/>
            </w:r>
            <w:r w:rsidR="009D43B4">
              <w:rPr>
                <w:webHidden/>
              </w:rPr>
              <w:t>21</w:t>
            </w:r>
            <w:r w:rsidRPr="00C322EA">
              <w:rPr>
                <w:webHidden/>
              </w:rPr>
              <w:fldChar w:fldCharType="end"/>
            </w:r>
          </w:hyperlink>
        </w:p>
        <w:p w14:paraId="7871EA66" w14:textId="1FE35D85" w:rsidR="00B311D8" w:rsidRPr="00C322EA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45201" w:history="1">
            <w:r w:rsidRPr="00C322EA">
              <w:rPr>
                <w:rStyle w:val="a8"/>
                <w:rFonts w:eastAsia="Times New Roman"/>
              </w:rPr>
              <w:t>Приложение А Интерфейс онлайн-программы Tinkercad</w:t>
            </w:r>
            <w:r w:rsidRPr="00C322EA">
              <w:rPr>
                <w:webHidden/>
              </w:rPr>
              <w:tab/>
            </w:r>
            <w:r w:rsidRPr="00C322EA">
              <w:rPr>
                <w:webHidden/>
              </w:rPr>
              <w:fldChar w:fldCharType="begin"/>
            </w:r>
            <w:r w:rsidRPr="00C322EA">
              <w:rPr>
                <w:webHidden/>
              </w:rPr>
              <w:instrText xml:space="preserve"> PAGEREF _Toc243345201 \h </w:instrText>
            </w:r>
            <w:r w:rsidRPr="00C322EA">
              <w:rPr>
                <w:webHidden/>
              </w:rPr>
            </w:r>
            <w:r w:rsidRPr="00C322EA">
              <w:rPr>
                <w:webHidden/>
              </w:rPr>
              <w:fldChar w:fldCharType="separate"/>
            </w:r>
            <w:r w:rsidR="009D43B4">
              <w:rPr>
                <w:webHidden/>
              </w:rPr>
              <w:t>24</w:t>
            </w:r>
            <w:r w:rsidRPr="00C322EA">
              <w:rPr>
                <w:webHidden/>
              </w:rPr>
              <w:fldChar w:fldCharType="end"/>
            </w:r>
          </w:hyperlink>
        </w:p>
        <w:p w14:paraId="453A389A" w14:textId="07AC4B60" w:rsidR="00B311D8" w:rsidRPr="00C322EA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45202" w:history="1">
            <w:r w:rsidRPr="00C322EA">
              <w:rPr>
                <w:rStyle w:val="a8"/>
                <w:rFonts w:eastAsia="Times New Roman"/>
              </w:rPr>
              <w:t>Приложение Б Монтажная схема с описанием</w:t>
            </w:r>
            <w:r w:rsidRPr="00C322EA">
              <w:rPr>
                <w:webHidden/>
              </w:rPr>
              <w:tab/>
            </w:r>
            <w:r w:rsidRPr="00C322EA">
              <w:rPr>
                <w:webHidden/>
              </w:rPr>
              <w:fldChar w:fldCharType="begin"/>
            </w:r>
            <w:r w:rsidRPr="00C322EA">
              <w:rPr>
                <w:webHidden/>
              </w:rPr>
              <w:instrText xml:space="preserve"> PAGEREF _Toc243345202 \h </w:instrText>
            </w:r>
            <w:r w:rsidRPr="00C322EA">
              <w:rPr>
                <w:webHidden/>
              </w:rPr>
            </w:r>
            <w:r w:rsidRPr="00C322EA">
              <w:rPr>
                <w:webHidden/>
              </w:rPr>
              <w:fldChar w:fldCharType="separate"/>
            </w:r>
            <w:r w:rsidR="009D43B4">
              <w:rPr>
                <w:webHidden/>
              </w:rPr>
              <w:t>25</w:t>
            </w:r>
            <w:r w:rsidRPr="00C322EA">
              <w:rPr>
                <w:webHidden/>
              </w:rPr>
              <w:fldChar w:fldCharType="end"/>
            </w:r>
          </w:hyperlink>
        </w:p>
        <w:p w14:paraId="659A3500" w14:textId="1A9695F4" w:rsidR="00B311D8" w:rsidRPr="00C322EA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45203" w:history="1">
            <w:r w:rsidRPr="00C322EA">
              <w:rPr>
                <w:rStyle w:val="a8"/>
                <w:rFonts w:eastAsia="Times New Roman"/>
              </w:rPr>
              <w:t>Приложение В Блок-схема алгоритма</w:t>
            </w:r>
            <w:r w:rsidRPr="00C322EA">
              <w:rPr>
                <w:webHidden/>
              </w:rPr>
              <w:tab/>
            </w:r>
            <w:r w:rsidRPr="00C322EA">
              <w:rPr>
                <w:webHidden/>
              </w:rPr>
              <w:fldChar w:fldCharType="begin"/>
            </w:r>
            <w:r w:rsidRPr="00C322EA">
              <w:rPr>
                <w:webHidden/>
              </w:rPr>
              <w:instrText xml:space="preserve"> PAGEREF _Toc243345203 \h </w:instrText>
            </w:r>
            <w:r w:rsidRPr="00C322EA">
              <w:rPr>
                <w:webHidden/>
              </w:rPr>
            </w:r>
            <w:r w:rsidRPr="00C322EA">
              <w:rPr>
                <w:webHidden/>
              </w:rPr>
              <w:fldChar w:fldCharType="separate"/>
            </w:r>
            <w:r w:rsidR="009D43B4">
              <w:rPr>
                <w:webHidden/>
              </w:rPr>
              <w:t>27</w:t>
            </w:r>
            <w:r w:rsidRPr="00C322EA">
              <w:rPr>
                <w:webHidden/>
              </w:rPr>
              <w:fldChar w:fldCharType="end"/>
            </w:r>
          </w:hyperlink>
        </w:p>
        <w:p w14:paraId="67F01EA9" w14:textId="359299F2" w:rsidR="00B311D8" w:rsidRPr="00C322EA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45204" w:history="1">
            <w:r w:rsidRPr="00C322EA">
              <w:rPr>
                <w:rStyle w:val="a8"/>
                <w:rFonts w:eastAsia="Times New Roman"/>
              </w:rPr>
              <w:t>Приложение Г Сценарии тестирования TestCase</w:t>
            </w:r>
            <w:r w:rsidRPr="00C322EA">
              <w:rPr>
                <w:webHidden/>
              </w:rPr>
              <w:tab/>
            </w:r>
            <w:r w:rsidRPr="00C322EA">
              <w:rPr>
                <w:webHidden/>
              </w:rPr>
              <w:fldChar w:fldCharType="begin"/>
            </w:r>
            <w:r w:rsidRPr="00C322EA">
              <w:rPr>
                <w:webHidden/>
              </w:rPr>
              <w:instrText xml:space="preserve"> PAGEREF _Toc243345204 \h </w:instrText>
            </w:r>
            <w:r w:rsidRPr="00C322EA">
              <w:rPr>
                <w:webHidden/>
              </w:rPr>
            </w:r>
            <w:r w:rsidRPr="00C322EA">
              <w:rPr>
                <w:webHidden/>
              </w:rPr>
              <w:fldChar w:fldCharType="separate"/>
            </w:r>
            <w:r w:rsidR="009D43B4">
              <w:rPr>
                <w:webHidden/>
              </w:rPr>
              <w:t>28</w:t>
            </w:r>
            <w:r w:rsidRPr="00C322EA">
              <w:rPr>
                <w:webHidden/>
              </w:rPr>
              <w:fldChar w:fldCharType="end"/>
            </w:r>
          </w:hyperlink>
        </w:p>
        <w:p w14:paraId="01D51530" w14:textId="4F9CB521" w:rsidR="00B311D8" w:rsidRPr="00C322EA" w:rsidRDefault="00B311D8">
          <w:pPr>
            <w:pStyle w:val="13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3345205" w:history="1">
            <w:r w:rsidRPr="00C322EA">
              <w:rPr>
                <w:rStyle w:val="a8"/>
                <w:rFonts w:eastAsia="Times New Roman"/>
              </w:rPr>
              <w:t>Приложение Д Полный ли</w:t>
            </w:r>
            <w:r w:rsidRPr="00C322EA">
              <w:rPr>
                <w:rStyle w:val="a8"/>
                <w:rFonts w:eastAsia="Times New Roman"/>
              </w:rPr>
              <w:t>с</w:t>
            </w:r>
            <w:r w:rsidRPr="00C322EA">
              <w:rPr>
                <w:rStyle w:val="a8"/>
                <w:rFonts w:eastAsia="Times New Roman"/>
              </w:rPr>
              <w:t>тинг программного кода</w:t>
            </w:r>
            <w:r w:rsidRPr="00C322EA">
              <w:rPr>
                <w:webHidden/>
              </w:rPr>
              <w:tab/>
            </w:r>
            <w:r w:rsidRPr="00C322EA">
              <w:rPr>
                <w:webHidden/>
              </w:rPr>
              <w:fldChar w:fldCharType="begin"/>
            </w:r>
            <w:r w:rsidRPr="00C322EA">
              <w:rPr>
                <w:webHidden/>
              </w:rPr>
              <w:instrText xml:space="preserve"> PAGEREF _Toc243345205 \h </w:instrText>
            </w:r>
            <w:r w:rsidRPr="00C322EA">
              <w:rPr>
                <w:webHidden/>
              </w:rPr>
            </w:r>
            <w:r w:rsidRPr="00C322EA">
              <w:rPr>
                <w:webHidden/>
              </w:rPr>
              <w:fldChar w:fldCharType="separate"/>
            </w:r>
            <w:r w:rsidR="009D43B4">
              <w:rPr>
                <w:webHidden/>
              </w:rPr>
              <w:t>32</w:t>
            </w:r>
            <w:r w:rsidRPr="00C322EA">
              <w:rPr>
                <w:webHidden/>
              </w:rPr>
              <w:fldChar w:fldCharType="end"/>
            </w:r>
          </w:hyperlink>
        </w:p>
        <w:p w14:paraId="669A731B" w14:textId="77777777" w:rsidR="006D780E" w:rsidRPr="00C322EA" w:rsidRDefault="006D780E" w:rsidP="006D780E">
          <w:pPr>
            <w:spacing w:line="360" w:lineRule="auto"/>
            <w:ind w:right="576"/>
            <w:rPr>
              <w:noProof/>
            </w:rPr>
          </w:pPr>
          <w:r w:rsidRPr="00C322EA">
            <w:rPr>
              <w:noProof/>
              <w:sz w:val="28"/>
              <w:szCs w:val="28"/>
            </w:rPr>
            <w:fldChar w:fldCharType="end"/>
          </w:r>
        </w:p>
      </w:sdtContent>
    </w:sdt>
    <w:p w14:paraId="4E3EB424" w14:textId="77777777" w:rsidR="005B60B3" w:rsidRDefault="00000000">
      <w:pPr>
        <w:pStyle w:val="1"/>
        <w:pageBreakBefore/>
        <w:spacing w:before="0" w:after="120" w:line="360" w:lineRule="auto"/>
        <w:ind w:firstLine="709"/>
      </w:pPr>
      <w:bookmarkStart w:id="20" w:name="_Toc243345186"/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Введение</w:t>
      </w:r>
      <w:bookmarkEnd w:id="20"/>
    </w:p>
    <w:p w14:paraId="5691B80C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В современном мире автоматическое управление освещением является одной из базовых задач информационно-измерительных и встраиваемых систем. Системы «умного» света применяются в жилых и общественных зданиях, на производственных участках и в учебных лабораториях, где нужно экономить электроэнергию и поддерживать комфортный уровень освещённости.</w:t>
      </w:r>
    </w:p>
    <w:p w14:paraId="2F4E7E93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Актуальность темы курсового проекта обусловлена тем, что готовые промышленные системы «умного» освещения достаточно дороги, а их настройка требует специализированного программного обеспечения. Появление доступных платформ семейства Arduino и сред моделирования, таких как Tinkercad Circuits, позволяет быстро разработать и проверить прототип системы автоматического освещения на базе фоторезистора, исполнительного светодиода (лампы) и средств индикации.</w:t>
      </w:r>
    </w:p>
    <w:p w14:paraId="715A9B8D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Важную роль при разработке играют средства виртуального моделирования. Облачная среда Autodesk Tinkercad Circuits позволяет собрать электрическую схему, написать программу для микроконтроллера и проверить работу устройства в режиме симуляции без закупки реальных компонентов. Это сокращает время и стоимость разработки, исключает риск повреждения элементов при ошибках монтажа и позволяет многократно повторять испытания.</w:t>
      </w:r>
    </w:p>
    <w:p w14:paraId="3C0E5B5F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Основная цель курсового проекта – разработка прототипа системы автоматического освещения на основе платформы Arduino, обеспечивающего непрерывный контроль освещённости фоторезистором, автоматическое управление лампой по уровням «День», «Сумерки» и «Ночь», световую индикацию режима, принудительное включение лампы кнопкой и вывод информации на ЖК-дисплей.</w:t>
      </w:r>
    </w:p>
    <w:p w14:paraId="0DD41BC3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Для того, чтобы достичь данной цели, необходимо решить следующие задачи:</w:t>
      </w:r>
    </w:p>
    <w:p w14:paraId="1D39CFEC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проанализировать предметную область и существующие подходы к автоматическому управлению освещением;</w:t>
      </w:r>
    </w:p>
    <w:p w14:paraId="4DEA6088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сформулировать требования к комплексу технических и программных средств;</w:t>
      </w:r>
    </w:p>
    <w:p w14:paraId="33862C68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lastRenderedPageBreak/>
        <w:t>подобрать электронные компоненты и описать их технические характеристики;</w:t>
      </w:r>
    </w:p>
    <w:p w14:paraId="3D6253F2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собрать электрическую схему прототипа в онлайн-среде Tinkercad Circuits и получить её принципиальную электрическую схему;</w:t>
      </w:r>
    </w:p>
    <w:p w14:paraId="003B2D4E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разработать алгоритм работы системы и оформить его в виде блок-схемы в Microsoft Visio;</w:t>
      </w:r>
    </w:p>
    <w:p w14:paraId="7945BA43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написать программу для микроконтроллера на языке C++ в среде Arduino;</w:t>
      </w:r>
    </w:p>
    <w:p w14:paraId="03078DA3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провести испытания прототипа по сценариям тестирования (TestCase);</w:t>
      </w:r>
    </w:p>
    <w:p w14:paraId="53D15A4A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разработать эксплуатационную документацию – руководство пользователя.</w:t>
      </w:r>
    </w:p>
    <w:p w14:paraId="2181ABF1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Объектом исследования являются информационно-измерительные системы на базе микроконтроллеров. Предметом исследования является прототип системы автоматического освещения на основе платформы Arduino Uno и его программное обеспечение.</w:t>
      </w:r>
    </w:p>
    <w:p w14:paraId="06AE0BFB" w14:textId="77777777" w:rsidR="005B60B3" w:rsidRDefault="00000000">
      <w:pPr>
        <w:pStyle w:val="1"/>
        <w:pageBreakBefore/>
        <w:spacing w:before="0" w:after="120" w:line="360" w:lineRule="auto"/>
        <w:ind w:firstLine="709"/>
      </w:pPr>
      <w:bookmarkStart w:id="21" w:name="_Toc243345187"/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1 Техническое задание</w:t>
      </w:r>
      <w:bookmarkEnd w:id="21"/>
    </w:p>
    <w:p w14:paraId="5E0E3DFA" w14:textId="77777777" w:rsidR="005B60B3" w:rsidRDefault="00000000">
      <w:pPr>
        <w:pStyle w:val="1"/>
        <w:spacing w:before="0" w:after="120" w:line="360" w:lineRule="auto"/>
        <w:ind w:firstLine="709"/>
      </w:pPr>
      <w:bookmarkStart w:id="22" w:name="_Toc243345188"/>
      <w:r>
        <w:rPr>
          <w:rFonts w:ascii="Times New Roman" w:eastAsia="Times New Roman" w:hAnsi="Times New Roman" w:cs="Times New Roman"/>
          <w:b/>
          <w:color w:val="000000"/>
          <w:sz w:val="28"/>
        </w:rPr>
        <w:t>1.1 Обоснование требований к комплексу технических средств</w:t>
      </w:r>
      <w:bookmarkEnd w:id="22"/>
    </w:p>
    <w:p w14:paraId="636C7696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Для проектирования и разработки прототипа системы автоматического освещения «AutoLight» был использован компьютер со следующими техническими характеристиками.</w:t>
      </w:r>
    </w:p>
    <w:p w14:paraId="530E3F5E" w14:textId="77777777" w:rsidR="005B60B3" w:rsidRDefault="00000000">
      <w:pPr>
        <w:spacing w:line="360" w:lineRule="auto"/>
        <w:ind w:firstLine="709"/>
        <w:jc w:val="both"/>
      </w:pPr>
      <w:r>
        <w:rPr>
          <w:b/>
          <w:color w:val="000000"/>
          <w:sz w:val="28"/>
        </w:rPr>
        <w:t>Технические характеристики:</w:t>
      </w:r>
    </w:p>
    <w:p w14:paraId="64A1E20C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процессор – Intel Core i3-12100F (4 ядра, 8 потоков, базовая частота 3,3 ГГц, максимальная 4,3 ГГц);</w:t>
      </w:r>
    </w:p>
    <w:p w14:paraId="3169CB97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оперативная память – 16 ГБ DDR4;</w:t>
      </w:r>
    </w:p>
    <w:p w14:paraId="42B4228B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накопитель – SSD объёмом 512 ГБ;</w:t>
      </w:r>
    </w:p>
    <w:p w14:paraId="139DFB4D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дискретная видеокарта с поддержкой аппаратного ускорения WebGL;</w:t>
      </w:r>
    </w:p>
    <w:p w14:paraId="2EBE736B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монитор с разрешением 1920×1080 пикселей;</w:t>
      </w:r>
    </w:p>
    <w:p w14:paraId="5B5E9D6C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устройства ввода – клавиатура и манипулятор «мышь»;</w:t>
      </w:r>
    </w:p>
    <w:p w14:paraId="57CA11FF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постоянное подключение к сети Интернет со скоростью не менее 10 Мбит/с.</w:t>
      </w:r>
    </w:p>
    <w:p w14:paraId="7E2154B3" w14:textId="77777777" w:rsidR="005B60B3" w:rsidRDefault="00000000">
      <w:pPr>
        <w:spacing w:line="360" w:lineRule="auto"/>
        <w:ind w:firstLine="709"/>
        <w:jc w:val="both"/>
      </w:pPr>
      <w:r>
        <w:rPr>
          <w:b/>
          <w:color w:val="000000"/>
          <w:sz w:val="28"/>
        </w:rPr>
        <w:t>Требования к программному обеспечению:</w:t>
      </w:r>
    </w:p>
    <w:p w14:paraId="5FBB5AE6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операционная система Microsoft Windows 10 (64-разрядная);</w:t>
      </w:r>
    </w:p>
    <w:p w14:paraId="319B1DC5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веб-браузер с поддержкой HTML5 и WebGL (Google Chrome, Microsoft Edge, Mozilla Firefox) для работы с онлайн-средой Autodesk Tinkercad Circuits;</w:t>
      </w:r>
    </w:p>
    <w:p w14:paraId="26D1DDD8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учётная запись Autodesk Tinkercad;</w:t>
      </w:r>
    </w:p>
    <w:p w14:paraId="5C3861B0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Microsoft Visio – для построения блок-схемы алгоритма;</w:t>
      </w:r>
    </w:p>
    <w:p w14:paraId="7A087BF1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Microsoft Word – для оформления пояснительной записки;</w:t>
      </w:r>
    </w:p>
    <w:p w14:paraId="3287D90B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Arduino IDE версии 2.x – для переноса программы на реальную плату (при необходимости).</w:t>
      </w:r>
    </w:p>
    <w:p w14:paraId="209E44A7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Минимальные требования к рабочему месту пользователя прототипа значительно ниже: для запуска симуляции достаточно любого компьютера с двухъядерным процессором, 4 ГБ оперативной памяти и современным браузером, так как основные вычисления при моделировании выполняются в окне браузера и на серверах Tinkercad.</w:t>
      </w:r>
    </w:p>
    <w:p w14:paraId="72BC8358" w14:textId="77777777" w:rsidR="005B60B3" w:rsidRDefault="00000000">
      <w:pPr>
        <w:pStyle w:val="1"/>
        <w:spacing w:before="0" w:after="120" w:line="360" w:lineRule="auto"/>
        <w:ind w:firstLine="709"/>
      </w:pPr>
      <w:bookmarkStart w:id="23" w:name="_Toc243345189"/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1.2 Описание функциональной структуры</w:t>
      </w:r>
      <w:bookmarkEnd w:id="23"/>
    </w:p>
    <w:p w14:paraId="4507CE84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Данная разработка предназначена для создания прототипа системы автоматического освещения на базе Arduino, которая обеспечивает непрерывный контроль освещённости окружающей среды и автоматическое включение/приглушение лампы в зависимости от показаний фоторезистора.</w:t>
      </w:r>
    </w:p>
    <w:p w14:paraId="578A680E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Функционально система состоит из четырёх подсистем:</w:t>
      </w:r>
    </w:p>
    <w:p w14:paraId="73C6D393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подсистема сбора данных – фоторезистор LDR, включённый в делитель напряжения и подключённый к аналоговому входу A0;</w:t>
      </w:r>
    </w:p>
    <w:p w14:paraId="2DAF9D39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подсистема обработки – микроконтроллер ATmega328P платы Arduino Uno R3, выполняющий опрос LDR, расчёт среднего значения АЦП, управление лампой по ШИМ и индикацией режимов ДЕНЬ/СУМЕРКИ/НОЧЬ;</w:t>
      </w:r>
    </w:p>
    <w:p w14:paraId="452F600F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подсистема индикации и оповещения – три светодиода (зелёный, жёлтый, красный), пьезоизлучатель, исполнительная лампа (ШИМ на D9) и ЖК-дисплей 16×2 с интерфейсом I2C;</w:t>
      </w:r>
    </w:p>
    <w:p w14:paraId="4584FCCF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подсистема управления – кнопка принудительного включения лампы.</w:t>
      </w:r>
    </w:p>
    <w:p w14:paraId="19E3777B" w14:textId="77777777" w:rsidR="005B60B3" w:rsidRDefault="00000000">
      <w:pPr>
        <w:spacing w:line="360" w:lineRule="auto"/>
        <w:ind w:firstLine="709"/>
        <w:jc w:val="both"/>
      </w:pPr>
      <w:r>
        <w:rPr>
          <w:b/>
          <w:color w:val="000000"/>
          <w:sz w:val="28"/>
        </w:rPr>
        <w:t>Функциональные возможности разработки:</w:t>
      </w:r>
    </w:p>
    <w:p w14:paraId="466B5AD6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непрерывное измерение освещённости с периодом около 0,25 с;</w:t>
      </w:r>
    </w:p>
    <w:p w14:paraId="1F88A394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цифровая фильтрация помех путём усреднения десяти последовательных измерений;</w:t>
      </w:r>
    </w:p>
    <w:p w14:paraId="57F82474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определение одного из трёх состояний: «День» (АЦП ≥ 700), «Сумерки» (350 ≤ АЦП &lt; 700) и «Ночь» (АЦП &lt; 350);</w:t>
      </w:r>
    </w:p>
    <w:p w14:paraId="659B5F1D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световая индикация состояния: зелёный светодиод – день (лампа выкл.), жёлтый – сумерки (лампа приглушена), красный – ночь (лампа вкл.);</w:t>
      </w:r>
    </w:p>
    <w:p w14:paraId="149CC7BC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короткий звуковой сигнал при смене режима и переключении принудительного режима;</w:t>
      </w:r>
    </w:p>
    <w:p w14:paraId="5DA735DC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вывод процента освещённости и текстового режима на ЖК-дисплей;</w:t>
      </w:r>
    </w:p>
    <w:p w14:paraId="72CA2C75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принудительное включение лампы кнопкой с отображением «FORCE ON» на дисплее и повторным нажатием для возврата к автоматике;</w:t>
      </w:r>
    </w:p>
    <w:p w14:paraId="51188827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самотестирование индикации при включении питания;</w:t>
      </w:r>
    </w:p>
    <w:p w14:paraId="352C1F8D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lastRenderedPageBreak/>
        <w:t>передача результатов измерений и смены состояний в монитор последовательного порта для отладки и журналирования.</w:t>
      </w:r>
    </w:p>
    <w:p w14:paraId="78C346D3" w14:textId="77777777" w:rsidR="005B60B3" w:rsidRDefault="00000000">
      <w:pPr>
        <w:pStyle w:val="1"/>
        <w:spacing w:before="0" w:after="120" w:line="360" w:lineRule="auto"/>
        <w:ind w:firstLine="709"/>
      </w:pPr>
      <w:bookmarkStart w:id="24" w:name="_Toc243345190"/>
      <w:r>
        <w:rPr>
          <w:rFonts w:ascii="Times New Roman" w:eastAsia="Times New Roman" w:hAnsi="Times New Roman" w:cs="Times New Roman"/>
          <w:b/>
          <w:color w:val="000000"/>
          <w:sz w:val="28"/>
        </w:rPr>
        <w:t>1.3 Обоснование требований к комплексу технических средств</w:t>
      </w:r>
      <w:bookmarkEnd w:id="24"/>
    </w:p>
    <w:p w14:paraId="76810E5A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Для разработки курсового проекта выбран компилируемый язык программирования C++ в среде Arduino IDE / Tinkercad, что обусловлено удобством работы с аналоговыми датчиками и ШИМ.</w:t>
      </w:r>
    </w:p>
    <w:p w14:paraId="50107CB8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При разработке данного проекта в качестве справочного материала использовалась литература по программированию и электронике</w:t>
      </w:r>
    </w:p>
    <w:p w14:paraId="238D7995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Из всех сред разработки мой выбор пал на облачную среду Autodesk Tinkercad, которая помимо твердотельного моделирования содержит раздел Circuits, предназначенный для сборки и симуляции электронных схем с платами Arduino.</w:t>
      </w:r>
    </w:p>
    <w:p w14:paraId="057E21B3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Преимущества:</w:t>
      </w:r>
    </w:p>
    <w:p w14:paraId="52DF77F7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доступность через веб-интерфейс без установки программ;</w:t>
      </w:r>
    </w:p>
    <w:p w14:paraId="620A1173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интуитивно понятный инструментарий для сборки схем на макетной плате;</w:t>
      </w:r>
    </w:p>
    <w:p w14:paraId="374C56FF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возможность совместной работы и мгновенного тестирования кода в режиме симуляции;</w:t>
      </w:r>
    </w:p>
    <w:p w14:paraId="06B255E6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автоматическое построение принципиальной электрической схемы и списка компонентов;</w:t>
      </w:r>
    </w:p>
    <w:p w14:paraId="02960331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встроенный монитор последовательного порта и отладчик;</w:t>
      </w:r>
    </w:p>
    <w:p w14:paraId="50052FD6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интеграция с Arduino IDE – код можно скачать в виде файла .ino.</w:t>
      </w:r>
    </w:p>
    <w:p w14:paraId="7209180E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Интерфейс среды Tinkercad представлен в приложении А.</w:t>
      </w:r>
    </w:p>
    <w:p w14:paraId="61ECD6D5" w14:textId="77777777" w:rsidR="005B60B3" w:rsidRDefault="00000000">
      <w:pPr>
        <w:pStyle w:val="1"/>
        <w:pageBreakBefore/>
        <w:spacing w:before="0" w:after="120" w:line="360" w:lineRule="auto"/>
        <w:ind w:firstLine="709"/>
      </w:pPr>
      <w:bookmarkStart w:id="25" w:name="_Toc243345191"/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2 Технический проект</w:t>
      </w:r>
      <w:bookmarkEnd w:id="25"/>
    </w:p>
    <w:p w14:paraId="55FA8C0F" w14:textId="77777777" w:rsidR="005B60B3" w:rsidRDefault="00000000">
      <w:pPr>
        <w:pStyle w:val="1"/>
        <w:spacing w:before="0" w:after="120" w:line="360" w:lineRule="auto"/>
        <w:ind w:firstLine="709"/>
      </w:pPr>
      <w:bookmarkStart w:id="26" w:name="_Toc243345192"/>
      <w:r>
        <w:rPr>
          <w:rFonts w:ascii="Times New Roman" w:eastAsia="Times New Roman" w:hAnsi="Times New Roman" w:cs="Times New Roman"/>
          <w:b/>
          <w:color w:val="000000"/>
          <w:sz w:val="28"/>
        </w:rPr>
        <w:t>2.1 Обоснование требований к комплекту технических средств системы</w:t>
      </w:r>
      <w:bookmarkEnd w:id="26"/>
    </w:p>
    <w:p w14:paraId="07DBFDC2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Прототип собран на базе платы Arduino Uno R3. В исходном задании предполагалось использование платы Arduino Nano, однако в библиотеке компонентов Tinkercad Circuits плата Nano отсутствует. Arduino Uno R3 построена на том же микроконтроллере ATmega328P, имеет те же тактовую частоту, объём памяти и набор выводов, поэтому схема и программа без изменений переносятся на Arduino Nano.</w:t>
      </w:r>
    </w:p>
    <w:p w14:paraId="1DA2BAF1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Состав компонентов и модулей системы с детальным описанием их технических характеристик приведен в таблице 1.</w:t>
      </w:r>
    </w:p>
    <w:p w14:paraId="06EA83A0" w14:textId="77777777" w:rsidR="005B60B3" w:rsidRDefault="00000000">
      <w:pPr>
        <w:spacing w:before="60" w:after="120" w:line="360" w:lineRule="auto"/>
        <w:jc w:val="center"/>
      </w:pPr>
      <w:r>
        <w:rPr>
          <w:color w:val="000000"/>
          <w:sz w:val="28"/>
        </w:rPr>
        <w:t>Таблица 1 – Состав компонентов и модулей системы с описанием их технических характеристик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4309"/>
        <w:gridCol w:w="3402"/>
      </w:tblGrid>
      <w:tr w:rsidR="005B60B3" w14:paraId="6334EDED" w14:textId="77777777">
        <w:trPr>
          <w:cantSplit/>
          <w:tblHeader/>
          <w:jc w:val="center"/>
        </w:trPr>
        <w:tc>
          <w:tcPr>
            <w:tcW w:w="2041" w:type="dxa"/>
            <w:vAlign w:val="center"/>
          </w:tcPr>
          <w:p w14:paraId="6DC83CF5" w14:textId="77777777" w:rsidR="005B60B3" w:rsidRDefault="00000000">
            <w:pPr>
              <w:jc w:val="center"/>
            </w:pPr>
            <w:r>
              <w:rPr>
                <w:b/>
                <w:color w:val="000000"/>
              </w:rPr>
              <w:t>Название объекта</w:t>
            </w:r>
          </w:p>
        </w:tc>
        <w:tc>
          <w:tcPr>
            <w:tcW w:w="4309" w:type="dxa"/>
            <w:vAlign w:val="center"/>
          </w:tcPr>
          <w:p w14:paraId="35D766CF" w14:textId="77777777" w:rsidR="005B60B3" w:rsidRDefault="00000000">
            <w:pPr>
              <w:jc w:val="center"/>
            </w:pPr>
            <w:r>
              <w:rPr>
                <w:b/>
                <w:color w:val="000000"/>
              </w:rPr>
              <w:t>Описание и технические характеристики</w:t>
            </w:r>
          </w:p>
        </w:tc>
        <w:tc>
          <w:tcPr>
            <w:tcW w:w="3402" w:type="dxa"/>
            <w:vAlign w:val="center"/>
          </w:tcPr>
          <w:p w14:paraId="238FEAF1" w14:textId="77777777" w:rsidR="005B60B3" w:rsidRDefault="00000000">
            <w:pPr>
              <w:jc w:val="center"/>
            </w:pPr>
            <w:r>
              <w:rPr>
                <w:b/>
                <w:color w:val="000000"/>
              </w:rPr>
              <w:t>Изображение</w:t>
            </w:r>
          </w:p>
        </w:tc>
      </w:tr>
      <w:tr w:rsidR="005B60B3" w14:paraId="374A797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09876CB" w14:textId="77777777" w:rsidR="005B60B3" w:rsidRDefault="00000000">
            <w:r>
              <w:rPr>
                <w:color w:val="000000"/>
              </w:rPr>
              <w:t>Arduino Uno R3 (U1)</w:t>
            </w:r>
          </w:p>
        </w:tc>
        <w:tc>
          <w:tcPr>
            <w:tcW w:w="4309" w:type="dxa"/>
            <w:vAlign w:val="center"/>
          </w:tcPr>
          <w:p w14:paraId="7411E71D" w14:textId="77777777" w:rsidR="005B60B3" w:rsidRDefault="00000000">
            <w:r>
              <w:rPr>
                <w:color w:val="000000"/>
              </w:rPr>
              <w:t>Плата на микроконтроллере ATmega328P. Тактовая частота 16 МГц, 14 цифровых и 6 аналоговых выводов, питание 5 В. Используется как вычислительное ядро системы автоматического освещения.</w:t>
            </w:r>
          </w:p>
        </w:tc>
        <w:tc>
          <w:tcPr>
            <w:tcW w:w="3402" w:type="dxa"/>
            <w:vAlign w:val="center"/>
          </w:tcPr>
          <w:p w14:paraId="6DDC4B87" w14:textId="77777777" w:rsidR="00447FF9" w:rsidRDefault="00000000" w:rsidP="000D02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2628EB2" wp14:editId="2A09311C">
                  <wp:extent cx="864000" cy="650923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duin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65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14:paraId="4BB55BA5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F23D5ED" w14:textId="77777777" w:rsidR="005B60B3" w:rsidRDefault="00000000">
            <w:r>
              <w:rPr>
                <w:color w:val="000000"/>
              </w:rPr>
              <w:t>Фоторезистор LDR (SEN1)</w:t>
            </w:r>
          </w:p>
        </w:tc>
        <w:tc>
          <w:tcPr>
            <w:tcW w:w="4309" w:type="dxa"/>
            <w:vAlign w:val="center"/>
          </w:tcPr>
          <w:p w14:paraId="5CD2C84D" w14:textId="77777777" w:rsidR="005B60B3" w:rsidRDefault="00000000">
            <w:r>
              <w:rPr>
                <w:color w:val="000000"/>
              </w:rPr>
              <w:t>Светочувствительный резистор. Сопротивление уменьшается при увеличении освещённости. Включён в делитель напряжения с резистором 10 кОм; сигнал снимается с аналогового входа A0.</w:t>
            </w:r>
          </w:p>
        </w:tc>
        <w:tc>
          <w:tcPr>
            <w:tcW w:w="3402" w:type="dxa"/>
            <w:vAlign w:val="center"/>
          </w:tcPr>
          <w:p w14:paraId="1D5B1EB2" w14:textId="77777777" w:rsidR="00447FF9" w:rsidRDefault="00000000" w:rsidP="000D02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ADCEF9" wp14:editId="4FE9EB17">
                  <wp:extent cx="864000" cy="465231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nso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46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14:paraId="035C80F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7899FA3" w14:textId="77777777" w:rsidR="005B60B3" w:rsidRDefault="00000000">
            <w:r>
              <w:rPr>
                <w:color w:val="000000"/>
              </w:rPr>
              <w:t>Светодиод «лампа» (HL1)</w:t>
            </w:r>
          </w:p>
        </w:tc>
        <w:tc>
          <w:tcPr>
            <w:tcW w:w="4309" w:type="dxa"/>
            <w:vAlign w:val="center"/>
          </w:tcPr>
          <w:p w14:paraId="45BDE9C2" w14:textId="77777777" w:rsidR="005B60B3" w:rsidRDefault="00000000">
            <w:r>
              <w:rPr>
                <w:color w:val="000000"/>
              </w:rPr>
              <w:t>Яркий светодиод, моделирующий лампу освещения. Подключён к выводу D9 через резистор 220 Ом, управляется ШИМ (0 / 90 / 255).</w:t>
            </w:r>
          </w:p>
        </w:tc>
        <w:tc>
          <w:tcPr>
            <w:tcW w:w="3402" w:type="dxa"/>
            <w:vAlign w:val="center"/>
          </w:tcPr>
          <w:p w14:paraId="21BDA480" w14:textId="77777777" w:rsidR="00447FF9" w:rsidRDefault="00000000" w:rsidP="000D02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ECB9E1" wp14:editId="23A3D57D">
                  <wp:extent cx="864000" cy="225519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d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225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14:paraId="0CE3E11F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ECD567C" w14:textId="77777777" w:rsidR="005B60B3" w:rsidRDefault="00000000">
            <w:r>
              <w:rPr>
                <w:color w:val="000000"/>
              </w:rPr>
              <w:t>Светодиоды индикации (D1–D3)</w:t>
            </w:r>
          </w:p>
        </w:tc>
        <w:tc>
          <w:tcPr>
            <w:tcW w:w="4309" w:type="dxa"/>
            <w:vAlign w:val="center"/>
          </w:tcPr>
          <w:p w14:paraId="767B8E16" w14:textId="77777777" w:rsidR="005B60B3" w:rsidRDefault="00000000">
            <w:r>
              <w:rPr>
                <w:color w:val="000000"/>
              </w:rPr>
              <w:t>Три светодиода (зелёный, жёлтый, красный) с токоограничивающими резисторами 220 Ом. Отображают режимы «День», «Сумерки», «Ночь». Выводы D3, D4, D5.</w:t>
            </w:r>
          </w:p>
        </w:tc>
        <w:tc>
          <w:tcPr>
            <w:tcW w:w="3402" w:type="dxa"/>
            <w:vAlign w:val="center"/>
          </w:tcPr>
          <w:p w14:paraId="7D06E749" w14:textId="77777777" w:rsidR="00447FF9" w:rsidRDefault="00000000" w:rsidP="000D02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41F3B3" wp14:editId="002F0B53">
                  <wp:extent cx="864000" cy="225519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d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225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14:paraId="5FEB028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D4010A5" w14:textId="77777777" w:rsidR="005B60B3" w:rsidRDefault="00000000">
            <w:r>
              <w:rPr>
                <w:color w:val="000000"/>
              </w:rPr>
              <w:t>Пьезоизлучатель (BZ1)</w:t>
            </w:r>
          </w:p>
        </w:tc>
        <w:tc>
          <w:tcPr>
            <w:tcW w:w="4309" w:type="dxa"/>
            <w:vAlign w:val="center"/>
          </w:tcPr>
          <w:p w14:paraId="3DCB4E20" w14:textId="77777777" w:rsidR="005B60B3" w:rsidRDefault="00000000">
            <w:r>
              <w:rPr>
                <w:color w:val="000000"/>
              </w:rPr>
              <w:t>Пассивный пьезоэлемент на выводе D7. Формирует короткий звуковой сигнал при смене режима и переключении принудительного режима.</w:t>
            </w:r>
          </w:p>
        </w:tc>
        <w:tc>
          <w:tcPr>
            <w:tcW w:w="3402" w:type="dxa"/>
            <w:vAlign w:val="center"/>
          </w:tcPr>
          <w:p w14:paraId="3B8106B4" w14:textId="77777777" w:rsidR="00447FF9" w:rsidRDefault="00000000" w:rsidP="000D02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D214D8" wp14:editId="417663F5">
                  <wp:extent cx="864000" cy="87207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zz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14:paraId="3A3D5A2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5CBE3E8" w14:textId="77777777" w:rsidR="005B60B3" w:rsidRDefault="00000000">
            <w:r>
              <w:rPr>
                <w:color w:val="000000"/>
              </w:rPr>
              <w:lastRenderedPageBreak/>
              <w:t>Кнопка (S1)</w:t>
            </w:r>
          </w:p>
        </w:tc>
        <w:tc>
          <w:tcPr>
            <w:tcW w:w="4309" w:type="dxa"/>
            <w:vAlign w:val="center"/>
          </w:tcPr>
          <w:p w14:paraId="09F31B58" w14:textId="77777777" w:rsidR="005B60B3" w:rsidRDefault="00000000">
            <w:r>
              <w:rPr>
                <w:color w:val="000000"/>
              </w:rPr>
              <w:t>Тактовая кнопка между D2 и GND. Переключает принудительное включение лампы (INPUT_PULLUP, защита от дребезга).</w:t>
            </w:r>
          </w:p>
        </w:tc>
        <w:tc>
          <w:tcPr>
            <w:tcW w:w="3402" w:type="dxa"/>
            <w:vAlign w:val="center"/>
          </w:tcPr>
          <w:p w14:paraId="4E6CAD33" w14:textId="77777777" w:rsidR="00447FF9" w:rsidRDefault="00000000" w:rsidP="000D02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E58CC9" wp14:editId="0256F29C">
                  <wp:extent cx="864000" cy="6960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tt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6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14:paraId="3A8E9518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EB7DE09" w14:textId="77777777" w:rsidR="005B60B3" w:rsidRDefault="00000000">
            <w:r>
              <w:rPr>
                <w:color w:val="000000"/>
              </w:rPr>
              <w:t>ЖКИ 16×2 I2C (U2)</w:t>
            </w:r>
          </w:p>
        </w:tc>
        <w:tc>
          <w:tcPr>
            <w:tcW w:w="4309" w:type="dxa"/>
            <w:vAlign w:val="center"/>
          </w:tcPr>
          <w:p w14:paraId="4ECDD9A2" w14:textId="77777777" w:rsidR="005B60B3" w:rsidRDefault="00000000">
            <w:r>
              <w:rPr>
                <w:color w:val="000000"/>
              </w:rPr>
              <w:t>Символьный дисплей 16×2 с модулем I2C (MCP23008). Выводит процент освещённости и текстовый режим. SDA–A4, SCL–A5.</w:t>
            </w:r>
          </w:p>
        </w:tc>
        <w:tc>
          <w:tcPr>
            <w:tcW w:w="3402" w:type="dxa"/>
            <w:vAlign w:val="center"/>
          </w:tcPr>
          <w:p w14:paraId="4A22F7F0" w14:textId="77777777" w:rsidR="00447FF9" w:rsidRDefault="00000000" w:rsidP="000D02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A5FA40" wp14:editId="667E5034">
                  <wp:extent cx="864000" cy="39600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c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39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60B3" w14:paraId="17713D10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AFA8A92" w14:textId="77777777" w:rsidR="005B60B3" w:rsidRDefault="00000000">
            <w:r>
              <w:rPr>
                <w:color w:val="000000"/>
              </w:rPr>
              <w:t>Макетная плата</w:t>
            </w:r>
          </w:p>
        </w:tc>
        <w:tc>
          <w:tcPr>
            <w:tcW w:w="4309" w:type="dxa"/>
            <w:vAlign w:val="center"/>
          </w:tcPr>
          <w:p w14:paraId="48A2B624" w14:textId="77777777" w:rsidR="005B60B3" w:rsidRDefault="00000000">
            <w:r>
              <w:rPr>
                <w:color w:val="000000"/>
              </w:rPr>
              <w:t>Малая макетная плата для монтажа светодиодов, резисторов, кнопки и делителя фоторезистора.</w:t>
            </w:r>
          </w:p>
        </w:tc>
        <w:tc>
          <w:tcPr>
            <w:tcW w:w="3402" w:type="dxa"/>
            <w:vAlign w:val="center"/>
          </w:tcPr>
          <w:p w14:paraId="25325846" w14:textId="77777777" w:rsidR="00447FF9" w:rsidRDefault="00000000" w:rsidP="000D02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D7BB67" wp14:editId="6D3D1018">
                  <wp:extent cx="864000" cy="558208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readboar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558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405B29" w14:textId="77777777" w:rsidR="005B60B3" w:rsidRDefault="005B60B3"/>
    <w:p w14:paraId="35F6379F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Список компонентов, сформированный средой Tinkercad автоматически, приведён на Рисунке 1.</w:t>
      </w:r>
    </w:p>
    <w:p w14:paraId="41C08ED3" w14:textId="77777777" w:rsidR="005B60B3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5257701" wp14:editId="09531B70">
            <wp:extent cx="5760000" cy="2889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m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1A1C" w14:textId="77777777" w:rsidR="005B60B3" w:rsidRDefault="00000000">
      <w:pPr>
        <w:spacing w:before="60" w:after="120" w:line="360" w:lineRule="auto"/>
        <w:jc w:val="center"/>
      </w:pPr>
      <w:r>
        <w:rPr>
          <w:color w:val="000000"/>
          <w:sz w:val="28"/>
        </w:rPr>
        <w:t>Рисунок 1 – Список компонентов проекта в Tinkercad</w:t>
      </w:r>
    </w:p>
    <w:p w14:paraId="50DA5566" w14:textId="77777777" w:rsidR="005B60B3" w:rsidRDefault="00000000">
      <w:pPr>
        <w:pStyle w:val="1"/>
        <w:spacing w:before="0" w:after="120" w:line="360" w:lineRule="auto"/>
        <w:ind w:firstLine="709"/>
      </w:pPr>
      <w:bookmarkStart w:id="27" w:name="_Toc243345193"/>
      <w:r>
        <w:rPr>
          <w:rFonts w:ascii="Times New Roman" w:eastAsia="Times New Roman" w:hAnsi="Times New Roman" w:cs="Times New Roman"/>
          <w:b/>
          <w:color w:val="000000"/>
          <w:sz w:val="28"/>
        </w:rPr>
        <w:t>2.2 Монтажная схема системы</w:t>
      </w:r>
      <w:bookmarkEnd w:id="27"/>
    </w:p>
    <w:p w14:paraId="630B10DB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Монтажная схема собрана в среде Tinkercad Circuits на малой макетной плате. Шины питания макетной платы соединены с выводами 5V и GND платы Arduino. Светодиоды индикации установлены на макетной плате, их аноды через резисторы 220 Ом соединены с цифровыми выводами D3–D5, катоды – с шиной GND. Лампа (яркий светодиод) подключена к выводу D9 через резистор 220 Ом. Пьезоэлемент подключён к выводу D7, кнопка – к выводу D2. Фоторезистор и ЖК-дисплей </w:t>
      </w:r>
      <w:r>
        <w:rPr>
          <w:color w:val="000000"/>
          <w:sz w:val="28"/>
        </w:rPr>
        <w:lastRenderedPageBreak/>
        <w:t>вынесены за пределы макетной платы: средняя точка делителя фоторезистора соединена с A0, SDA и SCL дисплея – с A4 и A5.</w:t>
      </w:r>
    </w:p>
    <w:p w14:paraId="3A92837E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На основе монтажной схемы Tinkercad автоматически сформировал принципиальную электрическую схему. Монтажная схема с описанием и принципиальная схема предоставлены в приложении Б.</w:t>
      </w:r>
    </w:p>
    <w:p w14:paraId="21CB3BC3" w14:textId="77777777" w:rsidR="005B60B3" w:rsidRDefault="00000000">
      <w:pPr>
        <w:pStyle w:val="1"/>
        <w:spacing w:before="0" w:after="120" w:line="360" w:lineRule="auto"/>
        <w:ind w:firstLine="709"/>
      </w:pPr>
      <w:bookmarkStart w:id="28" w:name="_Toc243345194"/>
      <w:r>
        <w:rPr>
          <w:rFonts w:ascii="Times New Roman" w:eastAsia="Times New Roman" w:hAnsi="Times New Roman" w:cs="Times New Roman"/>
          <w:b/>
          <w:color w:val="000000"/>
          <w:sz w:val="28"/>
        </w:rPr>
        <w:t>2.3 Алгоритм работы системы</w:t>
      </w:r>
      <w:bookmarkEnd w:id="28"/>
    </w:p>
    <w:p w14:paraId="0CC06A28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Система работает по следующему алгоритму:</w:t>
      </w:r>
    </w:p>
    <w:p w14:paraId="4CB52A7E" w14:textId="77777777" w:rsidR="005B60B3" w:rsidRDefault="0000000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При подаче питания выполняется инициализация: выводы D3–D5, D7 и D9 настраиваются как выходы, D2 – как вход с подтягивающим резистором, запускается последовательный порт на скорости 9600 бод и ЖК-дисплей.</w:t>
      </w:r>
    </w:p>
    <w:p w14:paraId="5D2BF2D2" w14:textId="77777777" w:rsidR="005B60B3" w:rsidRDefault="0000000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Выполняется самотестирование: поочерёдно включаются светодиоды и лампа, подаётся короткий звуковой сигнал, на дисплей выводится надпись «AutoLight v1.0 / Self-test...».</w:t>
      </w:r>
    </w:p>
    <w:p w14:paraId="7A0F5454" w14:textId="77777777" w:rsidR="005B60B3" w:rsidRDefault="0000000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В основном цикле программа выполняет 10 измерений фоторезистора и вычисляет среднее значение освещённости adc.</w:t>
      </w:r>
    </w:p>
    <w:p w14:paraId="392305E3" w14:textId="77777777" w:rsidR="005B60B3" w:rsidRDefault="0000000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Если adc &lt; 350, система переходит в состояние «Ночь»; если 350 ≤ adc &lt; 700 – в состояние «Сумерки»; иначе – в состояние «День».</w:t>
      </w:r>
    </w:p>
    <w:p w14:paraId="0FA5BA8C" w14:textId="77777777" w:rsidR="005B60B3" w:rsidRDefault="0000000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При смене состояния в монитор порта выводится сообщение «State changed».</w:t>
      </w:r>
    </w:p>
    <w:p w14:paraId="63F2419B" w14:textId="77777777" w:rsidR="005B60B3" w:rsidRDefault="0000000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Включается светодиод, соответствующий текущему состоянию, остальные гаснут.</w:t>
      </w:r>
    </w:p>
    <w:p w14:paraId="5FCBD2B7" w14:textId="77777777" w:rsidR="005B60B3" w:rsidRDefault="0000000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Проверяется кнопка: если она нажата, звук отключается до возвращения системы в режим «День».</w:t>
      </w:r>
    </w:p>
    <w:p w14:paraId="295F968A" w14:textId="77777777" w:rsidR="005B60B3" w:rsidRDefault="0000000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Если состояние изменилось, подаётся короткий звуковой сигнал; при нажатии кнопки переключается принудительный режим лампы.</w:t>
      </w:r>
    </w:p>
    <w:p w14:paraId="531F00BA" w14:textId="77777777" w:rsidR="005B60B3" w:rsidRDefault="0000000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Каждые 250 мс на ЖК-дисплей выводятся процент освещённости и текстовый режим, значение adc и ШИМ лампы передаются в монитор порта. Затем цикл повторяется с шага 3.</w:t>
      </w:r>
    </w:p>
    <w:p w14:paraId="676BBC2E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lastRenderedPageBreak/>
        <w:t>Блок-схема алгоритма, выполненная в Microsoft Visio по ГОСТ 19.701-90, предоставлена в приложении В.</w:t>
      </w:r>
    </w:p>
    <w:p w14:paraId="2B1F1E08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Полный листинг программного кода предоставлен в приложении Д.</w:t>
      </w:r>
    </w:p>
    <w:p w14:paraId="63CFF345" w14:textId="77777777" w:rsidR="005B60B3" w:rsidRDefault="00000000">
      <w:pPr>
        <w:pStyle w:val="1"/>
        <w:pageBreakBefore/>
        <w:spacing w:before="0" w:after="120" w:line="360" w:lineRule="auto"/>
        <w:ind w:firstLine="709"/>
      </w:pPr>
      <w:bookmarkStart w:id="29" w:name="_Toc243345195"/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3 Рабочий проект</w:t>
      </w:r>
      <w:bookmarkEnd w:id="29"/>
    </w:p>
    <w:p w14:paraId="3BB47A27" w14:textId="77777777" w:rsidR="005B60B3" w:rsidRDefault="00000000">
      <w:pPr>
        <w:pStyle w:val="1"/>
        <w:spacing w:before="0" w:after="120" w:line="360" w:lineRule="auto"/>
        <w:ind w:firstLine="709"/>
      </w:pPr>
      <w:bookmarkStart w:id="30" w:name="_Toc243345196"/>
      <w:r>
        <w:rPr>
          <w:rFonts w:ascii="Times New Roman" w:eastAsia="Times New Roman" w:hAnsi="Times New Roman" w:cs="Times New Roman"/>
          <w:b/>
          <w:color w:val="000000"/>
          <w:sz w:val="28"/>
        </w:rPr>
        <w:t>3.1 Программа и методика испытаний</w:t>
      </w:r>
      <w:bookmarkEnd w:id="30"/>
    </w:p>
    <w:p w14:paraId="15BF0D14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Испытаниям подвергается прототип системы автоматического освещения на основе Arduino, собранный в онлайн-среде Tinkercad Circuits.</w:t>
      </w:r>
    </w:p>
    <w:p w14:paraId="5D6562C0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Область применения – автоматическое управление освещением в учебных, бытовых и технических задачах: коридоры, кладовые, стенды робототехники, макеты «умного дома».</w:t>
      </w:r>
    </w:p>
    <w:p w14:paraId="158A3938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Цель испытаний – проверка соответствия работы прототипа требованиям технического задания: корректности определения состояний «День», «Сумерки» и «Ночь», работы лампы и световой индикации, вывода информации на ЖК-дисплей и в монитор порта, функции принудительного включения лампы.</w:t>
      </w:r>
    </w:p>
    <w:p w14:paraId="72C1C82C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Требования к программе – программа должна компилироваться без ошибок, после запуска выполнять самотестирование, непрерывно опрашивать фоторезистор, изменять состояние при пересечении пороговых значений АЦП 700 и 350, управлять лампой по ШИМ и обрабатывать кнопку принудительного режима.</w:t>
      </w:r>
    </w:p>
    <w:p w14:paraId="0F292DFB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Перечень технических средств, используемых во время проведения испытаний:</w:t>
      </w:r>
    </w:p>
    <w:p w14:paraId="39D5C289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онлайн-среда Tinkercad Circuits;</w:t>
      </w:r>
    </w:p>
    <w:p w14:paraId="5894DF21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ПК с веб-браузером;</w:t>
      </w:r>
    </w:p>
    <w:p w14:paraId="6240DB43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виртуальные измерительные инструменты Tinkercad: регулятор освещённости фоторезистора и монитор последовательного интерфейса.</w:t>
      </w:r>
    </w:p>
    <w:p w14:paraId="6D289738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Порядок испытаний: запускается симуляция, после чего с помощью регулятора освещённости фоторезистора задаётся уровень света. Фактические результаты фиксируются по состоянию светодиодов, яркости лампы, надписи на ЖК-дисплее и сообщениям монитора порта.</w:t>
      </w:r>
    </w:p>
    <w:p w14:paraId="493E1F2D" w14:textId="77777777" w:rsidR="005B60B3" w:rsidRDefault="00000000">
      <w:pPr>
        <w:pStyle w:val="1"/>
        <w:spacing w:before="0" w:after="120" w:line="360" w:lineRule="auto"/>
        <w:ind w:firstLine="709"/>
      </w:pPr>
      <w:bookmarkStart w:id="31" w:name="_Toc243345197"/>
      <w:r>
        <w:rPr>
          <w:rFonts w:ascii="Times New Roman" w:eastAsia="Times New Roman" w:hAnsi="Times New Roman" w:cs="Times New Roman"/>
          <w:b/>
          <w:color w:val="000000"/>
          <w:sz w:val="28"/>
        </w:rPr>
        <w:t>3.2 Создание эксплуатационной документации</w:t>
      </w:r>
      <w:bookmarkEnd w:id="31"/>
    </w:p>
    <w:p w14:paraId="6F3EE779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Мною была разработана следующая эксплуатационная документация на проектируемый продукт:</w:t>
      </w:r>
    </w:p>
    <w:p w14:paraId="5B42FCE6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lastRenderedPageBreak/>
        <w:t>руководство пользователя.</w:t>
      </w:r>
    </w:p>
    <w:p w14:paraId="33ECEBC8" w14:textId="77777777" w:rsidR="005B60B3" w:rsidRDefault="00000000">
      <w:pPr>
        <w:pStyle w:val="1"/>
        <w:spacing w:before="0" w:after="120" w:line="360" w:lineRule="auto"/>
        <w:ind w:firstLine="709"/>
      </w:pPr>
      <w:bookmarkStart w:id="32" w:name="_Toc243345198"/>
      <w:r>
        <w:rPr>
          <w:rFonts w:ascii="Times New Roman" w:eastAsia="Times New Roman" w:hAnsi="Times New Roman" w:cs="Times New Roman"/>
          <w:b/>
          <w:color w:val="000000"/>
          <w:sz w:val="28"/>
        </w:rPr>
        <w:t>3.2.1 Руководство пользователя</w:t>
      </w:r>
      <w:bookmarkEnd w:id="32"/>
    </w:p>
    <w:p w14:paraId="231E2489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Прототип системы автоматического освещения предназначен для непрерывного определения освещённости и автоматического управления лампой. Фоторезистор измеряет уровень света, контроллер выбирает режим и задаёт яркость лампы.</w:t>
      </w:r>
    </w:p>
    <w:p w14:paraId="566C5D2E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Индикация состояний системы:</w:t>
      </w:r>
    </w:p>
    <w:p w14:paraId="163F9D82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горит зелёный светодиод, лампа выключена, на дисплее «Mode: DAY» – АЦП ≥ 700 (светло);</w:t>
      </w:r>
    </w:p>
    <w:p w14:paraId="218A3801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горит жёлтый светодиод, лампа приглушена, на дисплее «Mode: DUSK» – 350 ≤ АЦП &lt; 700 (сумерки);</w:t>
      </w:r>
    </w:p>
    <w:p w14:paraId="4E93458B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горит красный светодиод, лампа на полной яркости, на дисплее «Mode: NIGHT» – АЦП &lt; 350 (темно);</w:t>
      </w:r>
    </w:p>
    <w:p w14:paraId="02DFD4C5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при нажатии кнопки лампа принудительно включается (Mode: FORCE ON), повторное нажатие возвращает автоматический режим.</w:t>
      </w:r>
    </w:p>
    <w:p w14:paraId="5FF232ED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Порядок работы в Tinkercad:</w:t>
      </w:r>
    </w:p>
    <w:p w14:paraId="69989221" w14:textId="77777777" w:rsidR="005B60B3" w:rsidRDefault="00000000">
      <w:pPr>
        <w:pStyle w:val="ab"/>
        <w:numPr>
          <w:ilvl w:val="0"/>
          <w:numId w:val="3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Войти в учётную запись Tinkercad, открыть раздел «Проекты» → «Цепи» и выбрать проект «Система автоматического освещения».</w:t>
      </w:r>
    </w:p>
    <w:p w14:paraId="1D2AD947" w14:textId="77777777" w:rsidR="005B60B3" w:rsidRDefault="00000000">
      <w:pPr>
        <w:pStyle w:val="ab"/>
        <w:numPr>
          <w:ilvl w:val="0"/>
          <w:numId w:val="3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Нажать кнопку «Код», чтобы увидеть текст программы справа от схемы, и кнопку «Начать моделирование». После самотестирования при высокой освещённости загорится зелёный светодиод, а на дисплее появится «Light: …% Mode: DAY» (рисунок 2).</w:t>
      </w:r>
    </w:p>
    <w:p w14:paraId="0FDE31BE" w14:textId="77777777" w:rsidR="005B60B3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4504265" wp14:editId="26100B10">
            <wp:extent cx="5940000" cy="40614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normal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6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FB4C" w14:textId="77777777" w:rsidR="005B60B3" w:rsidRDefault="00000000">
      <w:pPr>
        <w:spacing w:before="60" w:after="120" w:line="360" w:lineRule="auto"/>
        <w:jc w:val="center"/>
      </w:pPr>
      <w:r>
        <w:rPr>
          <w:color w:val="000000"/>
          <w:sz w:val="28"/>
        </w:rPr>
        <w:t>Рисунок 2 – Запуск симуляции – режим «День»</w:t>
      </w:r>
    </w:p>
    <w:p w14:paraId="24837212" w14:textId="77777777" w:rsidR="005B60B3" w:rsidRDefault="00000000">
      <w:pPr>
        <w:pStyle w:val="ab"/>
        <w:numPr>
          <w:ilvl w:val="0"/>
          <w:numId w:val="3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Щёлкнуть по фоторезистору и уменьшить освещённость до диапазона сумерек. При АЦП от 350 до 699 включится жёлтый светодиод, лампа приглушится, на дисплее появится «DUSK» (рисунок 3).</w:t>
      </w:r>
    </w:p>
    <w:p w14:paraId="61BBDFBF" w14:textId="77777777" w:rsidR="005B60B3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0852DA4" wp14:editId="2034DBB3">
            <wp:extent cx="5940000" cy="40614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warning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6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9FF7" w14:textId="77777777" w:rsidR="005B60B3" w:rsidRDefault="00000000">
      <w:pPr>
        <w:spacing w:before="60" w:after="120" w:line="360" w:lineRule="auto"/>
        <w:jc w:val="center"/>
      </w:pPr>
      <w:r>
        <w:rPr>
          <w:color w:val="000000"/>
          <w:sz w:val="28"/>
        </w:rPr>
        <w:t>Рисунок 3 – Режим «Сумерки»</w:t>
      </w:r>
    </w:p>
    <w:p w14:paraId="779CB10D" w14:textId="77777777" w:rsidR="005B60B3" w:rsidRDefault="00000000">
      <w:pPr>
        <w:pStyle w:val="ab"/>
        <w:numPr>
          <w:ilvl w:val="0"/>
          <w:numId w:val="3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Ещё уменьшить освещённость (АЦП &lt; 350). Система перейдёт в режим «Ночь»: загорится красный светодиод, лампа включится на полную яркость, на дисплее «Mode: NIGHT» (рисунок 4).</w:t>
      </w:r>
    </w:p>
    <w:p w14:paraId="51413655" w14:textId="77777777" w:rsidR="005B60B3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6DD23D1" wp14:editId="0CB3CED6">
            <wp:extent cx="5940000" cy="40614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alarm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6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4966" w14:textId="77777777" w:rsidR="005B60B3" w:rsidRDefault="00000000">
      <w:pPr>
        <w:spacing w:before="60" w:after="120" w:line="360" w:lineRule="auto"/>
        <w:jc w:val="center"/>
      </w:pPr>
      <w:r>
        <w:rPr>
          <w:color w:val="000000"/>
          <w:sz w:val="28"/>
        </w:rPr>
        <w:t>Рисунок 4 – Режим «Ночь»</w:t>
      </w:r>
    </w:p>
    <w:p w14:paraId="7DE2A4D1" w14:textId="77777777" w:rsidR="005B60B3" w:rsidRDefault="00000000">
      <w:pPr>
        <w:pStyle w:val="ab"/>
        <w:numPr>
          <w:ilvl w:val="0"/>
          <w:numId w:val="3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Для принудительного включения лампы нажать кнопку на макетной плате. Лампа загорится независимо от показаний LDR, на дисплее появится «FORCE ON», в мониторе порта – «Force lamp: ON» (рисунок 5).</w:t>
      </w:r>
    </w:p>
    <w:p w14:paraId="7AD9F32A" w14:textId="77777777" w:rsidR="005B60B3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912AD46" wp14:editId="0C8E45DA">
            <wp:extent cx="5940000" cy="40614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muted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6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7B3C" w14:textId="77777777" w:rsidR="005B60B3" w:rsidRDefault="00000000">
      <w:pPr>
        <w:spacing w:before="60" w:after="120" w:line="360" w:lineRule="auto"/>
        <w:jc w:val="center"/>
      </w:pPr>
      <w:r>
        <w:rPr>
          <w:color w:val="000000"/>
          <w:sz w:val="28"/>
        </w:rPr>
        <w:t>Рисунок 5 – Принудительное включение освещения (FORCE ON)</w:t>
      </w:r>
    </w:p>
    <w:p w14:paraId="754E72B4" w14:textId="77777777" w:rsidR="005B60B3" w:rsidRDefault="00000000">
      <w:pPr>
        <w:pStyle w:val="ab"/>
        <w:numPr>
          <w:ilvl w:val="0"/>
          <w:numId w:val="3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После увеличения освещённости система автоматически возвращается в режим «День»: горит зелёный светодиод, лампа выключается, на дисплее «Mode: DAY» (Рисунок 6).</w:t>
      </w:r>
    </w:p>
    <w:p w14:paraId="5D934F49" w14:textId="77777777" w:rsidR="005B60B3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91A737E" wp14:editId="16CD8490">
            <wp:extent cx="5940000" cy="40614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_rese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6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92EF" w14:textId="77777777" w:rsidR="005B60B3" w:rsidRDefault="00000000">
      <w:pPr>
        <w:spacing w:before="60" w:after="120" w:line="360" w:lineRule="auto"/>
        <w:jc w:val="center"/>
      </w:pPr>
      <w:r>
        <w:rPr>
          <w:color w:val="000000"/>
          <w:sz w:val="28"/>
        </w:rPr>
        <w:t>Рисунок 6 – Возврат системы в автоматический режим «День»</w:t>
      </w:r>
    </w:p>
    <w:p w14:paraId="28F2DEDA" w14:textId="77777777" w:rsidR="005B60B3" w:rsidRDefault="00000000">
      <w:pPr>
        <w:pStyle w:val="ab"/>
        <w:numPr>
          <w:ilvl w:val="0"/>
          <w:numId w:val="3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Для завершения работы нажать кнопку «Остановить моделирование». Для переноса программы на реальную плату скачать код кнопкой загрузки в панели «Код» и открыть его в Arduino IDE.</w:t>
      </w:r>
    </w:p>
    <w:p w14:paraId="085C06C6" w14:textId="77777777" w:rsidR="005B60B3" w:rsidRDefault="00000000">
      <w:pPr>
        <w:pStyle w:val="1"/>
        <w:pageBreakBefore/>
        <w:spacing w:before="0" w:after="120" w:line="360" w:lineRule="auto"/>
        <w:ind w:firstLine="709"/>
      </w:pPr>
      <w:bookmarkStart w:id="33" w:name="_Toc243345199"/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Заключение</w:t>
      </w:r>
      <w:bookmarkEnd w:id="33"/>
    </w:p>
    <w:p w14:paraId="4D7C8889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В процессе выполнения курсового проекта был разработан прототип системы автоматического освещения на основе платформы Arduino. Была проанализирована предметная область, сформулированы требования к техническим и программным средствам, подобраны электронные компоненты и описаны их характеристики. В онлайн-среде Tinkercad Circuits собрана монтажная схема устройства и получена принципиальная электрическая схема, в Microsoft Visio построена блок-схема алгоритма, на языке C++ написана программа для микроконтроллера.</w:t>
      </w:r>
    </w:p>
    <w:p w14:paraId="3D8EC8DC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Система обеспечивает автоматическое управление лампой в зависимости от освещённости: непрерывно опрашивает фоторезистор, фильтрует помехи усреднением, определяет одно из трёх состояний и выводит информацию на дисплей и в монитор порта.</w:t>
      </w:r>
    </w:p>
    <w:p w14:paraId="29BC78A3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Особенностью реализации является трёхуровневая логика («День», «Сумерки», «Ночь») с ШИМ-управлением лампой, а также возможность принудительно включить лампу кнопкой.</w:t>
      </w:r>
    </w:p>
    <w:p w14:paraId="3E6CE174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Практическая значимость проекта заключается в том, что разработанный прототип может быть собран из недорогих доступных компонентов и применён в учебных работах по автоматизации освещения.</w:t>
      </w:r>
    </w:p>
    <w:p w14:paraId="7211E99E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Перспективы развития системы:</w:t>
      </w:r>
    </w:p>
    <w:p w14:paraId="343C415E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добавление датчика движения (PIR) для включения освещения при появлении человека в зоне контроля;</w:t>
      </w:r>
    </w:p>
    <w:p w14:paraId="06A48D71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установка нескольких фоторезисторов для контроля освещённости в разных зонах;</w:t>
      </w:r>
    </w:p>
    <w:p w14:paraId="71D2D6CE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отправка уведомлений на смартфон через модули Wi-Fi (ESP8266) или GSM;</w:t>
      </w:r>
    </w:p>
    <w:p w14:paraId="408783DD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автономное питание от аккумулятора с контролем заряда;</w:t>
      </w:r>
    </w:p>
    <w:p w14:paraId="29DA85D6" w14:textId="77777777" w:rsidR="005B60B3" w:rsidRDefault="0000000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lastRenderedPageBreak/>
        <w:t>ведение журнала событий с отметками времени на модуле часов реального времени и SD-карте.</w:t>
      </w:r>
    </w:p>
    <w:p w14:paraId="3F4D2055" w14:textId="77777777" w:rsidR="005B60B3" w:rsidRDefault="00000000">
      <w:pPr>
        <w:pStyle w:val="1"/>
        <w:pageBreakBefore/>
        <w:spacing w:before="0" w:after="120" w:line="360" w:lineRule="auto"/>
        <w:ind w:firstLine="709"/>
      </w:pPr>
      <w:bookmarkStart w:id="34" w:name="_Toc243345200"/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Список использованной литературы</w:t>
      </w:r>
      <w:bookmarkEnd w:id="34"/>
    </w:p>
    <w:p w14:paraId="0CDE428F" w14:textId="77777777" w:rsidR="005B60B3" w:rsidRDefault="00000000">
      <w:pPr>
        <w:pStyle w:val="ab"/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Arduino®. Полный учебный курс. От игры к инженерному проекту / А. А. Салахова, О. А. Феоктистова, Н. А. Александрова, М. В. Храмова. — 3-е изд. — Москва : Лаборатория знаний, 2024. — 176 с. — ISBN 978-5-93208-670-4. — Текст : электронный // Электронный ресурс цифровой образовательной среды СПО PROFобразование : [сайт]. — URL: https://profspo.ru/books/135851 (дата обращения: 22.10.2026).</w:t>
      </w:r>
    </w:p>
    <w:p w14:paraId="45AC2E15" w14:textId="77777777" w:rsidR="005B60B3" w:rsidRDefault="00000000">
      <w:pPr>
        <w:pStyle w:val="ab"/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Бейктал, Дж. Конструируем роботов на Arduino®. Первые шаги / Дж. Бейктал ; перевод О. А. Трефилова. — 4-е изд. — Москва : Лаборатория знаний, 2024. — 321 с. — ISBN 978-5-93208-726-8. — Текст : электронный // Электронный ресурс цифровой образовательной среды СПО PROFобразование : [сайт]. — URL: https://profspo.ru/books/141326 (дата обращения: 22.10.2026).</w:t>
      </w:r>
    </w:p>
    <w:p w14:paraId="7970B610" w14:textId="77777777" w:rsidR="005B60B3" w:rsidRDefault="00000000">
      <w:pPr>
        <w:pStyle w:val="ab"/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Бейктал, Дж. Конструируем роботов от А до Я : полное руководство для начинающих / Дж. Бейктал ; перевод О. А. Трефилова. — 2-е изд. — Москва : Лаборатория знаний, 2022. — 395 с. — ISBN 978-5-00101-972-5. — Текст : электронный // Электронный ресурс цифровой образовательной среды СПО PROFобразование : [сайт]. — URL: https://profspo.ru/books/120886 (дата обращения: 22.10.2026).</w:t>
      </w:r>
    </w:p>
    <w:p w14:paraId="74058D3A" w14:textId="77777777" w:rsidR="005B60B3" w:rsidRDefault="00000000">
      <w:pPr>
        <w:pStyle w:val="ab"/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Боровский, А. С. Программирование микроконтроллера Arduino в информационно-управляющих системах : учебное пособие / А. С. Боровский, М. Ю. Шрейдер. — Оренбург : Оренбургский государственный университет, ЭБС АСВ, 2017. — 113 с. — ISBN 978-5-7410-1853-8. — Текст : электронный // Электронный ресурс цифровой образовательной среды СПО PROFобразование : [сайт]. — URL: https://profspo.ru/books/78913 (дата обращения: 22.10.2026).</w:t>
      </w:r>
    </w:p>
    <w:p w14:paraId="1407EF5F" w14:textId="77777777" w:rsidR="005B60B3" w:rsidRDefault="00000000">
      <w:pPr>
        <w:pStyle w:val="ab"/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Кангин, В. В. Контроллеры Arduino в мобильных роботах и дронах : учебное пособие / В. В. Кангин, Е. М. Кангин. — Москва, Вологда : Инфра-Инженерия, 2025. — 324 с. — ISBN 978-5-9729-2451-6. — Текст : электронный // Электронный ресурс цифровой образовательной среды СПО PROFобразование : [сайт]. — URL: https://profspo.ru/books/153900 (дата обращения: 22.10.2026).</w:t>
      </w:r>
    </w:p>
    <w:p w14:paraId="0F76C863" w14:textId="77777777" w:rsidR="005B60B3" w:rsidRDefault="00000000">
      <w:pPr>
        <w:pStyle w:val="ab"/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lastRenderedPageBreak/>
        <w:t>Программирование микроконтроллеров Arduino : практикум для СПО / Н. В. Бужинская, Д. М. Гребнева, Е. А. Кокшарова, М. В. Мащенко. — Саратов : Профобразование, 2026. — 156 с. — ISBN 978-5-4488-2695-5. — Текст : электронный // Электронный ресурс цифровой образовательной среды СПО PROFобразование : [сайт]. — URL: https://profspo.ru/books/155132 (дата обращения: 22.10.2026). — DOI: https://doi.org/10.23682/155132.</w:t>
      </w:r>
    </w:p>
    <w:p w14:paraId="5AF22C45" w14:textId="77777777" w:rsidR="005B60B3" w:rsidRDefault="00000000">
      <w:pPr>
        <w:pStyle w:val="ab"/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Салахова, А. А. Конструируем роботов на Arduino®. Да будет свет! / А. А. Салахова. — 2-е изд. — Москва : Лаборатория знаний, 2026. — 50 с. — ISBN 978-5-93208-526-4. — Текст : электронный // Электронный ресурс цифровой образовательной среды СПО PROFобразование : [сайт]. — URL: https://profspo.ru/books/157454 (дата обращения: 22.10.2026).</w:t>
      </w:r>
    </w:p>
    <w:p w14:paraId="179936A6" w14:textId="77777777" w:rsidR="005B60B3" w:rsidRDefault="00000000">
      <w:pPr>
        <w:pStyle w:val="ab"/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Салахова, А. А. Конструируем роботов на Arduino®. Умный замок / А. А. Салахова. — 2-е изд. — Москва : Лаборатория знаний, 2025. — 58 с. — ISBN 978-5-93208-527-1. — Текст : электронный // Электронный ресурс цифровой образовательной среды СПО PROFобразование : [сайт]. — URL: https://profspo.ru/books/154856 (дата обращения: 22.10.2026).</w:t>
      </w:r>
    </w:p>
    <w:p w14:paraId="6BD24123" w14:textId="77777777" w:rsidR="005B60B3" w:rsidRDefault="00000000">
      <w:pPr>
        <w:pStyle w:val="ab"/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Салахова, А. А. Конструируем роботов на Arduino®. Умный свет / А. А. Салахова. — 2-е изд. — Москва : Лаборатория знаний, 2026. — 60 с. — ISBN 978-5-93208-528-8. — Текст : электронный // Электронный ресурс цифровой образовательной среды СПО PROFобразование : [сайт]. — URL: https://profspo.ru/books/157455 (дата обращения: 22.10.2026).</w:t>
      </w:r>
    </w:p>
    <w:p w14:paraId="7C19DCD0" w14:textId="77777777" w:rsidR="005B60B3" w:rsidRDefault="00000000">
      <w:pPr>
        <w:pStyle w:val="ab"/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Салахова, А. А. Конструируем роботов на Arduino®. Экостанция / А. А. Салахова ; под редакцией Т. Г. Хохловой, Ю. А. Серовой. — 2-е изд. — Москва : Лаборатория знаний, 2022. — 65 с. — ISBN 978-5-00101-967-1. — Текст : электронный // Электронный ресурс цифровой образовательной среды СПО PROFобразование : [сайт]. — URL: https://profspo.ru/books/115587 (дата обращения: 22.10.2026).</w:t>
      </w:r>
    </w:p>
    <w:p w14:paraId="07391692" w14:textId="77777777" w:rsidR="005B60B3" w:rsidRDefault="00000000">
      <w:pPr>
        <w:pStyle w:val="ab"/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 xml:space="preserve">Салахова, А. А. Конструируем роботов на Arduino®. Электронный домашний питомец / А. А. Салахова ; под редакцией Т. Г. Хохловой, Ю. А. Серовой. </w:t>
      </w:r>
      <w:r>
        <w:rPr>
          <w:color w:val="000000"/>
          <w:sz w:val="28"/>
        </w:rPr>
        <w:lastRenderedPageBreak/>
        <w:t>— 2-е изд. — Москва : Лаборатория знаний, 2022. — 66 с. — ISBN 978-5-00101-968-8. — Текст : электронный // Электронный ресурс цифровой образовательной среды СПО PROFобразование : [сайт]. — URL: https://profspo.ru/books/115588 (дата обращения: 22.10.2026).</w:t>
      </w:r>
    </w:p>
    <w:p w14:paraId="34238E05" w14:textId="77777777" w:rsidR="005B60B3" w:rsidRDefault="00000000">
      <w:pPr>
        <w:pStyle w:val="ab"/>
        <w:numPr>
          <w:ilvl w:val="0"/>
          <w:numId w:val="4"/>
        </w:numPr>
        <w:spacing w:line="360" w:lineRule="auto"/>
        <w:ind w:left="0" w:firstLine="709"/>
        <w:jc w:val="both"/>
      </w:pPr>
      <w:r>
        <w:rPr>
          <w:color w:val="000000"/>
          <w:sz w:val="28"/>
        </w:rPr>
        <w:t>Юфкин, Е. А. Основы микропроцессорной техники для школьников и студентов. Шагающие роботы на базе Arduino : учебное пособие / Е. А. Юфкин. — Москва, Вологда : Инфра-Инженерия, 2024. — 116 с. — ISBN 978-5-9729-2167-6. — Текст : электронный // Электронный ресурс цифровой образовательной среды СПО PROFобразование : [сайт]. — URL: https://profspo.ru/books/144660 (дата обращения: 22.10.2026).</w:t>
      </w:r>
    </w:p>
    <w:p w14:paraId="530C2B62" w14:textId="77777777" w:rsidR="005B60B3" w:rsidRPr="009D43B4" w:rsidRDefault="00000000">
      <w:pPr>
        <w:pStyle w:val="1"/>
        <w:pageBreakBefore/>
        <w:spacing w:before="0" w:after="12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5" w:name="_Toc243345201"/>
      <w:bookmarkEnd w:id="35"/>
      <w:r w:rsidRPr="009D43B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Приложение А </w:t>
      </w:r>
      <w:r w:rsidRPr="009D43B4">
        <w:rPr>
          <w:rFonts w:ascii="Times New Roman" w:hAnsi="Times New Roman" w:cs="Times New Roman"/>
          <w:color w:val="auto"/>
          <w:sz w:val="28"/>
          <w:szCs w:val="28"/>
        </w:rPr>
        <w:t>Интерфейс онлайн-программы Tinkercad</w:t>
      </w:r>
    </w:p>
    <w:p w14:paraId="14E93914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На рисунке 7 показано окно редактора цепей Tinkercad Circuits с собранной схемой прототипа. В верхней части окна расположены название проекта и переключатели видов «Цепи», «Схема» и «Компоненты», ниже – панель инструментов (копирование, удаление, отмена, поворот, выбор цвета провода) и кнопки «Код», «Начать моделирование», «Отправить». В центре находится рабочая область со схемой, справа – панель компонентов с поиском и разделами «Общие», «Вход», «Выход», «Питание», «Микроконтроллеры» и др.</w:t>
      </w:r>
    </w:p>
    <w:p w14:paraId="523F6C03" w14:textId="77777777" w:rsidR="005B60B3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5634F58" wp14:editId="2DE7C44D">
            <wp:extent cx="5940000" cy="40614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c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6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8E52" w14:textId="77777777" w:rsidR="005B60B3" w:rsidRDefault="00000000">
      <w:pPr>
        <w:spacing w:before="60" w:after="120" w:line="360" w:lineRule="auto"/>
        <w:jc w:val="center"/>
      </w:pPr>
      <w:r>
        <w:rPr>
          <w:color w:val="000000"/>
          <w:sz w:val="28"/>
        </w:rPr>
        <w:t>Рисунок 7 – Интерфейс онлайн-программы Tinkercad Circuits</w:t>
      </w:r>
    </w:p>
    <w:p w14:paraId="63A3DAD2" w14:textId="77777777" w:rsidR="005B60B3" w:rsidRPr="009D43B4" w:rsidRDefault="00000000">
      <w:pPr>
        <w:pStyle w:val="1"/>
        <w:pageBreakBefore/>
        <w:spacing w:before="0" w:after="12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6" w:name="_Toc243345202"/>
      <w:bookmarkEnd w:id="36"/>
      <w:r w:rsidRPr="009D43B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Приложение Б </w:t>
      </w:r>
      <w:r w:rsidRPr="009D43B4">
        <w:rPr>
          <w:rFonts w:ascii="Times New Roman" w:hAnsi="Times New Roman" w:cs="Times New Roman"/>
          <w:color w:val="auto"/>
          <w:sz w:val="28"/>
          <w:szCs w:val="28"/>
        </w:rPr>
        <w:t>Монтажная схема с описанием</w:t>
      </w:r>
    </w:p>
    <w:p w14:paraId="200E8DDF" w14:textId="77777777" w:rsidR="005B60B3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3A1F7EB" wp14:editId="5E22248F">
            <wp:extent cx="5940000" cy="4510671"/>
            <wp:effectExtent l="0" t="0" r="381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1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66D8" w14:textId="77777777" w:rsidR="007340A6" w:rsidRDefault="007340A6"/>
    <w:p w14:paraId="72276D91" w14:textId="77777777" w:rsidR="007340A6" w:rsidRDefault="007340A6"/>
    <w:p w14:paraId="6DA3529A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Описание соединений монтажной схемы приведено в таблице 2.</w:t>
      </w:r>
    </w:p>
    <w:p w14:paraId="2DA4D2C3" w14:textId="77777777" w:rsidR="005B60B3" w:rsidRDefault="00000000">
      <w:pPr>
        <w:spacing w:before="60" w:after="120" w:line="360" w:lineRule="auto"/>
        <w:jc w:val="center"/>
      </w:pPr>
      <w:r>
        <w:rPr>
          <w:color w:val="000000"/>
          <w:sz w:val="28"/>
        </w:rPr>
        <w:t>Таблица 2 – Таблица соединений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041"/>
        <w:gridCol w:w="3402"/>
        <w:gridCol w:w="1928"/>
      </w:tblGrid>
      <w:tr w:rsidR="005B60B3" w14:paraId="5FDEA3C6" w14:textId="77777777">
        <w:trPr>
          <w:cantSplit/>
          <w:tblHeader/>
          <w:jc w:val="center"/>
        </w:trPr>
        <w:tc>
          <w:tcPr>
            <w:tcW w:w="2381" w:type="dxa"/>
            <w:vAlign w:val="center"/>
          </w:tcPr>
          <w:p w14:paraId="27363D36" w14:textId="77777777" w:rsidR="005B60B3" w:rsidRDefault="00000000">
            <w:pPr>
              <w:jc w:val="center"/>
            </w:pPr>
            <w:r>
              <w:rPr>
                <w:b/>
                <w:color w:val="000000"/>
              </w:rPr>
              <w:t>Компонент</w:t>
            </w:r>
          </w:p>
        </w:tc>
        <w:tc>
          <w:tcPr>
            <w:tcW w:w="2041" w:type="dxa"/>
            <w:vAlign w:val="center"/>
          </w:tcPr>
          <w:p w14:paraId="66D70733" w14:textId="77777777" w:rsidR="005B60B3" w:rsidRDefault="00000000">
            <w:pPr>
              <w:jc w:val="center"/>
            </w:pPr>
            <w:r>
              <w:rPr>
                <w:b/>
                <w:color w:val="000000"/>
              </w:rPr>
              <w:t>Вывод компонента</w:t>
            </w:r>
          </w:p>
        </w:tc>
        <w:tc>
          <w:tcPr>
            <w:tcW w:w="3402" w:type="dxa"/>
            <w:vAlign w:val="center"/>
          </w:tcPr>
          <w:p w14:paraId="623C0D69" w14:textId="77777777" w:rsidR="005B60B3" w:rsidRDefault="00000000">
            <w:pPr>
              <w:jc w:val="center"/>
            </w:pPr>
            <w:r>
              <w:rPr>
                <w:b/>
                <w:color w:val="000000"/>
              </w:rPr>
              <w:t>Подключение</w:t>
            </w:r>
          </w:p>
        </w:tc>
        <w:tc>
          <w:tcPr>
            <w:tcW w:w="1928" w:type="dxa"/>
            <w:vAlign w:val="center"/>
          </w:tcPr>
          <w:p w14:paraId="34DB65D6" w14:textId="77777777" w:rsidR="005B60B3" w:rsidRDefault="00000000">
            <w:pPr>
              <w:jc w:val="center"/>
            </w:pPr>
            <w:r>
              <w:rPr>
                <w:b/>
                <w:color w:val="000000"/>
              </w:rPr>
              <w:t>Цвет провода</w:t>
            </w:r>
          </w:p>
        </w:tc>
      </w:tr>
      <w:tr w:rsidR="005B60B3" w14:paraId="7055D7D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B3DC562" w14:textId="77777777" w:rsidR="005B60B3" w:rsidRDefault="00000000">
            <w:r>
              <w:rPr>
                <w:color w:val="000000"/>
              </w:rPr>
              <w:t>Arduino Uno R3</w:t>
            </w:r>
          </w:p>
        </w:tc>
        <w:tc>
          <w:tcPr>
            <w:tcW w:w="2041" w:type="dxa"/>
            <w:vAlign w:val="center"/>
          </w:tcPr>
          <w:p w14:paraId="0BCA345F" w14:textId="77777777" w:rsidR="005B60B3" w:rsidRDefault="00000000">
            <w:r>
              <w:rPr>
                <w:color w:val="000000"/>
              </w:rPr>
              <w:t>5V / GND</w:t>
            </w:r>
          </w:p>
        </w:tc>
        <w:tc>
          <w:tcPr>
            <w:tcW w:w="3402" w:type="dxa"/>
            <w:vAlign w:val="center"/>
          </w:tcPr>
          <w:p w14:paraId="6747C60C" w14:textId="77777777" w:rsidR="005B60B3" w:rsidRDefault="00000000">
            <w:r>
              <w:rPr>
                <w:color w:val="000000"/>
              </w:rPr>
              <w:t>Шины +5 В и GND макетной платы</w:t>
            </w:r>
          </w:p>
        </w:tc>
        <w:tc>
          <w:tcPr>
            <w:tcW w:w="1928" w:type="dxa"/>
            <w:vAlign w:val="center"/>
          </w:tcPr>
          <w:p w14:paraId="4785BAA3" w14:textId="77777777" w:rsidR="005B60B3" w:rsidRDefault="00000000">
            <w:r>
              <w:rPr>
                <w:color w:val="000000"/>
              </w:rPr>
              <w:t>Красный / чёрный</w:t>
            </w:r>
          </w:p>
        </w:tc>
      </w:tr>
      <w:tr w:rsidR="005B60B3" w14:paraId="7DF4A0F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846C1D4" w14:textId="77777777" w:rsidR="005B60B3" w:rsidRDefault="00000000">
            <w:r>
              <w:rPr>
                <w:color w:val="000000"/>
              </w:rPr>
              <w:t>Фоторезистор LDR</w:t>
            </w:r>
          </w:p>
        </w:tc>
        <w:tc>
          <w:tcPr>
            <w:tcW w:w="2041" w:type="dxa"/>
            <w:vAlign w:val="center"/>
          </w:tcPr>
          <w:p w14:paraId="3D86B0C4" w14:textId="77777777" w:rsidR="005B60B3" w:rsidRDefault="00000000">
            <w:r>
              <w:rPr>
                <w:color w:val="000000"/>
              </w:rPr>
              <w:t>Один вывод</w:t>
            </w:r>
          </w:p>
        </w:tc>
        <w:tc>
          <w:tcPr>
            <w:tcW w:w="3402" w:type="dxa"/>
            <w:vAlign w:val="center"/>
          </w:tcPr>
          <w:p w14:paraId="7338255E" w14:textId="77777777" w:rsidR="005B60B3" w:rsidRDefault="00000000">
            <w:r>
              <w:rPr>
                <w:color w:val="000000"/>
              </w:rPr>
              <w:t>Шина +5 В</w:t>
            </w:r>
          </w:p>
        </w:tc>
        <w:tc>
          <w:tcPr>
            <w:tcW w:w="1928" w:type="dxa"/>
            <w:vAlign w:val="center"/>
          </w:tcPr>
          <w:p w14:paraId="4BFE8301" w14:textId="77777777" w:rsidR="005B60B3" w:rsidRDefault="00000000">
            <w:r>
              <w:rPr>
                <w:color w:val="000000"/>
              </w:rPr>
              <w:t>Красный</w:t>
            </w:r>
          </w:p>
        </w:tc>
      </w:tr>
      <w:tr w:rsidR="005B60B3" w14:paraId="551C19F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CCF26C0" w14:textId="77777777" w:rsidR="005B60B3" w:rsidRDefault="00000000">
            <w:r>
              <w:rPr>
                <w:color w:val="000000"/>
              </w:rPr>
              <w:t>Фоторезистор LDR</w:t>
            </w:r>
          </w:p>
        </w:tc>
        <w:tc>
          <w:tcPr>
            <w:tcW w:w="2041" w:type="dxa"/>
            <w:vAlign w:val="center"/>
          </w:tcPr>
          <w:p w14:paraId="220E6E7E" w14:textId="77777777" w:rsidR="005B60B3" w:rsidRDefault="00000000">
            <w:r>
              <w:rPr>
                <w:color w:val="000000"/>
              </w:rPr>
              <w:t>Второй вывод / средняя точка</w:t>
            </w:r>
          </w:p>
        </w:tc>
        <w:tc>
          <w:tcPr>
            <w:tcW w:w="3402" w:type="dxa"/>
            <w:vAlign w:val="center"/>
          </w:tcPr>
          <w:p w14:paraId="1EB189FA" w14:textId="77777777" w:rsidR="005B60B3" w:rsidRDefault="00000000">
            <w:r>
              <w:rPr>
                <w:color w:val="000000"/>
              </w:rPr>
              <w:t>A0 и резистор 10 кОм на GND</w:t>
            </w:r>
          </w:p>
        </w:tc>
        <w:tc>
          <w:tcPr>
            <w:tcW w:w="1928" w:type="dxa"/>
            <w:vAlign w:val="center"/>
          </w:tcPr>
          <w:p w14:paraId="1C070A1F" w14:textId="77777777" w:rsidR="005B60B3" w:rsidRDefault="00000000">
            <w:r>
              <w:rPr>
                <w:color w:val="000000"/>
              </w:rPr>
              <w:t>Жёлтый / чёрный</w:t>
            </w:r>
          </w:p>
        </w:tc>
      </w:tr>
      <w:tr w:rsidR="005B60B3" w14:paraId="0C6EDDF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21DA067" w14:textId="77777777" w:rsidR="005B60B3" w:rsidRDefault="00000000">
            <w:r>
              <w:rPr>
                <w:color w:val="000000"/>
              </w:rPr>
              <w:t>Лампа (светодиод)</w:t>
            </w:r>
          </w:p>
        </w:tc>
        <w:tc>
          <w:tcPr>
            <w:tcW w:w="2041" w:type="dxa"/>
            <w:vAlign w:val="center"/>
          </w:tcPr>
          <w:p w14:paraId="359F70AD" w14:textId="77777777" w:rsidR="005B60B3" w:rsidRDefault="00000000">
            <w:r>
              <w:rPr>
                <w:color w:val="000000"/>
              </w:rPr>
              <w:t>Анод через 220 Ом</w:t>
            </w:r>
          </w:p>
        </w:tc>
        <w:tc>
          <w:tcPr>
            <w:tcW w:w="3402" w:type="dxa"/>
            <w:vAlign w:val="center"/>
          </w:tcPr>
          <w:p w14:paraId="40B26DD8" w14:textId="77777777" w:rsidR="005B60B3" w:rsidRDefault="00000000">
            <w:r>
              <w:rPr>
                <w:color w:val="000000"/>
              </w:rPr>
              <w:t>Цифровой вывод D9</w:t>
            </w:r>
          </w:p>
        </w:tc>
        <w:tc>
          <w:tcPr>
            <w:tcW w:w="1928" w:type="dxa"/>
            <w:vAlign w:val="center"/>
          </w:tcPr>
          <w:p w14:paraId="182CDEDF" w14:textId="77777777" w:rsidR="005B60B3" w:rsidRDefault="00000000">
            <w:r>
              <w:rPr>
                <w:color w:val="000000"/>
              </w:rPr>
              <w:t>Оранжевый</w:t>
            </w:r>
          </w:p>
        </w:tc>
      </w:tr>
      <w:tr w:rsidR="005B60B3" w14:paraId="29FA84E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1446151D" w14:textId="77777777" w:rsidR="005B60B3" w:rsidRDefault="00000000">
            <w:r>
              <w:rPr>
                <w:color w:val="000000"/>
              </w:rPr>
              <w:t>Лампа (светодиод)</w:t>
            </w:r>
          </w:p>
        </w:tc>
        <w:tc>
          <w:tcPr>
            <w:tcW w:w="2041" w:type="dxa"/>
            <w:vAlign w:val="center"/>
          </w:tcPr>
          <w:p w14:paraId="5FA4BED8" w14:textId="77777777" w:rsidR="005B60B3" w:rsidRDefault="00000000">
            <w:r>
              <w:rPr>
                <w:color w:val="000000"/>
              </w:rPr>
              <w:t>Катод</w:t>
            </w:r>
          </w:p>
        </w:tc>
        <w:tc>
          <w:tcPr>
            <w:tcW w:w="3402" w:type="dxa"/>
            <w:vAlign w:val="center"/>
          </w:tcPr>
          <w:p w14:paraId="4E3A3EFB" w14:textId="77777777" w:rsidR="005B60B3" w:rsidRDefault="00000000">
            <w:r>
              <w:rPr>
                <w:color w:val="000000"/>
              </w:rPr>
              <w:t>Шина GND</w:t>
            </w:r>
          </w:p>
        </w:tc>
        <w:tc>
          <w:tcPr>
            <w:tcW w:w="1928" w:type="dxa"/>
            <w:vAlign w:val="center"/>
          </w:tcPr>
          <w:p w14:paraId="2B8F0D35" w14:textId="77777777" w:rsidR="005B60B3" w:rsidRDefault="00000000">
            <w:r>
              <w:rPr>
                <w:color w:val="000000"/>
              </w:rPr>
              <w:t>Чёрный</w:t>
            </w:r>
          </w:p>
        </w:tc>
      </w:tr>
      <w:tr w:rsidR="005B60B3" w14:paraId="2FFED63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AC9FCF9" w14:textId="77777777" w:rsidR="005B60B3" w:rsidRDefault="00000000">
            <w:r>
              <w:rPr>
                <w:color w:val="000000"/>
              </w:rPr>
              <w:t>Зелёный светодиод</w:t>
            </w:r>
          </w:p>
        </w:tc>
        <w:tc>
          <w:tcPr>
            <w:tcW w:w="2041" w:type="dxa"/>
            <w:vAlign w:val="center"/>
          </w:tcPr>
          <w:p w14:paraId="01FA8885" w14:textId="77777777" w:rsidR="005B60B3" w:rsidRDefault="00000000">
            <w:r>
              <w:rPr>
                <w:color w:val="000000"/>
              </w:rPr>
              <w:t>Анод через 220 Ом</w:t>
            </w:r>
          </w:p>
        </w:tc>
        <w:tc>
          <w:tcPr>
            <w:tcW w:w="3402" w:type="dxa"/>
            <w:vAlign w:val="center"/>
          </w:tcPr>
          <w:p w14:paraId="0354024E" w14:textId="77777777" w:rsidR="005B60B3" w:rsidRDefault="00000000">
            <w:r>
              <w:rPr>
                <w:color w:val="000000"/>
              </w:rPr>
              <w:t>Цифровой вывод D3</w:t>
            </w:r>
          </w:p>
        </w:tc>
        <w:tc>
          <w:tcPr>
            <w:tcW w:w="1928" w:type="dxa"/>
            <w:vAlign w:val="center"/>
          </w:tcPr>
          <w:p w14:paraId="48E90F5A" w14:textId="77777777" w:rsidR="005B60B3" w:rsidRDefault="00000000">
            <w:r>
              <w:rPr>
                <w:color w:val="000000"/>
              </w:rPr>
              <w:t>Зелёный</w:t>
            </w:r>
          </w:p>
        </w:tc>
      </w:tr>
      <w:tr w:rsidR="005B60B3" w14:paraId="121BA35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E6BFA94" w14:textId="77777777" w:rsidR="005B60B3" w:rsidRDefault="00000000">
            <w:r>
              <w:rPr>
                <w:color w:val="000000"/>
              </w:rPr>
              <w:t>Жёлтый светодиод</w:t>
            </w:r>
          </w:p>
        </w:tc>
        <w:tc>
          <w:tcPr>
            <w:tcW w:w="2041" w:type="dxa"/>
            <w:vAlign w:val="center"/>
          </w:tcPr>
          <w:p w14:paraId="6F78E55E" w14:textId="77777777" w:rsidR="005B60B3" w:rsidRDefault="00000000">
            <w:r>
              <w:rPr>
                <w:color w:val="000000"/>
              </w:rPr>
              <w:t>Анод через 220 Ом</w:t>
            </w:r>
          </w:p>
        </w:tc>
        <w:tc>
          <w:tcPr>
            <w:tcW w:w="3402" w:type="dxa"/>
            <w:vAlign w:val="center"/>
          </w:tcPr>
          <w:p w14:paraId="0C042CAE" w14:textId="77777777" w:rsidR="005B60B3" w:rsidRDefault="00000000">
            <w:r>
              <w:rPr>
                <w:color w:val="000000"/>
              </w:rPr>
              <w:t>Цифровой вывод D4</w:t>
            </w:r>
          </w:p>
        </w:tc>
        <w:tc>
          <w:tcPr>
            <w:tcW w:w="1928" w:type="dxa"/>
            <w:vAlign w:val="center"/>
          </w:tcPr>
          <w:p w14:paraId="1732C77C" w14:textId="77777777" w:rsidR="005B60B3" w:rsidRDefault="00000000">
            <w:r>
              <w:rPr>
                <w:color w:val="000000"/>
              </w:rPr>
              <w:t>Жёлтый</w:t>
            </w:r>
          </w:p>
        </w:tc>
      </w:tr>
      <w:tr w:rsidR="005B60B3" w14:paraId="5899F53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955D210" w14:textId="77777777" w:rsidR="005B60B3" w:rsidRDefault="00000000">
            <w:r>
              <w:rPr>
                <w:color w:val="000000"/>
              </w:rPr>
              <w:t>Красный светодиод</w:t>
            </w:r>
          </w:p>
        </w:tc>
        <w:tc>
          <w:tcPr>
            <w:tcW w:w="2041" w:type="dxa"/>
            <w:vAlign w:val="center"/>
          </w:tcPr>
          <w:p w14:paraId="7C689603" w14:textId="77777777" w:rsidR="005B60B3" w:rsidRDefault="00000000">
            <w:r>
              <w:rPr>
                <w:color w:val="000000"/>
              </w:rPr>
              <w:t>Анод через 220 Ом</w:t>
            </w:r>
          </w:p>
        </w:tc>
        <w:tc>
          <w:tcPr>
            <w:tcW w:w="3402" w:type="dxa"/>
            <w:vAlign w:val="center"/>
          </w:tcPr>
          <w:p w14:paraId="534FE800" w14:textId="77777777" w:rsidR="005B60B3" w:rsidRDefault="00000000">
            <w:r>
              <w:rPr>
                <w:color w:val="000000"/>
              </w:rPr>
              <w:t>Цифровой вывод D5</w:t>
            </w:r>
          </w:p>
        </w:tc>
        <w:tc>
          <w:tcPr>
            <w:tcW w:w="1928" w:type="dxa"/>
            <w:vAlign w:val="center"/>
          </w:tcPr>
          <w:p w14:paraId="3B842C08" w14:textId="77777777" w:rsidR="005B60B3" w:rsidRDefault="00000000">
            <w:r>
              <w:rPr>
                <w:color w:val="000000"/>
              </w:rPr>
              <w:t>Красный</w:t>
            </w:r>
          </w:p>
        </w:tc>
      </w:tr>
      <w:tr w:rsidR="005B60B3" w14:paraId="22F4FB1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5601AD1" w14:textId="77777777" w:rsidR="005B60B3" w:rsidRDefault="00000000">
            <w:r>
              <w:rPr>
                <w:color w:val="000000"/>
              </w:rPr>
              <w:lastRenderedPageBreak/>
              <w:t>Пьезоизлучатель</w:t>
            </w:r>
          </w:p>
        </w:tc>
        <w:tc>
          <w:tcPr>
            <w:tcW w:w="2041" w:type="dxa"/>
            <w:vAlign w:val="center"/>
          </w:tcPr>
          <w:p w14:paraId="72F1785F" w14:textId="77777777" w:rsidR="005B60B3" w:rsidRDefault="00000000">
            <w:r>
              <w:rPr>
                <w:color w:val="000000"/>
              </w:rPr>
              <w:t>Сигнальный вывод</w:t>
            </w:r>
          </w:p>
        </w:tc>
        <w:tc>
          <w:tcPr>
            <w:tcW w:w="3402" w:type="dxa"/>
            <w:vAlign w:val="center"/>
          </w:tcPr>
          <w:p w14:paraId="34A3DA69" w14:textId="77777777" w:rsidR="005B60B3" w:rsidRDefault="00000000">
            <w:r>
              <w:rPr>
                <w:color w:val="000000"/>
              </w:rPr>
              <w:t>Цифровой вывод D7</w:t>
            </w:r>
          </w:p>
        </w:tc>
        <w:tc>
          <w:tcPr>
            <w:tcW w:w="1928" w:type="dxa"/>
            <w:vAlign w:val="center"/>
          </w:tcPr>
          <w:p w14:paraId="0CFEB867" w14:textId="77777777" w:rsidR="005B60B3" w:rsidRDefault="00000000">
            <w:r>
              <w:rPr>
                <w:color w:val="000000"/>
              </w:rPr>
              <w:t>Фиолетовый</w:t>
            </w:r>
          </w:p>
        </w:tc>
      </w:tr>
      <w:tr w:rsidR="005B60B3" w14:paraId="28412FE1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B52947A" w14:textId="77777777" w:rsidR="005B60B3" w:rsidRDefault="00000000">
            <w:r>
              <w:rPr>
                <w:color w:val="000000"/>
              </w:rPr>
              <w:t>Кнопка</w:t>
            </w:r>
          </w:p>
        </w:tc>
        <w:tc>
          <w:tcPr>
            <w:tcW w:w="2041" w:type="dxa"/>
            <w:vAlign w:val="center"/>
          </w:tcPr>
          <w:p w14:paraId="1A16D959" w14:textId="77777777" w:rsidR="005B60B3" w:rsidRDefault="00000000">
            <w:r>
              <w:rPr>
                <w:color w:val="000000"/>
              </w:rPr>
              <w:t>Один контакт</w:t>
            </w:r>
          </w:p>
        </w:tc>
        <w:tc>
          <w:tcPr>
            <w:tcW w:w="3402" w:type="dxa"/>
            <w:vAlign w:val="center"/>
          </w:tcPr>
          <w:p w14:paraId="799CFAAE" w14:textId="77777777" w:rsidR="005B60B3" w:rsidRDefault="00000000">
            <w:r>
              <w:rPr>
                <w:color w:val="000000"/>
              </w:rPr>
              <w:t>Цифровой вывод D2</w:t>
            </w:r>
          </w:p>
        </w:tc>
        <w:tc>
          <w:tcPr>
            <w:tcW w:w="1928" w:type="dxa"/>
            <w:vAlign w:val="center"/>
          </w:tcPr>
          <w:p w14:paraId="1649CCC4" w14:textId="77777777" w:rsidR="005B60B3" w:rsidRDefault="00000000">
            <w:r>
              <w:rPr>
                <w:color w:val="000000"/>
              </w:rPr>
              <w:t>Синий</w:t>
            </w:r>
          </w:p>
        </w:tc>
      </w:tr>
      <w:tr w:rsidR="005B60B3" w14:paraId="6EA4229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7D698D0" w14:textId="77777777" w:rsidR="005B60B3" w:rsidRDefault="00000000">
            <w:r>
              <w:rPr>
                <w:color w:val="000000"/>
              </w:rPr>
              <w:t>ЖКИ 16×2 I2C</w:t>
            </w:r>
          </w:p>
        </w:tc>
        <w:tc>
          <w:tcPr>
            <w:tcW w:w="2041" w:type="dxa"/>
            <w:vAlign w:val="center"/>
          </w:tcPr>
          <w:p w14:paraId="2EB147BE" w14:textId="77777777" w:rsidR="005B60B3" w:rsidRDefault="00000000">
            <w:r>
              <w:rPr>
                <w:color w:val="000000"/>
              </w:rPr>
              <w:t>SDA / SCL / VCC / GND</w:t>
            </w:r>
          </w:p>
        </w:tc>
        <w:tc>
          <w:tcPr>
            <w:tcW w:w="3402" w:type="dxa"/>
            <w:vAlign w:val="center"/>
          </w:tcPr>
          <w:p w14:paraId="621A183E" w14:textId="77777777" w:rsidR="005B60B3" w:rsidRDefault="00000000">
            <w:r>
              <w:rPr>
                <w:color w:val="000000"/>
              </w:rPr>
              <w:t>A4 / A5 / 5V / GND</w:t>
            </w:r>
          </w:p>
        </w:tc>
        <w:tc>
          <w:tcPr>
            <w:tcW w:w="1928" w:type="dxa"/>
            <w:vAlign w:val="center"/>
          </w:tcPr>
          <w:p w14:paraId="1E20E2A9" w14:textId="77777777" w:rsidR="005B60B3" w:rsidRDefault="00000000">
            <w:r>
              <w:rPr>
                <w:color w:val="000000"/>
              </w:rPr>
              <w:t>Голубой / синий / красный / чёрный</w:t>
            </w:r>
          </w:p>
        </w:tc>
      </w:tr>
    </w:tbl>
    <w:p w14:paraId="29CFF9B6" w14:textId="77777777" w:rsidR="005B60B3" w:rsidRDefault="005B60B3"/>
    <w:p w14:paraId="2AAB8287" w14:textId="77777777" w:rsidR="005B60B3" w:rsidRPr="009D43B4" w:rsidRDefault="00000000">
      <w:pPr>
        <w:pStyle w:val="1"/>
        <w:pageBreakBefore/>
        <w:spacing w:before="0" w:after="12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_Toc243345203"/>
      <w:bookmarkEnd w:id="37"/>
      <w:r w:rsidRPr="009D43B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Приложение В </w:t>
      </w:r>
      <w:r w:rsidRPr="009D43B4">
        <w:rPr>
          <w:rFonts w:ascii="Times New Roman" w:hAnsi="Times New Roman" w:cs="Times New Roman"/>
          <w:color w:val="auto"/>
          <w:sz w:val="28"/>
          <w:szCs w:val="28"/>
        </w:rPr>
        <w:t>Блок-схема алгоритма</w:t>
      </w:r>
    </w:p>
    <w:p w14:paraId="10BB2C7E" w14:textId="77777777" w:rsidR="005B60B3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731E749" wp14:editId="1082B7E9">
            <wp:extent cx="4860000" cy="748840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48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6A122" w14:textId="77777777" w:rsidR="005B60B3" w:rsidRPr="009D43B4" w:rsidRDefault="00000000">
      <w:pPr>
        <w:pStyle w:val="1"/>
        <w:pageBreakBefore/>
        <w:spacing w:before="0" w:after="12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8" w:name="_Toc243345204"/>
      <w:bookmarkEnd w:id="38"/>
      <w:r w:rsidRPr="009D43B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Приложение Г </w:t>
      </w:r>
      <w:r w:rsidRPr="009D43B4">
        <w:rPr>
          <w:rFonts w:ascii="Times New Roman" w:hAnsi="Times New Roman" w:cs="Times New Roman"/>
          <w:color w:val="auto"/>
          <w:sz w:val="28"/>
          <w:szCs w:val="28"/>
        </w:rPr>
        <w:t>Сценарии тестирования TestCase</w:t>
      </w:r>
    </w:p>
    <w:p w14:paraId="4E807A81" w14:textId="77777777" w:rsidR="005B60B3" w:rsidRDefault="00000000">
      <w:pPr>
        <w:spacing w:before="60" w:after="120" w:line="360" w:lineRule="auto"/>
        <w:jc w:val="center"/>
      </w:pPr>
      <w:r>
        <w:rPr>
          <w:color w:val="000000"/>
          <w:sz w:val="28"/>
        </w:rPr>
        <w:t>Таблица 3 – Общая информация о тестировании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350"/>
      </w:tblGrid>
      <w:tr w:rsidR="005B60B3" w14:paraId="7580D1F4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31E88918" w14:textId="77777777" w:rsidR="005B60B3" w:rsidRDefault="00000000">
            <w:r>
              <w:rPr>
                <w:color w:val="000000"/>
              </w:rPr>
              <w:t>Название проекта</w:t>
            </w:r>
          </w:p>
        </w:tc>
        <w:tc>
          <w:tcPr>
            <w:tcW w:w="6350" w:type="dxa"/>
            <w:vAlign w:val="center"/>
          </w:tcPr>
          <w:p w14:paraId="40E03C94" w14:textId="77777777" w:rsidR="005B60B3" w:rsidRDefault="00000000">
            <w:r>
              <w:rPr>
                <w:color w:val="000000"/>
              </w:rPr>
              <w:t>Прототип системы автоматического освещения на основе Arduino</w:t>
            </w:r>
          </w:p>
        </w:tc>
      </w:tr>
      <w:tr w:rsidR="005B60B3" w14:paraId="2B34912B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6A0375D3" w14:textId="77777777" w:rsidR="005B60B3" w:rsidRDefault="00000000">
            <w:r>
              <w:rPr>
                <w:color w:val="000000"/>
              </w:rPr>
              <w:t>Номер версии</w:t>
            </w:r>
          </w:p>
        </w:tc>
        <w:tc>
          <w:tcPr>
            <w:tcW w:w="6350" w:type="dxa"/>
            <w:vAlign w:val="center"/>
          </w:tcPr>
          <w:p w14:paraId="21CC06FB" w14:textId="77777777" w:rsidR="005B60B3" w:rsidRDefault="00000000">
            <w:r>
              <w:rPr>
                <w:color w:val="000000"/>
              </w:rPr>
              <w:t>1.0</w:t>
            </w:r>
          </w:p>
        </w:tc>
      </w:tr>
      <w:tr w:rsidR="005B60B3" w14:paraId="31141EFC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1AB1EB20" w14:textId="77777777" w:rsidR="005B60B3" w:rsidRDefault="00000000">
            <w:r>
              <w:rPr>
                <w:color w:val="000000"/>
              </w:rPr>
              <w:t>Имя тестера</w:t>
            </w:r>
          </w:p>
        </w:tc>
        <w:tc>
          <w:tcPr>
            <w:tcW w:w="6350" w:type="dxa"/>
            <w:vAlign w:val="center"/>
          </w:tcPr>
          <w:p w14:paraId="3695EF8F" w14:textId="77777777" w:rsidR="005B60B3" w:rsidRDefault="00000000">
            <w:r>
              <w:rPr>
                <w:color w:val="000000"/>
              </w:rPr>
              <w:t>Тутов И.</w:t>
            </w:r>
          </w:p>
        </w:tc>
      </w:tr>
      <w:tr w:rsidR="005B60B3" w14:paraId="45AF1CFA" w14:textId="77777777">
        <w:trPr>
          <w:cantSplit/>
          <w:jc w:val="center"/>
        </w:trPr>
        <w:tc>
          <w:tcPr>
            <w:tcW w:w="3402" w:type="dxa"/>
            <w:vAlign w:val="center"/>
          </w:tcPr>
          <w:p w14:paraId="6BF581CF" w14:textId="77777777" w:rsidR="005B60B3" w:rsidRDefault="00000000">
            <w:r>
              <w:rPr>
                <w:color w:val="000000"/>
              </w:rPr>
              <w:t>Дата тестирования</w:t>
            </w:r>
          </w:p>
        </w:tc>
        <w:tc>
          <w:tcPr>
            <w:tcW w:w="6350" w:type="dxa"/>
            <w:vAlign w:val="center"/>
          </w:tcPr>
          <w:p w14:paraId="4481E15A" w14:textId="77777777" w:rsidR="005B60B3" w:rsidRDefault="00000000">
            <w:r>
              <w:rPr>
                <w:color w:val="000000"/>
              </w:rPr>
              <w:t>22.10.2026</w:t>
            </w:r>
          </w:p>
        </w:tc>
      </w:tr>
    </w:tbl>
    <w:p w14:paraId="69F77025" w14:textId="77777777" w:rsidR="005B60B3" w:rsidRDefault="005B60B3"/>
    <w:p w14:paraId="549626AA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Test Case №1 представлен в таблице 4.</w:t>
      </w:r>
    </w:p>
    <w:p w14:paraId="1F561ED4" w14:textId="77777777" w:rsidR="005B60B3" w:rsidRDefault="00000000">
      <w:pPr>
        <w:spacing w:before="60" w:after="120" w:line="360" w:lineRule="auto"/>
        <w:jc w:val="center"/>
      </w:pPr>
      <w:r>
        <w:rPr>
          <w:color w:val="000000"/>
          <w:sz w:val="28"/>
        </w:rPr>
        <w:tab/>
        <w:t>Таблица 4 – Test Case №1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14:paraId="202ED41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5E9610A" w14:textId="77777777" w:rsidR="005B60B3" w:rsidRDefault="00000000">
            <w:r>
              <w:rPr>
                <w:color w:val="000000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253C950D" w14:textId="77777777" w:rsidR="005B60B3" w:rsidRDefault="00000000">
            <w:r>
              <w:rPr>
                <w:color w:val="000000"/>
              </w:rPr>
              <w:t>TC1</w:t>
            </w:r>
          </w:p>
        </w:tc>
      </w:tr>
      <w:tr w:rsidR="005B60B3" w14:paraId="4D05DA7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F8B2AF5" w14:textId="77777777" w:rsidR="005B60B3" w:rsidRDefault="00000000">
            <w:r>
              <w:rPr>
                <w:color w:val="000000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58FBC01C" w14:textId="77777777" w:rsidR="005B60B3" w:rsidRDefault="00000000">
            <w:r>
              <w:rPr>
                <w:color w:val="000000"/>
              </w:rPr>
              <w:t>Высокий</w:t>
            </w:r>
          </w:p>
        </w:tc>
      </w:tr>
      <w:tr w:rsidR="005B60B3" w14:paraId="25AE06F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49B27CD" w14:textId="77777777" w:rsidR="005B60B3" w:rsidRDefault="00000000">
            <w:r>
              <w:rPr>
                <w:color w:val="000000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7F52C720" w14:textId="77777777" w:rsidR="005B60B3" w:rsidRDefault="00000000">
            <w:r>
              <w:rPr>
                <w:color w:val="000000"/>
              </w:rPr>
              <w:t>Запуск системы и режим «День»</w:t>
            </w:r>
          </w:p>
        </w:tc>
      </w:tr>
      <w:tr w:rsidR="005B60B3" w14:paraId="08394CA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04D302F" w14:textId="77777777" w:rsidR="005B60B3" w:rsidRDefault="00000000">
            <w:r>
              <w:rPr>
                <w:color w:val="000000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4C3E2C60" w14:textId="77777777" w:rsidR="005B60B3" w:rsidRDefault="00000000">
            <w:r>
              <w:rPr>
                <w:color w:val="000000"/>
              </w:rPr>
              <w:t>Проверка самотестирования и работы при высокой освещённости</w:t>
            </w:r>
          </w:p>
        </w:tc>
      </w:tr>
      <w:tr w:rsidR="005B60B3" w14:paraId="3D9F768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93E33C1" w14:textId="77777777" w:rsidR="005B60B3" w:rsidRDefault="00000000">
            <w:r>
              <w:rPr>
                <w:color w:val="000000"/>
              </w:rPr>
              <w:t>Шаги тестирования</w:t>
            </w:r>
          </w:p>
        </w:tc>
        <w:tc>
          <w:tcPr>
            <w:tcW w:w="6917" w:type="dxa"/>
            <w:vAlign w:val="center"/>
          </w:tcPr>
          <w:p w14:paraId="0254367A" w14:textId="77777777" w:rsidR="005B60B3" w:rsidRDefault="00000000">
            <w:r>
              <w:rPr>
                <w:color w:val="000000"/>
              </w:rPr>
              <w:t>1. Открыть проект в Tinkercad.</w:t>
            </w:r>
            <w:r>
              <w:rPr>
                <w:color w:val="000000"/>
              </w:rPr>
              <w:br/>
              <w:t>2. Нажать «Начать моделирование».</w:t>
            </w:r>
            <w:r>
              <w:rPr>
                <w:color w:val="000000"/>
              </w:rPr>
              <w:br/>
              <w:t>3. Задать высокую освещённость фоторезистора.</w:t>
            </w:r>
            <w:r>
              <w:rPr>
                <w:color w:val="000000"/>
              </w:rPr>
              <w:br/>
              <w:t>4. Наблюдать светодиоды, лампу, дисплей и монитор порта.</w:t>
            </w:r>
          </w:p>
          <w:p w14:paraId="73BAA51B" w14:textId="77777777" w:rsidR="005B60B3" w:rsidRDefault="005B60B3"/>
          <w:p w14:paraId="5A5D0541" w14:textId="77777777" w:rsidR="005B60B3" w:rsidRDefault="005B60B3"/>
        </w:tc>
      </w:tr>
      <w:tr w:rsidR="005B60B3" w14:paraId="078BCBF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9936380" w14:textId="77777777" w:rsidR="005B60B3" w:rsidRDefault="00000000">
            <w:r>
              <w:rPr>
                <w:color w:val="000000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165CF766" w14:textId="77777777" w:rsidR="005B60B3" w:rsidRDefault="00000000">
            <w:r>
              <w:rPr>
                <w:color w:val="000000"/>
              </w:rPr>
              <w:t>Значение LDR АЦП около 800–900 (≥ 700)</w:t>
            </w:r>
          </w:p>
        </w:tc>
      </w:tr>
      <w:tr w:rsidR="005B60B3" w14:paraId="4CC3989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91D6AC6" w14:textId="77777777" w:rsidR="005B60B3" w:rsidRDefault="00000000">
            <w:r>
              <w:rPr>
                <w:color w:val="000000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1895FACF" w14:textId="77777777" w:rsidR="005B60B3" w:rsidRDefault="00000000">
            <w:r>
              <w:rPr>
                <w:color w:val="000000"/>
              </w:rPr>
              <w:t>Самотест выполнен. Горит зелёный светодиод, лампа выключена, на дисплее «Light: …% Mode: DAY».</w:t>
            </w:r>
          </w:p>
        </w:tc>
      </w:tr>
      <w:tr w:rsidR="005B60B3" w14:paraId="685F5EB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6C28878" w14:textId="77777777" w:rsidR="005B60B3" w:rsidRDefault="00000000">
            <w:r>
              <w:rPr>
                <w:color w:val="000000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6FFA175E" w14:textId="77777777" w:rsidR="005B60B3" w:rsidRDefault="00000000">
            <w:r>
              <w:rPr>
                <w:color w:val="000000"/>
              </w:rPr>
              <w:t>Самотестирование выполнено, горит зелёный светодиод, лампа погашена, на дисплее Mode: DAY, в мониторе «Auto lighting system started».</w:t>
            </w:r>
          </w:p>
        </w:tc>
      </w:tr>
      <w:tr w:rsidR="005B60B3" w14:paraId="3D1993A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DC09BB8" w14:textId="77777777" w:rsidR="005B60B3" w:rsidRDefault="00000000">
            <w:r>
              <w:rPr>
                <w:color w:val="000000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5122BF81" w14:textId="77777777" w:rsidR="005B60B3" w:rsidRDefault="00000000">
            <w:r>
              <w:rPr>
                <w:color w:val="000000"/>
              </w:rPr>
              <w:t>Схема собрана, код загружен без ошибок компиляции</w:t>
            </w:r>
          </w:p>
        </w:tc>
      </w:tr>
      <w:tr w:rsidR="005B60B3" w14:paraId="5E9DD96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94234B4" w14:textId="77777777" w:rsidR="005B60B3" w:rsidRDefault="00000000">
            <w:r>
              <w:rPr>
                <w:color w:val="000000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1BEC985D" w14:textId="77777777" w:rsidR="005B60B3" w:rsidRDefault="00000000">
            <w:r>
              <w:rPr>
                <w:color w:val="000000"/>
              </w:rPr>
              <w:t>Система находится в режиме «День»</w:t>
            </w:r>
          </w:p>
        </w:tc>
      </w:tr>
      <w:tr w:rsidR="005B60B3" w14:paraId="0C5406D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8A98E3E" w14:textId="77777777" w:rsidR="005B60B3" w:rsidRDefault="00000000">
            <w:r>
              <w:rPr>
                <w:color w:val="000000"/>
              </w:rPr>
              <w:t>Статус (Pass/Fail)</w:t>
            </w:r>
          </w:p>
        </w:tc>
        <w:tc>
          <w:tcPr>
            <w:tcW w:w="6917" w:type="dxa"/>
            <w:vAlign w:val="center"/>
          </w:tcPr>
          <w:p w14:paraId="4BC2D436" w14:textId="77777777" w:rsidR="005B60B3" w:rsidRDefault="00000000">
            <w:r>
              <w:rPr>
                <w:color w:val="000000"/>
              </w:rPr>
              <w:t>Pass</w:t>
            </w:r>
          </w:p>
        </w:tc>
      </w:tr>
      <w:tr w:rsidR="005B60B3" w14:paraId="742C1DE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E973D2D" w14:textId="77777777" w:rsidR="005B60B3" w:rsidRDefault="00000000">
            <w:r>
              <w:rPr>
                <w:color w:val="000000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5B129D5F" w14:textId="77777777" w:rsidR="005B60B3" w:rsidRDefault="00000000">
            <w:r>
              <w:rPr>
                <w:color w:val="000000"/>
              </w:rPr>
              <w:t>Ошибок нет</w:t>
            </w:r>
          </w:p>
        </w:tc>
      </w:tr>
    </w:tbl>
    <w:p w14:paraId="5B84F3D3" w14:textId="77777777" w:rsidR="005B60B3" w:rsidRDefault="005B60B3"/>
    <w:p w14:paraId="168AC0B1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Test Case №2 представлен в таблице 5.</w:t>
      </w:r>
    </w:p>
    <w:p w14:paraId="640F1460" w14:textId="77777777" w:rsidR="005B60B3" w:rsidRDefault="00000000">
      <w:pPr>
        <w:spacing w:before="60" w:after="120" w:line="360" w:lineRule="auto"/>
        <w:jc w:val="center"/>
      </w:pPr>
      <w:r>
        <w:rPr>
          <w:color w:val="000000"/>
          <w:sz w:val="28"/>
        </w:rPr>
        <w:t>Таблица 5 – Test Case №2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14:paraId="4373CC7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18D8B0E" w14:textId="77777777" w:rsidR="005B60B3" w:rsidRDefault="00000000">
            <w:r>
              <w:rPr>
                <w:color w:val="000000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1E1C6C4F" w14:textId="77777777" w:rsidR="005B60B3" w:rsidRDefault="00000000">
            <w:r>
              <w:rPr>
                <w:color w:val="000000"/>
              </w:rPr>
              <w:t>TC2</w:t>
            </w:r>
          </w:p>
        </w:tc>
      </w:tr>
      <w:tr w:rsidR="005B60B3" w14:paraId="2264938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C77F328" w14:textId="77777777" w:rsidR="005B60B3" w:rsidRDefault="00000000">
            <w:r>
              <w:rPr>
                <w:color w:val="000000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30B81E06" w14:textId="77777777" w:rsidR="005B60B3" w:rsidRDefault="00000000">
            <w:r>
              <w:rPr>
                <w:color w:val="000000"/>
              </w:rPr>
              <w:t>Высокий</w:t>
            </w:r>
          </w:p>
        </w:tc>
      </w:tr>
      <w:tr w:rsidR="005B60B3" w14:paraId="0755FF9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77BDF6F" w14:textId="77777777" w:rsidR="005B60B3" w:rsidRDefault="00000000">
            <w:r>
              <w:rPr>
                <w:color w:val="000000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36376CCF" w14:textId="77777777" w:rsidR="005B60B3" w:rsidRDefault="00000000">
            <w:r>
              <w:rPr>
                <w:color w:val="000000"/>
              </w:rPr>
              <w:t>Переход в режим «Сумерки»</w:t>
            </w:r>
          </w:p>
        </w:tc>
      </w:tr>
      <w:tr w:rsidR="005B60B3" w14:paraId="4A1EE89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93C0FA4" w14:textId="77777777" w:rsidR="005B60B3" w:rsidRDefault="00000000">
            <w:r>
              <w:rPr>
                <w:color w:val="000000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6030C5BE" w14:textId="77777777" w:rsidR="005B60B3" w:rsidRDefault="00000000">
            <w:r>
              <w:rPr>
                <w:color w:val="000000"/>
              </w:rPr>
              <w:t>Проверка реакции на среднюю освещённость</w:t>
            </w:r>
          </w:p>
        </w:tc>
      </w:tr>
      <w:tr w:rsidR="005B60B3" w14:paraId="79ABABB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ECD7ED0" w14:textId="77777777" w:rsidR="005B60B3" w:rsidRDefault="00000000">
            <w:r>
              <w:rPr>
                <w:color w:val="000000"/>
              </w:rPr>
              <w:lastRenderedPageBreak/>
              <w:t>Шаги тестирования</w:t>
            </w:r>
          </w:p>
        </w:tc>
        <w:tc>
          <w:tcPr>
            <w:tcW w:w="6917" w:type="dxa"/>
            <w:vAlign w:val="center"/>
          </w:tcPr>
          <w:p w14:paraId="4C86AD81" w14:textId="77777777" w:rsidR="005B60B3" w:rsidRDefault="00000000">
            <w:r>
              <w:rPr>
                <w:color w:val="000000"/>
              </w:rPr>
              <w:t>1. Во время симуляции выбрать фоторезистор.</w:t>
            </w:r>
            <w:r>
              <w:rPr>
                <w:color w:val="000000"/>
              </w:rPr>
              <w:br/>
              <w:t>2. Установить освещённость так, чтобы АЦП было около 500.</w:t>
            </w:r>
            <w:r>
              <w:rPr>
                <w:color w:val="000000"/>
              </w:rPr>
              <w:br/>
              <w:t>3. Наблюдать индикацию и лампу.</w:t>
            </w:r>
          </w:p>
          <w:p w14:paraId="65BB13B0" w14:textId="77777777" w:rsidR="005B60B3" w:rsidRDefault="005B60B3"/>
          <w:p w14:paraId="54EF415F" w14:textId="77777777" w:rsidR="005B60B3" w:rsidRDefault="005B60B3"/>
        </w:tc>
      </w:tr>
      <w:tr w:rsidR="005B60B3" w14:paraId="156C17A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9E7228F" w14:textId="77777777" w:rsidR="005B60B3" w:rsidRDefault="00000000">
            <w:r>
              <w:rPr>
                <w:color w:val="000000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43259FB1" w14:textId="77777777" w:rsidR="005B60B3" w:rsidRDefault="00000000">
            <w:r>
              <w:rPr>
                <w:color w:val="000000"/>
              </w:rPr>
              <w:t>АЦП ≈ 500 (диапазон 350–699)</w:t>
            </w:r>
          </w:p>
        </w:tc>
      </w:tr>
      <w:tr w:rsidR="005B60B3" w14:paraId="6ACE1C4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ED52189" w14:textId="77777777" w:rsidR="005B60B3" w:rsidRDefault="00000000">
            <w:r>
              <w:rPr>
                <w:color w:val="000000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01746EDF" w14:textId="77777777" w:rsidR="005B60B3" w:rsidRDefault="00000000">
            <w:r>
              <w:rPr>
                <w:color w:val="000000"/>
              </w:rPr>
              <w:t>Горит жёлтый светодиод, лампа приглушена (ШИМ ≈ 90), на дисплее «Mode: DUSK», звучит короткий сигнал смены режима.</w:t>
            </w:r>
          </w:p>
        </w:tc>
      </w:tr>
      <w:tr w:rsidR="005B60B3" w14:paraId="03F78B3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01FC3A3" w14:textId="77777777" w:rsidR="005B60B3" w:rsidRDefault="00000000">
            <w:r>
              <w:rPr>
                <w:color w:val="000000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5DA0FC2F" w14:textId="77777777" w:rsidR="005B60B3" w:rsidRDefault="00000000">
            <w:r>
              <w:rPr>
                <w:color w:val="000000"/>
              </w:rPr>
              <w:t>Горит жёлтый светодиод, лампа светит слабо, на дисплее Mode: DUSK, в мониторе «State changed: 0 -&gt; 1».</w:t>
            </w:r>
          </w:p>
        </w:tc>
      </w:tr>
      <w:tr w:rsidR="005B60B3" w14:paraId="7D88A25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AA493AC" w14:textId="77777777" w:rsidR="005B60B3" w:rsidRDefault="00000000">
            <w:r>
              <w:rPr>
                <w:color w:val="000000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26C20D65" w14:textId="77777777" w:rsidR="005B60B3" w:rsidRDefault="00000000">
            <w:r>
              <w:rPr>
                <w:color w:val="000000"/>
              </w:rPr>
              <w:t>Система в режиме «День»</w:t>
            </w:r>
          </w:p>
        </w:tc>
      </w:tr>
      <w:tr w:rsidR="005B60B3" w14:paraId="4A78932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DC9152F" w14:textId="77777777" w:rsidR="005B60B3" w:rsidRDefault="00000000">
            <w:r>
              <w:rPr>
                <w:color w:val="000000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263E98CC" w14:textId="77777777" w:rsidR="005B60B3" w:rsidRDefault="00000000">
            <w:r>
              <w:rPr>
                <w:color w:val="000000"/>
              </w:rPr>
              <w:t>Система в режиме «Сумерки»</w:t>
            </w:r>
          </w:p>
        </w:tc>
      </w:tr>
      <w:tr w:rsidR="005B60B3" w14:paraId="2D2119E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EB28FEC" w14:textId="77777777" w:rsidR="005B60B3" w:rsidRDefault="00000000">
            <w:r>
              <w:rPr>
                <w:color w:val="000000"/>
              </w:rPr>
              <w:t>Статус (Pass/Fail)</w:t>
            </w:r>
          </w:p>
        </w:tc>
        <w:tc>
          <w:tcPr>
            <w:tcW w:w="6917" w:type="dxa"/>
            <w:vAlign w:val="center"/>
          </w:tcPr>
          <w:p w14:paraId="73480628" w14:textId="77777777" w:rsidR="005B60B3" w:rsidRDefault="00000000">
            <w:r>
              <w:rPr>
                <w:color w:val="000000"/>
              </w:rPr>
              <w:t>Pass</w:t>
            </w:r>
          </w:p>
        </w:tc>
      </w:tr>
      <w:tr w:rsidR="005B60B3" w14:paraId="15E7586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9EC7A6D" w14:textId="77777777" w:rsidR="005B60B3" w:rsidRDefault="00000000">
            <w:r>
              <w:rPr>
                <w:color w:val="000000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3021A5EE" w14:textId="77777777" w:rsidR="005B60B3" w:rsidRDefault="00000000">
            <w:r>
              <w:rPr>
                <w:color w:val="000000"/>
              </w:rPr>
              <w:t>—</w:t>
            </w:r>
          </w:p>
        </w:tc>
      </w:tr>
    </w:tbl>
    <w:p w14:paraId="67364E90" w14:textId="77777777" w:rsidR="005B60B3" w:rsidRDefault="005B60B3"/>
    <w:p w14:paraId="2970D589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Test Case №3 представлен в таблице 6.</w:t>
      </w:r>
    </w:p>
    <w:p w14:paraId="68BCBFD6" w14:textId="77777777" w:rsidR="005B60B3" w:rsidRDefault="00000000">
      <w:pPr>
        <w:spacing w:before="60" w:after="120" w:line="360" w:lineRule="auto"/>
        <w:jc w:val="center"/>
      </w:pPr>
      <w:r>
        <w:rPr>
          <w:color w:val="000000"/>
          <w:sz w:val="28"/>
        </w:rPr>
        <w:t>Таблица 6 – Test Case №3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14:paraId="1673512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C185121" w14:textId="77777777" w:rsidR="005B60B3" w:rsidRDefault="00000000">
            <w:r>
              <w:rPr>
                <w:color w:val="000000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3BED3767" w14:textId="77777777" w:rsidR="005B60B3" w:rsidRDefault="00000000">
            <w:r>
              <w:rPr>
                <w:color w:val="000000"/>
              </w:rPr>
              <w:t>TC3</w:t>
            </w:r>
          </w:p>
        </w:tc>
      </w:tr>
      <w:tr w:rsidR="005B60B3" w14:paraId="656D03C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0FCD367" w14:textId="77777777" w:rsidR="005B60B3" w:rsidRDefault="00000000">
            <w:r>
              <w:rPr>
                <w:color w:val="000000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5E4703E3" w14:textId="77777777" w:rsidR="005B60B3" w:rsidRDefault="00000000">
            <w:r>
              <w:rPr>
                <w:color w:val="000000"/>
              </w:rPr>
              <w:t>Высокий</w:t>
            </w:r>
          </w:p>
        </w:tc>
      </w:tr>
      <w:tr w:rsidR="005B60B3" w14:paraId="44C56D4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2364A0D" w14:textId="77777777" w:rsidR="005B60B3" w:rsidRDefault="00000000">
            <w:r>
              <w:rPr>
                <w:color w:val="000000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17C39204" w14:textId="77777777" w:rsidR="005B60B3" w:rsidRDefault="00000000">
            <w:r>
              <w:rPr>
                <w:color w:val="000000"/>
              </w:rPr>
              <w:t>Переход в режим «Ночь»</w:t>
            </w:r>
          </w:p>
        </w:tc>
      </w:tr>
      <w:tr w:rsidR="005B60B3" w14:paraId="7EF13AA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4FD5397" w14:textId="77777777" w:rsidR="005B60B3" w:rsidRDefault="00000000">
            <w:r>
              <w:rPr>
                <w:color w:val="000000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657CC728" w14:textId="77777777" w:rsidR="005B60B3" w:rsidRDefault="00000000">
            <w:r>
              <w:rPr>
                <w:color w:val="000000"/>
              </w:rPr>
              <w:t>Проверка автоматического включения лампы в темноте</w:t>
            </w:r>
          </w:p>
        </w:tc>
      </w:tr>
      <w:tr w:rsidR="005B60B3" w14:paraId="19AD101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764BCF8" w14:textId="77777777" w:rsidR="005B60B3" w:rsidRDefault="00000000">
            <w:r>
              <w:rPr>
                <w:color w:val="000000"/>
              </w:rPr>
              <w:t>Шаги тестирования</w:t>
            </w:r>
          </w:p>
        </w:tc>
        <w:tc>
          <w:tcPr>
            <w:tcW w:w="6917" w:type="dxa"/>
            <w:vAlign w:val="center"/>
          </w:tcPr>
          <w:p w14:paraId="3EB21989" w14:textId="77777777" w:rsidR="005B60B3" w:rsidRDefault="00000000">
            <w:r>
              <w:rPr>
                <w:color w:val="000000"/>
              </w:rPr>
              <w:t>1. Выбрать фоторезистор.</w:t>
            </w:r>
            <w:r>
              <w:rPr>
                <w:color w:val="000000"/>
              </w:rPr>
              <w:br/>
              <w:t>2. Уменьшить освещённость до АЦП &lt; 350.</w:t>
            </w:r>
            <w:r>
              <w:rPr>
                <w:color w:val="000000"/>
              </w:rPr>
              <w:br/>
              <w:t>3. Наблюдать лампу и индикацию.</w:t>
            </w:r>
          </w:p>
          <w:p w14:paraId="518A7363" w14:textId="77777777" w:rsidR="005B60B3" w:rsidRDefault="005B60B3"/>
          <w:p w14:paraId="477975E8" w14:textId="77777777" w:rsidR="005B60B3" w:rsidRDefault="005B60B3"/>
        </w:tc>
      </w:tr>
      <w:tr w:rsidR="005B60B3" w14:paraId="1A81167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F4DF3EE" w14:textId="77777777" w:rsidR="005B60B3" w:rsidRDefault="00000000">
            <w:r>
              <w:rPr>
                <w:color w:val="000000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0C93BB32" w14:textId="77777777" w:rsidR="005B60B3" w:rsidRDefault="00000000">
            <w:r>
              <w:rPr>
                <w:color w:val="000000"/>
              </w:rPr>
              <w:t>АЦП ≈ 100–200 (&lt; 350)</w:t>
            </w:r>
          </w:p>
        </w:tc>
      </w:tr>
      <w:tr w:rsidR="005B60B3" w14:paraId="12D4633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54716D6" w14:textId="77777777" w:rsidR="005B60B3" w:rsidRDefault="00000000">
            <w:r>
              <w:rPr>
                <w:color w:val="000000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73440082" w14:textId="77777777" w:rsidR="005B60B3" w:rsidRDefault="00000000">
            <w:r>
              <w:rPr>
                <w:color w:val="000000"/>
              </w:rPr>
              <w:t>Горит красный светодиод, лампа на полной яркости, на дисплее «Mode: NIGHT».</w:t>
            </w:r>
          </w:p>
        </w:tc>
      </w:tr>
      <w:tr w:rsidR="005B60B3" w14:paraId="6F22636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8EF8667" w14:textId="77777777" w:rsidR="005B60B3" w:rsidRDefault="00000000">
            <w:r>
              <w:rPr>
                <w:color w:val="000000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1804118F" w14:textId="77777777" w:rsidR="005B60B3" w:rsidRDefault="00000000">
            <w:r>
              <w:rPr>
                <w:color w:val="000000"/>
              </w:rPr>
              <w:t>Горит красный светодиод, лампа ярко светит, Mode: NIGHT, в мониторе «State changed: 1 -&gt; 2».</w:t>
            </w:r>
          </w:p>
        </w:tc>
      </w:tr>
      <w:tr w:rsidR="005B60B3" w14:paraId="2A72643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54C5910" w14:textId="77777777" w:rsidR="005B60B3" w:rsidRDefault="00000000">
            <w:r>
              <w:rPr>
                <w:color w:val="000000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2D016AFE" w14:textId="77777777" w:rsidR="005B60B3" w:rsidRDefault="00000000">
            <w:r>
              <w:rPr>
                <w:color w:val="000000"/>
              </w:rPr>
              <w:t>Система в режиме «Сумерки»</w:t>
            </w:r>
          </w:p>
        </w:tc>
      </w:tr>
      <w:tr w:rsidR="005B60B3" w14:paraId="2C7A1AE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17C93CA" w14:textId="77777777" w:rsidR="005B60B3" w:rsidRDefault="00000000">
            <w:r>
              <w:rPr>
                <w:color w:val="000000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233E6A20" w14:textId="77777777" w:rsidR="005B60B3" w:rsidRDefault="00000000">
            <w:r>
              <w:rPr>
                <w:color w:val="000000"/>
              </w:rPr>
              <w:t>Система в режиме «Ночь»</w:t>
            </w:r>
          </w:p>
        </w:tc>
      </w:tr>
      <w:tr w:rsidR="005B60B3" w14:paraId="339DD51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365F321" w14:textId="77777777" w:rsidR="005B60B3" w:rsidRDefault="00000000">
            <w:r>
              <w:rPr>
                <w:color w:val="000000"/>
              </w:rPr>
              <w:t>Статус (Pass/Fail)</w:t>
            </w:r>
          </w:p>
        </w:tc>
        <w:tc>
          <w:tcPr>
            <w:tcW w:w="6917" w:type="dxa"/>
            <w:vAlign w:val="center"/>
          </w:tcPr>
          <w:p w14:paraId="592D22D3" w14:textId="77777777" w:rsidR="005B60B3" w:rsidRDefault="00000000">
            <w:r>
              <w:rPr>
                <w:color w:val="000000"/>
              </w:rPr>
              <w:t>Pass</w:t>
            </w:r>
          </w:p>
        </w:tc>
      </w:tr>
      <w:tr w:rsidR="005B60B3" w14:paraId="7DFDBF2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90598EB" w14:textId="77777777" w:rsidR="005B60B3" w:rsidRDefault="00000000">
            <w:r>
              <w:rPr>
                <w:color w:val="000000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76C851F9" w14:textId="77777777" w:rsidR="005B60B3" w:rsidRDefault="00000000">
            <w:r>
              <w:rPr>
                <w:color w:val="000000"/>
              </w:rPr>
              <w:t>—</w:t>
            </w:r>
          </w:p>
        </w:tc>
      </w:tr>
    </w:tbl>
    <w:p w14:paraId="0A9B4B8F" w14:textId="77777777" w:rsidR="005B60B3" w:rsidRDefault="005B60B3"/>
    <w:p w14:paraId="02AE6154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Test Case №4 представлен в таблице 7.</w:t>
      </w:r>
    </w:p>
    <w:p w14:paraId="76D885B7" w14:textId="77777777" w:rsidR="005B60B3" w:rsidRDefault="00000000">
      <w:pPr>
        <w:spacing w:before="60" w:after="120" w:line="360" w:lineRule="auto"/>
        <w:jc w:val="center"/>
      </w:pPr>
      <w:r>
        <w:rPr>
          <w:color w:val="000000"/>
          <w:sz w:val="28"/>
        </w:rPr>
        <w:t>Таблица 7 – Test Case №4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14:paraId="4899737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B8EB225" w14:textId="77777777" w:rsidR="005B60B3" w:rsidRDefault="00000000">
            <w:r>
              <w:rPr>
                <w:color w:val="000000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5C551F2A" w14:textId="77777777" w:rsidR="005B60B3" w:rsidRDefault="00000000">
            <w:r>
              <w:rPr>
                <w:color w:val="000000"/>
              </w:rPr>
              <w:t>TC4</w:t>
            </w:r>
          </w:p>
        </w:tc>
      </w:tr>
      <w:tr w:rsidR="005B60B3" w14:paraId="086A6AE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1F04519" w14:textId="77777777" w:rsidR="005B60B3" w:rsidRDefault="00000000">
            <w:r>
              <w:rPr>
                <w:color w:val="000000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39979CE2" w14:textId="77777777" w:rsidR="005B60B3" w:rsidRDefault="00000000">
            <w:r>
              <w:rPr>
                <w:color w:val="000000"/>
              </w:rPr>
              <w:t>Средний</w:t>
            </w:r>
          </w:p>
        </w:tc>
      </w:tr>
      <w:tr w:rsidR="005B60B3" w14:paraId="7CB19A5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5943A31" w14:textId="77777777" w:rsidR="005B60B3" w:rsidRDefault="00000000">
            <w:r>
              <w:rPr>
                <w:color w:val="000000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528969ED" w14:textId="77777777" w:rsidR="005B60B3" w:rsidRDefault="00000000">
            <w:r>
              <w:rPr>
                <w:color w:val="000000"/>
              </w:rPr>
              <w:t>Принудительное включение лампы кнопкой</w:t>
            </w:r>
          </w:p>
        </w:tc>
      </w:tr>
      <w:tr w:rsidR="005B60B3" w14:paraId="24C7C94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479DA82" w14:textId="77777777" w:rsidR="005B60B3" w:rsidRDefault="00000000">
            <w:r>
              <w:rPr>
                <w:color w:val="000000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11C0995A" w14:textId="77777777" w:rsidR="005B60B3" w:rsidRDefault="00000000">
            <w:r>
              <w:rPr>
                <w:color w:val="000000"/>
              </w:rPr>
              <w:t>Проверка ручного режима FORCE ON</w:t>
            </w:r>
          </w:p>
        </w:tc>
      </w:tr>
      <w:tr w:rsidR="005B60B3" w14:paraId="5CFA2E9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F82138C" w14:textId="77777777" w:rsidR="005B60B3" w:rsidRDefault="00000000">
            <w:r>
              <w:rPr>
                <w:color w:val="000000"/>
              </w:rPr>
              <w:lastRenderedPageBreak/>
              <w:t>Шаги тестирования</w:t>
            </w:r>
          </w:p>
        </w:tc>
        <w:tc>
          <w:tcPr>
            <w:tcW w:w="6917" w:type="dxa"/>
            <w:vAlign w:val="center"/>
          </w:tcPr>
          <w:p w14:paraId="5C349868" w14:textId="77777777" w:rsidR="005B60B3" w:rsidRDefault="00000000">
            <w:r>
              <w:rPr>
                <w:color w:val="000000"/>
              </w:rPr>
              <w:t>1. Установить режим «День» (лампа выкл.).</w:t>
            </w:r>
            <w:r>
              <w:rPr>
                <w:color w:val="000000"/>
              </w:rPr>
              <w:br/>
              <w:t>2. Нажать кнопку на макетной плате.</w:t>
            </w:r>
            <w:r>
              <w:rPr>
                <w:color w:val="000000"/>
              </w:rPr>
              <w:br/>
              <w:t>3. Наблюдать лампу и дисплей.</w:t>
            </w:r>
          </w:p>
          <w:p w14:paraId="68C7B09C" w14:textId="77777777" w:rsidR="005B60B3" w:rsidRDefault="005B60B3"/>
          <w:p w14:paraId="4FCF40EA" w14:textId="77777777" w:rsidR="005B60B3" w:rsidRDefault="005B60B3"/>
        </w:tc>
      </w:tr>
      <w:tr w:rsidR="005B60B3" w14:paraId="3A4C43F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4DA520B" w14:textId="77777777" w:rsidR="005B60B3" w:rsidRDefault="00000000">
            <w:r>
              <w:rPr>
                <w:color w:val="000000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468A14C9" w14:textId="77777777" w:rsidR="005B60B3" w:rsidRDefault="00000000">
            <w:r>
              <w:rPr>
                <w:color w:val="000000"/>
              </w:rPr>
              <w:t>АЦП ≥ 700, однократное нажатие кнопки</w:t>
            </w:r>
          </w:p>
        </w:tc>
      </w:tr>
      <w:tr w:rsidR="005B60B3" w14:paraId="3BDC0F2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AD8A94F" w14:textId="77777777" w:rsidR="005B60B3" w:rsidRDefault="00000000">
            <w:r>
              <w:rPr>
                <w:color w:val="000000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04E40D3A" w14:textId="77777777" w:rsidR="005B60B3" w:rsidRDefault="00000000">
            <w:r>
              <w:rPr>
                <w:color w:val="000000"/>
              </w:rPr>
              <w:t>Лампа включается на полную яркость, на дисплее «Mode: FORCE ON», в мониторе «Force lamp: ON».</w:t>
            </w:r>
          </w:p>
        </w:tc>
      </w:tr>
      <w:tr w:rsidR="005B60B3" w:rsidRPr="000D026D" w14:paraId="69B7086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43E6E5E" w14:textId="77777777" w:rsidR="005B60B3" w:rsidRDefault="00000000">
            <w:r>
              <w:rPr>
                <w:color w:val="000000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6A1CB0C9" w14:textId="77777777" w:rsidR="005B60B3" w:rsidRPr="00B311D8" w:rsidRDefault="00000000">
            <w:pPr>
              <w:rPr>
                <w:lang w:val="en-US"/>
              </w:rPr>
            </w:pPr>
            <w:r>
              <w:rPr>
                <w:color w:val="000000"/>
              </w:rPr>
              <w:t>Лампа</w:t>
            </w:r>
            <w:r w:rsidRPr="00C322EA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включилась</w:t>
            </w:r>
            <w:r w:rsidRPr="00C322EA">
              <w:rPr>
                <w:color w:val="000000"/>
                <w:lang w:val="en-US"/>
              </w:rPr>
              <w:t xml:space="preserve">, Mode: FORCE ON, </w:t>
            </w:r>
            <w:r>
              <w:rPr>
                <w:color w:val="000000"/>
              </w:rPr>
              <w:t>сообщение</w:t>
            </w:r>
            <w:r w:rsidRPr="00C322EA">
              <w:rPr>
                <w:color w:val="000000"/>
                <w:lang w:val="en-US"/>
              </w:rPr>
              <w:t xml:space="preserve"> Force lamp: ON.</w:t>
            </w:r>
          </w:p>
        </w:tc>
      </w:tr>
      <w:tr w:rsidR="005B60B3" w14:paraId="767F8D4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DCA3B26" w14:textId="77777777" w:rsidR="005B60B3" w:rsidRDefault="00000000">
            <w:r>
              <w:rPr>
                <w:color w:val="000000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424BF194" w14:textId="77777777" w:rsidR="005B60B3" w:rsidRDefault="00000000">
            <w:r>
              <w:rPr>
                <w:color w:val="000000"/>
              </w:rPr>
              <w:t>Система в режиме «День», принудительный режим выключен</w:t>
            </w:r>
          </w:p>
        </w:tc>
      </w:tr>
      <w:tr w:rsidR="005B60B3" w14:paraId="4F4E86C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65B1CA8" w14:textId="77777777" w:rsidR="005B60B3" w:rsidRDefault="00000000">
            <w:r>
              <w:rPr>
                <w:color w:val="000000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4067204A" w14:textId="77777777" w:rsidR="005B60B3" w:rsidRDefault="00000000">
            <w:r>
              <w:rPr>
                <w:color w:val="000000"/>
              </w:rPr>
              <w:t>Лампа принудительно включена</w:t>
            </w:r>
          </w:p>
        </w:tc>
      </w:tr>
      <w:tr w:rsidR="005B60B3" w14:paraId="019BEC4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2948C15" w14:textId="77777777" w:rsidR="005B60B3" w:rsidRDefault="00000000">
            <w:r>
              <w:rPr>
                <w:color w:val="000000"/>
              </w:rPr>
              <w:t>Статус (Pass/Fail)</w:t>
            </w:r>
          </w:p>
        </w:tc>
        <w:tc>
          <w:tcPr>
            <w:tcW w:w="6917" w:type="dxa"/>
            <w:vAlign w:val="center"/>
          </w:tcPr>
          <w:p w14:paraId="67CEBFAB" w14:textId="77777777" w:rsidR="005B60B3" w:rsidRDefault="00000000">
            <w:r>
              <w:rPr>
                <w:color w:val="000000"/>
              </w:rPr>
              <w:t>Pass</w:t>
            </w:r>
          </w:p>
        </w:tc>
      </w:tr>
      <w:tr w:rsidR="005B60B3" w14:paraId="6A6AB13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5C300A8" w14:textId="77777777" w:rsidR="005B60B3" w:rsidRDefault="00000000">
            <w:r>
              <w:rPr>
                <w:color w:val="000000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34FD09B8" w14:textId="77777777" w:rsidR="005B60B3" w:rsidRDefault="00000000">
            <w:r>
              <w:rPr>
                <w:color w:val="000000"/>
              </w:rPr>
              <w:t>Автоматика освещённости временно перекрыта</w:t>
            </w:r>
          </w:p>
        </w:tc>
      </w:tr>
    </w:tbl>
    <w:p w14:paraId="1A1E1906" w14:textId="77777777" w:rsidR="005B60B3" w:rsidRDefault="005B60B3"/>
    <w:p w14:paraId="0FB2C6EF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Test Case №5 представлен в таблице 8.</w:t>
      </w:r>
    </w:p>
    <w:p w14:paraId="58868ACD" w14:textId="77777777" w:rsidR="005B60B3" w:rsidRDefault="00000000">
      <w:pPr>
        <w:spacing w:before="60" w:after="120" w:line="360" w:lineRule="auto"/>
        <w:jc w:val="center"/>
      </w:pPr>
      <w:r>
        <w:rPr>
          <w:color w:val="000000"/>
          <w:sz w:val="28"/>
        </w:rPr>
        <w:t>Таблица 8 – Test Case №5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14:paraId="220B116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C87BB5B" w14:textId="77777777" w:rsidR="005B60B3" w:rsidRDefault="00000000">
            <w:r>
              <w:rPr>
                <w:color w:val="000000"/>
              </w:rPr>
              <w:t>Test Case #</w:t>
            </w:r>
          </w:p>
        </w:tc>
        <w:tc>
          <w:tcPr>
            <w:tcW w:w="6917" w:type="dxa"/>
            <w:vAlign w:val="center"/>
          </w:tcPr>
          <w:p w14:paraId="3E2B6694" w14:textId="77777777" w:rsidR="005B60B3" w:rsidRDefault="00000000">
            <w:r>
              <w:rPr>
                <w:color w:val="000000"/>
              </w:rPr>
              <w:t>TC5</w:t>
            </w:r>
          </w:p>
        </w:tc>
      </w:tr>
      <w:tr w:rsidR="005B60B3" w14:paraId="0355344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DA7B43A" w14:textId="77777777" w:rsidR="005B60B3" w:rsidRDefault="00000000">
            <w:r>
              <w:rPr>
                <w:color w:val="000000"/>
              </w:rPr>
              <w:t>Приоритет теста</w:t>
            </w:r>
          </w:p>
        </w:tc>
        <w:tc>
          <w:tcPr>
            <w:tcW w:w="6917" w:type="dxa"/>
            <w:vAlign w:val="center"/>
          </w:tcPr>
          <w:p w14:paraId="45B9C8B2" w14:textId="77777777" w:rsidR="005B60B3" w:rsidRDefault="00000000">
            <w:r>
              <w:rPr>
                <w:color w:val="000000"/>
              </w:rPr>
              <w:t>Средний</w:t>
            </w:r>
          </w:p>
        </w:tc>
      </w:tr>
      <w:tr w:rsidR="005B60B3" w14:paraId="517322C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6C33293" w14:textId="77777777" w:rsidR="005B60B3" w:rsidRDefault="00000000">
            <w:r>
              <w:rPr>
                <w:color w:val="000000"/>
              </w:rP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397826BE" w14:textId="77777777" w:rsidR="005B60B3" w:rsidRDefault="00000000">
            <w:r>
              <w:rPr>
                <w:color w:val="000000"/>
              </w:rPr>
              <w:t>Отключение принудительного режима</w:t>
            </w:r>
          </w:p>
        </w:tc>
      </w:tr>
      <w:tr w:rsidR="005B60B3" w14:paraId="2700AD3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90B4C98" w14:textId="77777777" w:rsidR="005B60B3" w:rsidRDefault="00000000">
            <w:r>
              <w:rPr>
                <w:color w:val="000000"/>
              </w:rPr>
              <w:t>Резюме испытания</w:t>
            </w:r>
          </w:p>
        </w:tc>
        <w:tc>
          <w:tcPr>
            <w:tcW w:w="6917" w:type="dxa"/>
            <w:vAlign w:val="center"/>
          </w:tcPr>
          <w:p w14:paraId="5186448D" w14:textId="77777777" w:rsidR="005B60B3" w:rsidRDefault="00000000">
            <w:r>
              <w:rPr>
                <w:color w:val="000000"/>
              </w:rPr>
              <w:t>Проверка возврата к автоматике повторным нажатием кнопки</w:t>
            </w:r>
          </w:p>
        </w:tc>
      </w:tr>
      <w:tr w:rsidR="005B60B3" w14:paraId="74713E2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000EDB7" w14:textId="77777777" w:rsidR="005B60B3" w:rsidRDefault="00000000">
            <w:r>
              <w:rPr>
                <w:color w:val="000000"/>
              </w:rPr>
              <w:t>Шаги тестирования</w:t>
            </w:r>
          </w:p>
        </w:tc>
        <w:tc>
          <w:tcPr>
            <w:tcW w:w="6917" w:type="dxa"/>
            <w:vAlign w:val="center"/>
          </w:tcPr>
          <w:p w14:paraId="1EAC792C" w14:textId="77777777" w:rsidR="005B60B3" w:rsidRDefault="00000000">
            <w:r>
              <w:rPr>
                <w:color w:val="000000"/>
              </w:rPr>
              <w:t>1. Находясь в FORCE ON, нажать кнопку ещё раз.</w:t>
            </w:r>
            <w:r>
              <w:rPr>
                <w:color w:val="000000"/>
              </w:rPr>
              <w:br/>
              <w:t>2. Убедиться, что лампа снова управляется по LDR.</w:t>
            </w:r>
          </w:p>
          <w:p w14:paraId="59B151D8" w14:textId="77777777" w:rsidR="005B60B3" w:rsidRDefault="005B60B3"/>
          <w:p w14:paraId="029DA28A" w14:textId="77777777" w:rsidR="005B60B3" w:rsidRDefault="005B60B3"/>
        </w:tc>
      </w:tr>
      <w:tr w:rsidR="005B60B3" w14:paraId="782144B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76A5CF3" w14:textId="77777777" w:rsidR="005B60B3" w:rsidRDefault="00000000">
            <w:r>
              <w:rPr>
                <w:color w:val="000000"/>
              </w:rP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067CADB9" w14:textId="77777777" w:rsidR="005B60B3" w:rsidRDefault="00000000">
            <w:r>
              <w:rPr>
                <w:color w:val="000000"/>
              </w:rPr>
              <w:t>Повторное нажатие кнопки при АЦП ≥ 700</w:t>
            </w:r>
          </w:p>
        </w:tc>
      </w:tr>
      <w:tr w:rsidR="005B60B3" w14:paraId="25A41D4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F55BDEE" w14:textId="77777777" w:rsidR="005B60B3" w:rsidRDefault="00000000">
            <w:r>
              <w:rPr>
                <w:color w:val="000000"/>
              </w:rP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076415C7" w14:textId="77777777" w:rsidR="005B60B3" w:rsidRDefault="00000000">
            <w:r>
              <w:rPr>
                <w:color w:val="000000"/>
              </w:rPr>
              <w:t>Принудительный режим снимается, лампа гаснет (режим «День»), в мониторе «Force lamp: OFF».</w:t>
            </w:r>
          </w:p>
        </w:tc>
      </w:tr>
      <w:tr w:rsidR="005B60B3" w14:paraId="5E2F1BB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40315AA" w14:textId="77777777" w:rsidR="005B60B3" w:rsidRDefault="00000000">
            <w:r>
              <w:rPr>
                <w:color w:val="000000"/>
              </w:rP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2562E670" w14:textId="77777777" w:rsidR="005B60B3" w:rsidRDefault="00000000">
            <w:r>
              <w:rPr>
                <w:color w:val="000000"/>
              </w:rPr>
              <w:t>FORCE снят, лампа погасла, Mode: DAY.</w:t>
            </w:r>
          </w:p>
        </w:tc>
      </w:tr>
      <w:tr w:rsidR="005B60B3" w14:paraId="49688DD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04660AB" w14:textId="77777777" w:rsidR="005B60B3" w:rsidRDefault="00000000">
            <w:r>
              <w:rPr>
                <w:color w:val="000000"/>
              </w:rPr>
              <w:t>Предпосылки</w:t>
            </w:r>
          </w:p>
        </w:tc>
        <w:tc>
          <w:tcPr>
            <w:tcW w:w="6917" w:type="dxa"/>
            <w:vAlign w:val="center"/>
          </w:tcPr>
          <w:p w14:paraId="36F75444" w14:textId="77777777" w:rsidR="005B60B3" w:rsidRDefault="00000000">
            <w:r>
              <w:rPr>
                <w:color w:val="000000"/>
              </w:rPr>
              <w:t>Активен режим FORCE ON</w:t>
            </w:r>
          </w:p>
        </w:tc>
      </w:tr>
      <w:tr w:rsidR="005B60B3" w14:paraId="5776CA7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B175D55" w14:textId="77777777" w:rsidR="005B60B3" w:rsidRDefault="00000000">
            <w:r>
              <w:rPr>
                <w:color w:val="000000"/>
              </w:rPr>
              <w:t>Постусловия</w:t>
            </w:r>
          </w:p>
        </w:tc>
        <w:tc>
          <w:tcPr>
            <w:tcW w:w="6917" w:type="dxa"/>
            <w:vAlign w:val="center"/>
          </w:tcPr>
          <w:p w14:paraId="5A645DFE" w14:textId="77777777" w:rsidR="005B60B3" w:rsidRDefault="00000000">
            <w:r>
              <w:rPr>
                <w:color w:val="000000"/>
              </w:rPr>
              <w:t>Система снова в автоматическом режиме</w:t>
            </w:r>
          </w:p>
        </w:tc>
      </w:tr>
      <w:tr w:rsidR="005B60B3" w14:paraId="4956226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34308DD" w14:textId="77777777" w:rsidR="005B60B3" w:rsidRDefault="00000000">
            <w:r>
              <w:rPr>
                <w:color w:val="000000"/>
              </w:rPr>
              <w:t>Статус (Pass/Fail)</w:t>
            </w:r>
          </w:p>
        </w:tc>
        <w:tc>
          <w:tcPr>
            <w:tcW w:w="6917" w:type="dxa"/>
            <w:vAlign w:val="center"/>
          </w:tcPr>
          <w:p w14:paraId="3DB7A588" w14:textId="77777777" w:rsidR="005B60B3" w:rsidRDefault="00000000">
            <w:r>
              <w:rPr>
                <w:color w:val="000000"/>
              </w:rPr>
              <w:t>Pass</w:t>
            </w:r>
          </w:p>
        </w:tc>
      </w:tr>
      <w:tr w:rsidR="005B60B3" w14:paraId="11BE42B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873C682" w14:textId="77777777" w:rsidR="005B60B3" w:rsidRDefault="00000000">
            <w:r>
              <w:rPr>
                <w:color w:val="000000"/>
              </w:rPr>
              <w:t>Комментарии</w:t>
            </w:r>
          </w:p>
        </w:tc>
        <w:tc>
          <w:tcPr>
            <w:tcW w:w="6917" w:type="dxa"/>
            <w:vAlign w:val="center"/>
          </w:tcPr>
          <w:p w14:paraId="5C9315F5" w14:textId="77777777" w:rsidR="005B60B3" w:rsidRDefault="00000000">
            <w:r>
              <w:rPr>
                <w:color w:val="000000"/>
              </w:rPr>
              <w:t>—</w:t>
            </w:r>
          </w:p>
        </w:tc>
      </w:tr>
    </w:tbl>
    <w:p w14:paraId="4B11C00B" w14:textId="77777777" w:rsidR="005B60B3" w:rsidRDefault="005B60B3"/>
    <w:p w14:paraId="030138DF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Test Case №6 представлен в таблице 9.</w:t>
      </w:r>
    </w:p>
    <w:p w14:paraId="60EF7271" w14:textId="77777777" w:rsidR="005B60B3" w:rsidRDefault="00000000">
      <w:pPr>
        <w:spacing w:before="60" w:after="120" w:line="360" w:lineRule="auto"/>
        <w:jc w:val="center"/>
      </w:pPr>
      <w:r>
        <w:rPr>
          <w:color w:val="000000"/>
          <w:sz w:val="28"/>
        </w:rPr>
        <w:t>Таблица 9 – Test Case №6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14:paraId="25CCC16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D063211" w14:textId="77777777" w:rsidR="00F05ABE" w:rsidRDefault="00000000">
            <w:r>
              <w:t>Test Case #</w:t>
            </w:r>
          </w:p>
        </w:tc>
        <w:tc>
          <w:tcPr>
            <w:tcW w:w="6917" w:type="dxa"/>
            <w:vAlign w:val="center"/>
          </w:tcPr>
          <w:p w14:paraId="51BB9EED" w14:textId="77777777" w:rsidR="00F05ABE" w:rsidRDefault="00000000">
            <w:r>
              <w:t>TC6</w:t>
            </w:r>
          </w:p>
        </w:tc>
      </w:tr>
      <w:tr w:rsidR="005B60B3" w14:paraId="5AEDE86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B23E442" w14:textId="77777777" w:rsidR="00F05ABE" w:rsidRDefault="00000000">
            <w:r>
              <w:t>Приоритет теста</w:t>
            </w:r>
          </w:p>
        </w:tc>
        <w:tc>
          <w:tcPr>
            <w:tcW w:w="6917" w:type="dxa"/>
            <w:vAlign w:val="center"/>
          </w:tcPr>
          <w:p w14:paraId="6AF88407" w14:textId="77777777" w:rsidR="00F05ABE" w:rsidRDefault="00000000">
            <w:r>
              <w:t>Средний</w:t>
            </w:r>
          </w:p>
        </w:tc>
      </w:tr>
      <w:tr w:rsidR="005B60B3" w14:paraId="4B80795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3F93B3D" w14:textId="77777777" w:rsidR="00F05ABE" w:rsidRDefault="00000000">
            <w: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3B62771D" w14:textId="77777777" w:rsidR="00F05ABE" w:rsidRDefault="00000000">
            <w:r>
              <w:t>Проверка граничного значения АЦП 700</w:t>
            </w:r>
          </w:p>
        </w:tc>
      </w:tr>
      <w:tr w:rsidR="005B60B3" w14:paraId="5AF47EE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ABCB8DB" w14:textId="77777777" w:rsidR="00F05ABE" w:rsidRDefault="00000000">
            <w:r>
              <w:t>Резюме испытания</w:t>
            </w:r>
          </w:p>
        </w:tc>
        <w:tc>
          <w:tcPr>
            <w:tcW w:w="6917" w:type="dxa"/>
            <w:vAlign w:val="center"/>
          </w:tcPr>
          <w:p w14:paraId="550C7BC1" w14:textId="77777777" w:rsidR="00F05ABE" w:rsidRDefault="00000000">
            <w:r>
              <w:t>Проверка границы режимов «День» / «Сумерки»</w:t>
            </w:r>
          </w:p>
        </w:tc>
      </w:tr>
      <w:tr w:rsidR="005B60B3" w14:paraId="2413CF7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0B5D51C" w14:textId="77777777" w:rsidR="00F05ABE" w:rsidRDefault="00000000">
            <w:r>
              <w:t>Шаги тестирования</w:t>
            </w:r>
          </w:p>
        </w:tc>
        <w:tc>
          <w:tcPr>
            <w:tcW w:w="6917" w:type="dxa"/>
            <w:vAlign w:val="center"/>
          </w:tcPr>
          <w:p w14:paraId="0ABD87EA" w14:textId="77777777" w:rsidR="00F05ABE" w:rsidRDefault="00000000">
            <w:r>
              <w:t>1. Установить АЦП = 700.</w:t>
            </w:r>
            <w:r>
              <w:br/>
              <w:t>2. Наблюдать режим.</w:t>
            </w:r>
            <w:r>
              <w:br/>
              <w:t>3. Снизить до 699 и сравнить.</w:t>
            </w:r>
          </w:p>
        </w:tc>
      </w:tr>
      <w:tr w:rsidR="005B60B3" w14:paraId="57DD290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70B99B8" w14:textId="77777777" w:rsidR="00F05ABE" w:rsidRDefault="00000000">
            <w:r>
              <w:lastRenderedPageBreak/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0315013D" w14:textId="77777777" w:rsidR="00F05ABE" w:rsidRDefault="00000000">
            <w:r>
              <w:t>АЦП 700, затем 699</w:t>
            </w:r>
          </w:p>
        </w:tc>
      </w:tr>
      <w:tr w:rsidR="005B60B3" w14:paraId="693583A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A7B96EF" w14:textId="77777777" w:rsidR="00F05ABE" w:rsidRDefault="00000000">
            <w: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525A31CE" w14:textId="77777777" w:rsidR="00F05ABE" w:rsidRDefault="00000000">
            <w:r>
              <w:t>При 700 — «День» (лампа выкл.). При 699 — переход в «Сумерки».</w:t>
            </w:r>
          </w:p>
        </w:tc>
      </w:tr>
      <w:tr w:rsidR="005B60B3" w:rsidRPr="000D026D" w14:paraId="25328A8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5087303" w14:textId="77777777" w:rsidR="00F05ABE" w:rsidRDefault="00000000">
            <w: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70310FA8" w14:textId="77777777" w:rsidR="00F05ABE" w:rsidRPr="00C322EA" w:rsidRDefault="00000000">
            <w:pPr>
              <w:rPr>
                <w:lang w:val="en-US"/>
              </w:rPr>
            </w:pPr>
            <w:r>
              <w:t>При</w:t>
            </w:r>
            <w:r w:rsidRPr="00C322EA">
              <w:rPr>
                <w:lang w:val="en-US"/>
              </w:rPr>
              <w:t xml:space="preserve"> 700 — DAY; </w:t>
            </w:r>
            <w:r>
              <w:t>при</w:t>
            </w:r>
            <w:r w:rsidRPr="00C322EA">
              <w:rPr>
                <w:lang w:val="en-US"/>
              </w:rPr>
              <w:t xml:space="preserve"> 699 — DUSK, State changed: 0 -&gt; 1.</w:t>
            </w:r>
          </w:p>
        </w:tc>
      </w:tr>
      <w:tr w:rsidR="005B60B3" w14:paraId="30A0CBD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EF8550D" w14:textId="77777777" w:rsidR="00F05ABE" w:rsidRDefault="00000000">
            <w:r>
              <w:t>Предпосылки</w:t>
            </w:r>
          </w:p>
        </w:tc>
        <w:tc>
          <w:tcPr>
            <w:tcW w:w="6917" w:type="dxa"/>
            <w:vAlign w:val="center"/>
          </w:tcPr>
          <w:p w14:paraId="37E39390" w14:textId="77777777" w:rsidR="00F05ABE" w:rsidRDefault="00000000">
            <w:r>
              <w:t>Система запущена</w:t>
            </w:r>
          </w:p>
        </w:tc>
      </w:tr>
      <w:tr w:rsidR="005B60B3" w14:paraId="5A06043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3B99AE1" w14:textId="77777777" w:rsidR="00F05ABE" w:rsidRDefault="00000000">
            <w:r>
              <w:t>Постусловия</w:t>
            </w:r>
          </w:p>
        </w:tc>
        <w:tc>
          <w:tcPr>
            <w:tcW w:w="6917" w:type="dxa"/>
            <w:vAlign w:val="center"/>
          </w:tcPr>
          <w:p w14:paraId="2277690E" w14:textId="77777777" w:rsidR="00F05ABE" w:rsidRDefault="00000000">
            <w:r>
              <w:t>Система в режиме «Сумерки»</w:t>
            </w:r>
          </w:p>
        </w:tc>
      </w:tr>
      <w:tr w:rsidR="005B60B3" w14:paraId="4BED75E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3DCB2C9" w14:textId="77777777" w:rsidR="00F05ABE" w:rsidRDefault="00000000">
            <w:r>
              <w:t>Статус (Pass/Fail)</w:t>
            </w:r>
          </w:p>
        </w:tc>
        <w:tc>
          <w:tcPr>
            <w:tcW w:w="6917" w:type="dxa"/>
            <w:vAlign w:val="center"/>
          </w:tcPr>
          <w:p w14:paraId="34C385B6" w14:textId="77777777" w:rsidR="00F05ABE" w:rsidRDefault="00000000">
            <w:r>
              <w:t>Pass</w:t>
            </w:r>
          </w:p>
        </w:tc>
      </w:tr>
      <w:tr w:rsidR="005B60B3" w14:paraId="41AB85D8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FD0F023" w14:textId="77777777" w:rsidR="00F05ABE" w:rsidRDefault="00000000">
            <w:r>
              <w:t>Комментарии</w:t>
            </w:r>
          </w:p>
        </w:tc>
        <w:tc>
          <w:tcPr>
            <w:tcW w:w="6917" w:type="dxa"/>
            <w:vAlign w:val="center"/>
          </w:tcPr>
          <w:p w14:paraId="3D996B05" w14:textId="77777777" w:rsidR="00F05ABE" w:rsidRDefault="00000000">
            <w:r>
              <w:t>Порог DAY_LEVEL = 700 (условие adc &gt;= 700)</w:t>
            </w:r>
          </w:p>
        </w:tc>
      </w:tr>
    </w:tbl>
    <w:p w14:paraId="6C3A7FF0" w14:textId="77777777" w:rsidR="005B60B3" w:rsidRDefault="005B60B3"/>
    <w:p w14:paraId="1B4B1D8A" w14:textId="77777777" w:rsidR="005B60B3" w:rsidRDefault="005B60B3"/>
    <w:p w14:paraId="2BB8FAA5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>Test Case №7 представлен в таблице 10.</w:t>
      </w:r>
    </w:p>
    <w:p w14:paraId="727458AA" w14:textId="77777777" w:rsidR="005B60B3" w:rsidRDefault="00000000">
      <w:pPr>
        <w:spacing w:before="60" w:after="120" w:line="360" w:lineRule="auto"/>
        <w:jc w:val="center"/>
      </w:pPr>
      <w:r>
        <w:rPr>
          <w:color w:val="000000"/>
          <w:sz w:val="28"/>
        </w:rPr>
        <w:t>Таблица 10 – Test Case №7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917"/>
      </w:tblGrid>
      <w:tr w:rsidR="005B60B3" w14:paraId="04A784F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47A71F5" w14:textId="77777777" w:rsidR="00F05ABE" w:rsidRDefault="00000000">
            <w:r>
              <w:t>Test Case #</w:t>
            </w:r>
          </w:p>
        </w:tc>
        <w:tc>
          <w:tcPr>
            <w:tcW w:w="6917" w:type="dxa"/>
            <w:vAlign w:val="center"/>
          </w:tcPr>
          <w:p w14:paraId="1872BC1E" w14:textId="77777777" w:rsidR="00F05ABE" w:rsidRDefault="00000000">
            <w:r>
              <w:t>TC7</w:t>
            </w:r>
          </w:p>
        </w:tc>
      </w:tr>
      <w:tr w:rsidR="005B60B3" w14:paraId="1389455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9A4EF2B" w14:textId="77777777" w:rsidR="00F05ABE" w:rsidRDefault="00000000">
            <w:r>
              <w:t>Приоритет теста</w:t>
            </w:r>
          </w:p>
        </w:tc>
        <w:tc>
          <w:tcPr>
            <w:tcW w:w="6917" w:type="dxa"/>
            <w:vAlign w:val="center"/>
          </w:tcPr>
          <w:p w14:paraId="37780CA1" w14:textId="77777777" w:rsidR="00F05ABE" w:rsidRDefault="00000000">
            <w:r>
              <w:t>Средний</w:t>
            </w:r>
          </w:p>
        </w:tc>
      </w:tr>
      <w:tr w:rsidR="005B60B3" w14:paraId="2DDE6D3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435238C" w14:textId="77777777" w:rsidR="00F05ABE" w:rsidRDefault="00000000">
            <w:r>
              <w:t>Название тестирования/Имя</w:t>
            </w:r>
          </w:p>
        </w:tc>
        <w:tc>
          <w:tcPr>
            <w:tcW w:w="6917" w:type="dxa"/>
            <w:vAlign w:val="center"/>
          </w:tcPr>
          <w:p w14:paraId="55A173A5" w14:textId="77777777" w:rsidR="00F05ABE" w:rsidRDefault="00000000">
            <w:r>
              <w:t>Проверка граничного значения АЦП 350</w:t>
            </w:r>
          </w:p>
        </w:tc>
      </w:tr>
      <w:tr w:rsidR="005B60B3" w14:paraId="509E536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9109C84" w14:textId="77777777" w:rsidR="00F05ABE" w:rsidRDefault="00000000">
            <w:r>
              <w:t>Резюме испытания</w:t>
            </w:r>
          </w:p>
        </w:tc>
        <w:tc>
          <w:tcPr>
            <w:tcW w:w="6917" w:type="dxa"/>
            <w:vAlign w:val="center"/>
          </w:tcPr>
          <w:p w14:paraId="1D513D03" w14:textId="77777777" w:rsidR="00F05ABE" w:rsidRDefault="00000000">
            <w:r>
              <w:t>Проверка границы режимов «Сумерки» / «Ночь»</w:t>
            </w:r>
          </w:p>
        </w:tc>
      </w:tr>
      <w:tr w:rsidR="005B60B3" w14:paraId="20250BC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4F1D8C0" w14:textId="77777777" w:rsidR="00F05ABE" w:rsidRDefault="00000000">
            <w:r>
              <w:t>Шаги тестирования</w:t>
            </w:r>
          </w:p>
        </w:tc>
        <w:tc>
          <w:tcPr>
            <w:tcW w:w="6917" w:type="dxa"/>
            <w:vAlign w:val="center"/>
          </w:tcPr>
          <w:p w14:paraId="2D152B26" w14:textId="77777777" w:rsidR="00F05ABE" w:rsidRDefault="00000000">
            <w:r>
              <w:t>1. Установить АЦП = 350.</w:t>
            </w:r>
            <w:r>
              <w:br/>
              <w:t>2. Наблюдать режим.</w:t>
            </w:r>
            <w:r>
              <w:br/>
              <w:t>3. Снизить до 349 и сравнить.</w:t>
            </w:r>
          </w:p>
        </w:tc>
      </w:tr>
      <w:tr w:rsidR="005B60B3" w14:paraId="1365E549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84182E5" w14:textId="77777777" w:rsidR="00F05ABE" w:rsidRDefault="00000000">
            <w:r>
              <w:t>Данные тестирования</w:t>
            </w:r>
          </w:p>
        </w:tc>
        <w:tc>
          <w:tcPr>
            <w:tcW w:w="6917" w:type="dxa"/>
            <w:vAlign w:val="center"/>
          </w:tcPr>
          <w:p w14:paraId="14476E79" w14:textId="77777777" w:rsidR="00F05ABE" w:rsidRDefault="00000000">
            <w:r>
              <w:t>АЦП 350, затем 349</w:t>
            </w:r>
          </w:p>
        </w:tc>
      </w:tr>
      <w:tr w:rsidR="005B60B3" w14:paraId="106E02B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719E661" w14:textId="77777777" w:rsidR="00F05ABE" w:rsidRDefault="00000000">
            <w:r>
              <w:t>Ожидаемый результат</w:t>
            </w:r>
          </w:p>
        </w:tc>
        <w:tc>
          <w:tcPr>
            <w:tcW w:w="6917" w:type="dxa"/>
            <w:vAlign w:val="center"/>
          </w:tcPr>
          <w:p w14:paraId="47A7EE4E" w14:textId="77777777" w:rsidR="00F05ABE" w:rsidRDefault="00000000">
            <w:r>
              <w:t>При 350 — «Сумерки». При 349 — переход в «Ночь», лампа на полной яркости.</w:t>
            </w:r>
          </w:p>
        </w:tc>
      </w:tr>
      <w:tr w:rsidR="005B60B3" w:rsidRPr="000D026D" w14:paraId="49B00B5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76B4B9F" w14:textId="77777777" w:rsidR="00F05ABE" w:rsidRDefault="00000000">
            <w:r>
              <w:t>Фактический результат</w:t>
            </w:r>
          </w:p>
        </w:tc>
        <w:tc>
          <w:tcPr>
            <w:tcW w:w="6917" w:type="dxa"/>
            <w:vAlign w:val="center"/>
          </w:tcPr>
          <w:p w14:paraId="1A40F97E" w14:textId="77777777" w:rsidR="00F05ABE" w:rsidRPr="00C322EA" w:rsidRDefault="00000000">
            <w:pPr>
              <w:rPr>
                <w:lang w:val="en-US"/>
              </w:rPr>
            </w:pPr>
            <w:r>
              <w:t>При</w:t>
            </w:r>
            <w:r w:rsidRPr="00C322EA">
              <w:rPr>
                <w:lang w:val="en-US"/>
              </w:rPr>
              <w:t xml:space="preserve"> 350 — DUSK; </w:t>
            </w:r>
            <w:r>
              <w:t>при</w:t>
            </w:r>
            <w:r w:rsidRPr="00C322EA">
              <w:rPr>
                <w:lang w:val="en-US"/>
              </w:rPr>
              <w:t xml:space="preserve"> 349 — NIGHT, State changed: 1 -&gt; 2.</w:t>
            </w:r>
          </w:p>
        </w:tc>
      </w:tr>
      <w:tr w:rsidR="005B60B3" w14:paraId="72D821E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1B128FC" w14:textId="77777777" w:rsidR="00F05ABE" w:rsidRDefault="00000000">
            <w:r>
              <w:t>Предпосылки</w:t>
            </w:r>
          </w:p>
        </w:tc>
        <w:tc>
          <w:tcPr>
            <w:tcW w:w="6917" w:type="dxa"/>
            <w:vAlign w:val="center"/>
          </w:tcPr>
          <w:p w14:paraId="047E0D7D" w14:textId="77777777" w:rsidR="00F05ABE" w:rsidRDefault="00000000">
            <w:r>
              <w:t>Система в режиме «Сумерки»</w:t>
            </w:r>
          </w:p>
        </w:tc>
      </w:tr>
      <w:tr w:rsidR="005B60B3" w14:paraId="207945E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8992279" w14:textId="77777777" w:rsidR="00F05ABE" w:rsidRDefault="00000000">
            <w:r>
              <w:t>Постусловия</w:t>
            </w:r>
          </w:p>
        </w:tc>
        <w:tc>
          <w:tcPr>
            <w:tcW w:w="6917" w:type="dxa"/>
            <w:vAlign w:val="center"/>
          </w:tcPr>
          <w:p w14:paraId="55CC7A36" w14:textId="77777777" w:rsidR="00F05ABE" w:rsidRDefault="00000000">
            <w:r>
              <w:t>Система в режиме «Ночь»</w:t>
            </w:r>
          </w:p>
        </w:tc>
      </w:tr>
      <w:tr w:rsidR="005B60B3" w14:paraId="37844B94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77C8CE8" w14:textId="77777777" w:rsidR="00F05ABE" w:rsidRDefault="00000000">
            <w:r>
              <w:t>Статус (Pass/Fail)</w:t>
            </w:r>
          </w:p>
        </w:tc>
        <w:tc>
          <w:tcPr>
            <w:tcW w:w="6917" w:type="dxa"/>
            <w:vAlign w:val="center"/>
          </w:tcPr>
          <w:p w14:paraId="30368B21" w14:textId="77777777" w:rsidR="00F05ABE" w:rsidRDefault="00000000">
            <w:r>
              <w:t>Pass</w:t>
            </w:r>
          </w:p>
        </w:tc>
      </w:tr>
      <w:tr w:rsidR="005B60B3" w14:paraId="03EF73C6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9543764" w14:textId="77777777" w:rsidR="00F05ABE" w:rsidRDefault="00000000">
            <w:r>
              <w:t>Комментарии</w:t>
            </w:r>
          </w:p>
        </w:tc>
        <w:tc>
          <w:tcPr>
            <w:tcW w:w="6917" w:type="dxa"/>
            <w:vAlign w:val="center"/>
          </w:tcPr>
          <w:p w14:paraId="5EDDF43B" w14:textId="77777777" w:rsidR="00F05ABE" w:rsidRDefault="00000000">
            <w:r>
              <w:t>Порог DUSK_LEVEL = 350 (условие adc &gt;= 350)</w:t>
            </w:r>
          </w:p>
        </w:tc>
      </w:tr>
    </w:tbl>
    <w:p w14:paraId="14391B78" w14:textId="77777777" w:rsidR="005B60B3" w:rsidRDefault="005B60B3"/>
    <w:p w14:paraId="6DDF8855" w14:textId="77777777" w:rsidR="005B60B3" w:rsidRDefault="005B60B3"/>
    <w:p w14:paraId="337E187F" w14:textId="77777777" w:rsidR="005B60B3" w:rsidRPr="009D43B4" w:rsidRDefault="00000000">
      <w:pPr>
        <w:pStyle w:val="1"/>
        <w:pageBreakBefore/>
        <w:spacing w:before="0" w:after="12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9" w:name="_Toc243345205"/>
      <w:bookmarkEnd w:id="39"/>
      <w:r w:rsidRPr="009D43B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Приложение Д </w:t>
      </w:r>
      <w:r w:rsidRPr="009D43B4">
        <w:rPr>
          <w:rFonts w:ascii="Times New Roman" w:hAnsi="Times New Roman" w:cs="Times New Roman"/>
          <w:bCs/>
          <w:color w:val="auto"/>
          <w:sz w:val="28"/>
          <w:szCs w:val="28"/>
        </w:rPr>
        <w:t>Полный листинг программного кода</w:t>
      </w:r>
    </w:p>
    <w:p w14:paraId="077E7E1B" w14:textId="77777777" w:rsidR="005B60B3" w:rsidRDefault="00000000">
      <w:pPr>
        <w:spacing w:line="360" w:lineRule="auto"/>
        <w:ind w:firstLine="709"/>
        <w:jc w:val="both"/>
      </w:pPr>
      <w:r>
        <w:rPr>
          <w:color w:val="000000"/>
          <w:sz w:val="28"/>
        </w:rPr>
        <w:t xml:space="preserve">Листинг программы </w:t>
      </w:r>
      <w:proofErr w:type="spellStart"/>
      <w:r>
        <w:rPr>
          <w:color w:val="000000"/>
          <w:sz w:val="28"/>
        </w:rPr>
        <w:t>auto_light.ino</w:t>
      </w:r>
      <w:proofErr w:type="spellEnd"/>
      <w:r>
        <w:rPr>
          <w:color w:val="000000"/>
          <w:sz w:val="28"/>
        </w:rPr>
        <w:t xml:space="preserve"> (язык C++, среда Arduino / Tinkercad Circuits):</w:t>
      </w:r>
    </w:p>
    <w:p w14:paraId="1AB88D9B" w14:textId="77777777" w:rsidR="007340A6" w:rsidRDefault="00000000">
      <w:pPr>
        <w:spacing w:line="360" w:lineRule="auto"/>
        <w:ind w:firstLine="709"/>
        <w:jc w:val="both"/>
      </w:pPr>
      <w:r>
        <w:t>// Автоосвещение, Arduino Uno + LDR (Тутов И., ИС-45к)</w:t>
      </w:r>
    </w:p>
    <w:p w14:paraId="351D24D6" w14:textId="77777777" w:rsidR="007340A6" w:rsidRDefault="00000000">
      <w:pPr>
        <w:spacing w:line="360" w:lineRule="auto"/>
        <w:ind w:firstLine="709"/>
        <w:jc w:val="both"/>
      </w:pPr>
      <w:r>
        <w:t>#include &lt;Adafruit_LiquidCrystal.h&gt;</w:t>
      </w:r>
    </w:p>
    <w:p w14:paraId="3A1B020E" w14:textId="77777777" w:rsidR="007340A6" w:rsidRDefault="00000000">
      <w:pPr>
        <w:spacing w:line="360" w:lineRule="auto"/>
        <w:ind w:firstLine="709"/>
        <w:jc w:val="both"/>
      </w:pPr>
      <w:r/>
    </w:p>
    <w:p w14:paraId="392AA489" w14:textId="77777777" w:rsidR="007340A6" w:rsidRDefault="00000000">
      <w:pPr>
        <w:spacing w:line="360" w:lineRule="auto"/>
        <w:ind w:firstLine="709"/>
        <w:jc w:val="both"/>
      </w:pPr>
      <w:r>
        <w:t>const int LDR_PIN = A0;</w:t>
      </w:r>
    </w:p>
    <w:p w14:paraId="33F6E041" w14:textId="77777777" w:rsidR="007340A6" w:rsidRDefault="00000000">
      <w:pPr>
        <w:spacing w:line="360" w:lineRule="auto"/>
        <w:ind w:firstLine="709"/>
        <w:jc w:val="both"/>
      </w:pPr>
      <w:r>
        <w:t>const int BUTTON_PIN = 2;  // force lamp, INPUT_PULLUP</w:t>
      </w:r>
    </w:p>
    <w:p w14:paraId="2105F834" w14:textId="77777777" w:rsidR="007340A6" w:rsidRDefault="00000000">
      <w:pPr>
        <w:spacing w:line="360" w:lineRule="auto"/>
        <w:ind w:firstLine="709"/>
        <w:jc w:val="both"/>
      </w:pPr>
      <w:r>
        <w:t>const int LED_GREEN = 3;   // день</w:t>
      </w:r>
    </w:p>
    <w:p w14:paraId="7D0FAD84" w14:textId="77777777" w:rsidR="007340A6" w:rsidRDefault="00000000">
      <w:r>
        <w:t>const int LED_YELLOW = 4;  // сумерки</w:t>
      </w:r>
    </w:p>
    <w:p w14:paraId="5D809DDB" w14:textId="77777777" w:rsidR="007340A6" w:rsidRDefault="00000000">
      <w:pPr>
        <w:spacing w:line="360" w:lineRule="auto"/>
        <w:ind w:firstLine="709"/>
        <w:jc w:val="both"/>
      </w:pPr>
      <w:r>
        <w:t>const int LED_RED = 5;     // ночь</w:t>
      </w:r>
    </w:p>
    <w:p w14:paraId="2A34D2F8" w14:textId="77777777" w:rsidR="007340A6" w:rsidRDefault="00000000">
      <w:pPr>
        <w:spacing w:line="360" w:lineRule="auto"/>
        <w:ind w:firstLine="709"/>
        <w:jc w:val="both"/>
      </w:pPr>
      <w:r>
        <w:t>const int BUZZER_PIN = 7;</w:t>
      </w:r>
    </w:p>
    <w:p w14:paraId="478E49F6" w14:textId="77777777" w:rsidR="007340A6" w:rsidRDefault="00000000">
      <w:pPr>
        <w:spacing w:line="360" w:lineRule="auto"/>
        <w:ind w:firstLine="709"/>
        <w:jc w:val="both"/>
      </w:pPr>
      <w:r>
        <w:t>const int LAMP_PIN = 9;    // ШИМ лампа</w:t>
      </w:r>
    </w:p>
    <w:p w14:paraId="38B8425A" w14:textId="77777777" w:rsidR="007340A6" w:rsidRDefault="00000000">
      <w:pPr>
        <w:spacing w:line="360" w:lineRule="auto"/>
        <w:ind w:firstLine="709"/>
        <w:jc w:val="both"/>
      </w:pPr>
      <w:r>
        <w:t>const int DAY_LEVEL = 700;</w:t>
      </w:r>
    </w:p>
    <w:p w14:paraId="0FD64453" w14:textId="77777777" w:rsidR="007340A6" w:rsidRDefault="00000000">
      <w:pPr>
        <w:spacing w:line="360" w:lineRule="auto"/>
        <w:ind w:firstLine="709"/>
        <w:jc w:val="both"/>
      </w:pPr>
      <w:r>
        <w:t>const int DUSK_LEVEL = 350;</w:t>
      </w:r>
    </w:p>
    <w:p w14:paraId="2A07DE86" w14:textId="77777777" w:rsidR="007340A6" w:rsidRDefault="00000000">
      <w:pPr>
        <w:spacing w:line="360" w:lineRule="auto"/>
        <w:ind w:firstLine="709"/>
        <w:jc w:val="both"/>
      </w:pPr>
      <w:r>
        <w:t>const int STATE_DAY = 0, STATE_DUSK = 1, STATE_NIGHT = 2;</w:t>
      </w:r>
    </w:p>
    <w:p w14:paraId="0AF08144" w14:textId="77777777" w:rsidR="007340A6" w:rsidRDefault="00000000">
      <w:pPr>
        <w:spacing w:line="360" w:lineRule="auto"/>
        <w:ind w:firstLine="709"/>
        <w:jc w:val="both"/>
      </w:pPr>
      <w:r>
        <w:t>int currentState = STATE_DAY, lastState = STATE_DAY;</w:t>
      </w:r>
    </w:p>
    <w:p w14:paraId="479BC53A" w14:textId="77777777" w:rsidR="007340A6" w:rsidRDefault="00000000">
      <w:pPr>
        <w:spacing w:line="360" w:lineRule="auto"/>
        <w:ind w:firstLine="709"/>
        <w:jc w:val="both"/>
      </w:pPr>
      <w:r>
        <w:t>bool forceLamp = false;</w:t>
      </w:r>
    </w:p>
    <w:p w14:paraId="3DEA0C66" w14:textId="77777777" w:rsidR="007340A6" w:rsidRDefault="00000000">
      <w:r>
        <w:t>unsigned long lastBeep = 0, lastLcd = 0;</w:t>
      </w:r>
    </w:p>
    <w:p w14:paraId="56EA8616" w14:textId="77777777" w:rsidR="007340A6" w:rsidRDefault="00000000">
      <w:pPr>
        <w:spacing w:line="360" w:lineRule="auto"/>
        <w:ind w:firstLine="709"/>
        <w:jc w:val="both"/>
      </w:pPr>
      <w:r>
        <w:t>Adafruit_LiquidCrystal lcd(0);</w:t>
      </w:r>
    </w:p>
    <w:p w14:paraId="7E26DC72" w14:textId="77777777" w:rsidR="007340A6" w:rsidRDefault="00000000">
      <w:pPr>
        <w:spacing w:line="360" w:lineRule="auto"/>
        <w:ind w:firstLine="709"/>
        <w:jc w:val="both"/>
      </w:pPr>
      <w:r/>
    </w:p>
    <w:p w14:paraId="33E3F52E" w14:textId="77777777" w:rsidR="007340A6" w:rsidRDefault="00000000">
      <w:pPr>
        <w:spacing w:line="360" w:lineRule="auto"/>
        <w:ind w:firstLine="709"/>
        <w:jc w:val="both"/>
      </w:pPr>
      <w:r>
        <w:t>int readLightAdc() {</w:t>
      </w:r>
    </w:p>
    <w:p w14:paraId="4B41B19D" w14:textId="77777777" w:rsidR="007340A6" w:rsidRDefault="00000000">
      <w:r>
        <w:t xml:space="preserve">  long sum = 0;</w:t>
      </w:r>
    </w:p>
    <w:p w14:paraId="3247ADF3" w14:textId="77777777" w:rsidR="007340A6" w:rsidRDefault="00000000">
      <w:pPr>
        <w:spacing w:line="360" w:lineRule="auto"/>
        <w:ind w:firstLine="709"/>
        <w:jc w:val="both"/>
      </w:pPr>
      <w:r>
        <w:t xml:space="preserve">  for (int i = 0; i &lt; 10; i++) {</w:t>
      </w:r>
    </w:p>
    <w:p w14:paraId="02E91BEC" w14:textId="77777777" w:rsidR="007340A6" w:rsidRDefault="00000000">
      <w:pPr>
        <w:spacing w:line="360" w:lineRule="auto"/>
        <w:ind w:firstLine="709"/>
        <w:jc w:val="both"/>
      </w:pPr>
      <w:r>
        <w:t xml:space="preserve">    sum += analogRead(LDR_PIN);</w:t>
      </w:r>
    </w:p>
    <w:p w14:paraId="43E0DBA4" w14:textId="77777777" w:rsidR="007340A6" w:rsidRDefault="00000000">
      <w:pPr>
        <w:spacing w:line="360" w:lineRule="auto"/>
        <w:ind w:firstLine="709"/>
        <w:jc w:val="both"/>
      </w:pPr>
      <w:r>
        <w:t xml:space="preserve">    delay(2);</w:t>
      </w:r>
    </w:p>
    <w:p w14:paraId="2456F12F" w14:textId="77777777" w:rsidR="007340A6" w:rsidRDefault="00000000">
      <w:pPr>
        <w:spacing w:line="360" w:lineRule="auto"/>
        <w:ind w:firstLine="709"/>
        <w:jc w:val="both"/>
      </w:pPr>
      <w:r>
        <w:t xml:space="preserve">  }</w:t>
      </w:r>
    </w:p>
    <w:p w14:paraId="366F50F2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return sum / 10;</w:t>
      </w:r>
    </w:p>
    <w:p w14:paraId="67812895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>}</w:t>
      </w:r>
    </w:p>
    <w:p w14:paraId="60FEBFB5" w14:textId="77777777" w:rsidR="007340A6" w:rsidRPr="00C322EA" w:rsidRDefault="00000000">
      <w:pPr>
        <w:rPr>
          <w:lang w:val="en-US"/>
        </w:rPr>
      </w:pPr>
      <w:r/>
    </w:p>
    <w:p w14:paraId="280D6BF4" w14:textId="77777777" w:rsidR="007340A6" w:rsidRDefault="00000000">
      <w:pPr>
        <w:spacing w:line="360" w:lineRule="auto"/>
        <w:ind w:firstLine="709"/>
        <w:jc w:val="both"/>
      </w:pPr>
      <w:r>
        <w:t>int getState(int adc) {</w:t>
      </w:r>
    </w:p>
    <w:p w14:paraId="25F34A61" w14:textId="77777777" w:rsidR="007340A6" w:rsidRDefault="00000000">
      <w:pPr>
        <w:spacing w:line="360" w:lineRule="auto"/>
        <w:ind w:firstLine="709"/>
        <w:jc w:val="both"/>
      </w:pPr>
      <w:r>
        <w:t xml:space="preserve">  if (adc &gt;= DAY_LEVEL) return STATE_DAY;</w:t>
      </w:r>
    </w:p>
    <w:p w14:paraId="017943CF" w14:textId="77777777" w:rsidR="007340A6" w:rsidRDefault="00000000">
      <w:pPr>
        <w:spacing w:line="360" w:lineRule="auto"/>
        <w:ind w:firstLine="709"/>
        <w:jc w:val="both"/>
      </w:pPr>
      <w:r>
        <w:t xml:space="preserve">  if (adc &gt;= DUSK_LEVEL) return STATE_DUSK;</w:t>
      </w:r>
    </w:p>
    <w:p w14:paraId="242B0423" w14:textId="77777777" w:rsidR="007340A6" w:rsidRDefault="00000000">
      <w:r>
        <w:t xml:space="preserve">  return STATE_NIGHT;</w:t>
      </w:r>
    </w:p>
    <w:p w14:paraId="214A8570" w14:textId="77777777" w:rsidR="007340A6" w:rsidRDefault="00000000">
      <w:pPr>
        <w:spacing w:line="360" w:lineRule="auto"/>
        <w:ind w:firstLine="709"/>
        <w:jc w:val="both"/>
      </w:pPr>
      <w:r>
        <w:t>}</w:t>
      </w:r>
    </w:p>
    <w:p w14:paraId="42EDED0C" w14:textId="77777777" w:rsidR="007340A6" w:rsidRDefault="00000000">
      <w:r/>
    </w:p>
    <w:p w14:paraId="3CABAEE7" w14:textId="77777777" w:rsidR="007340A6" w:rsidRDefault="00000000">
      <w:pPr>
        <w:spacing w:line="360" w:lineRule="auto"/>
        <w:ind w:firstLine="709"/>
        <w:jc w:val="both"/>
      </w:pPr>
      <w:r>
        <w:t>void setLeds(int s) {</w:t>
      </w:r>
    </w:p>
    <w:p w14:paraId="2161A54B" w14:textId="77777777" w:rsidR="007340A6" w:rsidRDefault="00000000">
      <w:pPr>
        <w:spacing w:line="360" w:lineRule="auto"/>
        <w:ind w:firstLine="709"/>
        <w:jc w:val="both"/>
      </w:pPr>
      <w:r>
        <w:t xml:space="preserve">  digitalWrite(LED_GREEN, s == STATE_DAY ? HIGH : LOW);</w:t>
      </w:r>
    </w:p>
    <w:p w14:paraId="3A0EEBC3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digitalWrite(LED_YELLOW, s == STATE_DUSK ? HIGH : LOW);</w:t>
      </w:r>
    </w:p>
    <w:p w14:paraId="6977768C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digitalWrite(LED_RED, s == STATE_NIGHT ? HIGH : LOW);</w:t>
      </w:r>
    </w:p>
    <w:p w14:paraId="270BC97A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>}</w:t>
      </w:r>
    </w:p>
    <w:p w14:paraId="0A3D2763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671CC12D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>int setLamp(int s, bool forced) {</w:t>
      </w:r>
    </w:p>
    <w:p w14:paraId="552BCEBC" w14:textId="77777777" w:rsidR="007340A6" w:rsidRPr="000D026D" w:rsidRDefault="00000000">
      <w:pPr>
        <w:spacing w:line="360" w:lineRule="auto"/>
        <w:ind w:firstLine="709"/>
        <w:jc w:val="both"/>
      </w:pPr>
      <w:r>
        <w:t xml:space="preserve">  int pwm = 0;</w:t>
      </w:r>
    </w:p>
    <w:p w14:paraId="0CA6F803" w14:textId="77777777" w:rsidR="007340A6" w:rsidRDefault="00000000">
      <w:pPr>
        <w:spacing w:line="360" w:lineRule="auto"/>
        <w:ind w:firstLine="709"/>
        <w:jc w:val="both"/>
      </w:pPr>
      <w:r>
        <w:t xml:space="preserve">  if (forced) pwm = 255;</w:t>
      </w:r>
    </w:p>
    <w:p w14:paraId="7C854C46" w14:textId="77777777" w:rsidR="007340A6" w:rsidRDefault="00000000">
      <w:pPr>
        <w:spacing w:line="360" w:lineRule="auto"/>
        <w:ind w:firstLine="709"/>
        <w:jc w:val="both"/>
      </w:pPr>
      <w:r>
        <w:t xml:space="preserve">  else if (s == STATE_DAY) pwm = 0;</w:t>
      </w:r>
    </w:p>
    <w:p w14:paraId="20CC1AAF" w14:textId="77777777" w:rsidR="007340A6" w:rsidRDefault="00000000">
      <w:pPr>
        <w:spacing w:line="360" w:lineRule="auto"/>
        <w:ind w:firstLine="709"/>
        <w:jc w:val="both"/>
      </w:pPr>
      <w:r>
        <w:t xml:space="preserve">  else if (s == STATE_DUSK) pwm = 90;</w:t>
      </w:r>
    </w:p>
    <w:p w14:paraId="51286BC9" w14:textId="77777777" w:rsidR="007340A6" w:rsidRDefault="00000000">
      <w:r>
        <w:t xml:space="preserve">  else pwm = 255;</w:t>
      </w:r>
    </w:p>
    <w:p w14:paraId="16BBF169" w14:textId="77777777" w:rsidR="007340A6" w:rsidRDefault="00000000">
      <w:pPr>
        <w:spacing w:line="360" w:lineRule="auto"/>
        <w:ind w:firstLine="709"/>
        <w:jc w:val="both"/>
      </w:pPr>
      <w:r>
        <w:t xml:space="preserve">  analogWrite(LAMP_PIN, pwm);</w:t>
      </w:r>
    </w:p>
    <w:p w14:paraId="4329187E" w14:textId="77777777" w:rsidR="007340A6" w:rsidRDefault="00000000">
      <w:pPr>
        <w:spacing w:line="360" w:lineRule="auto"/>
        <w:ind w:firstLine="709"/>
        <w:jc w:val="both"/>
      </w:pPr>
      <w:r>
        <w:t xml:space="preserve">  return pwm;</w:t>
      </w:r>
    </w:p>
    <w:p w14:paraId="1A9D8154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>}</w:t>
      </w:r>
    </w:p>
    <w:p w14:paraId="2777280B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2147EE23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>void handleBuzzer(int s) {</w:t>
      </w:r>
    </w:p>
    <w:p w14:paraId="5F877AC5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if (s == lastState) return;</w:t>
      </w:r>
    </w:p>
    <w:p w14:paraId="6B7DD166" w14:textId="77777777" w:rsidR="007340A6" w:rsidRDefault="00000000">
      <w:pPr>
        <w:spacing w:line="360" w:lineRule="auto"/>
        <w:ind w:firstLine="709"/>
        <w:jc w:val="both"/>
      </w:pPr>
      <w:r>
        <w:t xml:space="preserve">  unsigned long now = millis();</w:t>
      </w:r>
    </w:p>
    <w:p w14:paraId="54D71D3B" w14:textId="77777777" w:rsidR="007340A6" w:rsidRDefault="00000000">
      <w:pPr>
        <w:spacing w:line="360" w:lineRule="auto"/>
        <w:ind w:firstLine="709"/>
        <w:jc w:val="both"/>
      </w:pPr>
      <w:r>
        <w:t xml:space="preserve">  if (now - lastBeep &lt; 200) return;</w:t>
      </w:r>
    </w:p>
    <w:p w14:paraId="5B893EEB" w14:textId="77777777" w:rsidR="007340A6" w:rsidRDefault="00000000">
      <w:r>
        <w:t xml:space="preserve">  if (s == STATE_DAY) tone(BUZZER_PIN, 900, 80);</w:t>
      </w:r>
    </w:p>
    <w:p w14:paraId="3B3F9915" w14:textId="77777777" w:rsidR="007340A6" w:rsidRDefault="00000000">
      <w:pPr>
        <w:spacing w:line="360" w:lineRule="auto"/>
        <w:ind w:firstLine="709"/>
        <w:jc w:val="both"/>
      </w:pPr>
      <w:r>
        <w:t xml:space="preserve">  else if (s == STATE_DUSK) tone(BUZZER_PIN, 1200, 80);</w:t>
      </w:r>
    </w:p>
    <w:p w14:paraId="11E0A10F" w14:textId="77777777" w:rsidR="007340A6" w:rsidRDefault="00000000">
      <w:pPr>
        <w:spacing w:line="360" w:lineRule="auto"/>
        <w:ind w:firstLine="709"/>
        <w:jc w:val="both"/>
      </w:pPr>
      <w:r>
        <w:t xml:space="preserve">  else tone(BUZZER_PIN, 1600, 120);</w:t>
      </w:r>
    </w:p>
    <w:p w14:paraId="718F7B89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lastBeep = now;</w:t>
      </w:r>
    </w:p>
    <w:p w14:paraId="288334BA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>}</w:t>
      </w:r>
    </w:p>
    <w:p w14:paraId="4C8A8415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78FA0286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>void showOnLcd(int adc, int s, int pwm, bool forced) {</w:t>
      </w:r>
    </w:p>
    <w:p w14:paraId="2A3FDA46" w14:textId="77777777" w:rsidR="007340A6" w:rsidRDefault="00000000">
      <w:pPr>
        <w:spacing w:line="360" w:lineRule="auto"/>
        <w:ind w:firstLine="709"/>
        <w:jc w:val="both"/>
      </w:pPr>
      <w:r>
        <w:t xml:space="preserve">  int percent = constrain(map(adc, 0, 1023, 0, 100), 0, 100);</w:t>
      </w:r>
    </w:p>
    <w:p w14:paraId="6EA57230" w14:textId="77777777" w:rsidR="007340A6" w:rsidRDefault="00000000">
      <w:pPr>
        <w:spacing w:line="360" w:lineRule="auto"/>
        <w:ind w:firstLine="709"/>
        <w:jc w:val="both"/>
      </w:pPr>
      <w:r>
        <w:t xml:space="preserve">  lcd.setCursor(0, 0);</w:t>
      </w:r>
    </w:p>
    <w:p w14:paraId="5C1A9592" w14:textId="77777777" w:rsidR="007340A6" w:rsidRDefault="00000000">
      <w:r>
        <w:t xml:space="preserve">  lcd.print("Light: ");</w:t>
      </w:r>
    </w:p>
    <w:p w14:paraId="02E8DEE1" w14:textId="77777777" w:rsidR="007340A6" w:rsidRDefault="00000000">
      <w:pPr>
        <w:spacing w:line="360" w:lineRule="auto"/>
        <w:ind w:firstLine="709"/>
        <w:jc w:val="both"/>
      </w:pPr>
      <w:r>
        <w:t xml:space="preserve">  lcd.print(percent);</w:t>
      </w:r>
    </w:p>
    <w:p w14:paraId="3ABB133D" w14:textId="77777777" w:rsidR="007340A6" w:rsidRDefault="00000000">
      <w:pPr>
        <w:spacing w:line="360" w:lineRule="auto"/>
        <w:ind w:firstLine="709"/>
        <w:jc w:val="both"/>
      </w:pPr>
      <w:r>
        <w:t xml:space="preserve">  lcd.print("%   ");</w:t>
      </w:r>
    </w:p>
    <w:p w14:paraId="35DDD92A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lcd.setCursor(0, 1);</w:t>
      </w:r>
    </w:p>
    <w:p w14:paraId="1AE0EE1C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if (forced) lcd.print("Mode: FORCE ON  ");</w:t>
      </w:r>
    </w:p>
    <w:p w14:paraId="421B7772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else if (s == STATE_DAY) lcd.print("Mode: DAY       ");</w:t>
      </w:r>
    </w:p>
    <w:p w14:paraId="32C230FF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else if (s == STATE_DUSK) lcd.print("Mode: DUSK      ");</w:t>
      </w:r>
    </w:p>
    <w:p w14:paraId="5EDE85A5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else lcd.print("Mode: NIGHT     ");</w:t>
      </w:r>
    </w:p>
    <w:p w14:paraId="19B9F112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lcd.setCursor(15, 1);</w:t>
      </w:r>
    </w:p>
    <w:p w14:paraId="0D62091F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if (pwm &gt; 200) lcd.print("*");</w:t>
      </w:r>
    </w:p>
    <w:p w14:paraId="0504ABFA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else if (pwm &gt; 0) lcd.print("+");</w:t>
      </w:r>
    </w:p>
    <w:p w14:paraId="1F4654C3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else lcd.print(" ");</w:t>
      </w:r>
    </w:p>
    <w:p w14:paraId="682E867E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>}</w:t>
      </w:r>
    </w:p>
    <w:p w14:paraId="5BEA7ED1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4E0FF91B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>void handleButton() {</w:t>
      </w:r>
    </w:p>
    <w:p w14:paraId="55D47133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if (digitalRead(BUTTON_PIN) == LOW) {</w:t>
      </w:r>
    </w:p>
    <w:p w14:paraId="52079D0C" w14:textId="77777777" w:rsidR="007340A6" w:rsidRPr="000D026D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  forceLamp = !forceLamp;</w:t>
      </w:r>
    </w:p>
    <w:p w14:paraId="0920C84E" w14:textId="77777777" w:rsidR="007340A6" w:rsidRDefault="00000000">
      <w:pPr>
        <w:spacing w:line="360" w:lineRule="auto"/>
        <w:ind w:firstLine="709"/>
        <w:jc w:val="both"/>
      </w:pPr>
      <w:r>
        <w:t xml:space="preserve">    tone(BUZZER_PIN, forceLamp ? 1800 : 700, 100);</w:t>
      </w:r>
    </w:p>
    <w:p w14:paraId="49B0FDE0" w14:textId="77777777" w:rsidR="007340A6" w:rsidRDefault="00000000">
      <w:r>
        <w:t xml:space="preserve">    while (digitalRead(BUTTON_PIN) == LOW) delay(10);</w:t>
      </w:r>
    </w:p>
    <w:p w14:paraId="2608544A" w14:textId="77777777" w:rsidR="007340A6" w:rsidRDefault="00000000">
      <w:pPr>
        <w:spacing w:line="360" w:lineRule="auto"/>
        <w:ind w:firstLine="709"/>
        <w:jc w:val="both"/>
      </w:pPr>
      <w:r>
        <w:t xml:space="preserve">    delay(50);</w:t>
      </w:r>
    </w:p>
    <w:p w14:paraId="28967386" w14:textId="77777777" w:rsidR="007340A6" w:rsidRDefault="00000000">
      <w:pPr>
        <w:spacing w:line="360" w:lineRule="auto"/>
        <w:ind w:firstLine="709"/>
        <w:jc w:val="both"/>
      </w:pPr>
      <w:r>
        <w:t xml:space="preserve">  }</w:t>
      </w:r>
    </w:p>
    <w:p w14:paraId="2EDAB0F3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>}</w:t>
      </w:r>
    </w:p>
    <w:p w14:paraId="16C328E1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>void setup() {</w:t>
      </w:r>
    </w:p>
    <w:p w14:paraId="580407F8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pinMode(BUTTON_PIN, INPUT_PULLUP);</w:t>
      </w:r>
    </w:p>
    <w:p w14:paraId="2DB292D5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pinMode(LED_GREEN, OUTPUT);</w:t>
      </w:r>
    </w:p>
    <w:p w14:paraId="36B7B1C6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pinMode(LED_YELLOW, OUTPUT);</w:t>
      </w:r>
    </w:p>
    <w:p w14:paraId="402BBBD7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pinMode(LED_RED, OUTPUT);</w:t>
      </w:r>
    </w:p>
    <w:p w14:paraId="68D208CF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pinMode(BUZZER_PIN, OUTPUT);</w:t>
      </w:r>
    </w:p>
    <w:p w14:paraId="5CA8E801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pinMode(LAMP_PIN, OUTPUT);</w:t>
      </w:r>
    </w:p>
    <w:p w14:paraId="56D96366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Serial.begin(9600);</w:t>
      </w:r>
    </w:p>
    <w:p w14:paraId="6CC7359D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lcd.begin(16, 2);</w:t>
      </w:r>
    </w:p>
    <w:p w14:paraId="3160C804" w14:textId="77777777" w:rsidR="007340A6" w:rsidRPr="00C322EA" w:rsidRDefault="00000000">
      <w:pPr>
        <w:rPr>
          <w:lang w:val="en-US"/>
        </w:rPr>
      </w:pPr>
      <w:r>
        <w:t xml:space="preserve">  lcd.setBacklight(1);</w:t>
      </w:r>
    </w:p>
    <w:p w14:paraId="68E5FE38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lcd.print("AutoLight v1.0");</w:t>
      </w:r>
    </w:p>
    <w:p w14:paraId="5A569018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digitalWrite(LED_GREEN, HIGH); delay(200);</w:t>
      </w:r>
    </w:p>
    <w:p w14:paraId="45E2DC2F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digitalWrite(LED_YELLOW, HIGH); delay(200);</w:t>
      </w:r>
    </w:p>
    <w:p w14:paraId="2B25CD65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digitalWrite(LED_RED, HIGH); delay(200);</w:t>
      </w:r>
    </w:p>
    <w:p w14:paraId="644558C2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analogWrite(LAMP_PIN, 180); delay(200);</w:t>
      </w:r>
    </w:p>
    <w:p w14:paraId="536AE5BD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tone(BUZZER_PIN, 1400, 120); delay(200);</w:t>
      </w:r>
    </w:p>
    <w:p w14:paraId="46FC66A4" w14:textId="77777777" w:rsidR="007340A6" w:rsidRPr="00C322EA" w:rsidRDefault="00000000">
      <w:pPr>
        <w:rPr>
          <w:lang w:val="en-US"/>
        </w:rPr>
      </w:pPr>
      <w:r>
        <w:t xml:space="preserve">  analogWrite(LAMP_PIN, 0);</w:t>
      </w:r>
    </w:p>
    <w:p w14:paraId="5BFA7965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setLeds(STATE_DAY);</w:t>
      </w:r>
    </w:p>
    <w:p w14:paraId="330FED09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lcd.clear();</w:t>
      </w:r>
    </w:p>
    <w:p w14:paraId="050547D7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>}</w:t>
      </w:r>
    </w:p>
    <w:p w14:paraId="36A1C737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77646716" w14:textId="77777777" w:rsidR="007340A6" w:rsidRPr="00C322EA" w:rsidRDefault="00000000">
      <w:pPr>
        <w:rPr>
          <w:lang w:val="en-US"/>
        </w:rPr>
      </w:pPr>
      <w:r>
        <w:t>void loop() {</w:t>
      </w:r>
    </w:p>
    <w:p w14:paraId="61D3BC96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int adc = readLightAdc();</w:t>
      </w:r>
    </w:p>
    <w:p w14:paraId="12F6C19A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currentState = getState(adc);</w:t>
      </w:r>
    </w:p>
    <w:p w14:paraId="1F6DF522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handleButton();</w:t>
      </w:r>
    </w:p>
    <w:p w14:paraId="5861D811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handleBuzzer(currentState);</w:t>
      </w:r>
    </w:p>
    <w:p w14:paraId="3CAADF4A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if (currentState != lastState) {</w:t>
      </w:r>
    </w:p>
    <w:p w14:paraId="0244EEEE" w14:textId="77777777" w:rsidR="007340A6" w:rsidRPr="00C322EA" w:rsidRDefault="00000000">
      <w:pPr>
        <w:rPr>
          <w:lang w:val="en-US"/>
        </w:rPr>
      </w:pPr>
      <w:r>
        <w:t xml:space="preserve">    Serial.print(lastState); Serial.print("-&gt;"); Serial.println(currentState);</w:t>
      </w:r>
    </w:p>
    <w:p w14:paraId="298EDA28" w14:textId="77777777" w:rsidR="007340A6" w:rsidRDefault="00000000">
      <w:pPr>
        <w:spacing w:line="360" w:lineRule="auto"/>
        <w:ind w:firstLine="709"/>
        <w:jc w:val="both"/>
      </w:pPr>
      <w:r>
        <w:t xml:space="preserve">    lastState = currentState;</w:t>
      </w:r>
    </w:p>
    <w:p w14:paraId="68540520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}</w:t>
      </w:r>
    </w:p>
    <w:p w14:paraId="7A55903C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setLeds(forceLamp ? STATE_NIGHT : currentState);</w:t>
      </w:r>
    </w:p>
    <w:p w14:paraId="3F8B586A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 xml:space="preserve">  int pwm = setLamp(currentState, forceLamp);</w:t>
      </w:r>
    </w:p>
    <w:p w14:paraId="5FCBB5D8" w14:textId="77777777" w:rsidR="007340A6" w:rsidRDefault="00000000">
      <w:pPr>
        <w:spacing w:line="360" w:lineRule="auto"/>
        <w:ind w:firstLine="709"/>
        <w:jc w:val="both"/>
      </w:pPr>
      <w:r>
        <w:t xml:space="preserve">  if (millis() - lastLcd &gt;= 250) {</w:t>
      </w:r>
    </w:p>
    <w:p w14:paraId="250C096B" w14:textId="77777777" w:rsidR="007340A6" w:rsidRDefault="00000000">
      <w:pPr>
        <w:spacing w:line="360" w:lineRule="auto"/>
        <w:ind w:firstLine="709"/>
        <w:jc w:val="both"/>
      </w:pPr>
      <w:r>
        <w:t xml:space="preserve">    showOnLcd(adc, currentState, pwm, forceLamp);</w:t>
      </w:r>
    </w:p>
    <w:p w14:paraId="59D22191" w14:textId="77777777" w:rsidR="007340A6" w:rsidRDefault="00000000">
      <w:r>
        <w:t xml:space="preserve">    Serial.println(adc);</w:t>
      </w:r>
    </w:p>
    <w:p w14:paraId="6D5E8D64" w14:textId="77777777" w:rsidR="007340A6" w:rsidRDefault="00000000">
      <w:pPr>
        <w:spacing w:line="360" w:lineRule="auto"/>
        <w:ind w:firstLine="709"/>
        <w:jc w:val="both"/>
      </w:pPr>
      <w:r>
        <w:t xml:space="preserve">    lastLcd = millis();</w:t>
      </w:r>
    </w:p>
    <w:p w14:paraId="5F632DBC" w14:textId="77777777" w:rsidR="007340A6" w:rsidRDefault="00000000">
      <w:pPr>
        <w:spacing w:line="360" w:lineRule="auto"/>
        <w:ind w:firstLine="709"/>
        <w:jc w:val="both"/>
      </w:pPr>
      <w:r>
        <w:t xml:space="preserve">  }</w:t>
      </w:r>
    </w:p>
    <w:p w14:paraId="7ADE819A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>
        <w:t>}</w:t>
      </w:r>
    </w:p>
    <w:p w14:paraId="451ED7E6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4B4D5C35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71D74C4B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6B96E0CA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163A95DA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60939865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194A507B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52FE46D7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7FF07CDE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47F35DE3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5E65B670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7F14D2E1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5CEB0D07" w14:textId="77777777" w:rsidR="007340A6" w:rsidRPr="00C322EA" w:rsidRDefault="00000000">
      <w:pPr>
        <w:rPr>
          <w:lang w:val="en-US"/>
        </w:rPr>
      </w:pPr>
      <w:r/>
    </w:p>
    <w:p w14:paraId="405FB928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334F17C9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7C505534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30E1AE44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5CE742A4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2EF4628C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70756DF2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6407DBFE" w14:textId="77777777" w:rsidR="007340A6" w:rsidRPr="00C322EA" w:rsidRDefault="00000000">
      <w:pPr>
        <w:rPr>
          <w:lang w:val="en-US"/>
        </w:rPr>
      </w:pPr>
      <w:r/>
    </w:p>
    <w:p w14:paraId="1C8F7B83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47821B12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65554A25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140A47A8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696BC62E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669EBDDB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72E67104" w14:textId="77777777" w:rsidR="007340A6" w:rsidRPr="00C322EA" w:rsidRDefault="00000000">
      <w:pPr>
        <w:rPr>
          <w:lang w:val="en-US"/>
        </w:rPr>
      </w:pPr>
      <w:r/>
    </w:p>
    <w:p w14:paraId="0D8AAD54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1C282132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4A8E3F0C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4E159EED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2E7ED5B2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52D8E135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65449C66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1430CF59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2F8F3817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24678B05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334D0F4A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2E5066DF" w14:textId="77777777" w:rsidR="007340A6" w:rsidRPr="00C322EA" w:rsidRDefault="00000000">
      <w:pPr>
        <w:rPr>
          <w:lang w:val="en-US"/>
        </w:rPr>
      </w:pPr>
      <w:r/>
    </w:p>
    <w:p w14:paraId="5D873C72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2826CD8A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73A7DEBA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0A187D3C" w14:textId="77777777" w:rsidR="007340A6" w:rsidRPr="00C322EA" w:rsidRDefault="00000000">
      <w:pPr>
        <w:rPr>
          <w:lang w:val="en-US"/>
        </w:rPr>
      </w:pPr>
      <w:r/>
    </w:p>
    <w:p w14:paraId="68891D6B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6F3A7BAB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31A73B3E" w14:textId="77777777" w:rsidR="007340A6" w:rsidRPr="00C322EA" w:rsidRDefault="00000000">
      <w:pPr>
        <w:rPr>
          <w:lang w:val="en-US"/>
        </w:rPr>
      </w:pPr>
      <w:r/>
    </w:p>
    <w:p w14:paraId="7798978E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33FB2137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443613EC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69A70F83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490AF912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4501F145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7691B3B6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4EA8508A" w14:textId="77777777" w:rsidR="007340A6" w:rsidRPr="00C322EA" w:rsidRDefault="00000000">
      <w:pPr>
        <w:rPr>
          <w:lang w:val="en-US"/>
        </w:rPr>
      </w:pPr>
      <w:r/>
    </w:p>
    <w:p w14:paraId="2A26AF0D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2916554C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58D31AB3" w14:textId="77777777" w:rsidR="007340A6" w:rsidRPr="00C322EA" w:rsidRDefault="00000000">
      <w:pPr>
        <w:rPr>
          <w:lang w:val="en-US"/>
        </w:rPr>
      </w:pPr>
      <w:r/>
    </w:p>
    <w:p w14:paraId="35B439EB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5E1EADA2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59F801B5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1A665F23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645C8825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4CDFE9C1" w14:textId="77777777" w:rsidR="007340A6" w:rsidRPr="00C322EA" w:rsidRDefault="00000000">
      <w:pPr>
        <w:spacing w:line="360" w:lineRule="auto"/>
        <w:ind w:firstLine="709"/>
        <w:jc w:val="both"/>
        <w:rPr>
          <w:lang w:val="en-US"/>
        </w:rPr>
      </w:pPr>
      <w:r/>
    </w:p>
    <w:p w14:paraId="451763AF" w14:textId="77777777" w:rsidR="007340A6" w:rsidRDefault="00000000">
      <w:pPr>
        <w:spacing w:line="360" w:lineRule="auto"/>
        <w:ind w:firstLine="709"/>
        <w:jc w:val="both"/>
      </w:pPr>
      <w:r/>
    </w:p>
    <w:p w14:paraId="2D5810DC" w14:textId="77777777" w:rsidR="007340A6" w:rsidRDefault="00000000">
      <w:pPr>
        <w:spacing w:line="360" w:lineRule="auto"/>
        <w:ind w:firstLine="709"/>
        <w:jc w:val="both"/>
      </w:pPr>
      <w:r/>
    </w:p>
    <w:p w14:paraId="268B8B0F" w14:textId="77777777" w:rsidR="007340A6" w:rsidRDefault="00000000">
      <w:pPr>
        <w:spacing w:line="360" w:lineRule="auto"/>
        <w:ind w:firstLine="709"/>
        <w:jc w:val="both"/>
      </w:pPr>
      <w:r/>
    </w:p>
    <w:sectPr w:rsidR="007340A6" w:rsidSect="00DE054C">
      <w:headerReference w:type="default" r:id="rId24"/>
      <w:footerReference w:type="default" r:id="rId25"/>
      <w:pgSz w:w="11906" w:h="16838"/>
      <w:pgMar w:top="630" w:right="684" w:bottom="1701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16919" w14:textId="77777777" w:rsidR="00200FB1" w:rsidRDefault="00200FB1" w:rsidP="006D780E">
      <w:r>
        <w:separator/>
      </w:r>
    </w:p>
  </w:endnote>
  <w:endnote w:type="continuationSeparator" w:id="0">
    <w:p w14:paraId="333CFAAA" w14:textId="77777777" w:rsidR="00200FB1" w:rsidRDefault="00200FB1" w:rsidP="006D7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03459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C341D6" w14:textId="77777777" w:rsidR="00831444" w:rsidRDefault="00831444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104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C188E2" w14:textId="77777777" w:rsidR="00831444" w:rsidRDefault="008314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CF65F" w14:textId="77777777" w:rsidR="00200FB1" w:rsidRDefault="00200FB1" w:rsidP="006D780E">
      <w:r>
        <w:separator/>
      </w:r>
    </w:p>
  </w:footnote>
  <w:footnote w:type="continuationSeparator" w:id="0">
    <w:p w14:paraId="27FA61C2" w14:textId="77777777" w:rsidR="00200FB1" w:rsidRDefault="00200FB1" w:rsidP="006D78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D7435" w14:textId="77777777" w:rsidR="00831444" w:rsidRDefault="00831444" w:rsidP="00BC3534">
    <w:pPr>
      <w:framePr w:hSpace="142" w:wrap="around" w:vAnchor="page" w:hAnchor="page" w:x="515" w:y="11671" w:anchorLock="1"/>
      <w:spacing w:after="40"/>
      <w:rPr>
        <w:i/>
      </w:rPr>
    </w:pPr>
    <w:r>
      <w:rPr>
        <w:i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EA8B26" wp14:editId="65E930DB">
              <wp:simplePos x="0" y="0"/>
              <wp:positionH relativeFrom="page">
                <wp:posOffset>285750</wp:posOffset>
              </wp:positionH>
              <wp:positionV relativeFrom="page">
                <wp:posOffset>8272780</wp:posOffset>
              </wp:positionV>
              <wp:extent cx="431800" cy="635"/>
              <wp:effectExtent l="9525" t="14605" r="15875" b="13335"/>
              <wp:wrapNone/>
              <wp:docPr id="46" name="Straight Connector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318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lg"/>
                        <a:tailEnd type="none" w="sm" len="lg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D9BFA8" id="Straight Connector 46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2.5pt,651.4pt" to="56.5pt,6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" strokeweight="1.5pt">
              <v:stroke startarrowwidth="narrow" startarrowlength="long" endarrowwidth="narrow" endarrowlength="long"/>
              <w10:wrap anchorx="page" anchory="page"/>
            </v:line>
          </w:pict>
        </mc:Fallback>
      </mc:AlternateContent>
    </w:r>
  </w:p>
  <w:p w14:paraId="42B011C9" w14:textId="77777777" w:rsidR="00831444" w:rsidRDefault="0083144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957EA"/>
    <w:multiLevelType w:val="multilevel"/>
    <w:tmpl w:val="E26C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D56085"/>
    <w:multiLevelType w:val="hybridMultilevel"/>
    <w:tmpl w:val="2E26AD54"/>
    <w:lvl w:ilvl="0" w:tplc="65887006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E88583B"/>
    <w:multiLevelType w:val="hybridMultilevel"/>
    <w:tmpl w:val="1AE28E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76641048">
    <w:abstractNumId w:val="1"/>
  </w:num>
  <w:num w:numId="2" w16cid:durableId="971911660">
    <w:abstractNumId w:val="0"/>
    <w:lvlOverride w:ilvl="0">
      <w:startOverride w:val="1"/>
    </w:lvlOverride>
  </w:num>
  <w:num w:numId="3" w16cid:durableId="291133795">
    <w:abstractNumId w:val="0"/>
    <w:lvlOverride w:ilvl="0">
      <w:startOverride w:val="1"/>
    </w:lvlOverride>
  </w:num>
  <w:num w:numId="4" w16cid:durableId="329406380">
    <w:abstractNumId w:val="2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DCD"/>
    <w:rsid w:val="00006835"/>
    <w:rsid w:val="0001235D"/>
    <w:rsid w:val="00045547"/>
    <w:rsid w:val="00050A43"/>
    <w:rsid w:val="000516C1"/>
    <w:rsid w:val="00051DCF"/>
    <w:rsid w:val="00054E60"/>
    <w:rsid w:val="00063475"/>
    <w:rsid w:val="00081046"/>
    <w:rsid w:val="00084BF5"/>
    <w:rsid w:val="00086CED"/>
    <w:rsid w:val="000A656C"/>
    <w:rsid w:val="000A6964"/>
    <w:rsid w:val="000B3414"/>
    <w:rsid w:val="000D026D"/>
    <w:rsid w:val="00121138"/>
    <w:rsid w:val="00134369"/>
    <w:rsid w:val="00143B95"/>
    <w:rsid w:val="0016536F"/>
    <w:rsid w:val="001A3183"/>
    <w:rsid w:val="001A662D"/>
    <w:rsid w:val="001B04CA"/>
    <w:rsid w:val="001D0AF3"/>
    <w:rsid w:val="00200FB1"/>
    <w:rsid w:val="002176D1"/>
    <w:rsid w:val="002443F3"/>
    <w:rsid w:val="00251DBD"/>
    <w:rsid w:val="002C5B62"/>
    <w:rsid w:val="002F0DFB"/>
    <w:rsid w:val="002F136B"/>
    <w:rsid w:val="00302576"/>
    <w:rsid w:val="00302E2E"/>
    <w:rsid w:val="00315DDC"/>
    <w:rsid w:val="00325E08"/>
    <w:rsid w:val="00352DCB"/>
    <w:rsid w:val="003535EB"/>
    <w:rsid w:val="00362044"/>
    <w:rsid w:val="0038231F"/>
    <w:rsid w:val="00386B8A"/>
    <w:rsid w:val="003A47EB"/>
    <w:rsid w:val="003D4A32"/>
    <w:rsid w:val="003E259E"/>
    <w:rsid w:val="003F65DA"/>
    <w:rsid w:val="00447FF9"/>
    <w:rsid w:val="00447FFC"/>
    <w:rsid w:val="004655E2"/>
    <w:rsid w:val="004A726F"/>
    <w:rsid w:val="004A72DE"/>
    <w:rsid w:val="004D1076"/>
    <w:rsid w:val="005107CC"/>
    <w:rsid w:val="005223FB"/>
    <w:rsid w:val="00525205"/>
    <w:rsid w:val="00527D1E"/>
    <w:rsid w:val="005526BB"/>
    <w:rsid w:val="00574A5D"/>
    <w:rsid w:val="00583F45"/>
    <w:rsid w:val="005938CD"/>
    <w:rsid w:val="00594DF6"/>
    <w:rsid w:val="00596749"/>
    <w:rsid w:val="005A0F4A"/>
    <w:rsid w:val="005B60B3"/>
    <w:rsid w:val="00601F86"/>
    <w:rsid w:val="00606444"/>
    <w:rsid w:val="006236FF"/>
    <w:rsid w:val="006315F5"/>
    <w:rsid w:val="00637E02"/>
    <w:rsid w:val="0064039F"/>
    <w:rsid w:val="00644612"/>
    <w:rsid w:val="00654C3E"/>
    <w:rsid w:val="00664371"/>
    <w:rsid w:val="00665E31"/>
    <w:rsid w:val="0068148C"/>
    <w:rsid w:val="00684931"/>
    <w:rsid w:val="006D780E"/>
    <w:rsid w:val="006E6673"/>
    <w:rsid w:val="006F55AF"/>
    <w:rsid w:val="007039F3"/>
    <w:rsid w:val="007215D2"/>
    <w:rsid w:val="007271CB"/>
    <w:rsid w:val="007340A6"/>
    <w:rsid w:val="00741E9A"/>
    <w:rsid w:val="007578F7"/>
    <w:rsid w:val="00763103"/>
    <w:rsid w:val="00764CDC"/>
    <w:rsid w:val="00765DC6"/>
    <w:rsid w:val="00771C0E"/>
    <w:rsid w:val="00781DE4"/>
    <w:rsid w:val="00793C41"/>
    <w:rsid w:val="007B3372"/>
    <w:rsid w:val="007F20E6"/>
    <w:rsid w:val="0080368D"/>
    <w:rsid w:val="00813462"/>
    <w:rsid w:val="00831444"/>
    <w:rsid w:val="00833A7E"/>
    <w:rsid w:val="00842E7B"/>
    <w:rsid w:val="00843B96"/>
    <w:rsid w:val="008534CC"/>
    <w:rsid w:val="008C1B7F"/>
    <w:rsid w:val="008D66B6"/>
    <w:rsid w:val="008E5FCE"/>
    <w:rsid w:val="008E79CC"/>
    <w:rsid w:val="00907EC2"/>
    <w:rsid w:val="009116F4"/>
    <w:rsid w:val="00926E5B"/>
    <w:rsid w:val="00962278"/>
    <w:rsid w:val="009659C5"/>
    <w:rsid w:val="00983D4E"/>
    <w:rsid w:val="0099547E"/>
    <w:rsid w:val="00997CDB"/>
    <w:rsid w:val="009B3451"/>
    <w:rsid w:val="009C22E4"/>
    <w:rsid w:val="009C3DCD"/>
    <w:rsid w:val="009D43B4"/>
    <w:rsid w:val="009E481B"/>
    <w:rsid w:val="009E58BB"/>
    <w:rsid w:val="00A13D89"/>
    <w:rsid w:val="00A233D3"/>
    <w:rsid w:val="00A23D07"/>
    <w:rsid w:val="00A645FE"/>
    <w:rsid w:val="00A829D5"/>
    <w:rsid w:val="00A840BE"/>
    <w:rsid w:val="00A86F9D"/>
    <w:rsid w:val="00AA05B9"/>
    <w:rsid w:val="00AF3F7A"/>
    <w:rsid w:val="00AF4BDA"/>
    <w:rsid w:val="00B311D8"/>
    <w:rsid w:val="00B32306"/>
    <w:rsid w:val="00B456FD"/>
    <w:rsid w:val="00B47877"/>
    <w:rsid w:val="00B70946"/>
    <w:rsid w:val="00BB3699"/>
    <w:rsid w:val="00BC3534"/>
    <w:rsid w:val="00C04F97"/>
    <w:rsid w:val="00C322EA"/>
    <w:rsid w:val="00C32C94"/>
    <w:rsid w:val="00C67647"/>
    <w:rsid w:val="00CA0A09"/>
    <w:rsid w:val="00CC4229"/>
    <w:rsid w:val="00CF0CCB"/>
    <w:rsid w:val="00CF2B11"/>
    <w:rsid w:val="00CF3F3F"/>
    <w:rsid w:val="00D07D86"/>
    <w:rsid w:val="00D11533"/>
    <w:rsid w:val="00D11808"/>
    <w:rsid w:val="00D1350F"/>
    <w:rsid w:val="00D263B4"/>
    <w:rsid w:val="00D2769B"/>
    <w:rsid w:val="00D27855"/>
    <w:rsid w:val="00D3064A"/>
    <w:rsid w:val="00D3160B"/>
    <w:rsid w:val="00D5472A"/>
    <w:rsid w:val="00D66811"/>
    <w:rsid w:val="00D71E95"/>
    <w:rsid w:val="00D8460C"/>
    <w:rsid w:val="00D85506"/>
    <w:rsid w:val="00D86232"/>
    <w:rsid w:val="00DA09B4"/>
    <w:rsid w:val="00DA0FE2"/>
    <w:rsid w:val="00DA6211"/>
    <w:rsid w:val="00DB4CC7"/>
    <w:rsid w:val="00DD41B5"/>
    <w:rsid w:val="00DD48D8"/>
    <w:rsid w:val="00DE054C"/>
    <w:rsid w:val="00DE7230"/>
    <w:rsid w:val="00E023B1"/>
    <w:rsid w:val="00E05278"/>
    <w:rsid w:val="00E24033"/>
    <w:rsid w:val="00E57CD7"/>
    <w:rsid w:val="00E72725"/>
    <w:rsid w:val="00E836AA"/>
    <w:rsid w:val="00E909F6"/>
    <w:rsid w:val="00EA66C8"/>
    <w:rsid w:val="00ED2A7B"/>
    <w:rsid w:val="00EF6BB0"/>
    <w:rsid w:val="00F05ABE"/>
    <w:rsid w:val="00F20000"/>
    <w:rsid w:val="00F2555E"/>
    <w:rsid w:val="00F31856"/>
    <w:rsid w:val="00F5720A"/>
    <w:rsid w:val="00FA7280"/>
    <w:rsid w:val="00FA7806"/>
    <w:rsid w:val="00FD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6E6F6B"/>
  <w15:chartTrackingRefBased/>
  <w15:docId w15:val="{E3AA22FC-F330-47C8-A739-BFFE02D0F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ru-RU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78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1">
    <w:name w:val="heading 1"/>
    <w:basedOn w:val="a"/>
    <w:next w:val="a"/>
    <w:link w:val="10"/>
    <w:uiPriority w:val="9"/>
    <w:qFormat/>
    <w:rsid w:val="006D78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A72D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6D780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6D780E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5">
    <w:name w:val="footer"/>
    <w:basedOn w:val="a"/>
    <w:link w:val="a6"/>
    <w:uiPriority w:val="99"/>
    <w:unhideWhenUsed/>
    <w:rsid w:val="006D780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D780E"/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7">
    <w:name w:val="No Spacing"/>
    <w:uiPriority w:val="1"/>
    <w:qFormat/>
    <w:rsid w:val="006D780E"/>
    <w:pPr>
      <w:spacing w:after="0" w:line="360" w:lineRule="auto"/>
      <w:ind w:firstLine="1800"/>
    </w:pPr>
    <w:rPr>
      <w:rFonts w:ascii="Times New Roman" w:eastAsia="Times New Roman" w:hAnsi="Times New Roman" w:cs="Times New Roman"/>
      <w:sz w:val="28"/>
      <w:szCs w:val="24"/>
      <w:lang w:bidi="ar-SA"/>
    </w:rPr>
  </w:style>
  <w:style w:type="character" w:customStyle="1" w:styleId="21">
    <w:name w:val="Основной текст (2)_"/>
    <w:basedOn w:val="a0"/>
    <w:link w:val="22"/>
    <w:locked/>
    <w:rsid w:val="006D780E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6D780E"/>
    <w:pPr>
      <w:widowControl w:val="0"/>
      <w:shd w:val="clear" w:color="auto" w:fill="FFFFFF"/>
      <w:spacing w:after="1920" w:line="322" w:lineRule="exact"/>
      <w:jc w:val="center"/>
    </w:pPr>
    <w:rPr>
      <w:sz w:val="26"/>
      <w:szCs w:val="26"/>
      <w:lang w:bidi="ru-RU"/>
    </w:rPr>
  </w:style>
  <w:style w:type="character" w:customStyle="1" w:styleId="11">
    <w:name w:val="Заголовок №1_"/>
    <w:basedOn w:val="a0"/>
    <w:link w:val="12"/>
    <w:locked/>
    <w:rsid w:val="006D780E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12">
    <w:name w:val="Заголовок №1"/>
    <w:basedOn w:val="a"/>
    <w:link w:val="11"/>
    <w:rsid w:val="006D780E"/>
    <w:pPr>
      <w:widowControl w:val="0"/>
      <w:shd w:val="clear" w:color="auto" w:fill="FFFFFF"/>
      <w:spacing w:before="2640" w:after="420" w:line="0" w:lineRule="atLeast"/>
      <w:jc w:val="center"/>
      <w:outlineLvl w:val="0"/>
    </w:pPr>
    <w:rPr>
      <w:b/>
      <w:bCs/>
      <w:sz w:val="26"/>
      <w:szCs w:val="26"/>
      <w:lang w:bidi="ru-RU"/>
    </w:rPr>
  </w:style>
  <w:style w:type="character" w:customStyle="1" w:styleId="3">
    <w:name w:val="Основной текст (3)_"/>
    <w:basedOn w:val="a0"/>
    <w:link w:val="30"/>
    <w:locked/>
    <w:rsid w:val="006D780E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6D780E"/>
    <w:pPr>
      <w:widowControl w:val="0"/>
      <w:shd w:val="clear" w:color="auto" w:fill="FFFFFF"/>
      <w:spacing w:line="322" w:lineRule="exact"/>
    </w:pPr>
    <w:rPr>
      <w:b/>
      <w:bCs/>
      <w:sz w:val="26"/>
      <w:szCs w:val="26"/>
      <w:lang w:bidi="ru-RU"/>
    </w:rPr>
  </w:style>
  <w:style w:type="character" w:customStyle="1" w:styleId="31">
    <w:name w:val="Основной текст (3) + Не полужирный"/>
    <w:basedOn w:val="3"/>
    <w:rsid w:val="006D780E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 w:eastAsia="ru-RU" w:bidi="ru-RU"/>
    </w:rPr>
  </w:style>
  <w:style w:type="character" w:styleId="a8">
    <w:name w:val="Hyperlink"/>
    <w:uiPriority w:val="99"/>
    <w:unhideWhenUsed/>
    <w:rsid w:val="006D780E"/>
    <w:rPr>
      <w:color w:val="0000FF"/>
      <w:u w:val="single"/>
    </w:rPr>
  </w:style>
  <w:style w:type="paragraph" w:styleId="13">
    <w:name w:val="toc 1"/>
    <w:basedOn w:val="a"/>
    <w:next w:val="a"/>
    <w:autoRedefine/>
    <w:uiPriority w:val="39"/>
    <w:unhideWhenUsed/>
    <w:qFormat/>
    <w:rsid w:val="00F31856"/>
    <w:pPr>
      <w:tabs>
        <w:tab w:val="right" w:leader="dot" w:pos="9630"/>
      </w:tabs>
      <w:spacing w:line="360" w:lineRule="auto"/>
      <w:ind w:left="630"/>
    </w:pPr>
    <w:rPr>
      <w:rFonts w:eastAsia="Calibri"/>
      <w:noProof/>
      <w:sz w:val="28"/>
      <w:szCs w:val="28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6D780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bidi="ar-SA"/>
    </w:rPr>
  </w:style>
  <w:style w:type="paragraph" w:styleId="a9">
    <w:name w:val="TOC Heading"/>
    <w:basedOn w:val="1"/>
    <w:next w:val="a"/>
    <w:uiPriority w:val="39"/>
    <w:unhideWhenUsed/>
    <w:qFormat/>
    <w:rsid w:val="006D780E"/>
    <w:pPr>
      <w:spacing w:before="480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a">
    <w:name w:val="Normal (Web)"/>
    <w:basedOn w:val="a"/>
    <w:unhideWhenUsed/>
    <w:rsid w:val="006D780E"/>
    <w:pPr>
      <w:spacing w:before="100" w:beforeAutospacing="1" w:after="100" w:afterAutospacing="1"/>
    </w:pPr>
  </w:style>
  <w:style w:type="paragraph" w:styleId="ab">
    <w:name w:val="List Paragraph"/>
    <w:basedOn w:val="a"/>
    <w:uiPriority w:val="34"/>
    <w:qFormat/>
    <w:rsid w:val="006D780E"/>
    <w:pPr>
      <w:ind w:left="720"/>
      <w:contextualSpacing/>
    </w:pPr>
  </w:style>
  <w:style w:type="character" w:styleId="ac">
    <w:name w:val="Emphasis"/>
    <w:qFormat/>
    <w:rsid w:val="006D780E"/>
    <w:rPr>
      <w:i/>
      <w:iCs/>
    </w:rPr>
  </w:style>
  <w:style w:type="paragraph" w:customStyle="1" w:styleId="14">
    <w:name w:val="Абзац списка1"/>
    <w:basedOn w:val="a"/>
    <w:uiPriority w:val="99"/>
    <w:rsid w:val="006D780E"/>
    <w:pPr>
      <w:ind w:left="720"/>
      <w:contextualSpacing/>
    </w:pPr>
  </w:style>
  <w:style w:type="table" w:styleId="ad">
    <w:name w:val="Table Grid"/>
    <w:basedOn w:val="a1"/>
    <w:uiPriority w:val="59"/>
    <w:rsid w:val="00A829D5"/>
    <w:pPr>
      <w:spacing w:after="0" w:line="240" w:lineRule="auto"/>
    </w:pPr>
    <w:rPr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A72D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2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2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056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15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07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83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38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15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F7E5C-74D9-4570-A4C7-2D9927FE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37</Pages>
  <Words>5678</Words>
  <Characters>32369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 Матвей</dc:creator>
  <cp:keywords/>
  <dc:description/>
  <cp:lastModifiedBy>herorgosanic@gmail.com</cp:lastModifiedBy>
  <cp:revision>9</cp:revision>
  <dcterms:created xsi:type="dcterms:W3CDTF">2026-10-15T08:54:00Z</dcterms:created>
  <dcterms:modified xsi:type="dcterms:W3CDTF">2026-10-23T15:11:00Z</dcterms:modified>
</cp:coreProperties>
</file>