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media/image5.png" ContentType="image/png"/>
  <Override PartName="/word/media/image4.png" ContentType="image/png"/>
  <Override PartName="/word/media/image3.png" ContentType="image/png"/>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0" allowOverlap="1" relativeHeight="2">
            <wp:simplePos x="0" y="0"/>
            <wp:positionH relativeFrom="margin">
              <wp:align>center</wp:align>
            </wp:positionH>
            <wp:positionV relativeFrom="paragraph">
              <wp:posOffset>635</wp:posOffset>
            </wp:positionV>
            <wp:extent cx="3281045" cy="922655"/>
            <wp:effectExtent l="0" t="0" r="0" b="0"/>
            <wp:wrapTight wrapText="bothSides">
              <wp:wrapPolygon edited="0">
                <wp:start x="-3" y="0"/>
                <wp:lineTo x="-3" y="20957"/>
                <wp:lineTo x="21442" y="20957"/>
                <wp:lineTo x="21442" y="0"/>
                <wp:lineTo x="-3" y="0"/>
              </wp:wrapPolygon>
            </wp:wrapTight>
            <wp:docPr id="1" name="Рисунок 1" descr="Изображение выглядит как текст, часы, зна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часы, знак&#10;&#10;Автоматически созданное описание"/>
                    <pic:cNvPicPr>
                      <a:picLocks noChangeAspect="1" noChangeArrowheads="1"/>
                    </pic:cNvPicPr>
                  </pic:nvPicPr>
                  <pic:blipFill>
                    <a:blip r:embed="rId2"/>
                    <a:stretch>
                      <a:fillRect/>
                    </a:stretch>
                  </pic:blipFill>
                  <pic:spPr bwMode="auto">
                    <a:xfrm>
                      <a:off x="0" y="0"/>
                      <a:ext cx="3281045" cy="9226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4"/>
          <w:szCs w:val="44"/>
        </w:rPr>
      </w:pPr>
      <w:r>
        <w:rPr>
          <w:sz w:val="44"/>
          <w:szCs w:val="44"/>
        </w:rPr>
      </w:r>
    </w:p>
    <w:p>
      <w:pPr>
        <w:pStyle w:val="Normal"/>
        <w:jc w:val="center"/>
        <w:rPr>
          <w:b/>
          <w:b/>
          <w:bCs/>
          <w:sz w:val="44"/>
          <w:szCs w:val="44"/>
          <w:lang w:val="en-US"/>
        </w:rPr>
      </w:pPr>
      <w:r>
        <w:rPr>
          <w:b/>
          <w:bCs/>
          <w:sz w:val="44"/>
          <w:szCs w:val="44"/>
          <w:lang w:val="en-US"/>
        </w:rPr>
        <w:t>Deep Learning 2021 course</w:t>
      </w:r>
    </w:p>
    <w:p>
      <w:pPr>
        <w:pStyle w:val="Normal"/>
        <w:jc w:val="center"/>
        <w:rPr>
          <w:b/>
          <w:b/>
          <w:bCs/>
          <w:sz w:val="44"/>
          <w:szCs w:val="44"/>
          <w:lang w:val="en-US"/>
        </w:rPr>
      </w:pPr>
      <w:r>
        <w:rPr>
          <w:b/>
          <w:bCs/>
          <w:sz w:val="44"/>
          <w:szCs w:val="44"/>
          <w:lang w:val="en-US"/>
        </w:rPr>
        <w:t>Final Project: Speech Recognition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ab/>
        <w:tab/>
        <w:tab/>
        <w:tab/>
      </w:r>
    </w:p>
    <w:p>
      <w:pPr>
        <w:pStyle w:val="Normal"/>
        <w:rPr>
          <w:lang w:val="en-US"/>
        </w:rPr>
      </w:pPr>
      <w:r>
        <w:rPr>
          <w:lang w:val="en-US"/>
        </w:rPr>
      </w:r>
    </w:p>
    <w:p>
      <w:pPr>
        <w:pStyle w:val="Normal"/>
        <w:jc w:val="right"/>
        <w:rPr>
          <w:lang w:val="en-US"/>
        </w:rPr>
      </w:pPr>
      <w:r>
        <w:rPr>
          <w:lang w:val="en-US"/>
        </w:rPr>
      </w:r>
    </w:p>
    <w:p>
      <w:pPr>
        <w:pStyle w:val="Normal"/>
        <w:jc w:val="right"/>
        <w:rPr>
          <w:sz w:val="28"/>
          <w:szCs w:val="28"/>
          <w:lang w:val="en-US"/>
        </w:rPr>
      </w:pPr>
      <w:r>
        <w:rPr>
          <w:lang w:val="en-US"/>
        </w:rPr>
        <w:tab/>
        <w:tab/>
        <w:tab/>
        <w:tab/>
        <w:tab/>
      </w:r>
      <w:r>
        <w:rPr>
          <w:sz w:val="28"/>
          <w:szCs w:val="28"/>
          <w:lang w:val="en-US"/>
        </w:rPr>
        <w:t>Zhapar Zhuldyz</w:t>
      </w:r>
    </w:p>
    <w:p>
      <w:pPr>
        <w:pStyle w:val="Normal"/>
        <w:jc w:val="right"/>
        <w:rPr>
          <w:sz w:val="28"/>
          <w:szCs w:val="28"/>
          <w:lang w:val="en-US"/>
        </w:rPr>
      </w:pPr>
      <w:r>
        <w:rPr>
          <w:sz w:val="28"/>
          <w:szCs w:val="28"/>
          <w:lang w:val="en-US"/>
        </w:rPr>
        <w:tab/>
        <w:tab/>
        <w:tab/>
        <w:tab/>
        <w:tab/>
        <w:tab/>
        <w:tab/>
        <w:tab/>
        <w:tab/>
        <w:t>Zhusupbaeva Malika</w:t>
      </w:r>
    </w:p>
    <w:p>
      <w:pPr>
        <w:pStyle w:val="Normal"/>
        <w:jc w:val="right"/>
        <w:rPr>
          <w:sz w:val="28"/>
          <w:szCs w:val="28"/>
          <w:lang w:val="en-US"/>
        </w:rPr>
      </w:pPr>
      <w:r>
        <w:rPr>
          <w:sz w:val="28"/>
          <w:szCs w:val="28"/>
          <w:lang w:val="en-US"/>
        </w:rPr>
        <w:t>Omarov Adilkhan</w:t>
      </w:r>
    </w:p>
    <w:p>
      <w:pPr>
        <w:pStyle w:val="Normal"/>
        <w:jc w:val="right"/>
        <w:rPr>
          <w:sz w:val="28"/>
          <w:szCs w:val="28"/>
          <w:lang w:val="en-US"/>
        </w:rPr>
      </w:pPr>
      <w:r>
        <w:rPr>
          <w:sz w:val="28"/>
          <w:szCs w:val="28"/>
          <w:lang w:val="en-US"/>
        </w:rPr>
      </w:r>
    </w:p>
    <w:p>
      <w:pPr>
        <w:pStyle w:val="Normal"/>
        <w:jc w:val="right"/>
        <w:rPr>
          <w:sz w:val="28"/>
          <w:szCs w:val="28"/>
          <w:lang w:val="en-US"/>
        </w:rPr>
      </w:pPr>
      <w:r>
        <w:rPr>
          <w:sz w:val="28"/>
          <w:szCs w:val="28"/>
          <w:lang w:val="en-US"/>
        </w:rPr>
      </w:r>
    </w:p>
    <w:p>
      <w:pPr>
        <w:pStyle w:val="Normal"/>
        <w:jc w:val="right"/>
        <w:rPr>
          <w:sz w:val="28"/>
          <w:szCs w:val="28"/>
          <w:lang w:val="en-US"/>
        </w:rPr>
      </w:pPr>
      <w:r>
        <w:rPr>
          <w:sz w:val="28"/>
          <w:szCs w:val="28"/>
          <w:lang w:val="en-US"/>
        </w:rPr>
      </w:r>
    </w:p>
    <w:p>
      <w:pPr>
        <w:pStyle w:val="Normal"/>
        <w:jc w:val="right"/>
        <w:rPr>
          <w:sz w:val="28"/>
          <w:szCs w:val="28"/>
          <w:lang w:val="en-US"/>
        </w:rPr>
      </w:pPr>
      <w:r>
        <w:rPr>
          <w:sz w:val="28"/>
          <w:szCs w:val="28"/>
          <w:lang w:val="en-US"/>
        </w:rPr>
      </w:r>
    </w:p>
    <w:p>
      <w:pPr>
        <w:pStyle w:val="Normal"/>
        <w:jc w:val="right"/>
        <w:rPr>
          <w:sz w:val="28"/>
          <w:szCs w:val="28"/>
          <w:lang w:val="en-US"/>
        </w:rPr>
      </w:pPr>
      <w:r>
        <w:rPr>
          <w:sz w:val="28"/>
          <w:szCs w:val="28"/>
          <w:lang w:val="en-US"/>
        </w:rPr>
      </w:r>
    </w:p>
    <w:p>
      <w:pPr>
        <w:pStyle w:val="Normal"/>
        <w:jc w:val="right"/>
        <w:rPr>
          <w:sz w:val="28"/>
          <w:szCs w:val="28"/>
          <w:lang w:val="en-US"/>
        </w:rPr>
      </w:pPr>
      <w:r>
        <w:rPr>
          <w:sz w:val="28"/>
          <w:szCs w:val="28"/>
          <w:lang w:val="en-US"/>
        </w:rPr>
      </w:r>
    </w:p>
    <w:p>
      <w:pPr>
        <w:pStyle w:val="Normal"/>
        <w:rPr>
          <w:sz w:val="28"/>
          <w:szCs w:val="28"/>
          <w:lang w:val="en-US"/>
        </w:rPr>
      </w:pPr>
      <w:r>
        <w:rPr>
          <w:sz w:val="28"/>
          <w:szCs w:val="28"/>
          <w:lang w:val="en-US"/>
        </w:rPr>
        <w:t>CONTENTS:</w:t>
      </w:r>
    </w:p>
    <w:p>
      <w:pPr>
        <w:pStyle w:val="Normal"/>
        <w:rPr/>
      </w:pPr>
      <w:r>
        <w:rPr/>
        <w:t xml:space="preserve">1. Motivation and objective </w:t>
      </w:r>
    </w:p>
    <w:p>
      <w:pPr>
        <w:pStyle w:val="Normal"/>
        <w:rPr/>
      </w:pPr>
      <w:r>
        <w:rPr/>
        <w:t xml:space="preserve">2. Related work and originality </w:t>
      </w:r>
    </w:p>
    <w:p>
      <w:pPr>
        <w:pStyle w:val="Normal"/>
        <w:rPr/>
      </w:pPr>
      <w:r>
        <w:rPr/>
        <w:t xml:space="preserve">3. Design architecture </w:t>
      </w:r>
    </w:p>
    <w:p>
      <w:pPr>
        <w:pStyle w:val="Normal"/>
        <w:rPr/>
      </w:pPr>
      <w:r>
        <w:rPr/>
        <w:t xml:space="preserve">4. Detailed algorithm or functions </w:t>
      </w:r>
    </w:p>
    <w:p>
      <w:pPr>
        <w:pStyle w:val="Normal"/>
        <w:rPr/>
      </w:pPr>
      <w:r>
        <w:rPr/>
        <w:t xml:space="preserve">5. Coding </w:t>
      </w:r>
    </w:p>
    <w:p>
      <w:pPr>
        <w:pStyle w:val="Normal"/>
        <w:rPr/>
      </w:pPr>
      <w:r>
        <w:rPr/>
        <w:t xml:space="preserve">6. Results and Performance evaluation </w:t>
      </w:r>
    </w:p>
    <w:p>
      <w:pPr>
        <w:pStyle w:val="Normal"/>
        <w:rPr/>
      </w:pPr>
      <w:r>
        <w:rPr/>
        <w:t xml:space="preserve">7. Conclusion </w:t>
      </w:r>
    </w:p>
    <w:p>
      <w:pPr>
        <w:pStyle w:val="Normal"/>
        <w:rPr/>
      </w:pPr>
      <w:r>
        <w:rPr/>
        <w:t xml:space="preserve">8. References </w:t>
      </w:r>
    </w:p>
    <w:p>
      <w:pPr>
        <w:pStyle w:val="Normal"/>
        <w:rPr/>
      </w:pPr>
      <w:r>
        <w:rPr/>
        <w:t>9. Roles of members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Motivation and objective:</w:t>
      </w:r>
    </w:p>
    <w:p>
      <w:pPr>
        <w:pStyle w:val="Normal"/>
        <w:rPr>
          <w:rFonts w:cs="Calibri" w:cstheme="minorHAnsi"/>
          <w:color w:val="333333"/>
          <w:shd w:fill="FFFFFF" w:val="clear"/>
          <w:lang w:val="en-US"/>
        </w:rPr>
      </w:pPr>
      <w:r>
        <w:rPr>
          <w:rFonts w:cs="Calibri" w:cstheme="minorHAnsi"/>
          <w:color w:val="333333"/>
          <w:shd w:fill="FFFFFF" w:val="clear"/>
        </w:rPr>
        <w:t>Speech recognition allows documents to be created faster because the software generally produces words as quickly as they uttered, which is usually much faster than a person can type.</w:t>
      </w:r>
      <w:r>
        <w:rPr>
          <w:rFonts w:cs="Calibri" w:cstheme="minorHAnsi"/>
          <w:color w:val="333333"/>
          <w:shd w:fill="FFFFFF" w:val="clear"/>
          <w:lang w:val="en-US"/>
        </w:rPr>
        <w:t xml:space="preserve"> Our main motivation was to create a voice assistant like SIRI.</w:t>
      </w:r>
    </w:p>
    <w:p>
      <w:pPr>
        <w:pStyle w:val="Normal"/>
        <w:rPr>
          <w:rFonts w:cs="Calibri" w:cstheme="minorHAnsi"/>
          <w:color w:val="333333"/>
          <w:shd w:fill="FFFFFF" w:val="clear"/>
          <w:lang w:val="en-US"/>
        </w:rPr>
      </w:pPr>
      <w:r>
        <w:rPr>
          <w:rFonts w:cs="Calibri" w:cstheme="minorHAnsi"/>
          <w:color w:val="333333"/>
          <w:shd w:fill="FFFFFF" w:val="clear"/>
          <w:lang w:val="en-US"/>
        </w:rPr>
      </w:r>
    </w:p>
    <w:p>
      <w:pPr>
        <w:pStyle w:val="Normal"/>
        <w:rPr>
          <w:b/>
          <w:b/>
          <w:bCs/>
        </w:rPr>
      </w:pPr>
      <w:r>
        <w:rPr>
          <w:b/>
          <w:bCs/>
        </w:rPr>
        <w:t>Related Work and Originality</w:t>
      </w:r>
      <w:r>
        <w:rPr>
          <w:b/>
          <w:bCs/>
          <w:lang w:val="en-US"/>
        </w:rPr>
        <w:t>:</w:t>
      </w:r>
    </w:p>
    <w:p>
      <w:pPr>
        <w:pStyle w:val="ListParagraph"/>
        <w:numPr>
          <w:ilvl w:val="0"/>
          <w:numId w:val="1"/>
        </w:numPr>
        <w:rPr>
          <w:rFonts w:cs="Calibri" w:cstheme="minorHAnsi"/>
          <w:lang w:val="en-US"/>
        </w:rPr>
      </w:pPr>
      <w:r>
        <w:rPr>
          <w:rFonts w:cs="Calibri" w:cstheme="minorHAnsi"/>
          <w:lang w:val="en-US"/>
        </w:rPr>
        <w:t>Kaggle challenge – TensorFlow Speech Recognition Challenge</w:t>
      </w:r>
    </w:p>
    <w:p>
      <w:pPr>
        <w:pStyle w:val="ListParagraph"/>
        <w:rPr>
          <w:rFonts w:cs="Calibri" w:cstheme="minorHAnsi"/>
          <w:lang w:val="en-US"/>
        </w:rPr>
      </w:pPr>
      <w:r>
        <w:rPr>
          <w:rFonts w:cs="Calibri" w:cstheme="minorHAnsi"/>
          <w:lang w:val="en-US"/>
        </w:rPr>
        <w:t>We have taken main architecture from scripts of challengers and adjusted for ourselves.</w:t>
      </w:r>
    </w:p>
    <w:p>
      <w:pPr>
        <w:pStyle w:val="Normal"/>
        <w:rPr/>
      </w:pPr>
      <w:r>
        <w:rPr/>
      </w:r>
    </w:p>
    <w:p>
      <w:pPr>
        <w:pStyle w:val="Normal"/>
        <w:rPr>
          <w:b/>
          <w:b/>
          <w:bCs/>
        </w:rPr>
      </w:pPr>
      <w:r>
        <w:rPr>
          <w:b/>
          <w:bCs/>
        </w:rPr>
        <w:t>Design Architecture:</w:t>
      </w:r>
    </w:p>
    <w:p>
      <w:pPr>
        <w:pStyle w:val="Normal"/>
        <w:rPr>
          <w:rFonts w:ascii="Roboto" w:hAnsi="Roboto"/>
          <w:color w:val="2E414F"/>
          <w:sz w:val="23"/>
          <w:szCs w:val="23"/>
          <w:shd w:fill="EBECED" w:val="clear"/>
          <w:lang w:val="en-US"/>
        </w:rPr>
      </w:pPr>
      <w:r>
        <w:drawing>
          <wp:anchor behindDoc="0" distT="0" distB="0" distL="114300" distR="114300" simplePos="0" locked="0" layoutInCell="0" allowOverlap="1" relativeHeight="3">
            <wp:simplePos x="0" y="0"/>
            <wp:positionH relativeFrom="column">
              <wp:posOffset>715645</wp:posOffset>
            </wp:positionH>
            <wp:positionV relativeFrom="paragraph">
              <wp:posOffset>797560</wp:posOffset>
            </wp:positionV>
            <wp:extent cx="4058285" cy="2927985"/>
            <wp:effectExtent l="0" t="0" r="0" b="0"/>
            <wp:wrapTight wrapText="bothSides">
              <wp:wrapPolygon edited="0">
                <wp:start x="-45" y="0"/>
                <wp:lineTo x="-45" y="21427"/>
                <wp:lineTo x="21476" y="21427"/>
                <wp:lineTo x="21476" y="0"/>
                <wp:lineTo x="-45" y="0"/>
              </wp:wrapPolygon>
            </wp:wrapTight>
            <wp:docPr id="2" name="Рисунок 2" descr="CNN structure used for speech recognition. Image taken from [1].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NN structure used for speech recognition. Image taken from [1]. | Download  Scientific Diagram"/>
                    <pic:cNvPicPr>
                      <a:picLocks noChangeAspect="1" noChangeArrowheads="1"/>
                    </pic:cNvPicPr>
                  </pic:nvPicPr>
                  <pic:blipFill>
                    <a:blip r:embed="rId3"/>
                    <a:stretch>
                      <a:fillRect/>
                    </a:stretch>
                  </pic:blipFill>
                  <pic:spPr bwMode="auto">
                    <a:xfrm>
                      <a:off x="0" y="0"/>
                      <a:ext cx="4058285" cy="2927985"/>
                    </a:xfrm>
                    <a:prstGeom prst="rect">
                      <a:avLst/>
                    </a:prstGeom>
                  </pic:spPr>
                </pic:pic>
              </a:graphicData>
            </a:graphic>
          </wp:anchor>
        </w:drawing>
      </w:r>
      <w:r>
        <w:rPr>
          <w:lang w:val="en-US"/>
        </w:rPr>
        <w:t>Convolutional neural networks (CNNs) have been recently used for acoustic modeling and feature extraction in speech recognition systems, where their inputs have been speech spectrogram or even raw speech signal.</w:t>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b/>
          <w:b/>
          <w:bCs/>
        </w:rPr>
      </w:pPr>
      <w:r>
        <w:rPr>
          <w:b/>
          <w:bCs/>
          <w:lang w:val="en-US"/>
        </w:rPr>
        <w:t>4. Detailed algorithm or functions</w:t>
      </w:r>
    </w:p>
    <w:p>
      <w:pPr>
        <w:pStyle w:val="Normal"/>
        <w:rPr>
          <w:b w:val="false"/>
          <w:b w:val="false"/>
          <w:bCs w:val="false"/>
        </w:rPr>
      </w:pPr>
      <w:r>
        <w:rPr>
          <w:b w:val="false"/>
          <w:bCs w:val="false"/>
          <w:lang w:val="en-US"/>
        </w:rPr>
        <w:t>import librosa</w:t>
      </w:r>
    </w:p>
    <w:p>
      <w:pPr>
        <w:pStyle w:val="Normal"/>
        <w:rPr>
          <w:b w:val="false"/>
          <w:b w:val="false"/>
          <w:bCs w:val="false"/>
        </w:rPr>
      </w:pPr>
      <w:r>
        <w:rPr>
          <w:b w:val="false"/>
          <w:bCs w:val="false"/>
          <w:lang w:val="en-US"/>
        </w:rPr>
        <w:t>from sklearn.preprocessing import LabelEncoder</w:t>
      </w:r>
    </w:p>
    <w:p>
      <w:pPr>
        <w:pStyle w:val="Normal"/>
        <w:rPr>
          <w:b w:val="false"/>
          <w:b w:val="false"/>
          <w:bCs w:val="false"/>
        </w:rPr>
      </w:pPr>
      <w:r>
        <w:rPr>
          <w:b w:val="false"/>
          <w:bCs w:val="false"/>
          <w:lang w:val="en-US"/>
        </w:rPr>
        <w:t>from keras.utils import np_utils</w:t>
      </w:r>
    </w:p>
    <w:p>
      <w:pPr>
        <w:pStyle w:val="Normal"/>
        <w:rPr>
          <w:b w:val="false"/>
          <w:b w:val="false"/>
          <w:bCs w:val="false"/>
        </w:rPr>
      </w:pPr>
      <w:r>
        <w:rPr>
          <w:b w:val="false"/>
          <w:bCs w:val="false"/>
          <w:lang w:val="en-US"/>
        </w:rPr>
        <w:t>from sklearn.model_selection import train_test_split</w:t>
      </w:r>
    </w:p>
    <w:p>
      <w:pPr>
        <w:pStyle w:val="Normal"/>
        <w:rPr>
          <w:b w:val="false"/>
          <w:b w:val="false"/>
          <w:bCs w:val="false"/>
        </w:rPr>
      </w:pPr>
      <w:r>
        <w:rPr>
          <w:b w:val="false"/>
          <w:bCs w:val="false"/>
          <w:lang w:val="en-US"/>
        </w:rPr>
        <w:t>from keras.layers import Dense, Dropout, Flatten, Conv1D, Input, MaxPooling1D</w:t>
      </w:r>
    </w:p>
    <w:p>
      <w:pPr>
        <w:pStyle w:val="Normal"/>
        <w:rPr>
          <w:b w:val="false"/>
          <w:b w:val="false"/>
          <w:bCs w:val="false"/>
        </w:rPr>
      </w:pPr>
      <w:r>
        <w:rPr>
          <w:b w:val="false"/>
          <w:bCs w:val="false"/>
          <w:lang w:val="en-US"/>
        </w:rPr>
        <w:t>from keras.models import Model</w:t>
      </w:r>
    </w:p>
    <w:p>
      <w:pPr>
        <w:pStyle w:val="Normal"/>
        <w:rPr>
          <w:b w:val="false"/>
          <w:b w:val="false"/>
          <w:bCs w:val="false"/>
        </w:rPr>
      </w:pPr>
      <w:r>
        <w:rPr>
          <w:b w:val="false"/>
          <w:bCs w:val="false"/>
          <w:lang w:val="en-US"/>
        </w:rPr>
        <w:t>from keras.callbacks import EarlyStopping, ModelCheckpoint</w:t>
      </w:r>
    </w:p>
    <w:p>
      <w:pPr>
        <w:pStyle w:val="Normal"/>
        <w:rPr>
          <w:b w:val="false"/>
          <w:b w:val="false"/>
          <w:bCs w:val="false"/>
        </w:rPr>
      </w:pPr>
      <w:r>
        <w:rPr>
          <w:b w:val="false"/>
          <w:bCs w:val="false"/>
          <w:lang w:val="en-US"/>
        </w:rPr>
        <w:t>from keras import backend as K</w:t>
      </w:r>
    </w:p>
    <w:p>
      <w:pPr>
        <w:pStyle w:val="Normal"/>
        <w:rPr>
          <w:lang w:val="en-US"/>
        </w:rPr>
      </w:pPr>
      <w:r>
        <w:rPr>
          <w:b w:val="false"/>
          <w:bCs w:val="false"/>
        </w:rPr>
      </w:r>
    </w:p>
    <w:p>
      <w:pPr>
        <w:pStyle w:val="Normal"/>
        <w:rPr>
          <w:lang w:val="en-US"/>
        </w:rPr>
      </w:pPr>
      <w:r>
        <w:rPr>
          <w:b w:val="false"/>
          <w:bCs w:val="false"/>
        </w:rPr>
      </w:r>
    </w:p>
    <w:p>
      <w:pPr>
        <w:pStyle w:val="Normal"/>
        <w:rPr>
          <w:b/>
          <w:b/>
          <w:bCs/>
        </w:rPr>
      </w:pPr>
      <w:r>
        <w:rPr>
          <w:b/>
          <w:bCs/>
          <w:lang w:val="en-US"/>
        </w:rPr>
        <w:t>Coding</w:t>
      </w:r>
    </w:p>
    <w:p>
      <w:pPr>
        <w:pStyle w:val="Normal"/>
        <w:bidi w:val="0"/>
        <w:jc w:val="left"/>
        <w:rPr/>
      </w:pPr>
      <w:r>
        <w:rPr/>
        <w:t>Librosa library in python have a MFCC(</w:t>
      </w:r>
      <w:r>
        <w:rPr>
          <w:rFonts w:ascii="Google Sans Text;arial;sans-serif" w:hAnsi="Google Sans Text;arial;sans-serif"/>
          <w:b w:val="false"/>
          <w:i w:val="false"/>
          <w:caps w:val="false"/>
          <w:smallCaps w:val="false"/>
          <w:color w:val="202124"/>
          <w:spacing w:val="0"/>
          <w:sz w:val="24"/>
        </w:rPr>
        <w:t>Mel-frequency cepstrum</w:t>
      </w:r>
      <w:r>
        <w:rPr/>
        <w:t xml:space="preserve"> )</w:t>
      </w:r>
    </w:p>
    <w:p>
      <w:pPr>
        <w:pStyle w:val="Normal"/>
        <w:bidi w:val="0"/>
        <w:jc w:val="left"/>
        <w:rPr>
          <w:lang w:val="en-US"/>
        </w:rPr>
      </w:pPr>
      <w:r>
        <w:rPr>
          <w:lang w:val="en-US"/>
        </w:rPr>
        <w:t>INPUT DATA – wav file</w:t>
      </w:r>
    </w:p>
    <w:p>
      <w:pPr>
        <w:pStyle w:val="Normal"/>
        <w:bidi w:val="0"/>
        <w:jc w:val="left"/>
        <w:rPr>
          <w:lang w:val="en-US"/>
        </w:rPr>
      </w:pPr>
      <w:r>
        <w:rPr>
          <w:lang w:val="en-US"/>
        </w:rPr>
        <w:t>we read this file with librosa library</w:t>
      </w:r>
    </w:p>
    <w:p>
      <w:pPr>
        <w:pStyle w:val="Normal"/>
        <w:bidi w:val="0"/>
        <w:jc w:val="left"/>
        <w:rPr>
          <w:lang w:val="en-US"/>
        </w:rPr>
      </w:pPr>
      <w:r>
        <w:rPr>
          <w:lang w:val="en-US"/>
        </w:rPr>
        <w:t>Implemetation</w:t>
      </w:r>
    </w:p>
    <w:p>
      <w:pPr>
        <w:pStyle w:val="Normal"/>
        <w:bidi w:val="0"/>
        <w:jc w:val="left"/>
        <w:rPr>
          <w:lang w:val="en-US"/>
        </w:rPr>
      </w:pPr>
      <w:r>
        <w:rPr>
          <w:lang w:val="en-US"/>
        </w:rPr>
        <w:t>CNN model</w:t>
      </w:r>
    </w:p>
    <w:p>
      <w:pPr>
        <w:pStyle w:val="Normal"/>
        <w:bidi w:val="0"/>
        <w:jc w:val="left"/>
        <w:rPr/>
      </w:pPr>
      <w:r>
        <w:rPr/>
        <w:t>We found that we can use train model with 2 diffrenet methods</w:t>
      </w:r>
    </w:p>
    <w:p>
      <w:pPr>
        <w:pStyle w:val="Normal"/>
        <w:bidi w:val="0"/>
        <w:jc w:val="left"/>
        <w:rPr/>
      </w:pPr>
      <w:r>
        <w:rPr/>
        <w:t>1) MFCC(</w:t>
      </w:r>
      <w:r>
        <w:rPr>
          <w:rFonts w:ascii="Google Sans Text;arial;sans-serif" w:hAnsi="Google Sans Text;arial;sans-serif"/>
          <w:b w:val="false"/>
          <w:i w:val="false"/>
          <w:caps w:val="false"/>
          <w:smallCaps w:val="false"/>
          <w:color w:val="202124"/>
          <w:spacing w:val="0"/>
          <w:sz w:val="24"/>
        </w:rPr>
        <w:t>Mel-frequency cepstrum</w:t>
      </w:r>
      <w:r>
        <w:rPr/>
        <w:t xml:space="preserve"> ) with spectogram , using cv models to classify the images</w:t>
      </w:r>
    </w:p>
    <w:p>
      <w:pPr>
        <w:pStyle w:val="Normal"/>
        <w:bidi w:val="0"/>
        <w:jc w:val="left"/>
        <w:rPr/>
      </w:pPr>
      <w:r>
        <w:rPr/>
        <w:t>extracting mfcc features</w:t>
      </w:r>
    </w:p>
    <w:p>
      <w:pPr>
        <w:pStyle w:val="Normal"/>
        <w:bidi w:val="0"/>
        <w:jc w:val="left"/>
        <w:rPr/>
      </w:pPr>
      <w:r>
        <w:rPr/>
        <w:t xml:space="preserve">2) Using </w:t>
      </w:r>
    </w:p>
    <w:p>
      <w:pPr>
        <w:pStyle w:val="Normal"/>
        <w:bidi w:val="0"/>
        <w:jc w:val="left"/>
        <w:rPr>
          <w:b w:val="false"/>
          <w:b w:val="false"/>
          <w:bCs w:val="false"/>
        </w:rPr>
      </w:pPr>
      <w:r>
        <w:rPr>
          <w:b w:val="false"/>
          <w:bCs w:val="false"/>
          <w:lang w:val="en-US"/>
        </w:rPr>
        <w:t>label and numpy array of sampels</w:t>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b/>
          <w:b/>
          <w:bCs/>
        </w:rPr>
      </w:pPr>
      <w:r>
        <w:rPr>
          <w:b/>
          <w:bCs/>
        </w:rPr>
        <w:t>6. Results and Performance evaluation</w:t>
      </w:r>
    </w:p>
    <w:p>
      <w:pPr>
        <w:pStyle w:val="Normal"/>
        <w:rPr>
          <w:b/>
          <w:b/>
          <w:bCs/>
        </w:rPr>
      </w:pPr>
      <w:r>
        <w:rPr>
          <w:b/>
          <w:bCs/>
        </w:rPr>
        <w:drawing>
          <wp:anchor behindDoc="0" distT="0" distB="0" distL="0" distR="0" simplePos="0" locked="0" layoutInCell="0" allowOverlap="1" relativeHeight="4">
            <wp:simplePos x="0" y="0"/>
            <wp:positionH relativeFrom="column">
              <wp:posOffset>-161925</wp:posOffset>
            </wp:positionH>
            <wp:positionV relativeFrom="paragraph">
              <wp:posOffset>56515</wp:posOffset>
            </wp:positionV>
            <wp:extent cx="4318635" cy="59937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29749" t="30724" r="45806" b="8992"/>
                    <a:stretch>
                      <a:fillRect/>
                    </a:stretch>
                  </pic:blipFill>
                  <pic:spPr bwMode="auto">
                    <a:xfrm>
                      <a:off x="0" y="0"/>
                      <a:ext cx="4318635" cy="599376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0" allowOverlap="1" relativeHeight="6">
            <wp:simplePos x="0" y="0"/>
            <wp:positionH relativeFrom="column">
              <wp:posOffset>189230</wp:posOffset>
            </wp:positionH>
            <wp:positionV relativeFrom="paragraph">
              <wp:posOffset>86995</wp:posOffset>
            </wp:positionV>
            <wp:extent cx="3108960" cy="19151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5895" t="34567" r="31771" b="8110"/>
                    <a:stretch>
                      <a:fillRect/>
                    </a:stretch>
                  </pic:blipFill>
                  <pic:spPr bwMode="auto">
                    <a:xfrm>
                      <a:off x="0" y="0"/>
                      <a:ext cx="3108960" cy="191516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drawing>
          <wp:anchor behindDoc="0" distT="0" distB="0" distL="0" distR="0" simplePos="0" locked="0" layoutInCell="0" allowOverlap="1" relativeHeight="5">
            <wp:simplePos x="0" y="0"/>
            <wp:positionH relativeFrom="column">
              <wp:posOffset>-332105</wp:posOffset>
            </wp:positionH>
            <wp:positionV relativeFrom="paragraph">
              <wp:posOffset>109220</wp:posOffset>
            </wp:positionV>
            <wp:extent cx="3869690" cy="363601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9480" t="44131" r="50681" b="22724"/>
                    <a:stretch>
                      <a:fillRect/>
                    </a:stretch>
                  </pic:blipFill>
                  <pic:spPr bwMode="auto">
                    <a:xfrm>
                      <a:off x="0" y="0"/>
                      <a:ext cx="3869690" cy="3636010"/>
                    </a:xfrm>
                    <a:prstGeom prst="rect">
                      <a:avLst/>
                    </a:prstGeom>
                  </pic:spPr>
                </pic:pic>
              </a:graphicData>
            </a:graphic>
          </wp:anchor>
        </w:drawing>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lang w:val="en-US"/>
        </w:rPr>
      </w:pPr>
      <w:r>
        <w:rPr>
          <w:b w:val="false"/>
          <w:bCs w:val="false"/>
        </w:rPr>
      </w:r>
    </w:p>
    <w:p>
      <w:pPr>
        <w:pStyle w:val="Normal"/>
        <w:rPr>
          <w:b/>
          <w:b/>
          <w:bCs/>
        </w:rPr>
      </w:pPr>
      <w:r>
        <w:rPr>
          <w:b/>
          <w:bCs/>
        </w:rPr>
        <w:t>7. Conclusion</w:t>
      </w:r>
    </w:p>
    <w:p>
      <w:pPr>
        <w:pStyle w:val="Normal"/>
        <w:rPr>
          <w:b w:val="false"/>
          <w:b w:val="false"/>
          <w:bCs w:val="false"/>
        </w:rPr>
      </w:pPr>
      <w:r>
        <w:rPr>
          <w:b w:val="false"/>
          <w:bCs w:val="false"/>
        </w:rPr>
        <w:t xml:space="preserve">We learned how sound works and what it consists of. It was interesting to explore his processing and methods for extracting payloads to train the model. We did not manage to consider all methods of training models, such as </w:t>
      </w:r>
      <w:r>
        <w:rPr>
          <w:b w:val="false"/>
          <w:bCs w:val="false"/>
        </w:rPr>
        <w:t>kaldi asr</w:t>
      </w:r>
      <w:r>
        <w:rPr>
          <w:b w:val="false"/>
          <w:bCs w:val="false"/>
        </w:rPr>
        <w:t xml:space="preserve">. But we decided to use an inexpensive and simple </w:t>
      </w:r>
      <w:r>
        <w:rPr>
          <w:b w:val="false"/>
          <w:bCs w:val="false"/>
        </w:rPr>
        <w:t>cnn</w:t>
      </w:r>
      <w:r>
        <w:rPr>
          <w:b w:val="false"/>
          <w:bCs w:val="false"/>
        </w:rPr>
        <w:t>.</w:t>
      </w:r>
    </w:p>
    <w:p>
      <w:pPr>
        <w:pStyle w:val="Normal"/>
        <w:rPr>
          <w:b/>
          <w:b/>
          <w:bCs/>
        </w:rPr>
      </w:pPr>
      <w:r>
        <w:rPr>
          <w:b/>
          <w:bCs/>
        </w:rPr>
        <w:t>8. References</w:t>
      </w:r>
    </w:p>
    <w:p>
      <w:pPr>
        <w:pStyle w:val="Normal"/>
        <w:rPr/>
      </w:pPr>
      <w:hyperlink r:id="rId8">
        <w:r>
          <w:rPr>
            <w:rStyle w:val="InternetLink"/>
            <w:b w:val="false"/>
            <w:bCs w:val="false"/>
          </w:rPr>
          <w:t>https://keras.io/examples/audio/transformer_asr/</w:t>
        </w:r>
      </w:hyperlink>
    </w:p>
    <w:p>
      <w:pPr>
        <w:pStyle w:val="Normal"/>
        <w:rPr/>
      </w:pPr>
      <w:hyperlink r:id="rId10">
        <w:r>
          <w:rPr>
            <w:rStyle w:val="InternetLink"/>
            <w:b w:val="false"/>
            <w:bCs w:val="false"/>
          </w:rPr>
          <w:t>https://www.youtube.com/watch?v=Qf4YJcHXtcY</w:t>
        </w:r>
      </w:hyperlink>
    </w:p>
    <w:p>
      <w:pPr>
        <w:pStyle w:val="Normal"/>
        <w:rPr>
          <w:b w:val="false"/>
          <w:b w:val="false"/>
          <w:bCs w:val="false"/>
        </w:rPr>
      </w:pPr>
      <w:hyperlink r:id="rId11">
        <w:r>
          <w:rPr>
            <w:rStyle w:val="InternetLink"/>
            <w:b w:val="false"/>
            <w:bCs w:val="false"/>
          </w:rPr>
          <w:t>Extracting Mel-Frequency Cepstral Coefficients with Python - YouTube</w:t>
        </w:r>
      </w:hyperlink>
      <w:r>
        <w:rPr>
          <w:b w:val="false"/>
          <w:bCs w:val="false"/>
        </w:rPr>
        <w:t xml:space="preserve"> </w:t>
      </w:r>
    </w:p>
    <w:p>
      <w:pPr>
        <w:pStyle w:val="Normal"/>
        <w:rPr>
          <w:b w:val="false"/>
          <w:b w:val="false"/>
          <w:bCs w:val="false"/>
        </w:rPr>
      </w:pPr>
      <w:hyperlink r:id="rId12">
        <w:r>
          <w:rPr>
            <w:rStyle w:val="InternetLink"/>
            <w:b w:val="false"/>
            <w:bCs w:val="false"/>
          </w:rPr>
          <w:t>Распознавание речи-понимание MFCC - Русские Блоги (russianblogs.com)</w:t>
        </w:r>
      </w:hyperlink>
      <w:r>
        <w:rPr>
          <w:b w:val="false"/>
          <w:bCs w:val="false"/>
        </w:rPr>
        <w:t xml:space="preserve"> </w:t>
      </w:r>
    </w:p>
    <w:p>
      <w:pPr>
        <w:pStyle w:val="Normal"/>
        <w:rPr>
          <w:b w:val="false"/>
          <w:b w:val="false"/>
          <w:bCs w:val="false"/>
        </w:rPr>
      </w:pPr>
      <w:hyperlink r:id="rId13">
        <w:r>
          <w:rPr>
            <w:rStyle w:val="InternetLink"/>
            <w:b w:val="false"/>
            <w:bCs w:val="false"/>
          </w:rPr>
          <w:t>Introduction to Audio Classification with PyTorch - Learn | Microsoft Docs</w:t>
        </w:r>
      </w:hyperlink>
      <w:r>
        <w:rPr>
          <w:b w:val="false"/>
          <w:bCs w:val="false"/>
        </w:rPr>
        <w:t xml:space="preserve"> </w:t>
      </w:r>
    </w:p>
    <w:p>
      <w:pPr>
        <w:pStyle w:val="Normal"/>
        <w:rPr>
          <w:b/>
          <w:b/>
          <w:bCs/>
        </w:rPr>
      </w:pPr>
      <w:r>
        <w:rPr>
          <w:b/>
          <w:bCs/>
        </w:rPr>
        <w:t>9. Roles of members</w:t>
      </w:r>
    </w:p>
    <w:p>
      <w:pPr>
        <w:pStyle w:val="Normal"/>
        <w:rPr>
          <w:b/>
          <w:b/>
          <w:bCs/>
        </w:rPr>
      </w:pPr>
      <w:r>
        <w:rPr>
          <w:b/>
          <w:bCs/>
        </w:rPr>
        <w:t xml:space="preserve">Adil </w:t>
      </w:r>
    </w:p>
    <w:p>
      <w:pPr>
        <w:pStyle w:val="Normal"/>
        <w:rPr>
          <w:b w:val="false"/>
          <w:b w:val="false"/>
          <w:bCs w:val="false"/>
        </w:rPr>
      </w:pPr>
      <w:r>
        <w:rPr>
          <w:b w:val="false"/>
          <w:bCs w:val="false"/>
        </w:rPr>
        <w:t>preparing dataset, and anylize ways to speech recognition, such as mfcc and spectogram</w:t>
      </w:r>
    </w:p>
    <w:p>
      <w:pPr>
        <w:pStyle w:val="Normal"/>
        <w:rPr>
          <w:b/>
          <w:b/>
          <w:bCs/>
        </w:rPr>
      </w:pPr>
      <w:r>
        <w:rPr>
          <w:b/>
          <w:bCs/>
        </w:rPr>
        <w:t>Malika and Zhuldyz</w:t>
      </w:r>
    </w:p>
    <w:p>
      <w:pPr>
        <w:pStyle w:val="Normal"/>
        <w:rPr>
          <w:b w:val="false"/>
          <w:b w:val="false"/>
          <w:bCs w:val="false"/>
        </w:rPr>
      </w:pPr>
      <w:r>
        <w:rPr>
          <w:b w:val="false"/>
          <w:bCs w:val="false"/>
        </w:rPr>
        <w:t>training dataset to with different type that we pass on lecture, eventually using one model 1dConv</w:t>
      </w:r>
    </w:p>
    <w:p>
      <w:pPr>
        <w:pStyle w:val="Normal"/>
        <w:rPr>
          <w:b/>
          <w:b/>
          <w:bCs/>
        </w:rPr>
      </w:pPr>
      <w:r>
        <w:rPr>
          <w:b/>
          <w:bCs/>
        </w:rPr>
      </w:r>
    </w:p>
    <w:p>
      <w:pPr>
        <w:pStyle w:val="Normal"/>
        <w:rPr>
          <w:lang w:val="en-US"/>
        </w:rPr>
      </w:pPr>
      <w:r>
        <w:rPr>
          <w:b w:val="false"/>
          <w:bCs w:val="false"/>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rPr>
          <w:rFonts w:ascii="Roboto" w:hAnsi="Roboto"/>
          <w:color w:val="2E414F"/>
          <w:sz w:val="23"/>
          <w:szCs w:val="23"/>
          <w:shd w:fill="EBECED" w:val="clear"/>
          <w:lang w:val="en-US"/>
        </w:rPr>
      </w:pPr>
      <w:r>
        <w:rPr/>
      </w:r>
    </w:p>
    <w:p>
      <w:pPr>
        <w:pStyle w:val="Normal"/>
        <w:spacing w:before="0" w:after="160"/>
        <w:rPr>
          <w:rFonts w:ascii="Roboto" w:hAnsi="Roboto"/>
          <w:color w:val="2E414F"/>
          <w:sz w:val="23"/>
          <w:szCs w:val="23"/>
          <w:shd w:fill="EBECED" w:val="clear"/>
          <w:lang w:val="en-US"/>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Roboto">
    <w:charset w:val="00"/>
    <w:family w:val="roman"/>
    <w:pitch w:val="variable"/>
  </w:font>
  <w:font w:name="Google Sans Text">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dd27f7"/>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 TargetMode="External"/><Relationship Id="rId13" Type="http://schemas.openxmlformats.org/officeDocument/2006/relationships/hyperlink" Target="https://docs.microsoft.com/en-us/learn/modules/intro-audio-classification-pytorch/" TargetMode="External"/><Relationship Id="rId18" Type="http://schemas.openxmlformats.org/officeDocument/2006/relationships/customXml" Target="../customXml/item1.xml"/><Relationship Id="rId3" Type="http://schemas.openxmlformats.org/officeDocument/2006/relationships/image" Target="media/image2.png"/><Relationship Id="rId7" Type="http://schemas.openxmlformats.org/officeDocument/2006/relationships/hyperlink" Target="https://keras.io/examples/audio/transformer_asr/" TargetMode="External"/><Relationship Id="rId12" Type="http://schemas.openxmlformats.org/officeDocument/2006/relationships/hyperlink" Target="https://russianblogs.com/article/1220415980/" TargetMode="External"/><Relationship Id="rId17" Type="http://schemas.openxmlformats.org/officeDocument/2006/relationships/theme" Target="theme/theme1.xml"/><Relationship Id="rId2" Type="http://schemas.openxmlformats.org/officeDocument/2006/relationships/image" Target="media/image1.jpeg"/><Relationship Id="rId16" Type="http://schemas.openxmlformats.org/officeDocument/2006/relationships/settings" Target="settings.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5.png"/><Relationship Id="rId11" Type="http://schemas.openxmlformats.org/officeDocument/2006/relationships/hyperlink" Target="https://www.youtube.com/watch?v=WJI-17MNpdE" TargetMode="External"/><Relationship Id="rId5" Type="http://schemas.openxmlformats.org/officeDocument/2006/relationships/image" Target="media/image4.png"/><Relationship Id="rId15" Type="http://schemas.openxmlformats.org/officeDocument/2006/relationships/fontTable" Target="fontTable.xml"/><Relationship Id="rId10" Type="http://schemas.openxmlformats.org/officeDocument/2006/relationships/hyperlink" Target="" TargetMode="External"/><Relationship Id="rId19" Type="http://schemas.openxmlformats.org/officeDocument/2006/relationships/customXml" Target="../customXml/item2.xml"/><Relationship Id="rId4" Type="http://schemas.openxmlformats.org/officeDocument/2006/relationships/image" Target="media/image3.png"/><Relationship Id="rId9" Type="http://schemas.openxmlformats.org/officeDocument/2006/relationships/hyperlink" Target="https://www.youtube.com/watch?v=Qf4YJcHXtcY" TargetMode="External"/><Relationship Id="rId14"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57F92C9E980D49BBFEBCFA705FA414" ma:contentTypeVersion="10" ma:contentTypeDescription="Create a new document." ma:contentTypeScope="" ma:versionID="84fa6981b500b63c96035213fb2f1201">
  <xsd:schema xmlns:xsd="http://www.w3.org/2001/XMLSchema" xmlns:xs="http://www.w3.org/2001/XMLSchema" xmlns:p="http://schemas.microsoft.com/office/2006/metadata/properties" xmlns:ns2="db13bc7b-a6af-4591-9562-bfd3a3e271d3" targetNamespace="http://schemas.microsoft.com/office/2006/metadata/properties" ma:root="true" ma:fieldsID="cb2d776a4f8599b84c0c368381abbb81" ns2:_="">
    <xsd:import namespace="db13bc7b-a6af-4591-9562-bfd3a3e271d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13bc7b-a6af-4591-9562-bfd3a3e271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B57FB2-21CE-40BF-8124-B910BDDD9D47}"/>
</file>

<file path=customXml/itemProps2.xml><?xml version="1.0" encoding="utf-8"?>
<ds:datastoreItem xmlns:ds="http://schemas.openxmlformats.org/officeDocument/2006/customXml" ds:itemID="{3307181D-B73C-4192-B1C2-910C6B239D5C}"/>
</file>

<file path=customXml/itemProps3.xml><?xml version="1.0" encoding="utf-8"?>
<ds:datastoreItem xmlns:ds="http://schemas.openxmlformats.org/officeDocument/2006/customXml" ds:itemID="{1118D8EB-F084-42F9-AECC-38526ECB12FD}"/>
</file>

<file path=docProps/app.xml><?xml version="1.0" encoding="utf-8"?>
<Properties xmlns="http://schemas.openxmlformats.org/officeDocument/2006/extended-properties" xmlns:vt="http://schemas.openxmlformats.org/officeDocument/2006/docPropsVTypes">
  <Template>Normal</Template>
  <TotalTime>1</TotalTime>
  <Application>LibreOffice/7.2.0.4$Windows_X86_64 LibreOffice_project/9a9c6381e3f7a62afc1329bd359cc48accb6435b</Application>
  <AppVersion>15.0000</AppVersion>
  <Pages>7</Pages>
  <Words>375</Words>
  <Characters>2288</Characters>
  <CharactersWithSpaces>2639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Aiakoz Muratkyzy</dc:creator>
  <dc:description/>
  <cp:lastModifiedBy/>
  <cp:revision>4</cp:revision>
  <dcterms:created xsi:type="dcterms:W3CDTF">2021-12-18T15:55:00Z</dcterms:created>
  <dcterms:modified xsi:type="dcterms:W3CDTF">2021-12-18T23:16:33Z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0x010100E757F92C9E980D49BBFEBCFA705FA414</vt:lpwstr>
  </property>
</Properties>
</file>