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061"/>
        <w:gridCol w:w="1055"/>
        <w:gridCol w:w="1379"/>
        <w:gridCol w:w="572"/>
        <w:gridCol w:w="413"/>
        <w:gridCol w:w="856"/>
        <w:gridCol w:w="908"/>
      </w:tblGrid>
      <w:tr w:rsidR="008E0559" w:rsidRPr="00783368" w14:paraId="4273FF5D" w14:textId="77777777" w:rsidTr="00C67DDE">
        <w:trPr>
          <w:trHeight w:val="128"/>
        </w:trPr>
        <w:tc>
          <w:tcPr>
            <w:tcW w:w="9395" w:type="dxa"/>
            <w:gridSpan w:val="8"/>
            <w:shd w:val="clear" w:color="auto" w:fill="auto"/>
          </w:tcPr>
          <w:p w14:paraId="25622D63" w14:textId="31D6C672" w:rsidR="008E0559" w:rsidRPr="00E770B0" w:rsidRDefault="003F0963" w:rsidP="00E770B0">
            <w:pPr>
              <w:pStyle w:val="Ttulo2"/>
              <w:numPr>
                <w:ilvl w:val="0"/>
                <w:numId w:val="0"/>
              </w:numPr>
              <w:spacing w:before="0" w:after="0" w:line="360" w:lineRule="auto"/>
              <w:ind w:left="576" w:hanging="576"/>
              <w:jc w:val="center"/>
              <w:rPr>
                <w:rFonts w:cs="Arial"/>
                <w:szCs w:val="24"/>
              </w:rPr>
            </w:pPr>
            <w:r w:rsidRPr="00E770B0">
              <w:rPr>
                <w:rFonts w:cs="Arial"/>
                <w:szCs w:val="24"/>
              </w:rPr>
              <w:t>Ficha técnica de la propuesta</w:t>
            </w:r>
          </w:p>
        </w:tc>
      </w:tr>
      <w:tr w:rsidR="00A65F4F" w:rsidRPr="00783368" w14:paraId="138CDE27" w14:textId="77777777" w:rsidTr="008F4A57">
        <w:trPr>
          <w:trHeight w:val="128"/>
        </w:trPr>
        <w:tc>
          <w:tcPr>
            <w:tcW w:w="6496" w:type="dxa"/>
            <w:gridSpan w:val="4"/>
            <w:vMerge w:val="restart"/>
            <w:shd w:val="clear" w:color="auto" w:fill="auto"/>
          </w:tcPr>
          <w:p w14:paraId="771868CD" w14:textId="60C11774" w:rsidR="00F6212E" w:rsidRPr="00E770B0" w:rsidRDefault="00F6212E" w:rsidP="00B11174">
            <w:pPr>
              <w:pStyle w:val="NormalWeb"/>
              <w:spacing w:line="360" w:lineRule="auto"/>
              <w:jc w:val="both"/>
              <w:rPr>
                <w:rFonts w:ascii="Arial" w:hAnsi="Arial" w:cs="Arial"/>
              </w:rPr>
            </w:pPr>
            <w:r w:rsidRPr="00E770B0">
              <w:rPr>
                <w:rFonts w:ascii="Arial" w:hAnsi="Arial" w:cs="Arial"/>
                <w:b/>
                <w:bCs/>
                <w:lang w:eastAsia="ar-SA"/>
              </w:rPr>
              <w:t>Título</w:t>
            </w:r>
            <w:r w:rsidRPr="00E770B0">
              <w:rPr>
                <w:rFonts w:ascii="Arial" w:hAnsi="Arial" w:cs="Arial"/>
              </w:rPr>
              <w:t xml:space="preserve">: </w:t>
            </w:r>
            <w:r w:rsidR="00B11174">
              <w:rPr>
                <w:rFonts w:ascii="Arial" w:hAnsi="Arial" w:cs="Arial"/>
              </w:rPr>
              <w:t>Implementación de un Plan</w:t>
            </w:r>
            <w:r w:rsidR="00D05C8A" w:rsidRPr="00E770B0">
              <w:rPr>
                <w:rFonts w:ascii="Arial" w:hAnsi="Arial" w:cs="Arial"/>
              </w:rPr>
              <w:t xml:space="preserve"> marketing</w:t>
            </w:r>
            <w:r w:rsidR="008F4A57">
              <w:rPr>
                <w:rFonts w:ascii="Arial" w:hAnsi="Arial" w:cs="Arial"/>
              </w:rPr>
              <w:t xml:space="preserve"> digital</w:t>
            </w:r>
            <w:r w:rsidR="00D05C8A" w:rsidRPr="00E770B0">
              <w:rPr>
                <w:rFonts w:ascii="Arial" w:hAnsi="Arial" w:cs="Arial"/>
              </w:rPr>
              <w:t xml:space="preserve"> para la </w:t>
            </w:r>
            <w:r w:rsidR="008F4A57">
              <w:rPr>
                <w:rFonts w:ascii="Arial" w:hAnsi="Arial" w:cs="Arial"/>
              </w:rPr>
              <w:t xml:space="preserve">óptica </w:t>
            </w:r>
            <w:r w:rsidR="00D1386C" w:rsidRPr="00E770B0">
              <w:rPr>
                <w:rFonts w:ascii="Arial" w:hAnsi="Arial" w:cs="Arial"/>
              </w:rPr>
              <w:t>“</w:t>
            </w:r>
            <w:proofErr w:type="spellStart"/>
            <w:r w:rsidR="008F4A57">
              <w:rPr>
                <w:rFonts w:ascii="Arial" w:hAnsi="Arial" w:cs="Arial"/>
              </w:rPr>
              <w:t>Lunettes</w:t>
            </w:r>
            <w:proofErr w:type="spellEnd"/>
            <w:r w:rsidR="008F4A57">
              <w:rPr>
                <w:rFonts w:ascii="Arial" w:hAnsi="Arial" w:cs="Arial"/>
              </w:rPr>
              <w:t xml:space="preserve"> Centro visual</w:t>
            </w:r>
            <w:r w:rsidR="00D1386C" w:rsidRPr="00E770B0">
              <w:rPr>
                <w:rFonts w:ascii="Arial" w:hAnsi="Arial" w:cs="Arial"/>
              </w:rPr>
              <w:t xml:space="preserve">” </w:t>
            </w:r>
            <w:r w:rsidR="00B11174">
              <w:rPr>
                <w:rFonts w:ascii="Arial" w:hAnsi="Arial" w:cs="Arial"/>
              </w:rPr>
              <w:t xml:space="preserve">y Transformación Digital </w:t>
            </w:r>
            <w:r w:rsidR="00FE161A" w:rsidRPr="00E770B0">
              <w:rPr>
                <w:rFonts w:ascii="Arial" w:hAnsi="Arial" w:cs="Arial"/>
              </w:rPr>
              <w:t xml:space="preserve">ubicada </w:t>
            </w:r>
            <w:r w:rsidR="000308F2" w:rsidRPr="00E770B0">
              <w:rPr>
                <w:rFonts w:ascii="Arial" w:hAnsi="Arial" w:cs="Arial"/>
              </w:rPr>
              <w:t>en</w:t>
            </w:r>
            <w:r w:rsidR="004805C0" w:rsidRPr="00E770B0">
              <w:rPr>
                <w:rFonts w:ascii="Arial" w:hAnsi="Arial" w:cs="Arial"/>
              </w:rPr>
              <w:t xml:space="preserve"> </w:t>
            </w:r>
            <w:r w:rsidR="00931FCF" w:rsidRPr="00E770B0">
              <w:rPr>
                <w:rFonts w:ascii="Arial" w:hAnsi="Arial" w:cs="Arial"/>
              </w:rPr>
              <w:t>el Municipio de</w:t>
            </w:r>
            <w:r w:rsidR="008F4A57">
              <w:rPr>
                <w:rFonts w:ascii="Arial" w:hAnsi="Arial" w:cs="Arial"/>
              </w:rPr>
              <w:t xml:space="preserve"> </w:t>
            </w:r>
            <w:r w:rsidR="008F4A57" w:rsidRPr="008F4A57">
              <w:rPr>
                <w:rFonts w:ascii="Arial" w:hAnsi="Arial" w:cs="Arial"/>
              </w:rPr>
              <w:t>Bucaramanga</w:t>
            </w:r>
            <w:r w:rsidR="001C72C7" w:rsidRPr="00E770B0">
              <w:rPr>
                <w:rFonts w:ascii="Arial" w:hAnsi="Arial" w:cs="Arial"/>
              </w:rPr>
              <w:t xml:space="preserve">, </w:t>
            </w:r>
            <w:r w:rsidR="000308F2" w:rsidRPr="00E770B0">
              <w:rPr>
                <w:rFonts w:ascii="Arial" w:hAnsi="Arial" w:cs="Arial"/>
              </w:rPr>
              <w:t>en el año</w:t>
            </w:r>
            <w:r w:rsidR="004805C0" w:rsidRPr="00E770B0">
              <w:rPr>
                <w:rFonts w:ascii="Arial" w:hAnsi="Arial" w:cs="Arial"/>
              </w:rPr>
              <w:t xml:space="preserve"> 202</w:t>
            </w:r>
            <w:r w:rsidR="00FE161A" w:rsidRPr="00E770B0">
              <w:rPr>
                <w:rFonts w:ascii="Arial" w:hAnsi="Arial" w:cs="Arial"/>
              </w:rPr>
              <w:t>3</w:t>
            </w:r>
          </w:p>
        </w:tc>
        <w:tc>
          <w:tcPr>
            <w:tcW w:w="2899" w:type="dxa"/>
            <w:gridSpan w:val="4"/>
            <w:shd w:val="clear" w:color="auto" w:fill="auto"/>
          </w:tcPr>
          <w:p w14:paraId="7E796E64" w14:textId="77777777" w:rsidR="00F6212E" w:rsidRPr="00E770B0" w:rsidRDefault="00F6212E" w:rsidP="00E770B0">
            <w:pPr>
              <w:suppressAutoHyphens w:val="0"/>
              <w:spacing w:line="360" w:lineRule="auto"/>
              <w:jc w:val="center"/>
              <w:rPr>
                <w:rFonts w:cs="Arial"/>
                <w:sz w:val="24"/>
              </w:rPr>
            </w:pPr>
            <w:r w:rsidRPr="00E770B0">
              <w:rPr>
                <w:rFonts w:cs="Arial"/>
                <w:sz w:val="24"/>
              </w:rPr>
              <w:t>Fecha:</w:t>
            </w:r>
          </w:p>
        </w:tc>
      </w:tr>
      <w:tr w:rsidR="00BA4498" w:rsidRPr="00783368" w14:paraId="58986AA8" w14:textId="77777777" w:rsidTr="008F4A57">
        <w:trPr>
          <w:trHeight w:val="127"/>
        </w:trPr>
        <w:tc>
          <w:tcPr>
            <w:tcW w:w="6496" w:type="dxa"/>
            <w:gridSpan w:val="4"/>
            <w:vMerge/>
            <w:shd w:val="clear" w:color="auto" w:fill="auto"/>
          </w:tcPr>
          <w:p w14:paraId="1E334055" w14:textId="77777777" w:rsidR="00F6212E" w:rsidRPr="00E770B0" w:rsidRDefault="00F6212E" w:rsidP="00E770B0">
            <w:pPr>
              <w:suppressAutoHyphens w:val="0"/>
              <w:spacing w:line="360" w:lineRule="auto"/>
              <w:rPr>
                <w:rFonts w:cs="Arial"/>
                <w:sz w:val="24"/>
              </w:rPr>
            </w:pPr>
          </w:p>
        </w:tc>
        <w:tc>
          <w:tcPr>
            <w:tcW w:w="1025" w:type="dxa"/>
            <w:gridSpan w:val="2"/>
            <w:shd w:val="clear" w:color="auto" w:fill="auto"/>
          </w:tcPr>
          <w:p w14:paraId="2F37BF44" w14:textId="77777777" w:rsidR="00F6212E" w:rsidRPr="00E770B0" w:rsidRDefault="00F6212E" w:rsidP="00E770B0">
            <w:pPr>
              <w:suppressAutoHyphens w:val="0"/>
              <w:spacing w:line="360" w:lineRule="auto"/>
              <w:rPr>
                <w:rFonts w:cs="Arial"/>
                <w:sz w:val="24"/>
              </w:rPr>
            </w:pPr>
            <w:r w:rsidRPr="00E770B0">
              <w:rPr>
                <w:rFonts w:cs="Arial"/>
                <w:sz w:val="24"/>
              </w:rPr>
              <w:t>Día</w:t>
            </w:r>
          </w:p>
          <w:p w14:paraId="19628391" w14:textId="7A3BBC9C" w:rsidR="00FA710E" w:rsidRPr="00E770B0" w:rsidRDefault="008F4A57" w:rsidP="00E770B0">
            <w:pPr>
              <w:suppressAutoHyphens w:val="0"/>
              <w:spacing w:line="360" w:lineRule="auto"/>
              <w:rPr>
                <w:rFonts w:cs="Arial"/>
                <w:sz w:val="24"/>
              </w:rPr>
            </w:pPr>
            <w:r>
              <w:rPr>
                <w:rFonts w:cs="Arial"/>
                <w:sz w:val="24"/>
              </w:rPr>
              <w:t>18</w:t>
            </w:r>
          </w:p>
        </w:tc>
        <w:tc>
          <w:tcPr>
            <w:tcW w:w="0" w:type="auto"/>
            <w:shd w:val="clear" w:color="auto" w:fill="auto"/>
          </w:tcPr>
          <w:p w14:paraId="735E1DBA" w14:textId="77777777" w:rsidR="00F6212E" w:rsidRPr="00E770B0" w:rsidRDefault="00F6212E" w:rsidP="00E770B0">
            <w:pPr>
              <w:suppressAutoHyphens w:val="0"/>
              <w:spacing w:line="360" w:lineRule="auto"/>
              <w:rPr>
                <w:rFonts w:cs="Arial"/>
                <w:sz w:val="24"/>
              </w:rPr>
            </w:pPr>
            <w:r w:rsidRPr="00E770B0">
              <w:rPr>
                <w:rFonts w:cs="Arial"/>
                <w:sz w:val="24"/>
              </w:rPr>
              <w:t>Mes</w:t>
            </w:r>
          </w:p>
          <w:p w14:paraId="39C50FC8" w14:textId="20BD7118" w:rsidR="00FA710E" w:rsidRPr="00E770B0" w:rsidRDefault="00FE5F5D" w:rsidP="00E770B0">
            <w:pPr>
              <w:suppressAutoHyphens w:val="0"/>
              <w:spacing w:line="360" w:lineRule="auto"/>
              <w:rPr>
                <w:rFonts w:cs="Arial"/>
                <w:sz w:val="24"/>
              </w:rPr>
            </w:pPr>
            <w:r w:rsidRPr="00E770B0">
              <w:rPr>
                <w:rFonts w:cs="Arial"/>
                <w:sz w:val="24"/>
              </w:rPr>
              <w:t>0</w:t>
            </w:r>
            <w:r w:rsidR="008F4A57">
              <w:rPr>
                <w:rFonts w:cs="Arial"/>
                <w:sz w:val="24"/>
              </w:rPr>
              <w:t>4</w:t>
            </w:r>
          </w:p>
        </w:tc>
        <w:tc>
          <w:tcPr>
            <w:tcW w:w="0" w:type="auto"/>
            <w:shd w:val="clear" w:color="auto" w:fill="auto"/>
          </w:tcPr>
          <w:p w14:paraId="57FB4FAF" w14:textId="77777777" w:rsidR="00F6212E" w:rsidRPr="00E770B0" w:rsidRDefault="00F6212E" w:rsidP="00E770B0">
            <w:pPr>
              <w:suppressAutoHyphens w:val="0"/>
              <w:spacing w:line="360" w:lineRule="auto"/>
              <w:rPr>
                <w:rFonts w:cs="Arial"/>
                <w:sz w:val="24"/>
              </w:rPr>
            </w:pPr>
            <w:r w:rsidRPr="00E770B0">
              <w:rPr>
                <w:rFonts w:cs="Arial"/>
                <w:sz w:val="24"/>
              </w:rPr>
              <w:t>Año</w:t>
            </w:r>
          </w:p>
          <w:p w14:paraId="569621B8" w14:textId="66062B20" w:rsidR="00FA710E" w:rsidRPr="00E770B0" w:rsidRDefault="005F71D2" w:rsidP="00E770B0">
            <w:pPr>
              <w:suppressAutoHyphens w:val="0"/>
              <w:spacing w:line="360" w:lineRule="auto"/>
              <w:rPr>
                <w:rFonts w:cs="Arial"/>
                <w:sz w:val="24"/>
              </w:rPr>
            </w:pPr>
            <w:r w:rsidRPr="00E770B0">
              <w:rPr>
                <w:rFonts w:cs="Arial"/>
                <w:sz w:val="24"/>
              </w:rPr>
              <w:t>2023</w:t>
            </w:r>
          </w:p>
        </w:tc>
      </w:tr>
      <w:tr w:rsidR="00FA710E" w:rsidRPr="00783368" w14:paraId="12D2EF5E" w14:textId="77777777" w:rsidTr="00C67DDE">
        <w:trPr>
          <w:trHeight w:val="70"/>
        </w:trPr>
        <w:tc>
          <w:tcPr>
            <w:tcW w:w="9395" w:type="dxa"/>
            <w:gridSpan w:val="8"/>
            <w:shd w:val="clear" w:color="auto" w:fill="auto"/>
          </w:tcPr>
          <w:p w14:paraId="1DD516A8" w14:textId="510B73D0" w:rsidR="004E123E" w:rsidRPr="00E770B0" w:rsidRDefault="00FA710E" w:rsidP="008F4A57">
            <w:pPr>
              <w:suppressAutoHyphens w:val="0"/>
              <w:spacing w:line="360" w:lineRule="auto"/>
              <w:rPr>
                <w:rFonts w:cs="Arial"/>
                <w:sz w:val="24"/>
              </w:rPr>
            </w:pPr>
            <w:r w:rsidRPr="00E770B0">
              <w:rPr>
                <w:rFonts w:cs="Arial"/>
                <w:sz w:val="24"/>
              </w:rPr>
              <w:t xml:space="preserve">Código de la propuesta: </w:t>
            </w:r>
            <w:r w:rsidR="004478D0">
              <w:rPr>
                <w:rFonts w:cs="Arial"/>
                <w:sz w:val="24"/>
              </w:rPr>
              <w:t>65-128</w:t>
            </w:r>
          </w:p>
        </w:tc>
      </w:tr>
      <w:tr w:rsidR="00E50292" w:rsidRPr="00783368" w14:paraId="448C4C58" w14:textId="77777777" w:rsidTr="00C67DDE">
        <w:trPr>
          <w:trHeight w:val="77"/>
        </w:trPr>
        <w:tc>
          <w:tcPr>
            <w:tcW w:w="9395" w:type="dxa"/>
            <w:gridSpan w:val="8"/>
            <w:shd w:val="clear" w:color="auto" w:fill="auto"/>
          </w:tcPr>
          <w:p w14:paraId="4135B5CD" w14:textId="77777777" w:rsidR="00E50292" w:rsidRPr="00E770B0" w:rsidRDefault="00E50292" w:rsidP="00E770B0">
            <w:pPr>
              <w:suppressAutoHyphens w:val="0"/>
              <w:spacing w:line="360" w:lineRule="auto"/>
              <w:rPr>
                <w:rFonts w:cs="Arial"/>
                <w:sz w:val="24"/>
              </w:rPr>
            </w:pPr>
            <w:r w:rsidRPr="00E770B0">
              <w:rPr>
                <w:rFonts w:cs="Arial"/>
                <w:sz w:val="24"/>
              </w:rPr>
              <w:t>Modalidad del Trabajo de Grado</w:t>
            </w:r>
          </w:p>
        </w:tc>
      </w:tr>
      <w:tr w:rsidR="00BA4498" w:rsidRPr="00783368" w14:paraId="4F96D7CC" w14:textId="77777777" w:rsidTr="008F4A57">
        <w:tc>
          <w:tcPr>
            <w:tcW w:w="2164" w:type="dxa"/>
            <w:shd w:val="clear" w:color="auto" w:fill="auto"/>
          </w:tcPr>
          <w:p w14:paraId="5559A1C3" w14:textId="77777777" w:rsidR="00BE3620" w:rsidRPr="00E770B0" w:rsidRDefault="00BE3620" w:rsidP="00E770B0">
            <w:pPr>
              <w:suppressAutoHyphens w:val="0"/>
              <w:spacing w:line="360" w:lineRule="auto"/>
              <w:rPr>
                <w:rFonts w:cs="Arial"/>
                <w:sz w:val="24"/>
              </w:rPr>
            </w:pPr>
          </w:p>
          <w:p w14:paraId="6A9F8EDA" w14:textId="77777777" w:rsidR="00A65F4F" w:rsidRPr="00E770B0" w:rsidRDefault="00BE3620" w:rsidP="00E770B0">
            <w:pPr>
              <w:suppressAutoHyphens w:val="0"/>
              <w:spacing w:line="360" w:lineRule="auto"/>
              <w:rPr>
                <w:rFonts w:cs="Arial"/>
                <w:sz w:val="24"/>
              </w:rPr>
            </w:pPr>
            <w:r w:rsidRPr="00E770B0">
              <w:rPr>
                <w:rFonts w:cs="Arial"/>
                <w:sz w:val="24"/>
              </w:rPr>
              <w:t>Proyecto:</w:t>
            </w:r>
          </w:p>
          <w:p w14:paraId="0638394F" w14:textId="77777777" w:rsidR="00A65F4F" w:rsidRPr="00E770B0" w:rsidRDefault="00A65F4F" w:rsidP="00E770B0">
            <w:pPr>
              <w:suppressAutoHyphens w:val="0"/>
              <w:spacing w:line="360" w:lineRule="auto"/>
              <w:rPr>
                <w:rFonts w:cs="Arial"/>
                <w:sz w:val="24"/>
              </w:rPr>
            </w:pPr>
          </w:p>
          <w:p w14:paraId="35FB45B2" w14:textId="77777777" w:rsidR="00E50292" w:rsidRPr="00E770B0" w:rsidRDefault="00E50292" w:rsidP="00E770B0">
            <w:pPr>
              <w:suppressAutoHyphens w:val="0"/>
              <w:spacing w:line="360" w:lineRule="auto"/>
              <w:rPr>
                <w:rFonts w:cs="Arial"/>
                <w:sz w:val="24"/>
              </w:rPr>
            </w:pPr>
            <w:r w:rsidRPr="00E770B0">
              <w:rPr>
                <w:rFonts w:cs="Arial"/>
                <w:sz w:val="24"/>
              </w:rPr>
              <w:t xml:space="preserve">Proyecto de </w:t>
            </w:r>
          </w:p>
          <w:p w14:paraId="03AD87C6" w14:textId="77777777" w:rsidR="00E50292" w:rsidRPr="00E770B0" w:rsidRDefault="00E50292" w:rsidP="00E770B0">
            <w:pPr>
              <w:suppressAutoHyphens w:val="0"/>
              <w:spacing w:line="360" w:lineRule="auto"/>
              <w:rPr>
                <w:rFonts w:cs="Arial"/>
                <w:sz w:val="24"/>
              </w:rPr>
            </w:pPr>
            <w:r w:rsidRPr="00E770B0">
              <w:rPr>
                <w:rFonts w:cs="Arial"/>
                <w:sz w:val="24"/>
              </w:rPr>
              <w:t xml:space="preserve">Investigación </w:t>
            </w:r>
            <w:r w:rsidRPr="00E770B0">
              <w:rPr>
                <w:rFonts w:ascii="Segoe UI Symbol" w:eastAsia="MS Gothic" w:hAnsi="Segoe UI Symbol" w:cs="Segoe UI Symbol"/>
                <w:sz w:val="24"/>
                <w:highlight w:val="black"/>
                <w:lang w:val="en-US" w:eastAsia="es-CO"/>
              </w:rPr>
              <w:t>☐</w:t>
            </w:r>
          </w:p>
          <w:p w14:paraId="3DF54A25" w14:textId="77777777" w:rsidR="00E50292" w:rsidRDefault="00E50292" w:rsidP="00E770B0">
            <w:pPr>
              <w:suppressAutoHyphens w:val="0"/>
              <w:spacing w:line="360" w:lineRule="auto"/>
              <w:rPr>
                <w:rFonts w:cs="Arial"/>
                <w:sz w:val="24"/>
              </w:rPr>
            </w:pPr>
          </w:p>
          <w:p w14:paraId="0A84BE6F" w14:textId="77777777" w:rsidR="008F4A57" w:rsidRDefault="008F4A57" w:rsidP="00E770B0">
            <w:pPr>
              <w:suppressAutoHyphens w:val="0"/>
              <w:spacing w:line="360" w:lineRule="auto"/>
              <w:rPr>
                <w:rFonts w:cs="Arial"/>
                <w:sz w:val="24"/>
              </w:rPr>
            </w:pPr>
          </w:p>
          <w:p w14:paraId="73D4E52B" w14:textId="77777777" w:rsidR="008F4A57" w:rsidRDefault="008F4A57" w:rsidP="00E770B0">
            <w:pPr>
              <w:suppressAutoHyphens w:val="0"/>
              <w:spacing w:line="360" w:lineRule="auto"/>
              <w:rPr>
                <w:rFonts w:cs="Arial"/>
                <w:sz w:val="24"/>
              </w:rPr>
            </w:pPr>
          </w:p>
          <w:p w14:paraId="4CA84263" w14:textId="77777777" w:rsidR="008F4A57" w:rsidRDefault="008F4A57" w:rsidP="00E770B0">
            <w:pPr>
              <w:suppressAutoHyphens w:val="0"/>
              <w:spacing w:line="360" w:lineRule="auto"/>
              <w:rPr>
                <w:rFonts w:cs="Arial"/>
                <w:sz w:val="24"/>
              </w:rPr>
            </w:pPr>
          </w:p>
          <w:p w14:paraId="19DA1E62" w14:textId="77777777" w:rsidR="008F4A57" w:rsidRDefault="008F4A57" w:rsidP="00E770B0">
            <w:pPr>
              <w:suppressAutoHyphens w:val="0"/>
              <w:spacing w:line="360" w:lineRule="auto"/>
              <w:rPr>
                <w:rFonts w:cs="Arial"/>
                <w:sz w:val="24"/>
              </w:rPr>
            </w:pPr>
          </w:p>
          <w:p w14:paraId="5D114763" w14:textId="77777777" w:rsidR="008F4A57" w:rsidRDefault="008F4A57" w:rsidP="00E770B0">
            <w:pPr>
              <w:suppressAutoHyphens w:val="0"/>
              <w:spacing w:line="360" w:lineRule="auto"/>
              <w:rPr>
                <w:rFonts w:cs="Arial"/>
                <w:sz w:val="24"/>
              </w:rPr>
            </w:pPr>
          </w:p>
          <w:p w14:paraId="47641E8F" w14:textId="77777777" w:rsidR="008F4A57" w:rsidRDefault="008F4A57" w:rsidP="00E770B0">
            <w:pPr>
              <w:suppressAutoHyphens w:val="0"/>
              <w:spacing w:line="360" w:lineRule="auto"/>
              <w:rPr>
                <w:rFonts w:cs="Arial"/>
                <w:sz w:val="24"/>
              </w:rPr>
            </w:pPr>
          </w:p>
          <w:p w14:paraId="333E5CB2" w14:textId="42621248" w:rsidR="008F4A57" w:rsidRPr="00E770B0" w:rsidRDefault="008F4A57" w:rsidP="00E770B0">
            <w:pPr>
              <w:suppressAutoHyphens w:val="0"/>
              <w:spacing w:line="360" w:lineRule="auto"/>
              <w:rPr>
                <w:rFonts w:cs="Arial"/>
                <w:sz w:val="24"/>
              </w:rPr>
            </w:pPr>
          </w:p>
        </w:tc>
        <w:tc>
          <w:tcPr>
            <w:tcW w:w="2080" w:type="dxa"/>
            <w:shd w:val="clear" w:color="auto" w:fill="auto"/>
          </w:tcPr>
          <w:p w14:paraId="7A76E11E" w14:textId="21136198" w:rsidR="00E50292" w:rsidRPr="00E770B0" w:rsidRDefault="004805C0" w:rsidP="00E770B0">
            <w:pPr>
              <w:suppressAutoHyphens w:val="0"/>
              <w:spacing w:line="360" w:lineRule="auto"/>
              <w:rPr>
                <w:rFonts w:cs="Arial"/>
                <w:sz w:val="24"/>
              </w:rPr>
            </w:pPr>
            <w:r w:rsidRPr="00E770B0">
              <w:rPr>
                <w:rFonts w:cs="Arial"/>
                <w:sz w:val="24"/>
              </w:rPr>
              <w:t>Desarrollo Tecnológico</w:t>
            </w:r>
            <w:r w:rsidR="00E50292" w:rsidRPr="00E770B0">
              <w:rPr>
                <w:rFonts w:cs="Arial"/>
                <w:sz w:val="24"/>
              </w:rPr>
              <w:t>:</w:t>
            </w:r>
          </w:p>
          <w:p w14:paraId="3DA72E8A" w14:textId="77777777" w:rsidR="00E50292" w:rsidRPr="00E770B0" w:rsidRDefault="00E50292" w:rsidP="00E770B0">
            <w:pPr>
              <w:suppressAutoHyphens w:val="0"/>
              <w:spacing w:line="360" w:lineRule="auto"/>
              <w:rPr>
                <w:rFonts w:cs="Arial"/>
                <w:sz w:val="24"/>
              </w:rPr>
            </w:pPr>
          </w:p>
          <w:p w14:paraId="51B13AAD" w14:textId="77777777" w:rsidR="00562395" w:rsidRPr="00E770B0" w:rsidRDefault="00E50292" w:rsidP="00E770B0">
            <w:pPr>
              <w:suppressAutoHyphens w:val="0"/>
              <w:spacing w:line="360" w:lineRule="auto"/>
              <w:jc w:val="left"/>
              <w:rPr>
                <w:rFonts w:eastAsia="MS Gothic" w:cs="Arial"/>
                <w:sz w:val="24"/>
                <w:lang w:eastAsia="es-CO"/>
              </w:rPr>
            </w:pPr>
            <w:r w:rsidRPr="00E770B0">
              <w:rPr>
                <w:rFonts w:ascii="Segoe UI Symbol" w:eastAsia="MS Gothic" w:hAnsi="Segoe UI Symbol" w:cs="Segoe UI Symbol"/>
                <w:sz w:val="24"/>
                <w:lang w:eastAsia="es-CO"/>
              </w:rPr>
              <w:t>☐</w:t>
            </w:r>
            <w:r w:rsidR="00562395" w:rsidRPr="00E770B0">
              <w:rPr>
                <w:rFonts w:eastAsia="MS Gothic" w:cs="Arial"/>
                <w:sz w:val="24"/>
                <w:lang w:eastAsia="es-CO"/>
              </w:rPr>
              <w:t xml:space="preserve"> </w:t>
            </w:r>
            <w:r w:rsidR="0085026C" w:rsidRPr="00E770B0">
              <w:rPr>
                <w:rFonts w:eastAsia="MS Gothic" w:cs="Arial"/>
                <w:sz w:val="24"/>
                <w:lang w:eastAsia="es-CO"/>
              </w:rPr>
              <w:t xml:space="preserve">Desarrollo de </w:t>
            </w:r>
            <w:r w:rsidR="00562395" w:rsidRPr="00E770B0">
              <w:rPr>
                <w:rFonts w:eastAsia="MS Gothic" w:cs="Arial"/>
                <w:sz w:val="24"/>
                <w:lang w:eastAsia="es-CO"/>
              </w:rPr>
              <w:t xml:space="preserve">      </w:t>
            </w:r>
          </w:p>
          <w:p w14:paraId="1724D0D2" w14:textId="77777777" w:rsidR="00E50292" w:rsidRPr="00E770B0" w:rsidRDefault="00562395" w:rsidP="00E770B0">
            <w:pPr>
              <w:suppressAutoHyphens w:val="0"/>
              <w:spacing w:line="360" w:lineRule="auto"/>
              <w:jc w:val="left"/>
              <w:rPr>
                <w:rFonts w:eastAsia="MS Gothic" w:cs="Arial"/>
                <w:sz w:val="24"/>
                <w:lang w:eastAsia="es-CO"/>
              </w:rPr>
            </w:pPr>
            <w:r w:rsidRPr="00E770B0">
              <w:rPr>
                <w:rFonts w:eastAsia="MS Gothic" w:cs="Arial"/>
                <w:sz w:val="24"/>
                <w:lang w:eastAsia="es-CO"/>
              </w:rPr>
              <w:t xml:space="preserve">      </w:t>
            </w:r>
            <w:r w:rsidR="0085026C" w:rsidRPr="00E770B0">
              <w:rPr>
                <w:rFonts w:eastAsia="MS Gothic" w:cs="Arial"/>
                <w:sz w:val="24"/>
                <w:lang w:eastAsia="es-CO"/>
              </w:rPr>
              <w:t>Software</w:t>
            </w:r>
          </w:p>
          <w:p w14:paraId="7A6BD72F" w14:textId="77777777" w:rsidR="00E50292" w:rsidRPr="00E770B0" w:rsidRDefault="00E50292" w:rsidP="00E770B0">
            <w:pPr>
              <w:suppressAutoHyphens w:val="0"/>
              <w:spacing w:line="360" w:lineRule="auto"/>
              <w:jc w:val="left"/>
              <w:rPr>
                <w:rFonts w:eastAsia="MS Gothic" w:cs="Arial"/>
                <w:sz w:val="24"/>
                <w:lang w:eastAsia="es-CO"/>
              </w:rPr>
            </w:pPr>
            <w:r w:rsidRPr="00E770B0">
              <w:rPr>
                <w:rFonts w:ascii="Segoe UI Symbol" w:eastAsia="MS Gothic" w:hAnsi="Segoe UI Symbol" w:cs="Segoe UI Symbol"/>
                <w:sz w:val="24"/>
                <w:lang w:eastAsia="es-CO"/>
              </w:rPr>
              <w:t>☐</w:t>
            </w:r>
            <w:r w:rsidR="00A65F4F" w:rsidRPr="00E770B0">
              <w:rPr>
                <w:rFonts w:eastAsia="MS Gothic" w:cs="Arial"/>
                <w:sz w:val="24"/>
                <w:lang w:eastAsia="es-CO"/>
              </w:rPr>
              <w:t xml:space="preserve"> </w:t>
            </w:r>
            <w:r w:rsidR="0085026C" w:rsidRPr="00E770B0">
              <w:rPr>
                <w:rFonts w:eastAsia="MS Gothic" w:cs="Arial"/>
                <w:sz w:val="24"/>
                <w:lang w:eastAsia="es-CO"/>
              </w:rPr>
              <w:t>Planta Piloto</w:t>
            </w:r>
          </w:p>
          <w:p w14:paraId="162B308B" w14:textId="77777777" w:rsidR="00562395" w:rsidRPr="00E770B0" w:rsidRDefault="00E50292" w:rsidP="00E770B0">
            <w:pPr>
              <w:suppressAutoHyphens w:val="0"/>
              <w:spacing w:line="360" w:lineRule="auto"/>
              <w:ind w:left="-51" w:firstLine="51"/>
              <w:jc w:val="left"/>
              <w:rPr>
                <w:rFonts w:eastAsia="MS Gothic" w:cs="Arial"/>
                <w:sz w:val="24"/>
                <w:lang w:eastAsia="es-CO"/>
              </w:rPr>
            </w:pPr>
            <w:r w:rsidRPr="00E770B0">
              <w:rPr>
                <w:rFonts w:ascii="Segoe UI Symbol" w:eastAsia="MS Gothic" w:hAnsi="Segoe UI Symbol" w:cs="Segoe UI Symbol"/>
                <w:sz w:val="24"/>
                <w:lang w:eastAsia="es-CO"/>
              </w:rPr>
              <w:t>☐</w:t>
            </w:r>
            <w:r w:rsidR="00562395" w:rsidRPr="00E770B0">
              <w:rPr>
                <w:rFonts w:eastAsia="MS Gothic" w:cs="Arial"/>
                <w:sz w:val="24"/>
                <w:lang w:eastAsia="es-CO"/>
              </w:rPr>
              <w:t xml:space="preserve"> </w:t>
            </w:r>
            <w:r w:rsidR="0085026C" w:rsidRPr="00E770B0">
              <w:rPr>
                <w:rFonts w:eastAsia="MS Gothic" w:cs="Arial"/>
                <w:sz w:val="24"/>
                <w:lang w:eastAsia="es-CO"/>
              </w:rPr>
              <w:t>E</w:t>
            </w:r>
            <w:r w:rsidR="00A65F4F" w:rsidRPr="00E770B0">
              <w:rPr>
                <w:rFonts w:eastAsia="MS Gothic" w:cs="Arial"/>
                <w:sz w:val="24"/>
                <w:lang w:eastAsia="es-CO"/>
              </w:rPr>
              <w:t>sq</w:t>
            </w:r>
            <w:r w:rsidR="00EF72AD" w:rsidRPr="00E770B0">
              <w:rPr>
                <w:rFonts w:eastAsia="MS Gothic" w:cs="Arial"/>
                <w:sz w:val="24"/>
                <w:lang w:eastAsia="es-CO"/>
              </w:rPr>
              <w:t>uema</w:t>
            </w:r>
            <w:r w:rsidR="00A65F4F" w:rsidRPr="00E770B0">
              <w:rPr>
                <w:rFonts w:eastAsia="MS Gothic" w:cs="Arial"/>
                <w:sz w:val="24"/>
                <w:lang w:eastAsia="es-CO"/>
              </w:rPr>
              <w:t xml:space="preserve"> </w:t>
            </w:r>
            <w:r w:rsidR="0085026C" w:rsidRPr="00E770B0">
              <w:rPr>
                <w:rFonts w:eastAsia="MS Gothic" w:cs="Arial"/>
                <w:sz w:val="24"/>
                <w:lang w:eastAsia="es-CO"/>
              </w:rPr>
              <w:t xml:space="preserve">Circuito </w:t>
            </w:r>
          </w:p>
          <w:p w14:paraId="11F211C0" w14:textId="77777777" w:rsidR="00E50292" w:rsidRPr="00E770B0" w:rsidRDefault="00562395" w:rsidP="00E770B0">
            <w:pPr>
              <w:suppressAutoHyphens w:val="0"/>
              <w:spacing w:line="360" w:lineRule="auto"/>
              <w:ind w:left="-51" w:firstLine="51"/>
              <w:jc w:val="left"/>
              <w:rPr>
                <w:rFonts w:eastAsia="MS Gothic" w:cs="Arial"/>
                <w:sz w:val="24"/>
                <w:lang w:eastAsia="es-CO"/>
              </w:rPr>
            </w:pPr>
            <w:r w:rsidRPr="00E770B0">
              <w:rPr>
                <w:rFonts w:eastAsia="MS Gothic" w:cs="Arial"/>
                <w:sz w:val="24"/>
                <w:lang w:eastAsia="es-CO"/>
              </w:rPr>
              <w:t xml:space="preserve">      </w:t>
            </w:r>
            <w:r w:rsidR="0085026C" w:rsidRPr="00E770B0">
              <w:rPr>
                <w:rFonts w:eastAsia="MS Gothic" w:cs="Arial"/>
                <w:sz w:val="24"/>
                <w:lang w:eastAsia="es-CO"/>
              </w:rPr>
              <w:t>Integrado</w:t>
            </w:r>
          </w:p>
          <w:p w14:paraId="0E9FB0A5" w14:textId="77777777" w:rsidR="00E50292" w:rsidRPr="00E770B0" w:rsidRDefault="00E50292" w:rsidP="00E770B0">
            <w:pPr>
              <w:suppressAutoHyphens w:val="0"/>
              <w:spacing w:line="360" w:lineRule="auto"/>
              <w:jc w:val="left"/>
              <w:rPr>
                <w:rFonts w:cs="Arial"/>
                <w:sz w:val="24"/>
              </w:rPr>
            </w:pPr>
            <w:r w:rsidRPr="00E770B0">
              <w:rPr>
                <w:rFonts w:ascii="Segoe UI Symbol" w:eastAsia="MS Gothic" w:hAnsi="Segoe UI Symbol" w:cs="Segoe UI Symbol"/>
                <w:sz w:val="24"/>
                <w:lang w:eastAsia="es-CO"/>
              </w:rPr>
              <w:t>☐</w:t>
            </w:r>
            <w:r w:rsidR="00A65F4F" w:rsidRPr="00E770B0">
              <w:rPr>
                <w:rFonts w:eastAsia="MS Gothic" w:cs="Arial"/>
                <w:sz w:val="24"/>
                <w:lang w:eastAsia="es-CO"/>
              </w:rPr>
              <w:t xml:space="preserve"> </w:t>
            </w:r>
            <w:r w:rsidR="00AF5C8C" w:rsidRPr="00E770B0">
              <w:rPr>
                <w:rFonts w:eastAsia="MS Gothic" w:cs="Arial"/>
                <w:sz w:val="24"/>
                <w:lang w:eastAsia="es-CO"/>
              </w:rPr>
              <w:t>Signos Distintivos</w:t>
            </w:r>
          </w:p>
        </w:tc>
        <w:tc>
          <w:tcPr>
            <w:tcW w:w="0" w:type="auto"/>
            <w:gridSpan w:val="3"/>
            <w:shd w:val="clear" w:color="auto" w:fill="auto"/>
          </w:tcPr>
          <w:p w14:paraId="1F485EC5" w14:textId="77777777" w:rsidR="00EF72AD" w:rsidRPr="00E770B0" w:rsidRDefault="00EF72AD" w:rsidP="00E770B0">
            <w:pPr>
              <w:suppressAutoHyphens w:val="0"/>
              <w:spacing w:line="360" w:lineRule="auto"/>
              <w:rPr>
                <w:rFonts w:cs="Arial"/>
                <w:sz w:val="24"/>
              </w:rPr>
            </w:pPr>
          </w:p>
          <w:p w14:paraId="36686137" w14:textId="77777777" w:rsidR="00E50292" w:rsidRPr="00E770B0" w:rsidRDefault="00E50292" w:rsidP="00E770B0">
            <w:pPr>
              <w:suppressAutoHyphens w:val="0"/>
              <w:spacing w:line="360" w:lineRule="auto"/>
              <w:rPr>
                <w:rFonts w:cs="Arial"/>
                <w:sz w:val="24"/>
              </w:rPr>
            </w:pPr>
            <w:r w:rsidRPr="00E770B0">
              <w:rPr>
                <w:rFonts w:cs="Arial"/>
                <w:sz w:val="24"/>
              </w:rPr>
              <w:t>Monografía</w:t>
            </w:r>
          </w:p>
          <w:p w14:paraId="5D6656EA" w14:textId="77777777" w:rsidR="00E50292" w:rsidRPr="00E770B0" w:rsidRDefault="00E50292" w:rsidP="00E770B0">
            <w:pPr>
              <w:suppressAutoHyphens w:val="0"/>
              <w:spacing w:line="360" w:lineRule="auto"/>
              <w:rPr>
                <w:rFonts w:cs="Arial"/>
                <w:sz w:val="24"/>
              </w:rPr>
            </w:pPr>
          </w:p>
          <w:p w14:paraId="3A214A57" w14:textId="77777777" w:rsidR="00E50292" w:rsidRPr="00E770B0" w:rsidRDefault="00E50292" w:rsidP="00E770B0">
            <w:pPr>
              <w:suppressAutoHyphens w:val="0"/>
              <w:spacing w:line="360" w:lineRule="auto"/>
              <w:rPr>
                <w:rFonts w:eastAsia="MS Gothic" w:cs="Arial"/>
                <w:sz w:val="24"/>
                <w:lang w:eastAsia="es-CO"/>
              </w:rPr>
            </w:pPr>
            <w:r w:rsidRPr="00E770B0">
              <w:rPr>
                <w:rFonts w:ascii="Segoe UI Symbol" w:eastAsia="MS Gothic" w:hAnsi="Segoe UI Symbol" w:cs="Segoe UI Symbol"/>
                <w:sz w:val="24"/>
                <w:lang w:eastAsia="es-CO"/>
              </w:rPr>
              <w:t>☐</w:t>
            </w:r>
            <w:r w:rsidR="00AF5C8C" w:rsidRPr="00E770B0">
              <w:rPr>
                <w:rFonts w:eastAsia="MS Gothic" w:cs="Arial"/>
                <w:sz w:val="24"/>
                <w:lang w:eastAsia="es-CO"/>
              </w:rPr>
              <w:t xml:space="preserve"> Teórica</w:t>
            </w:r>
          </w:p>
          <w:p w14:paraId="2A2DC4B2" w14:textId="77777777" w:rsidR="00E50292" w:rsidRPr="00E770B0" w:rsidRDefault="00E50292" w:rsidP="00E770B0">
            <w:pPr>
              <w:suppressAutoHyphens w:val="0"/>
              <w:spacing w:line="360" w:lineRule="auto"/>
              <w:rPr>
                <w:rFonts w:eastAsia="MS Gothic" w:cs="Arial"/>
                <w:sz w:val="24"/>
                <w:lang w:eastAsia="es-CO"/>
              </w:rPr>
            </w:pPr>
            <w:r w:rsidRPr="00E770B0">
              <w:rPr>
                <w:rFonts w:ascii="Segoe UI Symbol" w:eastAsia="MS Gothic" w:hAnsi="Segoe UI Symbol" w:cs="Segoe UI Symbol"/>
                <w:sz w:val="24"/>
                <w:lang w:eastAsia="es-CO"/>
              </w:rPr>
              <w:t>☐</w:t>
            </w:r>
            <w:r w:rsidR="00AF5C8C" w:rsidRPr="00E770B0">
              <w:rPr>
                <w:rFonts w:eastAsia="MS Gothic" w:cs="Arial"/>
                <w:sz w:val="24"/>
                <w:lang w:eastAsia="es-CO"/>
              </w:rPr>
              <w:t xml:space="preserve"> Análisis </w:t>
            </w:r>
          </w:p>
          <w:p w14:paraId="79D79A79" w14:textId="22AAF0D9" w:rsidR="00E50292" w:rsidRPr="00E770B0" w:rsidRDefault="00E50292" w:rsidP="00E770B0">
            <w:pPr>
              <w:suppressAutoHyphens w:val="0"/>
              <w:spacing w:line="360" w:lineRule="auto"/>
              <w:jc w:val="left"/>
              <w:rPr>
                <w:rFonts w:eastAsia="MS Gothic" w:cs="Arial"/>
                <w:sz w:val="24"/>
                <w:lang w:eastAsia="es-CO"/>
              </w:rPr>
            </w:pPr>
            <w:r w:rsidRPr="00E770B0">
              <w:rPr>
                <w:rFonts w:ascii="Segoe UI Symbol" w:eastAsia="MS Gothic" w:hAnsi="Segoe UI Symbol" w:cs="Segoe UI Symbol"/>
                <w:sz w:val="24"/>
                <w:lang w:eastAsia="es-CO"/>
              </w:rPr>
              <w:t>☐</w:t>
            </w:r>
            <w:r w:rsidR="00EF72AD" w:rsidRPr="00E770B0">
              <w:rPr>
                <w:rFonts w:eastAsia="MS Gothic" w:cs="Arial"/>
                <w:sz w:val="24"/>
                <w:lang w:eastAsia="es-CO"/>
              </w:rPr>
              <w:t xml:space="preserve"> </w:t>
            </w:r>
            <w:r w:rsidR="00AF5C8C" w:rsidRPr="00E770B0">
              <w:rPr>
                <w:rFonts w:eastAsia="MS Gothic" w:cs="Arial"/>
                <w:sz w:val="24"/>
                <w:lang w:eastAsia="es-CO"/>
              </w:rPr>
              <w:t xml:space="preserve">Sistematización de </w:t>
            </w:r>
            <w:r w:rsidR="00562395" w:rsidRPr="00E770B0">
              <w:rPr>
                <w:rFonts w:eastAsia="MS Gothic" w:cs="Arial"/>
                <w:sz w:val="24"/>
                <w:lang w:eastAsia="es-CO"/>
              </w:rPr>
              <w:t>E</w:t>
            </w:r>
            <w:r w:rsidR="00AF5C8C" w:rsidRPr="00E770B0">
              <w:rPr>
                <w:rFonts w:eastAsia="MS Gothic" w:cs="Arial"/>
                <w:sz w:val="24"/>
                <w:lang w:eastAsia="es-CO"/>
              </w:rPr>
              <w:t>xperiencias</w:t>
            </w:r>
          </w:p>
        </w:tc>
        <w:tc>
          <w:tcPr>
            <w:tcW w:w="0" w:type="auto"/>
            <w:gridSpan w:val="3"/>
            <w:shd w:val="clear" w:color="auto" w:fill="auto"/>
          </w:tcPr>
          <w:p w14:paraId="5F4E04CC" w14:textId="77777777" w:rsidR="00EF72AD" w:rsidRPr="00E770B0" w:rsidRDefault="00EF72AD" w:rsidP="00E770B0">
            <w:pPr>
              <w:suppressAutoHyphens w:val="0"/>
              <w:spacing w:line="360" w:lineRule="auto"/>
              <w:rPr>
                <w:rFonts w:eastAsia="MS Gothic" w:cs="Arial"/>
                <w:sz w:val="24"/>
                <w:lang w:eastAsia="es-CO"/>
              </w:rPr>
            </w:pPr>
          </w:p>
          <w:p w14:paraId="4F1AF53A" w14:textId="77777777" w:rsidR="00E50292" w:rsidRPr="00E770B0" w:rsidRDefault="00E50292" w:rsidP="00E770B0">
            <w:pPr>
              <w:suppressAutoHyphens w:val="0"/>
              <w:spacing w:line="360" w:lineRule="auto"/>
              <w:rPr>
                <w:rFonts w:eastAsia="MS Gothic" w:cs="Arial"/>
                <w:sz w:val="24"/>
                <w:lang w:eastAsia="es-CO"/>
              </w:rPr>
            </w:pPr>
            <w:r w:rsidRPr="00E770B0">
              <w:rPr>
                <w:rFonts w:eastAsia="MS Gothic" w:cs="Arial"/>
                <w:sz w:val="24"/>
                <w:lang w:eastAsia="es-CO"/>
              </w:rPr>
              <w:t>Emprendimiento</w:t>
            </w:r>
          </w:p>
          <w:p w14:paraId="583E9A38" w14:textId="77777777" w:rsidR="00E50292" w:rsidRPr="00E770B0" w:rsidRDefault="00E50292" w:rsidP="00E770B0">
            <w:pPr>
              <w:suppressAutoHyphens w:val="0"/>
              <w:spacing w:line="360" w:lineRule="auto"/>
              <w:rPr>
                <w:rFonts w:eastAsia="MS Gothic" w:cs="Arial"/>
                <w:sz w:val="24"/>
                <w:lang w:eastAsia="es-CO"/>
              </w:rPr>
            </w:pPr>
          </w:p>
          <w:p w14:paraId="74AF429D" w14:textId="77777777" w:rsidR="00E50292" w:rsidRPr="00E770B0" w:rsidRDefault="00E50292" w:rsidP="00E770B0">
            <w:pPr>
              <w:suppressAutoHyphens w:val="0"/>
              <w:spacing w:line="360" w:lineRule="auto"/>
              <w:rPr>
                <w:rFonts w:eastAsia="MS Gothic" w:cs="Arial"/>
                <w:sz w:val="24"/>
                <w:lang w:eastAsia="es-CO"/>
              </w:rPr>
            </w:pPr>
            <w:r w:rsidRPr="00E770B0">
              <w:rPr>
                <w:rFonts w:ascii="Segoe UI Symbol" w:eastAsia="MS Gothic" w:hAnsi="Segoe UI Symbol" w:cs="Segoe UI Symbol"/>
                <w:sz w:val="24"/>
                <w:lang w:eastAsia="es-CO"/>
              </w:rPr>
              <w:t>☐</w:t>
            </w:r>
            <w:r w:rsidR="00AF5C8C" w:rsidRPr="00E770B0">
              <w:rPr>
                <w:rFonts w:eastAsia="MS Gothic" w:cs="Arial"/>
                <w:sz w:val="24"/>
                <w:lang w:eastAsia="es-CO"/>
              </w:rPr>
              <w:t xml:space="preserve"> </w:t>
            </w:r>
            <w:r w:rsidR="00A65F4F" w:rsidRPr="00E770B0">
              <w:rPr>
                <w:rFonts w:eastAsia="MS Gothic" w:cs="Arial"/>
                <w:sz w:val="24"/>
                <w:lang w:eastAsia="es-CO"/>
              </w:rPr>
              <w:t>C</w:t>
            </w:r>
            <w:r w:rsidR="00AF5C8C" w:rsidRPr="00E770B0">
              <w:rPr>
                <w:rFonts w:eastAsia="MS Gothic" w:cs="Arial"/>
                <w:sz w:val="24"/>
                <w:lang w:eastAsia="es-CO"/>
              </w:rPr>
              <w:t>asos de Estudio</w:t>
            </w:r>
          </w:p>
          <w:p w14:paraId="029B6CF0" w14:textId="77777777" w:rsidR="00E50292" w:rsidRPr="00E770B0" w:rsidRDefault="00E50292" w:rsidP="00E770B0">
            <w:pPr>
              <w:suppressAutoHyphens w:val="0"/>
              <w:spacing w:line="360" w:lineRule="auto"/>
              <w:rPr>
                <w:rFonts w:eastAsia="MS Gothic" w:cs="Arial"/>
                <w:sz w:val="24"/>
                <w:lang w:eastAsia="es-CO"/>
              </w:rPr>
            </w:pPr>
            <w:r w:rsidRPr="00E770B0">
              <w:rPr>
                <w:rFonts w:ascii="Segoe UI Symbol" w:eastAsia="MS Gothic" w:hAnsi="Segoe UI Symbol" w:cs="Segoe UI Symbol"/>
                <w:sz w:val="24"/>
                <w:lang w:eastAsia="es-CO"/>
              </w:rPr>
              <w:t>☐</w:t>
            </w:r>
            <w:r w:rsidR="00AF5C8C" w:rsidRPr="00E770B0">
              <w:rPr>
                <w:rFonts w:eastAsia="MS Gothic" w:cs="Arial"/>
                <w:sz w:val="24"/>
                <w:lang w:eastAsia="es-CO"/>
              </w:rPr>
              <w:t xml:space="preserve"> Planes de Negocio</w:t>
            </w:r>
          </w:p>
          <w:p w14:paraId="1FAED5E2" w14:textId="77777777" w:rsidR="00562395" w:rsidRPr="00E770B0" w:rsidRDefault="00A65F4F" w:rsidP="00E770B0">
            <w:pPr>
              <w:suppressAutoHyphens w:val="0"/>
              <w:spacing w:line="360" w:lineRule="auto"/>
              <w:rPr>
                <w:rFonts w:eastAsia="MS Gothic" w:cs="Arial"/>
                <w:sz w:val="24"/>
                <w:lang w:eastAsia="es-CO"/>
              </w:rPr>
            </w:pPr>
            <w:r w:rsidRPr="00E770B0">
              <w:rPr>
                <w:rFonts w:ascii="Segoe UI Symbol" w:eastAsia="MS Gothic" w:hAnsi="Segoe UI Symbol" w:cs="Segoe UI Symbol"/>
                <w:sz w:val="24"/>
                <w:lang w:eastAsia="es-CO"/>
              </w:rPr>
              <w:t>☐</w:t>
            </w:r>
            <w:r w:rsidR="00562395" w:rsidRPr="00E770B0">
              <w:rPr>
                <w:rFonts w:eastAsia="MS Gothic" w:cs="Arial"/>
                <w:sz w:val="24"/>
                <w:lang w:eastAsia="es-CO"/>
              </w:rPr>
              <w:t xml:space="preserve"> </w:t>
            </w:r>
            <w:r w:rsidR="00AF5C8C" w:rsidRPr="00E770B0">
              <w:rPr>
                <w:rFonts w:eastAsia="MS Gothic" w:cs="Arial"/>
                <w:sz w:val="24"/>
                <w:lang w:eastAsia="es-CO"/>
              </w:rPr>
              <w:t xml:space="preserve">Fortalecimiento      </w:t>
            </w:r>
            <w:r w:rsidRPr="00E770B0">
              <w:rPr>
                <w:rFonts w:eastAsia="MS Gothic" w:cs="Arial"/>
                <w:sz w:val="24"/>
                <w:lang w:eastAsia="es-CO"/>
              </w:rPr>
              <w:t xml:space="preserve">  </w:t>
            </w:r>
            <w:r w:rsidR="00562395" w:rsidRPr="00E770B0">
              <w:rPr>
                <w:rFonts w:eastAsia="MS Gothic" w:cs="Arial"/>
                <w:sz w:val="24"/>
                <w:lang w:eastAsia="es-CO"/>
              </w:rPr>
              <w:t xml:space="preserve"> </w:t>
            </w:r>
          </w:p>
          <w:p w14:paraId="114FF667" w14:textId="77777777" w:rsidR="00AF5C8C" w:rsidRPr="00E770B0" w:rsidRDefault="00562395" w:rsidP="00E770B0">
            <w:pPr>
              <w:suppressAutoHyphens w:val="0"/>
              <w:spacing w:line="360" w:lineRule="auto"/>
              <w:rPr>
                <w:rFonts w:eastAsia="MS Gothic" w:cs="Arial"/>
                <w:sz w:val="24"/>
                <w:lang w:eastAsia="es-CO"/>
              </w:rPr>
            </w:pPr>
            <w:r w:rsidRPr="00E770B0">
              <w:rPr>
                <w:rFonts w:eastAsia="MS Gothic" w:cs="Arial"/>
                <w:sz w:val="24"/>
                <w:lang w:eastAsia="es-CO"/>
              </w:rPr>
              <w:t xml:space="preserve">     </w:t>
            </w:r>
            <w:r w:rsidR="00AF5C8C" w:rsidRPr="00E770B0">
              <w:rPr>
                <w:rFonts w:eastAsia="MS Gothic" w:cs="Arial"/>
                <w:sz w:val="24"/>
                <w:lang w:eastAsia="es-CO"/>
              </w:rPr>
              <w:t>Empresarial</w:t>
            </w:r>
          </w:p>
          <w:p w14:paraId="43AC99D8" w14:textId="77777777" w:rsidR="00E50292" w:rsidRPr="00E770B0" w:rsidRDefault="00E50292" w:rsidP="00E770B0">
            <w:pPr>
              <w:suppressAutoHyphens w:val="0"/>
              <w:spacing w:line="360" w:lineRule="auto"/>
              <w:rPr>
                <w:rFonts w:eastAsia="MS Gothic" w:cs="Arial"/>
                <w:sz w:val="24"/>
                <w:lang w:eastAsia="es-CO"/>
              </w:rPr>
            </w:pPr>
          </w:p>
        </w:tc>
      </w:tr>
      <w:tr w:rsidR="002536E4" w:rsidRPr="00783368" w14:paraId="20627CDB" w14:textId="77777777" w:rsidTr="00C67DDE">
        <w:trPr>
          <w:trHeight w:val="270"/>
        </w:trPr>
        <w:tc>
          <w:tcPr>
            <w:tcW w:w="9395" w:type="dxa"/>
            <w:gridSpan w:val="8"/>
            <w:shd w:val="clear" w:color="auto" w:fill="auto"/>
          </w:tcPr>
          <w:p w14:paraId="3775F756" w14:textId="2EB6896B" w:rsidR="00E770B0" w:rsidRDefault="002536E4" w:rsidP="00E770B0">
            <w:pPr>
              <w:suppressAutoHyphens w:val="0"/>
              <w:spacing w:line="360" w:lineRule="auto"/>
              <w:rPr>
                <w:rFonts w:cs="Arial"/>
                <w:sz w:val="24"/>
              </w:rPr>
            </w:pPr>
            <w:r w:rsidRPr="00E770B0">
              <w:rPr>
                <w:rFonts w:cs="Arial"/>
                <w:sz w:val="24"/>
              </w:rPr>
              <w:t>Facultad: FCNI__</w:t>
            </w:r>
            <w:r w:rsidR="008F4A57">
              <w:rPr>
                <w:rFonts w:cs="Arial"/>
                <w:sz w:val="24"/>
              </w:rPr>
              <w:t>X</w:t>
            </w:r>
            <w:r w:rsidRPr="00E770B0">
              <w:rPr>
                <w:rFonts w:cs="Arial"/>
                <w:sz w:val="24"/>
              </w:rPr>
              <w:t>___     FCSE_____</w:t>
            </w:r>
            <w:r w:rsidR="00B927A6">
              <w:rPr>
                <w:rFonts w:cs="Arial"/>
                <w:sz w:val="24"/>
              </w:rPr>
              <w:t xml:space="preserve">            </w:t>
            </w:r>
            <w:r w:rsidRPr="00E770B0">
              <w:rPr>
                <w:rFonts w:cs="Arial"/>
                <w:sz w:val="24"/>
              </w:rPr>
              <w:t>Grupo de Investigación</w:t>
            </w:r>
            <w:r w:rsidR="00B92084" w:rsidRPr="00E770B0">
              <w:rPr>
                <w:rFonts w:cs="Arial"/>
                <w:sz w:val="24"/>
              </w:rPr>
              <w:t>:</w:t>
            </w:r>
            <w:r w:rsidR="005876A1" w:rsidRPr="00E770B0">
              <w:rPr>
                <w:rFonts w:cs="Arial"/>
                <w:sz w:val="24"/>
              </w:rPr>
              <w:t xml:space="preserve"> </w:t>
            </w:r>
            <w:r w:rsidR="00B927A6">
              <w:rPr>
                <w:rFonts w:cs="Arial"/>
                <w:sz w:val="24"/>
              </w:rPr>
              <w:t>Semillero Azul</w:t>
            </w:r>
          </w:p>
          <w:p w14:paraId="4C2450BE" w14:textId="77777777" w:rsidR="008F4A57" w:rsidRDefault="00441CA3" w:rsidP="008F4A57">
            <w:pPr>
              <w:suppressAutoHyphens w:val="0"/>
              <w:spacing w:line="360" w:lineRule="auto"/>
              <w:rPr>
                <w:rFonts w:cs="Arial"/>
                <w:sz w:val="24"/>
              </w:rPr>
            </w:pPr>
            <w:r w:rsidRPr="00E770B0">
              <w:rPr>
                <w:rFonts w:cs="Arial"/>
                <w:sz w:val="24"/>
              </w:rPr>
              <w:t>Programa Académico</w:t>
            </w:r>
            <w:r w:rsidR="004805C0" w:rsidRPr="00E770B0">
              <w:rPr>
                <w:rFonts w:cs="Arial"/>
                <w:sz w:val="24"/>
              </w:rPr>
              <w:t xml:space="preserve">: </w:t>
            </w:r>
            <w:r w:rsidR="003F0963" w:rsidRPr="00E770B0">
              <w:rPr>
                <w:rFonts w:cs="Arial"/>
                <w:sz w:val="24"/>
              </w:rPr>
              <w:t xml:space="preserve">Tecnología en </w:t>
            </w:r>
            <w:r w:rsidR="008F4A57">
              <w:rPr>
                <w:rFonts w:cs="Arial"/>
                <w:sz w:val="24"/>
              </w:rPr>
              <w:t xml:space="preserve">Desarrollo de Sistemas Operativos </w:t>
            </w:r>
          </w:p>
          <w:p w14:paraId="6E5DD287" w14:textId="0C419CAD" w:rsidR="00950024" w:rsidRPr="00E770B0" w:rsidRDefault="00441CA3" w:rsidP="008F4A57">
            <w:pPr>
              <w:suppressAutoHyphens w:val="0"/>
              <w:spacing w:line="360" w:lineRule="auto"/>
              <w:rPr>
                <w:rFonts w:cs="Arial"/>
                <w:sz w:val="24"/>
              </w:rPr>
            </w:pPr>
            <w:r w:rsidRPr="00E770B0">
              <w:rPr>
                <w:rFonts w:cs="Arial"/>
                <w:sz w:val="24"/>
              </w:rPr>
              <w:t xml:space="preserve">Ciudad: </w:t>
            </w:r>
            <w:r w:rsidR="004805C0" w:rsidRPr="00E770B0">
              <w:rPr>
                <w:rFonts w:cs="Arial"/>
                <w:sz w:val="24"/>
              </w:rPr>
              <w:t>Bucaramanga</w:t>
            </w:r>
          </w:p>
        </w:tc>
      </w:tr>
      <w:tr w:rsidR="00A65F4F" w:rsidRPr="00783368" w14:paraId="78ADF9F4" w14:textId="77777777" w:rsidTr="008F4A57">
        <w:trPr>
          <w:trHeight w:val="127"/>
        </w:trPr>
        <w:tc>
          <w:tcPr>
            <w:tcW w:w="5177" w:type="dxa"/>
            <w:gridSpan w:val="3"/>
            <w:shd w:val="clear" w:color="auto" w:fill="auto"/>
          </w:tcPr>
          <w:p w14:paraId="5F2FDBEE" w14:textId="707B778A" w:rsidR="008F4A57" w:rsidRDefault="008F4A57" w:rsidP="008F4A57">
            <w:pPr>
              <w:suppressAutoHyphens w:val="0"/>
              <w:spacing w:line="360" w:lineRule="auto"/>
              <w:rPr>
                <w:rFonts w:cs="Arial"/>
                <w:sz w:val="24"/>
                <w:lang w:val="es-CO"/>
              </w:rPr>
            </w:pPr>
            <w:r>
              <w:rPr>
                <w:rFonts w:cs="Arial"/>
                <w:sz w:val="24"/>
                <w:lang w:val="es-CO"/>
              </w:rPr>
              <w:t>Juan Sebastián Rubiano Romero</w:t>
            </w:r>
          </w:p>
          <w:p w14:paraId="65C43A74" w14:textId="3208AFB4" w:rsidR="00E50292" w:rsidRPr="00E770B0" w:rsidRDefault="00E50292" w:rsidP="008F4A57">
            <w:pPr>
              <w:suppressAutoHyphens w:val="0"/>
              <w:spacing w:line="360" w:lineRule="auto"/>
              <w:rPr>
                <w:rFonts w:cs="Arial"/>
                <w:sz w:val="24"/>
                <w:lang w:val="es-CO"/>
              </w:rPr>
            </w:pPr>
            <w:r w:rsidRPr="00E770B0">
              <w:rPr>
                <w:rFonts w:cs="Arial"/>
                <w:sz w:val="24"/>
                <w:lang w:val="es-CO"/>
              </w:rPr>
              <w:t>Email:</w:t>
            </w:r>
            <w:r w:rsidR="00EB3ED7" w:rsidRPr="00E770B0">
              <w:rPr>
                <w:rFonts w:cs="Arial"/>
                <w:sz w:val="24"/>
                <w:lang w:val="es-CO"/>
              </w:rPr>
              <w:t xml:space="preserve"> </w:t>
            </w:r>
            <w:proofErr w:type="spellStart"/>
            <w:r w:rsidR="008F4A57">
              <w:rPr>
                <w:rFonts w:cs="Arial"/>
                <w:sz w:val="24"/>
                <w:lang w:val="es-CO"/>
              </w:rPr>
              <w:t>jsrubiano</w:t>
            </w:r>
            <w:proofErr w:type="spellEnd"/>
            <w:r w:rsidR="008F4A57" w:rsidRPr="008F4A57">
              <w:rPr>
                <w:rFonts w:cs="Arial"/>
                <w:sz w:val="21"/>
                <w:szCs w:val="21"/>
                <w:shd w:val="clear" w:color="auto" w:fill="FFFFFF"/>
              </w:rPr>
              <w:t>@</w:t>
            </w:r>
            <w:r w:rsidR="008F4A57">
              <w:rPr>
                <w:rFonts w:cs="Arial"/>
                <w:sz w:val="24"/>
                <w:lang w:val="es-CO"/>
              </w:rPr>
              <w:t>uts.edu.co</w:t>
            </w:r>
          </w:p>
        </w:tc>
        <w:tc>
          <w:tcPr>
            <w:tcW w:w="0" w:type="auto"/>
            <w:gridSpan w:val="5"/>
            <w:shd w:val="clear" w:color="auto" w:fill="auto"/>
          </w:tcPr>
          <w:p w14:paraId="3403612A" w14:textId="41ADE74B" w:rsidR="009E4A97" w:rsidRPr="00E770B0" w:rsidRDefault="009E4A97" w:rsidP="00E770B0">
            <w:pPr>
              <w:suppressAutoHyphens w:val="0"/>
              <w:spacing w:line="360" w:lineRule="auto"/>
              <w:rPr>
                <w:rFonts w:cs="Arial"/>
                <w:sz w:val="24"/>
                <w:lang w:val="es-CO"/>
              </w:rPr>
            </w:pPr>
            <w:r w:rsidRPr="00E770B0">
              <w:rPr>
                <w:rFonts w:cs="Arial"/>
                <w:sz w:val="24"/>
                <w:lang w:val="es-CO"/>
              </w:rPr>
              <w:t>Cédula:</w:t>
            </w:r>
            <w:r w:rsidR="00EB3ED7" w:rsidRPr="00E770B0">
              <w:rPr>
                <w:rFonts w:cs="Arial"/>
                <w:sz w:val="24"/>
                <w:lang w:val="es-CO"/>
              </w:rPr>
              <w:t xml:space="preserve"> </w:t>
            </w:r>
            <w:r w:rsidR="008F4A57">
              <w:rPr>
                <w:rFonts w:cs="Arial"/>
                <w:sz w:val="24"/>
                <w:lang w:val="es-CO"/>
              </w:rPr>
              <w:t>1.098.790.912</w:t>
            </w:r>
          </w:p>
          <w:p w14:paraId="00B346C1" w14:textId="0BD4A632" w:rsidR="00E50292" w:rsidRPr="00E770B0" w:rsidRDefault="00E50292" w:rsidP="008F4A57">
            <w:pPr>
              <w:suppressAutoHyphens w:val="0"/>
              <w:spacing w:line="360" w:lineRule="auto"/>
              <w:rPr>
                <w:rFonts w:cs="Arial"/>
                <w:sz w:val="24"/>
                <w:lang w:val="es-CO"/>
              </w:rPr>
            </w:pPr>
            <w:r w:rsidRPr="00E770B0">
              <w:rPr>
                <w:rFonts w:cs="Arial"/>
                <w:sz w:val="24"/>
                <w:lang w:val="es-CO"/>
              </w:rPr>
              <w:t>Teléfono</w:t>
            </w:r>
            <w:r w:rsidR="00EB3ED7" w:rsidRPr="00E770B0">
              <w:rPr>
                <w:rFonts w:cs="Arial"/>
                <w:sz w:val="24"/>
                <w:lang w:val="es-CO"/>
              </w:rPr>
              <w:t xml:space="preserve">: </w:t>
            </w:r>
            <w:r w:rsidR="008F4A57">
              <w:rPr>
                <w:rFonts w:cs="Arial"/>
                <w:sz w:val="24"/>
                <w:lang w:val="es-CO"/>
              </w:rPr>
              <w:t>319 719 6660</w:t>
            </w:r>
          </w:p>
        </w:tc>
      </w:tr>
      <w:tr w:rsidR="00A65F4F" w:rsidRPr="00783368" w14:paraId="019D6068" w14:textId="77777777" w:rsidTr="008F4A57">
        <w:trPr>
          <w:trHeight w:val="127"/>
        </w:trPr>
        <w:tc>
          <w:tcPr>
            <w:tcW w:w="5177" w:type="dxa"/>
            <w:gridSpan w:val="3"/>
            <w:shd w:val="clear" w:color="auto" w:fill="auto"/>
          </w:tcPr>
          <w:p w14:paraId="1F3FD744" w14:textId="25A348ED" w:rsidR="00E50292" w:rsidRPr="00B927A6" w:rsidRDefault="00E50292" w:rsidP="00E770B0">
            <w:pPr>
              <w:suppressAutoHyphens w:val="0"/>
              <w:spacing w:line="360" w:lineRule="auto"/>
              <w:rPr>
                <w:rFonts w:cs="Arial"/>
                <w:sz w:val="24"/>
                <w:lang w:val="en-US"/>
              </w:rPr>
            </w:pPr>
            <w:r w:rsidRPr="00B927A6">
              <w:rPr>
                <w:rFonts w:cs="Arial"/>
                <w:sz w:val="24"/>
                <w:lang w:val="en-US"/>
              </w:rPr>
              <w:t>Director:</w:t>
            </w:r>
            <w:r w:rsidR="004805C0" w:rsidRPr="00B927A6">
              <w:rPr>
                <w:rFonts w:cs="Arial"/>
                <w:sz w:val="24"/>
                <w:lang w:val="en-US"/>
              </w:rPr>
              <w:t xml:space="preserve"> </w:t>
            </w:r>
            <w:r w:rsidR="00B927A6" w:rsidRPr="00B927A6">
              <w:rPr>
                <w:rFonts w:cs="Arial"/>
                <w:sz w:val="24"/>
                <w:lang w:val="en-US"/>
              </w:rPr>
              <w:t xml:space="preserve">Julián Barney </w:t>
            </w:r>
            <w:proofErr w:type="spellStart"/>
            <w:r w:rsidR="00B927A6" w:rsidRPr="00B927A6">
              <w:rPr>
                <w:rFonts w:cs="Arial"/>
                <w:sz w:val="24"/>
                <w:lang w:val="en-US"/>
              </w:rPr>
              <w:t>Jaimes</w:t>
            </w:r>
            <w:proofErr w:type="spellEnd"/>
            <w:r w:rsidR="00B927A6" w:rsidRPr="00B927A6">
              <w:rPr>
                <w:rFonts w:cs="Arial"/>
                <w:sz w:val="24"/>
                <w:lang w:val="en-US"/>
              </w:rPr>
              <w:t xml:space="preserve"> R</w:t>
            </w:r>
            <w:r w:rsidR="00B927A6">
              <w:rPr>
                <w:rFonts w:cs="Arial"/>
                <w:sz w:val="24"/>
                <w:lang w:val="en-US"/>
              </w:rPr>
              <w:t>incon</w:t>
            </w:r>
          </w:p>
          <w:p w14:paraId="6F32138F" w14:textId="77777777" w:rsidR="00BA4498" w:rsidRPr="00B927A6" w:rsidRDefault="00BA4498" w:rsidP="00E770B0">
            <w:pPr>
              <w:suppressAutoHyphens w:val="0"/>
              <w:spacing w:line="360" w:lineRule="auto"/>
              <w:rPr>
                <w:rFonts w:cs="Arial"/>
                <w:sz w:val="24"/>
                <w:lang w:val="en-US"/>
              </w:rPr>
            </w:pPr>
          </w:p>
        </w:tc>
        <w:tc>
          <w:tcPr>
            <w:tcW w:w="0" w:type="auto"/>
            <w:gridSpan w:val="5"/>
            <w:shd w:val="clear" w:color="auto" w:fill="auto"/>
          </w:tcPr>
          <w:p w14:paraId="6F253634" w14:textId="6BED0150" w:rsidR="00E50292" w:rsidRPr="00E770B0" w:rsidRDefault="00E50292" w:rsidP="008F4A57">
            <w:pPr>
              <w:suppressAutoHyphens w:val="0"/>
              <w:spacing w:line="360" w:lineRule="auto"/>
              <w:rPr>
                <w:rFonts w:cs="Arial"/>
                <w:sz w:val="24"/>
              </w:rPr>
            </w:pPr>
            <w:r w:rsidRPr="00E770B0">
              <w:rPr>
                <w:rFonts w:cs="Arial"/>
                <w:sz w:val="24"/>
              </w:rPr>
              <w:t>Programa</w:t>
            </w:r>
            <w:r w:rsidR="004805C0" w:rsidRPr="00E770B0">
              <w:rPr>
                <w:rFonts w:cs="Arial"/>
                <w:sz w:val="24"/>
              </w:rPr>
              <w:t xml:space="preserve">: </w:t>
            </w:r>
            <w:r w:rsidR="00B927A6" w:rsidRPr="00E770B0">
              <w:rPr>
                <w:rFonts w:cs="Arial"/>
                <w:sz w:val="24"/>
              </w:rPr>
              <w:t xml:space="preserve">Tecnología en </w:t>
            </w:r>
            <w:r w:rsidR="00B927A6">
              <w:rPr>
                <w:rFonts w:cs="Arial"/>
                <w:sz w:val="24"/>
              </w:rPr>
              <w:t>Desarrollo de Sistemas Operativos</w:t>
            </w:r>
          </w:p>
        </w:tc>
      </w:tr>
      <w:tr w:rsidR="00A65F4F" w:rsidRPr="00783368" w14:paraId="3A43B8E1" w14:textId="77777777" w:rsidTr="008F4A57">
        <w:trPr>
          <w:trHeight w:val="221"/>
        </w:trPr>
        <w:tc>
          <w:tcPr>
            <w:tcW w:w="5177" w:type="dxa"/>
            <w:gridSpan w:val="3"/>
            <w:shd w:val="clear" w:color="auto" w:fill="auto"/>
          </w:tcPr>
          <w:p w14:paraId="0D881E79" w14:textId="77777777" w:rsidR="00E50292" w:rsidRPr="00E770B0" w:rsidRDefault="00E50292" w:rsidP="00E770B0">
            <w:pPr>
              <w:suppressAutoHyphens w:val="0"/>
              <w:spacing w:line="360" w:lineRule="auto"/>
              <w:rPr>
                <w:rFonts w:cs="Arial"/>
                <w:sz w:val="24"/>
              </w:rPr>
            </w:pPr>
            <w:r w:rsidRPr="00E770B0">
              <w:rPr>
                <w:rFonts w:cs="Arial"/>
                <w:sz w:val="24"/>
              </w:rPr>
              <w:t>Codirector:</w:t>
            </w:r>
          </w:p>
          <w:p w14:paraId="3A05AD46" w14:textId="66D85289" w:rsidR="008F4A57" w:rsidRPr="00E770B0" w:rsidRDefault="008F4A57" w:rsidP="00E770B0">
            <w:pPr>
              <w:suppressAutoHyphens w:val="0"/>
              <w:spacing w:line="360" w:lineRule="auto"/>
              <w:rPr>
                <w:rFonts w:cs="Arial"/>
                <w:sz w:val="24"/>
              </w:rPr>
            </w:pPr>
          </w:p>
        </w:tc>
        <w:tc>
          <w:tcPr>
            <w:tcW w:w="0" w:type="auto"/>
            <w:gridSpan w:val="5"/>
            <w:shd w:val="clear" w:color="auto" w:fill="auto"/>
          </w:tcPr>
          <w:p w14:paraId="06D526F2" w14:textId="44C21085" w:rsidR="00E50292" w:rsidRPr="00E770B0" w:rsidRDefault="00E50292" w:rsidP="008F4A57">
            <w:pPr>
              <w:suppressAutoHyphens w:val="0"/>
              <w:spacing w:line="360" w:lineRule="auto"/>
              <w:rPr>
                <w:rFonts w:cs="Arial"/>
                <w:sz w:val="24"/>
              </w:rPr>
            </w:pPr>
            <w:r w:rsidRPr="00E770B0">
              <w:rPr>
                <w:rFonts w:cs="Arial"/>
                <w:sz w:val="24"/>
              </w:rPr>
              <w:t>Programa</w:t>
            </w:r>
            <w:r w:rsidR="008F4A57">
              <w:rPr>
                <w:rFonts w:cs="Arial"/>
                <w:sz w:val="24"/>
              </w:rPr>
              <w:t>:</w:t>
            </w:r>
          </w:p>
        </w:tc>
      </w:tr>
      <w:tr w:rsidR="00E50292" w:rsidRPr="00783368" w14:paraId="677248A6" w14:textId="77777777" w:rsidTr="00C67DDE">
        <w:trPr>
          <w:trHeight w:val="221"/>
        </w:trPr>
        <w:tc>
          <w:tcPr>
            <w:tcW w:w="9395" w:type="dxa"/>
            <w:gridSpan w:val="8"/>
            <w:shd w:val="clear" w:color="auto" w:fill="auto"/>
          </w:tcPr>
          <w:p w14:paraId="53185499" w14:textId="77777777" w:rsidR="00E50292" w:rsidRPr="00E770B0" w:rsidRDefault="00E50292" w:rsidP="00E770B0">
            <w:pPr>
              <w:suppressAutoHyphens w:val="0"/>
              <w:spacing w:line="360" w:lineRule="auto"/>
              <w:rPr>
                <w:rFonts w:cs="Arial"/>
                <w:sz w:val="24"/>
              </w:rPr>
            </w:pPr>
            <w:r w:rsidRPr="00E770B0">
              <w:rPr>
                <w:rFonts w:cs="Arial"/>
                <w:sz w:val="24"/>
              </w:rPr>
              <w:lastRenderedPageBreak/>
              <w:t xml:space="preserve">Información sobre el pago de los derechos </w:t>
            </w:r>
            <w:r w:rsidR="006D17B1" w:rsidRPr="00E770B0">
              <w:rPr>
                <w:rFonts w:cs="Arial"/>
                <w:sz w:val="24"/>
              </w:rPr>
              <w:t>Pecuniarios</w:t>
            </w:r>
          </w:p>
        </w:tc>
      </w:tr>
      <w:tr w:rsidR="00E50292" w:rsidRPr="00783368" w14:paraId="18606015" w14:textId="77777777" w:rsidTr="00C67DDE">
        <w:trPr>
          <w:trHeight w:val="127"/>
        </w:trPr>
        <w:tc>
          <w:tcPr>
            <w:tcW w:w="9395" w:type="dxa"/>
            <w:gridSpan w:val="8"/>
            <w:shd w:val="clear" w:color="auto" w:fill="auto"/>
          </w:tcPr>
          <w:p w14:paraId="434B4C2A" w14:textId="45316041" w:rsidR="008F4A57" w:rsidRDefault="008F4A57" w:rsidP="008F4A57">
            <w:pPr>
              <w:suppressAutoHyphens w:val="0"/>
              <w:spacing w:line="360" w:lineRule="auto"/>
              <w:rPr>
                <w:rFonts w:cs="Arial"/>
                <w:sz w:val="24"/>
                <w:lang w:val="es-CO"/>
              </w:rPr>
            </w:pPr>
            <w:r>
              <w:rPr>
                <w:rFonts w:cs="Arial"/>
                <w:sz w:val="24"/>
                <w:lang w:val="es-CO"/>
              </w:rPr>
              <w:t>Juan Sebastián Rubiano Romero</w:t>
            </w:r>
          </w:p>
          <w:p w14:paraId="05591981" w14:textId="3E798564" w:rsidR="006A11FB" w:rsidRPr="00E770B0" w:rsidRDefault="006A11FB" w:rsidP="00E770B0">
            <w:pPr>
              <w:spacing w:line="360" w:lineRule="auto"/>
              <w:rPr>
                <w:rFonts w:cs="Arial"/>
                <w:sz w:val="24"/>
                <w:lang w:val="es-CO"/>
              </w:rPr>
            </w:pPr>
            <w:r w:rsidRPr="008F4A57">
              <w:rPr>
                <w:rFonts w:cs="Arial"/>
                <w:sz w:val="24"/>
                <w:lang w:val="es-CO"/>
              </w:rPr>
              <w:t>Número del LQ (consignación). Entidad Bancaria. Valor: $348.000. Fecha:</w:t>
            </w:r>
            <w:r w:rsidR="004478D0">
              <w:rPr>
                <w:rFonts w:cs="Arial"/>
                <w:sz w:val="24"/>
                <w:lang w:val="es-CO"/>
              </w:rPr>
              <w:t>21/02/2023</w:t>
            </w:r>
          </w:p>
          <w:p w14:paraId="5F3D3537" w14:textId="03C84471" w:rsidR="00BA4498" w:rsidRPr="00E770B0" w:rsidRDefault="00BA4498" w:rsidP="00E770B0">
            <w:pPr>
              <w:suppressAutoHyphens w:val="0"/>
              <w:spacing w:line="360" w:lineRule="auto"/>
              <w:rPr>
                <w:rFonts w:cs="Arial"/>
                <w:sz w:val="24"/>
                <w:lang w:val="es-CO"/>
              </w:rPr>
            </w:pPr>
          </w:p>
          <w:p w14:paraId="4A2F6C73" w14:textId="2E9A26F8" w:rsidR="00E50292" w:rsidRPr="00E770B0" w:rsidRDefault="00E50292" w:rsidP="00E770B0">
            <w:pPr>
              <w:suppressAutoHyphens w:val="0"/>
              <w:spacing w:line="360" w:lineRule="auto"/>
              <w:rPr>
                <w:rFonts w:cs="Arial"/>
                <w:sz w:val="24"/>
              </w:rPr>
            </w:pPr>
            <w:r w:rsidRPr="00E770B0">
              <w:rPr>
                <w:rFonts w:cs="Arial"/>
                <w:sz w:val="24"/>
              </w:rPr>
              <w:t xml:space="preserve">Nota: Anexar evidencia de envió </w:t>
            </w:r>
            <w:r w:rsidR="00BA1EDD" w:rsidRPr="00E770B0">
              <w:rPr>
                <w:rFonts w:cs="Arial"/>
                <w:sz w:val="24"/>
              </w:rPr>
              <w:t xml:space="preserve">de la copia de consignación </w:t>
            </w:r>
            <w:r w:rsidRPr="00E770B0">
              <w:rPr>
                <w:rFonts w:cs="Arial"/>
                <w:sz w:val="24"/>
              </w:rPr>
              <w:t xml:space="preserve">al correo </w:t>
            </w:r>
            <w:r w:rsidR="006D17B1" w:rsidRPr="00E770B0">
              <w:rPr>
                <w:rFonts w:cs="Arial"/>
                <w:sz w:val="24"/>
              </w:rPr>
              <w:t>institucional del programa</w:t>
            </w:r>
            <w:r w:rsidRPr="00E770B0">
              <w:rPr>
                <w:rFonts w:cs="Arial"/>
                <w:sz w:val="24"/>
              </w:rPr>
              <w:t xml:space="preserve"> </w:t>
            </w:r>
          </w:p>
        </w:tc>
      </w:tr>
      <w:tr w:rsidR="00E50292" w:rsidRPr="00783368" w14:paraId="56F3FD38" w14:textId="77777777" w:rsidTr="00C67DDE">
        <w:trPr>
          <w:trHeight w:val="127"/>
        </w:trPr>
        <w:tc>
          <w:tcPr>
            <w:tcW w:w="9395" w:type="dxa"/>
            <w:gridSpan w:val="8"/>
            <w:shd w:val="clear" w:color="auto" w:fill="auto"/>
          </w:tcPr>
          <w:p w14:paraId="19CFE0E9" w14:textId="2B970DAF" w:rsidR="00E50292" w:rsidRPr="00E770B0" w:rsidRDefault="00E50292" w:rsidP="00E770B0">
            <w:pPr>
              <w:suppressAutoHyphens w:val="0"/>
              <w:spacing w:line="360" w:lineRule="auto"/>
              <w:jc w:val="center"/>
              <w:rPr>
                <w:rFonts w:cs="Arial"/>
                <w:b/>
                <w:sz w:val="24"/>
              </w:rPr>
            </w:pPr>
            <w:r w:rsidRPr="00E770B0">
              <w:rPr>
                <w:rFonts w:cs="Arial"/>
                <w:b/>
                <w:sz w:val="24"/>
              </w:rPr>
              <w:t>CONTENIDO DE LA PROPUESTA</w:t>
            </w:r>
          </w:p>
        </w:tc>
      </w:tr>
      <w:tr w:rsidR="00E50292" w:rsidRPr="00783368" w14:paraId="1D10D727" w14:textId="77777777" w:rsidTr="00C67DDE">
        <w:trPr>
          <w:trHeight w:val="127"/>
        </w:trPr>
        <w:tc>
          <w:tcPr>
            <w:tcW w:w="9395" w:type="dxa"/>
            <w:gridSpan w:val="8"/>
            <w:shd w:val="clear" w:color="auto" w:fill="auto"/>
          </w:tcPr>
          <w:p w14:paraId="69463E7C" w14:textId="71C70ABE" w:rsidR="00E50292" w:rsidRPr="00E770B0" w:rsidRDefault="00E50292" w:rsidP="00E770B0">
            <w:pPr>
              <w:tabs>
                <w:tab w:val="left" w:pos="80"/>
                <w:tab w:val="left" w:pos="720"/>
              </w:tabs>
              <w:spacing w:line="360" w:lineRule="auto"/>
              <w:rPr>
                <w:rFonts w:cs="Arial"/>
                <w:b/>
                <w:bCs/>
                <w:sz w:val="24"/>
                <w:lang w:val="es-CO"/>
              </w:rPr>
            </w:pPr>
            <w:r w:rsidRPr="00E770B0">
              <w:rPr>
                <w:rFonts w:cs="Arial"/>
                <w:b/>
                <w:bCs/>
                <w:sz w:val="24"/>
                <w:lang w:val="es-CO"/>
              </w:rPr>
              <w:t xml:space="preserve">Descripción del problema </w:t>
            </w:r>
          </w:p>
          <w:p w14:paraId="61D379FE" w14:textId="77777777" w:rsidR="00542FBB" w:rsidRDefault="00542FBB" w:rsidP="00E770B0">
            <w:pPr>
              <w:tabs>
                <w:tab w:val="left" w:pos="80"/>
                <w:tab w:val="left" w:pos="720"/>
              </w:tabs>
              <w:spacing w:line="360" w:lineRule="auto"/>
              <w:rPr>
                <w:rFonts w:cs="Arial"/>
                <w:b/>
                <w:bCs/>
                <w:sz w:val="24"/>
              </w:rPr>
            </w:pPr>
          </w:p>
          <w:p w14:paraId="161D7E25" w14:textId="6AEE8F38" w:rsidR="00364D04" w:rsidRDefault="009361F5" w:rsidP="00E770B0">
            <w:pPr>
              <w:tabs>
                <w:tab w:val="left" w:pos="80"/>
                <w:tab w:val="left" w:pos="720"/>
              </w:tabs>
              <w:spacing w:line="360" w:lineRule="auto"/>
              <w:rPr>
                <w:rFonts w:cs="Arial"/>
                <w:bCs/>
                <w:sz w:val="24"/>
              </w:rPr>
            </w:pPr>
            <w:r>
              <w:rPr>
                <w:rFonts w:cs="Arial"/>
                <w:bCs/>
                <w:sz w:val="24"/>
              </w:rPr>
              <w:t>Según lo mencionado por</w:t>
            </w:r>
            <w:sdt>
              <w:sdtPr>
                <w:rPr>
                  <w:rFonts w:cs="Arial"/>
                  <w:bCs/>
                  <w:sz w:val="24"/>
                </w:rPr>
                <w:id w:val="482431931"/>
                <w:citation/>
              </w:sdtPr>
              <w:sdtContent>
                <w:r w:rsidRPr="009361F5">
                  <w:rPr>
                    <w:rFonts w:cs="Arial"/>
                    <w:bCs/>
                    <w:sz w:val="24"/>
                  </w:rPr>
                  <w:fldChar w:fldCharType="begin"/>
                </w:r>
                <w:r w:rsidRPr="009361F5">
                  <w:rPr>
                    <w:rFonts w:cs="Arial"/>
                    <w:bCs/>
                    <w:sz w:val="24"/>
                  </w:rPr>
                  <w:instrText xml:space="preserve"> CITATION Zam20 \l 3082 </w:instrText>
                </w:r>
                <w:r w:rsidRPr="009361F5">
                  <w:rPr>
                    <w:rFonts w:cs="Arial"/>
                    <w:bCs/>
                    <w:sz w:val="24"/>
                  </w:rPr>
                  <w:fldChar w:fldCharType="separate"/>
                </w:r>
                <w:r w:rsidRPr="009361F5">
                  <w:rPr>
                    <w:rFonts w:cs="Arial"/>
                    <w:bCs/>
                    <w:noProof/>
                    <w:sz w:val="24"/>
                  </w:rPr>
                  <w:t xml:space="preserve"> </w:t>
                </w:r>
                <w:r w:rsidRPr="009361F5">
                  <w:rPr>
                    <w:rFonts w:cs="Arial"/>
                    <w:noProof/>
                    <w:sz w:val="24"/>
                  </w:rPr>
                  <w:t>(Zambrano, E. &amp; Ormaza, C., 2020)</w:t>
                </w:r>
                <w:r w:rsidRPr="009361F5">
                  <w:rPr>
                    <w:rFonts w:cs="Arial"/>
                    <w:bCs/>
                    <w:sz w:val="24"/>
                  </w:rPr>
                  <w:fldChar w:fldCharType="end"/>
                </w:r>
              </w:sdtContent>
            </w:sdt>
            <w:r w:rsidR="00542FBB" w:rsidRPr="009361F5">
              <w:rPr>
                <w:rFonts w:cs="Arial"/>
                <w:bCs/>
                <w:sz w:val="24"/>
              </w:rPr>
              <w:t>,</w:t>
            </w:r>
            <w:r w:rsidR="00542FBB" w:rsidRPr="00542FBB">
              <w:rPr>
                <w:rFonts w:cs="Arial"/>
                <w:bCs/>
                <w:sz w:val="24"/>
              </w:rPr>
              <w:t xml:space="preserve"> en la actualidad, </w:t>
            </w:r>
            <w:r w:rsidR="00364D04">
              <w:rPr>
                <w:rFonts w:cs="Arial"/>
                <w:bCs/>
                <w:sz w:val="24"/>
              </w:rPr>
              <w:t xml:space="preserve">muchos de los emprendimientos </w:t>
            </w:r>
            <w:r w:rsidR="00542FBB" w:rsidRPr="00542FBB">
              <w:rPr>
                <w:rFonts w:cs="Arial"/>
                <w:bCs/>
                <w:sz w:val="24"/>
              </w:rPr>
              <w:t>suelen experimentar</w:t>
            </w:r>
            <w:r w:rsidR="00364D04">
              <w:rPr>
                <w:rFonts w:cs="Arial"/>
                <w:bCs/>
                <w:sz w:val="24"/>
              </w:rPr>
              <w:t xml:space="preserve"> diversas falencias</w:t>
            </w:r>
            <w:r w:rsidR="00542FBB" w:rsidRPr="00542FBB">
              <w:rPr>
                <w:rFonts w:cs="Arial"/>
                <w:bCs/>
                <w:sz w:val="24"/>
              </w:rPr>
              <w:t xml:space="preserve"> en áreas como</w:t>
            </w:r>
            <w:r w:rsidR="00364D04">
              <w:rPr>
                <w:rFonts w:cs="Arial"/>
                <w:bCs/>
                <w:sz w:val="24"/>
              </w:rPr>
              <w:t xml:space="preserve"> atención al cliente, categorización de productos, innovación, logística en el sistema de inventarios y stock (uno de los principales inconvenientes), entre otros. Como en este caso la óptica “</w:t>
            </w:r>
            <w:proofErr w:type="spellStart"/>
            <w:r w:rsidR="00364D04">
              <w:rPr>
                <w:rFonts w:cs="Arial"/>
                <w:bCs/>
                <w:sz w:val="24"/>
              </w:rPr>
              <w:t>Lunettes</w:t>
            </w:r>
            <w:proofErr w:type="spellEnd"/>
            <w:r w:rsidR="00364D04">
              <w:rPr>
                <w:rFonts w:cs="Arial"/>
                <w:bCs/>
                <w:sz w:val="24"/>
              </w:rPr>
              <w:t xml:space="preserve"> Centro visual”, la cual ha venido presentando problemas recurrentes a ni</w:t>
            </w:r>
            <w:r w:rsidR="00E5579E">
              <w:rPr>
                <w:rFonts w:cs="Arial"/>
                <w:bCs/>
                <w:sz w:val="24"/>
              </w:rPr>
              <w:t>vel interno, lo que ha generado molestias en el público objetivo.</w:t>
            </w:r>
          </w:p>
          <w:p w14:paraId="16871C58" w14:textId="7AD0A266" w:rsidR="00E5579E" w:rsidRDefault="00E5579E" w:rsidP="00E770B0">
            <w:pPr>
              <w:tabs>
                <w:tab w:val="left" w:pos="80"/>
                <w:tab w:val="left" w:pos="720"/>
              </w:tabs>
              <w:spacing w:line="360" w:lineRule="auto"/>
              <w:rPr>
                <w:rFonts w:cs="Arial"/>
                <w:bCs/>
                <w:sz w:val="24"/>
              </w:rPr>
            </w:pPr>
          </w:p>
          <w:p w14:paraId="30F32CED" w14:textId="7252DF97" w:rsidR="00E5579E" w:rsidRDefault="00E5579E" w:rsidP="00E770B0">
            <w:pPr>
              <w:tabs>
                <w:tab w:val="left" w:pos="80"/>
                <w:tab w:val="left" w:pos="720"/>
              </w:tabs>
              <w:spacing w:line="360" w:lineRule="auto"/>
              <w:rPr>
                <w:rFonts w:cs="Arial"/>
                <w:bCs/>
                <w:sz w:val="24"/>
              </w:rPr>
            </w:pPr>
            <w:r>
              <w:rPr>
                <w:rFonts w:cs="Arial"/>
                <w:bCs/>
                <w:sz w:val="24"/>
              </w:rPr>
              <w:t xml:space="preserve">Lo anterior como consecuencia de la evidente falta de </w:t>
            </w:r>
            <w:r w:rsidR="00925F2C">
              <w:rPr>
                <w:rFonts w:cs="Arial"/>
                <w:bCs/>
                <w:sz w:val="24"/>
              </w:rPr>
              <w:t>organización</w:t>
            </w:r>
            <w:r>
              <w:rPr>
                <w:rFonts w:cs="Arial"/>
                <w:bCs/>
                <w:sz w:val="24"/>
              </w:rPr>
              <w:t xml:space="preserve">, </w:t>
            </w:r>
            <w:r w:rsidR="00925F2C">
              <w:rPr>
                <w:rFonts w:cs="Arial"/>
                <w:bCs/>
                <w:sz w:val="24"/>
              </w:rPr>
              <w:t>estandarización</w:t>
            </w:r>
            <w:r>
              <w:rPr>
                <w:rFonts w:cs="Arial"/>
                <w:bCs/>
                <w:sz w:val="24"/>
              </w:rPr>
              <w:t xml:space="preserve"> y logística en los diferentes</w:t>
            </w:r>
            <w:r w:rsidR="00B66808">
              <w:rPr>
                <w:rFonts w:cs="Arial"/>
                <w:bCs/>
                <w:sz w:val="24"/>
              </w:rPr>
              <w:t xml:space="preserve"> procesos que van desde la falta personal,</w:t>
            </w:r>
            <w:r w:rsidR="00925F2C">
              <w:rPr>
                <w:rFonts w:cs="Arial"/>
                <w:bCs/>
                <w:sz w:val="24"/>
              </w:rPr>
              <w:t xml:space="preserve"> capacitación del personal y</w:t>
            </w:r>
            <w:r w:rsidR="00B66808">
              <w:rPr>
                <w:rFonts w:cs="Arial"/>
                <w:bCs/>
                <w:sz w:val="24"/>
              </w:rPr>
              <w:t xml:space="preserve"> </w:t>
            </w:r>
            <w:r w:rsidR="00925F2C">
              <w:rPr>
                <w:rFonts w:cs="Arial"/>
                <w:bCs/>
                <w:sz w:val="24"/>
              </w:rPr>
              <w:t>sistematización de los sistemas de inventario, los cuales se venían implementando de manera manual</w:t>
            </w:r>
            <w:r w:rsidR="00B66808">
              <w:rPr>
                <w:rFonts w:cs="Arial"/>
                <w:bCs/>
                <w:sz w:val="24"/>
              </w:rPr>
              <w:t>. En este sentido, dichos factores previamente mencionados están ocasionando una pérdida</w:t>
            </w:r>
            <w:r w:rsidR="00925F2C">
              <w:rPr>
                <w:rFonts w:cs="Arial"/>
                <w:bCs/>
                <w:sz w:val="24"/>
              </w:rPr>
              <w:t xml:space="preserve"> progresiva de las utilidades.</w:t>
            </w:r>
          </w:p>
          <w:p w14:paraId="5AEFCD01" w14:textId="0CAF660A" w:rsidR="00D50EA3" w:rsidRDefault="00D50EA3" w:rsidP="00E770B0">
            <w:pPr>
              <w:tabs>
                <w:tab w:val="left" w:pos="80"/>
                <w:tab w:val="left" w:pos="720"/>
              </w:tabs>
              <w:spacing w:line="360" w:lineRule="auto"/>
              <w:rPr>
                <w:rFonts w:cs="Arial"/>
                <w:bCs/>
                <w:sz w:val="24"/>
              </w:rPr>
            </w:pPr>
          </w:p>
          <w:p w14:paraId="3FEA4023" w14:textId="6EC0F204" w:rsidR="00D50EA3" w:rsidRDefault="00D50EA3" w:rsidP="00E770B0">
            <w:pPr>
              <w:tabs>
                <w:tab w:val="left" w:pos="80"/>
                <w:tab w:val="left" w:pos="720"/>
              </w:tabs>
              <w:spacing w:line="360" w:lineRule="auto"/>
              <w:rPr>
                <w:rFonts w:cs="Arial"/>
                <w:bCs/>
                <w:sz w:val="24"/>
              </w:rPr>
            </w:pPr>
            <w:r>
              <w:rPr>
                <w:rFonts w:cs="Arial"/>
                <w:bCs/>
                <w:sz w:val="24"/>
              </w:rPr>
              <w:t xml:space="preserve">De acuerdo con </w:t>
            </w:r>
            <w:sdt>
              <w:sdtPr>
                <w:rPr>
                  <w:rFonts w:cs="Arial"/>
                  <w:bCs/>
                  <w:sz w:val="24"/>
                </w:rPr>
                <w:id w:val="1082725838"/>
                <w:citation/>
              </w:sdtPr>
              <w:sdtContent>
                <w:r w:rsidR="00B275EF" w:rsidRPr="00B275EF">
                  <w:rPr>
                    <w:rFonts w:cs="Arial"/>
                    <w:bCs/>
                    <w:sz w:val="24"/>
                  </w:rPr>
                  <w:fldChar w:fldCharType="begin"/>
                </w:r>
                <w:r w:rsidR="00B275EF" w:rsidRPr="00B275EF">
                  <w:rPr>
                    <w:rFonts w:cs="Arial"/>
                    <w:bCs/>
                    <w:sz w:val="24"/>
                  </w:rPr>
                  <w:instrText xml:space="preserve"> CITATION Alf20 \l 3082 </w:instrText>
                </w:r>
                <w:r w:rsidR="00B275EF" w:rsidRPr="00B275EF">
                  <w:rPr>
                    <w:rFonts w:cs="Arial"/>
                    <w:bCs/>
                    <w:sz w:val="24"/>
                  </w:rPr>
                  <w:fldChar w:fldCharType="separate"/>
                </w:r>
                <w:r w:rsidR="00B275EF" w:rsidRPr="00B275EF">
                  <w:rPr>
                    <w:rFonts w:cs="Arial"/>
                    <w:bCs/>
                    <w:noProof/>
                    <w:sz w:val="24"/>
                  </w:rPr>
                  <w:t xml:space="preserve"> </w:t>
                </w:r>
                <w:r w:rsidR="00B275EF" w:rsidRPr="00B275EF">
                  <w:rPr>
                    <w:rFonts w:cs="Arial"/>
                    <w:noProof/>
                    <w:sz w:val="24"/>
                  </w:rPr>
                  <w:t>(Alfaro, P., 2020)</w:t>
                </w:r>
                <w:r w:rsidR="00B275EF" w:rsidRPr="00B275EF">
                  <w:rPr>
                    <w:rFonts w:cs="Arial"/>
                    <w:bCs/>
                    <w:sz w:val="24"/>
                  </w:rPr>
                  <w:fldChar w:fldCharType="end"/>
                </w:r>
              </w:sdtContent>
            </w:sdt>
            <w:r w:rsidR="00B275EF">
              <w:rPr>
                <w:rFonts w:cs="Arial"/>
                <w:bCs/>
                <w:sz w:val="24"/>
              </w:rPr>
              <w:t xml:space="preserve"> </w:t>
            </w:r>
            <w:r>
              <w:rPr>
                <w:rFonts w:cs="Arial"/>
                <w:bCs/>
                <w:sz w:val="24"/>
              </w:rPr>
              <w:t>l</w:t>
            </w:r>
            <w:r w:rsidRPr="00D50EA3">
              <w:rPr>
                <w:rFonts w:cs="Arial"/>
                <w:bCs/>
                <w:sz w:val="24"/>
              </w:rPr>
              <w:t>a estandarización y regulación de los procesos en una empresa son fundamentales para garantizar que todas las áreas de la organización funcionen de manera eficiente y consistente. Estos procesos establecidos y regulados permiten una mejor coordinación entre los departamentos y ayudan a mantener un nivel de calidad y seguridad en los productos y servicios que ofrec</w:t>
            </w:r>
            <w:r>
              <w:rPr>
                <w:rFonts w:cs="Arial"/>
                <w:bCs/>
                <w:sz w:val="24"/>
              </w:rPr>
              <w:t>emos a nuestros clientes.</w:t>
            </w:r>
          </w:p>
          <w:p w14:paraId="2BAFFCE9" w14:textId="34CAC6C8" w:rsidR="00BE3B55" w:rsidRDefault="00BE3B55" w:rsidP="00E770B0">
            <w:pPr>
              <w:tabs>
                <w:tab w:val="left" w:pos="80"/>
                <w:tab w:val="left" w:pos="720"/>
              </w:tabs>
              <w:spacing w:line="360" w:lineRule="auto"/>
              <w:rPr>
                <w:rFonts w:cs="Arial"/>
                <w:bCs/>
                <w:sz w:val="24"/>
                <w:lang w:val="es-CO"/>
              </w:rPr>
            </w:pPr>
          </w:p>
          <w:p w14:paraId="26080AC7" w14:textId="0FF71691" w:rsidR="006D6131" w:rsidRDefault="00D50EA3" w:rsidP="00E770B0">
            <w:pPr>
              <w:tabs>
                <w:tab w:val="left" w:pos="80"/>
                <w:tab w:val="left" w:pos="720"/>
              </w:tabs>
              <w:spacing w:line="360" w:lineRule="auto"/>
              <w:rPr>
                <w:rFonts w:cs="Arial"/>
                <w:bCs/>
                <w:sz w:val="24"/>
                <w:lang w:val="es-CO"/>
              </w:rPr>
            </w:pPr>
            <w:r>
              <w:rPr>
                <w:rFonts w:cs="Arial"/>
                <w:bCs/>
                <w:sz w:val="24"/>
                <w:lang w:val="es-CO"/>
              </w:rPr>
              <w:lastRenderedPageBreak/>
              <w:t xml:space="preserve">La empresa </w:t>
            </w:r>
            <w:proofErr w:type="spellStart"/>
            <w:r>
              <w:rPr>
                <w:rFonts w:cs="Arial"/>
                <w:bCs/>
                <w:sz w:val="24"/>
                <w:lang w:val="es-CO"/>
              </w:rPr>
              <w:t>Lunettes</w:t>
            </w:r>
            <w:proofErr w:type="spellEnd"/>
            <w:r>
              <w:rPr>
                <w:rFonts w:cs="Arial"/>
                <w:bCs/>
                <w:sz w:val="24"/>
                <w:lang w:val="es-CO"/>
              </w:rPr>
              <w:t xml:space="preserve"> Centro visual está constituido bajo una estructura familiar, la cual lleva en el mercado una duración de más de 4 años, destacándose por la comercialización </w:t>
            </w:r>
            <w:r w:rsidR="00E25659">
              <w:rPr>
                <w:rFonts w:cs="Arial"/>
                <w:bCs/>
                <w:sz w:val="24"/>
                <w:lang w:val="es-CO"/>
              </w:rPr>
              <w:t>de productos ópticos (gafas, marcas y accesorios) de excelente calidad.</w:t>
            </w:r>
          </w:p>
          <w:p w14:paraId="0A42D0A6" w14:textId="0B73ADC7" w:rsidR="00E25659" w:rsidRDefault="00E25659" w:rsidP="00E770B0">
            <w:pPr>
              <w:tabs>
                <w:tab w:val="left" w:pos="80"/>
              </w:tabs>
              <w:snapToGrid w:val="0"/>
              <w:spacing w:line="360" w:lineRule="auto"/>
              <w:rPr>
                <w:rFonts w:cs="Arial"/>
                <w:sz w:val="24"/>
              </w:rPr>
            </w:pPr>
            <w:bookmarkStart w:id="0" w:name="_Hlk62117652"/>
          </w:p>
          <w:p w14:paraId="083C6C4A" w14:textId="260BB9A7" w:rsidR="00E25659" w:rsidRDefault="00E25659" w:rsidP="00E770B0">
            <w:pPr>
              <w:tabs>
                <w:tab w:val="left" w:pos="80"/>
              </w:tabs>
              <w:snapToGrid w:val="0"/>
              <w:spacing w:line="360" w:lineRule="auto"/>
              <w:rPr>
                <w:rFonts w:cs="Arial"/>
                <w:sz w:val="24"/>
              </w:rPr>
            </w:pPr>
            <w:r w:rsidRPr="00E25659">
              <w:rPr>
                <w:rFonts w:cs="Arial"/>
                <w:sz w:val="24"/>
              </w:rPr>
              <w:t xml:space="preserve">En vista de lo mencionado anteriormente, se ha planteado la realización de una investigación de mercado con el fin de identificar las </w:t>
            </w:r>
            <w:r>
              <w:rPr>
                <w:rFonts w:cs="Arial"/>
                <w:sz w:val="24"/>
              </w:rPr>
              <w:t>diferentes falencias presentes dentro de</w:t>
            </w:r>
            <w:r w:rsidRPr="00E25659">
              <w:rPr>
                <w:rFonts w:cs="Arial"/>
                <w:sz w:val="24"/>
              </w:rPr>
              <w:t xml:space="preserve"> la empresa. Con base en ello, se ha for</w:t>
            </w:r>
            <w:r>
              <w:rPr>
                <w:rFonts w:cs="Arial"/>
                <w:sz w:val="24"/>
              </w:rPr>
              <w:t>mulado la siguiente pregunta,</w:t>
            </w:r>
            <w:r w:rsidRPr="00E25659">
              <w:rPr>
                <w:rFonts w:cs="Arial"/>
                <w:sz w:val="24"/>
              </w:rPr>
              <w:t xml:space="preserve"> </w:t>
            </w:r>
            <w:r w:rsidRPr="00E25659">
              <w:rPr>
                <w:rFonts w:cs="Arial"/>
                <w:b/>
                <w:sz w:val="24"/>
              </w:rPr>
              <w:t>¿Cómo una propuesta de marketing</w:t>
            </w:r>
            <w:r>
              <w:rPr>
                <w:rFonts w:cs="Arial"/>
                <w:b/>
                <w:sz w:val="24"/>
              </w:rPr>
              <w:t xml:space="preserve"> digital</w:t>
            </w:r>
            <w:r w:rsidRPr="00E25659">
              <w:rPr>
                <w:rFonts w:cs="Arial"/>
                <w:b/>
                <w:sz w:val="24"/>
              </w:rPr>
              <w:t xml:space="preserve"> </w:t>
            </w:r>
            <w:r>
              <w:rPr>
                <w:rFonts w:cs="Arial"/>
                <w:b/>
                <w:sz w:val="24"/>
              </w:rPr>
              <w:t xml:space="preserve">y </w:t>
            </w:r>
            <w:r w:rsidR="00447FD0">
              <w:rPr>
                <w:rFonts w:cs="Arial"/>
                <w:b/>
                <w:sz w:val="24"/>
              </w:rPr>
              <w:t xml:space="preserve">sistematización de los </w:t>
            </w:r>
            <w:r>
              <w:rPr>
                <w:rFonts w:cs="Arial"/>
                <w:b/>
                <w:sz w:val="24"/>
              </w:rPr>
              <w:t xml:space="preserve">procesos puede contribuir a una mayor </w:t>
            </w:r>
            <w:r w:rsidRPr="00E25659">
              <w:rPr>
                <w:rFonts w:cs="Arial"/>
                <w:b/>
                <w:sz w:val="24"/>
              </w:rPr>
              <w:t xml:space="preserve">visibilidad </w:t>
            </w:r>
            <w:r w:rsidR="00447FD0">
              <w:rPr>
                <w:rFonts w:cs="Arial"/>
                <w:b/>
                <w:sz w:val="24"/>
              </w:rPr>
              <w:t>e incremento</w:t>
            </w:r>
            <w:r w:rsidR="004005D0">
              <w:rPr>
                <w:rFonts w:cs="Arial"/>
                <w:b/>
                <w:sz w:val="24"/>
              </w:rPr>
              <w:t xml:space="preserve"> de las utilidades </w:t>
            </w:r>
            <w:r w:rsidRPr="00E25659">
              <w:rPr>
                <w:rFonts w:cs="Arial"/>
                <w:b/>
                <w:sz w:val="24"/>
              </w:rPr>
              <w:t xml:space="preserve">de la empresa </w:t>
            </w:r>
            <w:proofErr w:type="spellStart"/>
            <w:r>
              <w:rPr>
                <w:rFonts w:cs="Arial"/>
                <w:b/>
                <w:sz w:val="24"/>
              </w:rPr>
              <w:t>Lunettes</w:t>
            </w:r>
            <w:proofErr w:type="spellEnd"/>
            <w:r>
              <w:rPr>
                <w:rFonts w:cs="Arial"/>
                <w:b/>
                <w:sz w:val="24"/>
              </w:rPr>
              <w:t xml:space="preserve"> centro visual</w:t>
            </w:r>
            <w:r w:rsidRPr="00E25659">
              <w:rPr>
                <w:rFonts w:cs="Arial"/>
                <w:b/>
                <w:sz w:val="24"/>
              </w:rPr>
              <w:t>?</w:t>
            </w:r>
          </w:p>
          <w:bookmarkEnd w:id="0"/>
          <w:p w14:paraId="6376DAB4" w14:textId="7F071CFE" w:rsidR="00812636" w:rsidRPr="004005D0" w:rsidRDefault="00812636" w:rsidP="00E770B0">
            <w:pPr>
              <w:spacing w:line="360" w:lineRule="auto"/>
              <w:rPr>
                <w:rFonts w:cs="Arial"/>
                <w:b/>
                <w:bCs/>
                <w:sz w:val="24"/>
              </w:rPr>
            </w:pPr>
          </w:p>
          <w:p w14:paraId="49237BDF" w14:textId="5BCE5A64" w:rsidR="00E50292" w:rsidRPr="00E770B0" w:rsidRDefault="00E50292" w:rsidP="00E770B0">
            <w:pPr>
              <w:spacing w:line="360" w:lineRule="auto"/>
              <w:rPr>
                <w:rFonts w:cs="Arial"/>
                <w:sz w:val="24"/>
              </w:rPr>
            </w:pPr>
            <w:r w:rsidRPr="00E770B0">
              <w:rPr>
                <w:rFonts w:cs="Arial"/>
                <w:b/>
                <w:bCs/>
                <w:sz w:val="24"/>
                <w:lang w:val="es-CO"/>
              </w:rPr>
              <w:t>Justificación</w:t>
            </w:r>
            <w:r w:rsidRPr="00E770B0">
              <w:rPr>
                <w:rFonts w:cs="Arial"/>
                <w:sz w:val="24"/>
              </w:rPr>
              <w:t xml:space="preserve"> </w:t>
            </w:r>
          </w:p>
          <w:p w14:paraId="49AEAEB4" w14:textId="77777777" w:rsidR="00024344" w:rsidRDefault="00024344" w:rsidP="00E770B0">
            <w:pPr>
              <w:spacing w:line="360" w:lineRule="auto"/>
              <w:rPr>
                <w:rFonts w:cs="Arial"/>
                <w:sz w:val="24"/>
              </w:rPr>
            </w:pPr>
          </w:p>
          <w:p w14:paraId="166E8E9D" w14:textId="746A411C" w:rsidR="005B3574" w:rsidRDefault="00EE4AAE" w:rsidP="00E770B0">
            <w:pPr>
              <w:spacing w:line="360" w:lineRule="auto"/>
              <w:rPr>
                <w:rFonts w:cs="Arial"/>
                <w:sz w:val="24"/>
              </w:rPr>
            </w:pPr>
            <w:r>
              <w:rPr>
                <w:rFonts w:cs="Arial"/>
                <w:sz w:val="24"/>
              </w:rPr>
              <w:t xml:space="preserve">De acuerdo con </w:t>
            </w:r>
            <w:sdt>
              <w:sdtPr>
                <w:rPr>
                  <w:rFonts w:cs="Arial"/>
                  <w:sz w:val="24"/>
                </w:rPr>
                <w:id w:val="-2055611922"/>
                <w:citation/>
              </w:sdtPr>
              <w:sdtContent>
                <w:r w:rsidR="00C306A0" w:rsidRPr="004F3165">
                  <w:rPr>
                    <w:rFonts w:cs="Arial"/>
                    <w:sz w:val="24"/>
                  </w:rPr>
                  <w:fldChar w:fldCharType="begin"/>
                </w:r>
                <w:r w:rsidR="00C306A0" w:rsidRPr="004F3165">
                  <w:rPr>
                    <w:rFonts w:cs="Arial"/>
                    <w:sz w:val="24"/>
                  </w:rPr>
                  <w:instrText xml:space="preserve"> CITATION Lad18 \l 3082 </w:instrText>
                </w:r>
                <w:r w:rsidR="00C306A0" w:rsidRPr="004F3165">
                  <w:rPr>
                    <w:rFonts w:cs="Arial"/>
                    <w:sz w:val="24"/>
                  </w:rPr>
                  <w:fldChar w:fldCharType="separate"/>
                </w:r>
                <w:r w:rsidR="00C306A0" w:rsidRPr="004F3165">
                  <w:rPr>
                    <w:rFonts w:cs="Arial"/>
                    <w:noProof/>
                    <w:sz w:val="24"/>
                  </w:rPr>
                  <w:t xml:space="preserve"> (Ladines, R., 2018)</w:t>
                </w:r>
                <w:r w:rsidR="00C306A0" w:rsidRPr="004F3165">
                  <w:rPr>
                    <w:rFonts w:cs="Arial"/>
                    <w:sz w:val="24"/>
                  </w:rPr>
                  <w:fldChar w:fldCharType="end"/>
                </w:r>
              </w:sdtContent>
            </w:sdt>
            <w:r>
              <w:rPr>
                <w:rFonts w:cs="Arial"/>
                <w:sz w:val="24"/>
              </w:rPr>
              <w:t xml:space="preserve"> </w:t>
            </w:r>
            <w:r w:rsidR="00024344" w:rsidRPr="00024344">
              <w:rPr>
                <w:rFonts w:cs="Arial"/>
                <w:sz w:val="24"/>
              </w:rPr>
              <w:t>el desarrollo de un plan de mejora es fundamental para el crecimiento tanto interno como externo de cualquier tipo</w:t>
            </w:r>
            <w:r w:rsidR="00024344">
              <w:rPr>
                <w:rFonts w:cs="Arial"/>
                <w:sz w:val="24"/>
              </w:rPr>
              <w:t xml:space="preserve"> de emprendimiento</w:t>
            </w:r>
            <w:r w:rsidR="00024344" w:rsidRPr="00024344">
              <w:rPr>
                <w:rFonts w:cs="Arial"/>
                <w:sz w:val="24"/>
              </w:rPr>
              <w:t>, independientemente de su tamaño, como es el caso de la</w:t>
            </w:r>
            <w:r w:rsidR="00024344">
              <w:rPr>
                <w:rFonts w:cs="Arial"/>
                <w:sz w:val="24"/>
              </w:rPr>
              <w:t xml:space="preserve"> óptica </w:t>
            </w:r>
            <w:proofErr w:type="spellStart"/>
            <w:r w:rsidR="00024344">
              <w:rPr>
                <w:rFonts w:cs="Arial"/>
                <w:sz w:val="24"/>
              </w:rPr>
              <w:t>Lunettes</w:t>
            </w:r>
            <w:proofErr w:type="spellEnd"/>
            <w:r w:rsidR="00024344">
              <w:rPr>
                <w:rFonts w:cs="Arial"/>
                <w:sz w:val="24"/>
              </w:rPr>
              <w:t xml:space="preserve"> Centro visual, esto a razón </w:t>
            </w:r>
            <w:r w:rsidR="00024344" w:rsidRPr="00024344">
              <w:rPr>
                <w:rFonts w:cs="Arial"/>
                <w:sz w:val="24"/>
              </w:rPr>
              <w:t>que les permitirá identificar y abordar los problemas centrales que han surgido en</w:t>
            </w:r>
            <w:r w:rsidR="004F3165">
              <w:rPr>
                <w:rFonts w:cs="Arial"/>
                <w:sz w:val="24"/>
              </w:rPr>
              <w:t xml:space="preserve"> los últimos meses, especialmente en las áreas de logística</w:t>
            </w:r>
            <w:r w:rsidR="001C09CB">
              <w:rPr>
                <w:rFonts w:cs="Arial"/>
                <w:sz w:val="24"/>
              </w:rPr>
              <w:t xml:space="preserve">, </w:t>
            </w:r>
            <w:r w:rsidR="004F3165">
              <w:rPr>
                <w:rFonts w:cs="Arial"/>
                <w:sz w:val="24"/>
              </w:rPr>
              <w:t>inventarios</w:t>
            </w:r>
            <w:r w:rsidR="001C09CB">
              <w:rPr>
                <w:rFonts w:cs="Arial"/>
                <w:sz w:val="24"/>
              </w:rPr>
              <w:t xml:space="preserve"> y stock</w:t>
            </w:r>
            <w:r w:rsidR="00024344" w:rsidRPr="00024344">
              <w:rPr>
                <w:rFonts w:cs="Arial"/>
                <w:sz w:val="24"/>
              </w:rPr>
              <w:t>.</w:t>
            </w:r>
            <w:r w:rsidR="001C09CB">
              <w:rPr>
                <w:rFonts w:cs="Arial"/>
                <w:sz w:val="24"/>
              </w:rPr>
              <w:t xml:space="preserve"> En este sentido</w:t>
            </w:r>
            <w:r w:rsidR="00C306A0">
              <w:rPr>
                <w:rFonts w:cs="Arial"/>
                <w:sz w:val="24"/>
              </w:rPr>
              <w:t xml:space="preserve">, la creación de un plan estratégico </w:t>
            </w:r>
            <w:r w:rsidR="00024344" w:rsidRPr="00024344">
              <w:rPr>
                <w:rFonts w:cs="Arial"/>
                <w:sz w:val="24"/>
              </w:rPr>
              <w:t xml:space="preserve">les </w:t>
            </w:r>
            <w:r w:rsidR="00C306A0">
              <w:rPr>
                <w:rFonts w:cs="Arial"/>
                <w:sz w:val="24"/>
              </w:rPr>
              <w:t>permitirá</w:t>
            </w:r>
            <w:r w:rsidR="00024344">
              <w:rPr>
                <w:rFonts w:cs="Arial"/>
                <w:sz w:val="24"/>
              </w:rPr>
              <w:t xml:space="preserve"> reorganizar</w:t>
            </w:r>
            <w:r w:rsidR="00024344" w:rsidRPr="00024344">
              <w:rPr>
                <w:rFonts w:cs="Arial"/>
                <w:sz w:val="24"/>
              </w:rPr>
              <w:t xml:space="preserve"> los procesos necesarios y tomar decisiones efectivas para mejorar su posición en el mercado.</w:t>
            </w:r>
          </w:p>
          <w:p w14:paraId="2B50CC61" w14:textId="5CB0D4F7" w:rsidR="001C09CB" w:rsidRDefault="001C09CB" w:rsidP="00E770B0">
            <w:pPr>
              <w:spacing w:line="360" w:lineRule="auto"/>
              <w:rPr>
                <w:rFonts w:cs="Arial"/>
                <w:sz w:val="24"/>
              </w:rPr>
            </w:pPr>
          </w:p>
          <w:p w14:paraId="4066ECB3" w14:textId="28245589" w:rsidR="001C09CB" w:rsidRDefault="001C09CB" w:rsidP="00E770B0">
            <w:pPr>
              <w:spacing w:line="360" w:lineRule="auto"/>
              <w:rPr>
                <w:rFonts w:cs="Arial"/>
                <w:sz w:val="24"/>
              </w:rPr>
            </w:pPr>
            <w:r>
              <w:rPr>
                <w:rFonts w:cs="Arial"/>
                <w:sz w:val="24"/>
              </w:rPr>
              <w:t xml:space="preserve">Según lo mencionado anteriormente, </w:t>
            </w:r>
            <w:r w:rsidRPr="001C09CB">
              <w:rPr>
                <w:rFonts w:cs="Arial"/>
                <w:sz w:val="24"/>
              </w:rPr>
              <w:t>se podría afirmar que esta investigación tendrá un impacto beneficioso t</w:t>
            </w:r>
            <w:r>
              <w:rPr>
                <w:rFonts w:cs="Arial"/>
                <w:sz w:val="24"/>
              </w:rPr>
              <w:t xml:space="preserve">anto a nivel interno como externo de la empresa </w:t>
            </w:r>
            <w:proofErr w:type="spellStart"/>
            <w:r>
              <w:rPr>
                <w:rFonts w:cs="Arial"/>
                <w:sz w:val="24"/>
              </w:rPr>
              <w:t>Lunettes</w:t>
            </w:r>
            <w:proofErr w:type="spellEnd"/>
            <w:r>
              <w:rPr>
                <w:rFonts w:cs="Arial"/>
                <w:sz w:val="24"/>
              </w:rPr>
              <w:t xml:space="preserve"> Centro visual</w:t>
            </w:r>
            <w:r w:rsidRPr="001C09CB">
              <w:rPr>
                <w:rFonts w:cs="Arial"/>
                <w:sz w:val="24"/>
              </w:rPr>
              <w:t xml:space="preserve">, lo cual promoverá un </w:t>
            </w:r>
            <w:r>
              <w:rPr>
                <w:rFonts w:cs="Arial"/>
                <w:sz w:val="24"/>
              </w:rPr>
              <w:t>mayor aumento de las ganancias</w:t>
            </w:r>
            <w:r w:rsidRPr="001C09CB">
              <w:rPr>
                <w:rFonts w:cs="Arial"/>
                <w:sz w:val="24"/>
              </w:rPr>
              <w:t xml:space="preserve">, </w:t>
            </w:r>
            <w:r>
              <w:rPr>
                <w:rFonts w:cs="Arial"/>
                <w:sz w:val="24"/>
              </w:rPr>
              <w:t xml:space="preserve">una mejor organización al momento manejar el inventario, </w:t>
            </w:r>
            <w:r w:rsidRPr="001C09CB">
              <w:rPr>
                <w:rFonts w:cs="Arial"/>
                <w:sz w:val="24"/>
              </w:rPr>
              <w:t xml:space="preserve">mejora en las relaciones con los </w:t>
            </w:r>
            <w:r w:rsidRPr="001C09CB">
              <w:rPr>
                <w:rFonts w:cs="Arial"/>
                <w:sz w:val="24"/>
              </w:rPr>
              <w:lastRenderedPageBreak/>
              <w:t>proveedores y, en general, una mayor satisfacción de los cliente</w:t>
            </w:r>
            <w:r>
              <w:rPr>
                <w:rFonts w:cs="Arial"/>
                <w:sz w:val="24"/>
              </w:rPr>
              <w:t>s</w:t>
            </w:r>
            <w:sdt>
              <w:sdtPr>
                <w:rPr>
                  <w:rFonts w:cs="Arial"/>
                  <w:sz w:val="24"/>
                </w:rPr>
                <w:id w:val="-1506510367"/>
                <w:citation/>
              </w:sdtPr>
              <w:sdtContent>
                <w:r>
                  <w:rPr>
                    <w:rFonts w:cs="Arial"/>
                    <w:sz w:val="24"/>
                  </w:rPr>
                  <w:fldChar w:fldCharType="begin"/>
                </w:r>
                <w:r>
                  <w:rPr>
                    <w:rFonts w:cs="Arial"/>
                    <w:sz w:val="24"/>
                  </w:rPr>
                  <w:instrText xml:space="preserve"> CITATION Cru23 \l 3082 </w:instrText>
                </w:r>
                <w:r>
                  <w:rPr>
                    <w:rFonts w:cs="Arial"/>
                    <w:sz w:val="24"/>
                  </w:rPr>
                  <w:fldChar w:fldCharType="separate"/>
                </w:r>
                <w:r>
                  <w:rPr>
                    <w:rFonts w:cs="Arial"/>
                    <w:noProof/>
                    <w:sz w:val="24"/>
                  </w:rPr>
                  <w:t xml:space="preserve"> </w:t>
                </w:r>
                <w:r w:rsidRPr="001C09CB">
                  <w:rPr>
                    <w:rFonts w:cs="Arial"/>
                    <w:noProof/>
                    <w:sz w:val="24"/>
                  </w:rPr>
                  <w:t>(Cruz, P. &amp; Rodríguez, R. , 2023)</w:t>
                </w:r>
                <w:r>
                  <w:rPr>
                    <w:rFonts w:cs="Arial"/>
                    <w:sz w:val="24"/>
                  </w:rPr>
                  <w:fldChar w:fldCharType="end"/>
                </w:r>
              </w:sdtContent>
            </w:sdt>
          </w:p>
          <w:p w14:paraId="14F22C82" w14:textId="61E6BB99" w:rsidR="0047033A" w:rsidRDefault="0047033A" w:rsidP="00E770B0">
            <w:pPr>
              <w:spacing w:line="360" w:lineRule="auto"/>
              <w:rPr>
                <w:rFonts w:cs="Arial"/>
                <w:sz w:val="24"/>
              </w:rPr>
            </w:pPr>
          </w:p>
          <w:p w14:paraId="7E5E1981" w14:textId="3FF6B97B" w:rsidR="00812A36" w:rsidRDefault="0047033A" w:rsidP="00E770B0">
            <w:pPr>
              <w:spacing w:line="360" w:lineRule="auto"/>
              <w:rPr>
                <w:rFonts w:cs="Arial"/>
                <w:sz w:val="24"/>
              </w:rPr>
            </w:pPr>
            <w:r>
              <w:rPr>
                <w:rFonts w:cs="Arial"/>
                <w:sz w:val="24"/>
              </w:rPr>
              <w:t xml:space="preserve">Por otro lado, de acuerdo con </w:t>
            </w:r>
            <w:sdt>
              <w:sdtPr>
                <w:rPr>
                  <w:rFonts w:cs="Arial"/>
                  <w:sz w:val="24"/>
                </w:rPr>
                <w:id w:val="-1204487466"/>
                <w:citation/>
              </w:sdtPr>
              <w:sdtContent>
                <w:r>
                  <w:rPr>
                    <w:rFonts w:cs="Arial"/>
                    <w:sz w:val="24"/>
                  </w:rPr>
                  <w:fldChar w:fldCharType="begin"/>
                </w:r>
                <w:r w:rsidR="005D2BF9">
                  <w:rPr>
                    <w:rFonts w:cs="Arial"/>
                    <w:sz w:val="24"/>
                  </w:rPr>
                  <w:instrText xml:space="preserve">CITATION sel \l 3082 </w:instrText>
                </w:r>
                <w:r>
                  <w:rPr>
                    <w:rFonts w:cs="Arial"/>
                    <w:sz w:val="24"/>
                  </w:rPr>
                  <w:fldChar w:fldCharType="separate"/>
                </w:r>
                <w:r w:rsidR="005D2BF9" w:rsidRPr="005D2BF9">
                  <w:rPr>
                    <w:rFonts w:cs="Arial"/>
                    <w:noProof/>
                    <w:sz w:val="24"/>
                  </w:rPr>
                  <w:t>(Villlavicencio, D. &amp; Bernabeu, E., 2018)</w:t>
                </w:r>
                <w:r>
                  <w:rPr>
                    <w:rFonts w:cs="Arial"/>
                    <w:sz w:val="24"/>
                  </w:rPr>
                  <w:fldChar w:fldCharType="end"/>
                </w:r>
              </w:sdtContent>
            </w:sdt>
            <w:r w:rsidRPr="0047033A">
              <w:rPr>
                <w:rFonts w:cs="Arial"/>
                <w:sz w:val="24"/>
              </w:rPr>
              <w:t>, este tipo de estudio será de gran ayuda para</w:t>
            </w:r>
            <w:r w:rsidR="00812A36">
              <w:rPr>
                <w:rFonts w:cs="Arial"/>
                <w:sz w:val="24"/>
              </w:rPr>
              <w:t xml:space="preserve"> diversas empresas</w:t>
            </w:r>
            <w:r w:rsidRPr="0047033A">
              <w:rPr>
                <w:rFonts w:cs="Arial"/>
                <w:sz w:val="24"/>
              </w:rPr>
              <w:t xml:space="preserve">, ya que </w:t>
            </w:r>
            <w:r w:rsidR="00812A36">
              <w:rPr>
                <w:rFonts w:cs="Arial"/>
                <w:sz w:val="24"/>
              </w:rPr>
              <w:t>este tipo de</w:t>
            </w:r>
            <w:r w:rsidRPr="0047033A">
              <w:rPr>
                <w:rFonts w:cs="Arial"/>
                <w:sz w:val="24"/>
              </w:rPr>
              <w:t xml:space="preserve"> p</w:t>
            </w:r>
            <w:r w:rsidR="00812A36">
              <w:rPr>
                <w:rFonts w:cs="Arial"/>
                <w:sz w:val="24"/>
              </w:rPr>
              <w:t>roblemáticas identificadas se presentan constantemente tanto en pequeños o</w:t>
            </w:r>
            <w:r w:rsidRPr="0047033A">
              <w:rPr>
                <w:rFonts w:cs="Arial"/>
                <w:sz w:val="24"/>
              </w:rPr>
              <w:t xml:space="preserve"> m</w:t>
            </w:r>
            <w:r w:rsidR="00812A36">
              <w:rPr>
                <w:rFonts w:cs="Arial"/>
                <w:sz w:val="24"/>
              </w:rPr>
              <w:t xml:space="preserve">edianos emprendimientos que si no se manejan adecuadamente </w:t>
            </w:r>
            <w:r w:rsidRPr="0047033A">
              <w:rPr>
                <w:rFonts w:cs="Arial"/>
                <w:sz w:val="24"/>
              </w:rPr>
              <w:t xml:space="preserve">pueden generar efectos negativos para la empresa, tales como la disminución </w:t>
            </w:r>
            <w:r w:rsidR="00812A36">
              <w:rPr>
                <w:rFonts w:cs="Arial"/>
                <w:sz w:val="24"/>
              </w:rPr>
              <w:t>de las ganancias, declive en el posicionamiento de la marca, así como el aprovechamiento de clientes por parte de la competencia</w:t>
            </w:r>
            <w:r w:rsidRPr="0047033A">
              <w:rPr>
                <w:rFonts w:cs="Arial"/>
                <w:sz w:val="24"/>
              </w:rPr>
              <w:t xml:space="preserve">. </w:t>
            </w:r>
          </w:p>
          <w:p w14:paraId="71E81AEB" w14:textId="77777777" w:rsidR="00812A36" w:rsidRDefault="00812A36" w:rsidP="00E770B0">
            <w:pPr>
              <w:spacing w:line="360" w:lineRule="auto"/>
              <w:rPr>
                <w:rFonts w:cs="Arial"/>
                <w:sz w:val="24"/>
              </w:rPr>
            </w:pPr>
          </w:p>
          <w:p w14:paraId="6BB7BEE3" w14:textId="77F5AC72" w:rsidR="0047033A" w:rsidRPr="00E770B0" w:rsidRDefault="00812A36" w:rsidP="00E770B0">
            <w:pPr>
              <w:spacing w:line="360" w:lineRule="auto"/>
              <w:rPr>
                <w:rFonts w:cs="Arial"/>
                <w:sz w:val="24"/>
              </w:rPr>
            </w:pPr>
            <w:r>
              <w:rPr>
                <w:rFonts w:cs="Arial"/>
                <w:sz w:val="24"/>
              </w:rPr>
              <w:t>Por último, l</w:t>
            </w:r>
            <w:r w:rsidR="0047033A" w:rsidRPr="0047033A">
              <w:rPr>
                <w:rFonts w:cs="Arial"/>
                <w:sz w:val="24"/>
              </w:rPr>
              <w:t xml:space="preserve">a investigación tiene un alcance social, en el sentido de que brindará apoyo y seguimiento a la empresa </w:t>
            </w:r>
            <w:proofErr w:type="spellStart"/>
            <w:r>
              <w:rPr>
                <w:rFonts w:cs="Arial"/>
                <w:sz w:val="24"/>
              </w:rPr>
              <w:t>Lunettes</w:t>
            </w:r>
            <w:proofErr w:type="spellEnd"/>
            <w:r>
              <w:rPr>
                <w:rFonts w:cs="Arial"/>
                <w:sz w:val="24"/>
              </w:rPr>
              <w:t xml:space="preserve"> Centro visual, así como </w:t>
            </w:r>
            <w:r w:rsidR="0047033A" w:rsidRPr="0047033A">
              <w:rPr>
                <w:rFonts w:cs="Arial"/>
                <w:sz w:val="24"/>
              </w:rPr>
              <w:t>un alcance económico, ya que permitirá evaluar las falencias encontradas dentro de la empresa estudiada para establecer las estrategias adecuadas que ayuden a reducir las pérdidas.</w:t>
            </w:r>
          </w:p>
          <w:p w14:paraId="0AF04675" w14:textId="27861B75" w:rsidR="00D44081" w:rsidRPr="009E7A6D" w:rsidRDefault="00D44081" w:rsidP="00E770B0">
            <w:pPr>
              <w:suppressAutoHyphens w:val="0"/>
              <w:spacing w:line="360" w:lineRule="auto"/>
              <w:rPr>
                <w:rFonts w:cs="Arial"/>
                <w:sz w:val="24"/>
              </w:rPr>
            </w:pPr>
          </w:p>
          <w:p w14:paraId="05E51C9F" w14:textId="77777777" w:rsidR="00E50292" w:rsidRPr="00E770B0" w:rsidRDefault="00E50292" w:rsidP="00E770B0">
            <w:pPr>
              <w:tabs>
                <w:tab w:val="left" w:pos="80"/>
                <w:tab w:val="left" w:pos="720"/>
              </w:tabs>
              <w:spacing w:line="360" w:lineRule="auto"/>
              <w:rPr>
                <w:rFonts w:cs="Arial"/>
                <w:b/>
                <w:bCs/>
                <w:sz w:val="24"/>
                <w:lang w:val="es-CO"/>
              </w:rPr>
            </w:pPr>
            <w:r w:rsidRPr="00E770B0">
              <w:rPr>
                <w:rFonts w:cs="Arial"/>
                <w:b/>
                <w:bCs/>
                <w:sz w:val="24"/>
                <w:lang w:val="es-CO"/>
              </w:rPr>
              <w:t>Objetivo General</w:t>
            </w:r>
          </w:p>
          <w:p w14:paraId="4187B08A" w14:textId="77777777" w:rsidR="00E50292" w:rsidRPr="00E770B0" w:rsidRDefault="00E50292" w:rsidP="00E770B0">
            <w:pPr>
              <w:suppressAutoHyphens w:val="0"/>
              <w:spacing w:line="360" w:lineRule="auto"/>
              <w:rPr>
                <w:rFonts w:cs="Arial"/>
                <w:sz w:val="24"/>
              </w:rPr>
            </w:pPr>
          </w:p>
          <w:p w14:paraId="6B43506B" w14:textId="2F633226" w:rsidR="00E50292" w:rsidRPr="00732358" w:rsidRDefault="00B11174" w:rsidP="00E770B0">
            <w:pPr>
              <w:suppressAutoHyphens w:val="0"/>
              <w:spacing w:line="360" w:lineRule="auto"/>
              <w:rPr>
                <w:rFonts w:cs="Arial"/>
                <w:bCs/>
                <w:sz w:val="24"/>
              </w:rPr>
            </w:pPr>
            <w:r>
              <w:rPr>
                <w:rFonts w:cs="Arial"/>
                <w:bCs/>
                <w:sz w:val="24"/>
              </w:rPr>
              <w:t>Implementar un plan</w:t>
            </w:r>
            <w:r w:rsidR="00732358">
              <w:rPr>
                <w:rFonts w:cs="Arial"/>
                <w:bCs/>
                <w:sz w:val="24"/>
              </w:rPr>
              <w:t xml:space="preserve"> marketing digital</w:t>
            </w:r>
            <w:r w:rsidR="00D05C8A" w:rsidRPr="00732358">
              <w:rPr>
                <w:rFonts w:cs="Arial"/>
                <w:bCs/>
                <w:sz w:val="24"/>
              </w:rPr>
              <w:t xml:space="preserve"> a</w:t>
            </w:r>
            <w:r w:rsidR="00732358">
              <w:rPr>
                <w:rFonts w:cs="Arial"/>
                <w:bCs/>
                <w:sz w:val="24"/>
              </w:rPr>
              <w:t xml:space="preserve"> la empresa “</w:t>
            </w:r>
            <w:proofErr w:type="spellStart"/>
            <w:r w:rsidR="00732358">
              <w:rPr>
                <w:rFonts w:cs="Arial"/>
                <w:bCs/>
                <w:sz w:val="24"/>
              </w:rPr>
              <w:t>Lunettes</w:t>
            </w:r>
            <w:proofErr w:type="spellEnd"/>
            <w:r w:rsidR="00732358">
              <w:rPr>
                <w:rFonts w:cs="Arial"/>
                <w:bCs/>
                <w:sz w:val="24"/>
              </w:rPr>
              <w:t xml:space="preserve"> centro visual” ubicada en el Municipio de Bucaramanga</w:t>
            </w:r>
            <w:r w:rsidR="00D05C8A" w:rsidRPr="00732358">
              <w:rPr>
                <w:rFonts w:cs="Arial"/>
                <w:bCs/>
                <w:sz w:val="24"/>
              </w:rPr>
              <w:t xml:space="preserve"> con </w:t>
            </w:r>
            <w:r w:rsidR="00732358">
              <w:rPr>
                <w:rFonts w:cs="Arial"/>
                <w:bCs/>
                <w:sz w:val="24"/>
              </w:rPr>
              <w:t>el propósito de generar un fortalecimiento empresarial a través de la sistematización de los procesos</w:t>
            </w:r>
          </w:p>
          <w:p w14:paraId="250A5DB3" w14:textId="77777777" w:rsidR="00D05C8A" w:rsidRPr="00E770B0" w:rsidRDefault="00D05C8A" w:rsidP="00E770B0">
            <w:pPr>
              <w:suppressAutoHyphens w:val="0"/>
              <w:spacing w:line="360" w:lineRule="auto"/>
              <w:rPr>
                <w:rFonts w:cs="Arial"/>
                <w:sz w:val="24"/>
              </w:rPr>
            </w:pPr>
          </w:p>
          <w:p w14:paraId="10711182" w14:textId="77777777" w:rsidR="00E50292" w:rsidRPr="00E770B0" w:rsidRDefault="00E50292" w:rsidP="00E770B0">
            <w:pPr>
              <w:tabs>
                <w:tab w:val="left" w:pos="80"/>
                <w:tab w:val="left" w:pos="720"/>
              </w:tabs>
              <w:spacing w:line="360" w:lineRule="auto"/>
              <w:rPr>
                <w:rFonts w:cs="Arial"/>
                <w:b/>
                <w:bCs/>
                <w:sz w:val="24"/>
                <w:lang w:val="es-CO"/>
              </w:rPr>
            </w:pPr>
            <w:r w:rsidRPr="00E770B0">
              <w:rPr>
                <w:rFonts w:cs="Arial"/>
                <w:b/>
                <w:bCs/>
                <w:sz w:val="24"/>
                <w:lang w:val="es-CO"/>
              </w:rPr>
              <w:t>Objetivos específicos</w:t>
            </w:r>
          </w:p>
          <w:p w14:paraId="5CB96CC9" w14:textId="77777777" w:rsidR="00E50292" w:rsidRPr="00E770B0" w:rsidRDefault="00E50292" w:rsidP="00E770B0">
            <w:pPr>
              <w:suppressAutoHyphens w:val="0"/>
              <w:spacing w:line="360" w:lineRule="auto"/>
              <w:rPr>
                <w:rFonts w:cs="Arial"/>
                <w:sz w:val="24"/>
              </w:rPr>
            </w:pPr>
          </w:p>
          <w:p w14:paraId="38215E02" w14:textId="56DA31CE" w:rsidR="006452C6" w:rsidRDefault="00B11174" w:rsidP="00E770B0">
            <w:pPr>
              <w:numPr>
                <w:ilvl w:val="0"/>
                <w:numId w:val="10"/>
              </w:numPr>
              <w:spacing w:line="360" w:lineRule="auto"/>
              <w:contextualSpacing/>
              <w:rPr>
                <w:rFonts w:eastAsia="Calibri" w:cs="Arial"/>
                <w:color w:val="000000"/>
                <w:sz w:val="24"/>
                <w:lang w:val="es-CO" w:eastAsia="es-CO"/>
              </w:rPr>
            </w:pPr>
            <w:bookmarkStart w:id="1" w:name="_Hlk62117946"/>
            <w:r>
              <w:rPr>
                <w:rFonts w:eastAsia="Calibri" w:cs="Arial"/>
                <w:color w:val="000000"/>
                <w:sz w:val="24"/>
                <w:lang w:val="es-CO" w:eastAsia="es-CO"/>
              </w:rPr>
              <w:t>Investigar las técnicas de Marketing Digital actualmente se implementan en el mercado.</w:t>
            </w:r>
          </w:p>
          <w:p w14:paraId="0BB598A3" w14:textId="4C721AAF" w:rsidR="00B11174" w:rsidRDefault="00B11174" w:rsidP="00E770B0">
            <w:pPr>
              <w:numPr>
                <w:ilvl w:val="0"/>
                <w:numId w:val="10"/>
              </w:numPr>
              <w:spacing w:line="360" w:lineRule="auto"/>
              <w:contextualSpacing/>
              <w:rPr>
                <w:rFonts w:eastAsia="Calibri" w:cs="Arial"/>
                <w:color w:val="000000"/>
                <w:sz w:val="24"/>
                <w:lang w:val="es-CO" w:eastAsia="es-CO"/>
              </w:rPr>
            </w:pPr>
            <w:r>
              <w:rPr>
                <w:rFonts w:eastAsia="Calibri" w:cs="Arial"/>
                <w:color w:val="000000"/>
                <w:sz w:val="24"/>
                <w:lang w:val="es-CO" w:eastAsia="es-CO"/>
              </w:rPr>
              <w:t>Definir la situación actual de la empresa y un plan de transformación digital de marca.</w:t>
            </w:r>
          </w:p>
          <w:p w14:paraId="66A70B41" w14:textId="4E29C543" w:rsidR="0060217B" w:rsidRPr="006452C6" w:rsidRDefault="0060217B" w:rsidP="006452C6">
            <w:pPr>
              <w:spacing w:line="360" w:lineRule="auto"/>
              <w:ind w:left="720"/>
              <w:contextualSpacing/>
              <w:rPr>
                <w:rFonts w:eastAsia="Calibri" w:cs="Arial"/>
                <w:color w:val="000000"/>
                <w:sz w:val="24"/>
                <w:lang w:val="es-CO" w:eastAsia="es-CO"/>
              </w:rPr>
            </w:pPr>
          </w:p>
          <w:p w14:paraId="351D006A" w14:textId="7721F870" w:rsidR="002D1EBA" w:rsidRPr="00E770B0" w:rsidRDefault="00B11174" w:rsidP="00E770B0">
            <w:pPr>
              <w:numPr>
                <w:ilvl w:val="0"/>
                <w:numId w:val="10"/>
              </w:numPr>
              <w:spacing w:line="360" w:lineRule="auto"/>
              <w:contextualSpacing/>
              <w:rPr>
                <w:rFonts w:eastAsia="Calibri" w:cs="Arial"/>
                <w:color w:val="000000"/>
                <w:sz w:val="24"/>
                <w:lang w:val="es-CO" w:eastAsia="es-CO"/>
              </w:rPr>
            </w:pPr>
            <w:r>
              <w:rPr>
                <w:rFonts w:eastAsia="Calibri" w:cs="Arial"/>
                <w:color w:val="000000"/>
                <w:sz w:val="24"/>
                <w:lang w:val="es-CO" w:eastAsia="es-CO"/>
              </w:rPr>
              <w:t xml:space="preserve">Diseñar un plan de Marketing Digital para la Empresa </w:t>
            </w:r>
            <w:proofErr w:type="spellStart"/>
            <w:r>
              <w:rPr>
                <w:rFonts w:eastAsia="Calibri" w:cs="Arial"/>
                <w:color w:val="000000"/>
                <w:sz w:val="24"/>
                <w:lang w:val="es-CO" w:eastAsia="es-CO"/>
              </w:rPr>
              <w:t>Optica</w:t>
            </w:r>
            <w:proofErr w:type="spellEnd"/>
            <w:r>
              <w:rPr>
                <w:rFonts w:eastAsia="Calibri" w:cs="Arial"/>
                <w:color w:val="000000"/>
                <w:sz w:val="24"/>
                <w:lang w:val="es-CO" w:eastAsia="es-CO"/>
              </w:rPr>
              <w:t xml:space="preserve"> </w:t>
            </w:r>
            <w:proofErr w:type="spellStart"/>
            <w:r>
              <w:rPr>
                <w:rFonts w:cs="Arial"/>
                <w:bCs/>
                <w:sz w:val="24"/>
              </w:rPr>
              <w:t>Lunettes</w:t>
            </w:r>
            <w:proofErr w:type="spellEnd"/>
            <w:r>
              <w:rPr>
                <w:rFonts w:cs="Arial"/>
                <w:bCs/>
                <w:sz w:val="24"/>
              </w:rPr>
              <w:t>.</w:t>
            </w:r>
          </w:p>
          <w:p w14:paraId="62A27D04" w14:textId="1E5CA968" w:rsidR="00023D9A" w:rsidRPr="00E770B0" w:rsidRDefault="00023D9A" w:rsidP="00E770B0">
            <w:pPr>
              <w:spacing w:line="360" w:lineRule="auto"/>
              <w:rPr>
                <w:rFonts w:eastAsia="Calibri" w:cs="Arial"/>
                <w:color w:val="000000"/>
                <w:sz w:val="24"/>
                <w:lang w:val="es-CO" w:eastAsia="es-CO"/>
              </w:rPr>
            </w:pPr>
          </w:p>
          <w:p w14:paraId="6F9A0941" w14:textId="37FC5FC4" w:rsidR="0060217B" w:rsidRPr="00E770B0" w:rsidRDefault="00B11174" w:rsidP="00E770B0">
            <w:pPr>
              <w:numPr>
                <w:ilvl w:val="0"/>
                <w:numId w:val="10"/>
              </w:numPr>
              <w:spacing w:line="360" w:lineRule="auto"/>
              <w:contextualSpacing/>
              <w:rPr>
                <w:rFonts w:cs="Arial"/>
                <w:sz w:val="24"/>
                <w:lang w:val="es-CO"/>
              </w:rPr>
            </w:pPr>
            <w:r>
              <w:rPr>
                <w:rFonts w:eastAsia="Calibri" w:cs="Arial"/>
                <w:color w:val="000000"/>
                <w:sz w:val="24"/>
                <w:lang w:val="es-CO" w:eastAsia="es-CO"/>
              </w:rPr>
              <w:t>Evaluar resultados del Plan de Marketing y la transformación digital en la empresa.</w:t>
            </w:r>
            <w:r w:rsidR="00B5087B">
              <w:rPr>
                <w:rFonts w:cs="Arial"/>
                <w:sz w:val="24"/>
                <w:lang w:val="es-CO"/>
              </w:rPr>
              <w:t xml:space="preserve"> </w:t>
            </w:r>
          </w:p>
          <w:p w14:paraId="58545C00" w14:textId="2627731A" w:rsidR="003914D3" w:rsidRPr="00E770B0" w:rsidRDefault="003914D3" w:rsidP="00E770B0">
            <w:pPr>
              <w:spacing w:line="360" w:lineRule="auto"/>
              <w:contextualSpacing/>
              <w:rPr>
                <w:rFonts w:cs="Arial"/>
                <w:sz w:val="24"/>
                <w:lang w:val="es-CO"/>
              </w:rPr>
            </w:pPr>
          </w:p>
          <w:p w14:paraId="0ED656AE" w14:textId="24C3557C" w:rsidR="009F78C4" w:rsidRPr="00E770B0" w:rsidRDefault="000D705A" w:rsidP="00E770B0">
            <w:pPr>
              <w:spacing w:line="360" w:lineRule="auto"/>
              <w:contextualSpacing/>
              <w:rPr>
                <w:rFonts w:cs="Arial"/>
                <w:b/>
                <w:bCs/>
                <w:sz w:val="24"/>
                <w:lang w:val="es-CO"/>
              </w:rPr>
            </w:pPr>
            <w:r w:rsidRPr="00710D92">
              <w:rPr>
                <w:rFonts w:cs="Arial"/>
                <w:b/>
                <w:bCs/>
                <w:sz w:val="24"/>
                <w:lang w:val="es-CO"/>
              </w:rPr>
              <w:t>Estado del Arte</w:t>
            </w:r>
          </w:p>
          <w:p w14:paraId="74B34445" w14:textId="3B35B565" w:rsidR="00A17142" w:rsidRDefault="00A17142" w:rsidP="00E770B0">
            <w:pPr>
              <w:spacing w:line="360" w:lineRule="auto"/>
              <w:contextualSpacing/>
              <w:rPr>
                <w:rFonts w:cs="Arial"/>
                <w:b/>
                <w:bCs/>
                <w:sz w:val="24"/>
                <w:lang w:val="es-CO"/>
              </w:rPr>
            </w:pPr>
          </w:p>
          <w:p w14:paraId="479E2DAB" w14:textId="77777777" w:rsidR="00306CD1" w:rsidRDefault="00710D92" w:rsidP="00E770B0">
            <w:pPr>
              <w:spacing w:line="360" w:lineRule="auto"/>
              <w:contextualSpacing/>
              <w:rPr>
                <w:rFonts w:cs="Arial"/>
                <w:bCs/>
                <w:sz w:val="24"/>
              </w:rPr>
            </w:pPr>
            <w:r w:rsidRPr="00710D92">
              <w:rPr>
                <w:rFonts w:cs="Arial"/>
                <w:bCs/>
                <w:sz w:val="24"/>
              </w:rPr>
              <w:t>En esta sección se mencionarán algunos estudios relacionados con el fortalecimiento empresarial</w:t>
            </w:r>
            <w:r>
              <w:rPr>
                <w:rFonts w:cs="Arial"/>
                <w:bCs/>
                <w:sz w:val="24"/>
              </w:rPr>
              <w:t xml:space="preserve"> mediante la sistematización de procesos, considerando diferentes factores</w:t>
            </w:r>
            <w:r w:rsidRPr="00710D92">
              <w:rPr>
                <w:rFonts w:cs="Arial"/>
                <w:bCs/>
                <w:sz w:val="24"/>
              </w:rPr>
              <w:t>, como</w:t>
            </w:r>
            <w:r>
              <w:rPr>
                <w:rFonts w:cs="Arial"/>
                <w:bCs/>
                <w:sz w:val="24"/>
              </w:rPr>
              <w:t xml:space="preserve"> lo es</w:t>
            </w:r>
            <w:r w:rsidRPr="00710D92">
              <w:rPr>
                <w:rFonts w:cs="Arial"/>
                <w:bCs/>
                <w:sz w:val="24"/>
              </w:rPr>
              <w:t xml:space="preserve"> </w:t>
            </w:r>
            <w:r>
              <w:rPr>
                <w:rFonts w:cs="Arial"/>
                <w:bCs/>
                <w:sz w:val="24"/>
              </w:rPr>
              <w:t xml:space="preserve">la logística y control en el sistema de inventarios y stock, atención </w:t>
            </w:r>
            <w:r w:rsidRPr="00710D92">
              <w:rPr>
                <w:rFonts w:cs="Arial"/>
                <w:bCs/>
                <w:sz w:val="24"/>
              </w:rPr>
              <w:t>al cliente, categorización de productos, innovación, entre otros</w:t>
            </w:r>
            <w:r>
              <w:rPr>
                <w:rFonts w:cs="Arial"/>
                <w:bCs/>
                <w:sz w:val="24"/>
              </w:rPr>
              <w:t xml:space="preserve">. </w:t>
            </w:r>
          </w:p>
          <w:p w14:paraId="6BDE799E" w14:textId="77777777" w:rsidR="00306CD1" w:rsidRDefault="00306CD1" w:rsidP="00E770B0">
            <w:pPr>
              <w:spacing w:line="360" w:lineRule="auto"/>
              <w:contextualSpacing/>
              <w:rPr>
                <w:rFonts w:cs="Arial"/>
                <w:bCs/>
                <w:sz w:val="24"/>
              </w:rPr>
            </w:pPr>
          </w:p>
          <w:p w14:paraId="12F8A325" w14:textId="397459A0" w:rsidR="0011278F" w:rsidRDefault="00710D92" w:rsidP="00E770B0">
            <w:pPr>
              <w:spacing w:line="360" w:lineRule="auto"/>
              <w:contextualSpacing/>
              <w:rPr>
                <w:rFonts w:cs="Arial"/>
                <w:bCs/>
                <w:sz w:val="24"/>
              </w:rPr>
            </w:pPr>
            <w:r>
              <w:rPr>
                <w:rFonts w:cs="Arial"/>
                <w:bCs/>
                <w:sz w:val="24"/>
              </w:rPr>
              <w:t>Para</w:t>
            </w:r>
            <w:r w:rsidR="00400F42">
              <w:rPr>
                <w:rFonts w:cs="Arial"/>
                <w:bCs/>
                <w:sz w:val="24"/>
              </w:rPr>
              <w:t xml:space="preserve"> </w:t>
            </w:r>
            <w:sdt>
              <w:sdtPr>
                <w:rPr>
                  <w:rFonts w:cs="Arial"/>
                  <w:bCs/>
                  <w:sz w:val="24"/>
                </w:rPr>
                <w:id w:val="-2019530508"/>
                <w:citation/>
              </w:sdtPr>
              <w:sdtContent>
                <w:r w:rsidR="00400F42">
                  <w:rPr>
                    <w:rFonts w:cs="Arial"/>
                    <w:bCs/>
                    <w:sz w:val="24"/>
                  </w:rPr>
                  <w:fldChar w:fldCharType="begin"/>
                </w:r>
                <w:r w:rsidR="00400F42">
                  <w:rPr>
                    <w:rFonts w:cs="Arial"/>
                    <w:bCs/>
                    <w:sz w:val="24"/>
                  </w:rPr>
                  <w:instrText xml:space="preserve"> CITATION Duq21 \l 3082 </w:instrText>
                </w:r>
                <w:r w:rsidR="00400F42">
                  <w:rPr>
                    <w:rFonts w:cs="Arial"/>
                    <w:bCs/>
                    <w:sz w:val="24"/>
                  </w:rPr>
                  <w:fldChar w:fldCharType="separate"/>
                </w:r>
                <w:r w:rsidR="00400F42" w:rsidRPr="00400F42">
                  <w:rPr>
                    <w:rFonts w:cs="Arial"/>
                    <w:noProof/>
                    <w:sz w:val="24"/>
                  </w:rPr>
                  <w:t>(Duque, L., 2021)</w:t>
                </w:r>
                <w:r w:rsidR="00400F42">
                  <w:rPr>
                    <w:rFonts w:cs="Arial"/>
                    <w:bCs/>
                    <w:sz w:val="24"/>
                  </w:rPr>
                  <w:fldChar w:fldCharType="end"/>
                </w:r>
              </w:sdtContent>
            </w:sdt>
            <w:r w:rsidR="00400F42">
              <w:rPr>
                <w:rFonts w:cs="Arial"/>
                <w:bCs/>
                <w:sz w:val="24"/>
              </w:rPr>
              <w:t>, en su estudio</w:t>
            </w:r>
            <w:r>
              <w:rPr>
                <w:rFonts w:cs="Arial"/>
                <w:bCs/>
                <w:sz w:val="24"/>
              </w:rPr>
              <w:t xml:space="preserve"> </w:t>
            </w:r>
            <w:r w:rsidR="00400F42" w:rsidRPr="00400F42">
              <w:rPr>
                <w:rFonts w:cs="Arial"/>
                <w:bCs/>
                <w:i/>
                <w:sz w:val="24"/>
              </w:rPr>
              <w:t>Desarrollo de la sistematización del manual de procedimiento para el control y manejo de inventario en Depósito Los Hoyos SAS</w:t>
            </w:r>
            <w:r w:rsidR="00400F42">
              <w:rPr>
                <w:rFonts w:cs="Arial"/>
                <w:bCs/>
                <w:sz w:val="24"/>
              </w:rPr>
              <w:t xml:space="preserve">, </w:t>
            </w:r>
            <w:r w:rsidR="0011278F">
              <w:rPr>
                <w:rFonts w:cs="Arial"/>
                <w:bCs/>
                <w:sz w:val="24"/>
              </w:rPr>
              <w:t xml:space="preserve">se evidencio que dentro de la empresa existía una notable falta de personal, así como </w:t>
            </w:r>
            <w:r w:rsidR="0011278F" w:rsidRPr="0011278F">
              <w:rPr>
                <w:rFonts w:cs="Arial"/>
                <w:bCs/>
                <w:sz w:val="24"/>
              </w:rPr>
              <w:t>una estrategia de trabajo insuficiente para cubrir las necesidades del lugar, lo que resulta</w:t>
            </w:r>
            <w:r w:rsidR="00306CD1">
              <w:rPr>
                <w:rFonts w:cs="Arial"/>
                <w:bCs/>
                <w:sz w:val="24"/>
              </w:rPr>
              <w:t>ba</w:t>
            </w:r>
            <w:r w:rsidR="0011278F" w:rsidRPr="0011278F">
              <w:rPr>
                <w:rFonts w:cs="Arial"/>
                <w:bCs/>
                <w:sz w:val="24"/>
              </w:rPr>
              <w:t xml:space="preserve"> en problemas en el manejo</w:t>
            </w:r>
            <w:r w:rsidR="00306CD1">
              <w:rPr>
                <w:rFonts w:cs="Arial"/>
                <w:bCs/>
                <w:sz w:val="24"/>
              </w:rPr>
              <w:t xml:space="preserve"> y control del inventario, reflejándose de esta manera</w:t>
            </w:r>
            <w:r w:rsidR="0011278F">
              <w:rPr>
                <w:rFonts w:cs="Arial"/>
                <w:bCs/>
                <w:sz w:val="24"/>
              </w:rPr>
              <w:t xml:space="preserve"> </w:t>
            </w:r>
            <w:r w:rsidR="0011278F" w:rsidRPr="0011278F">
              <w:rPr>
                <w:rFonts w:cs="Arial"/>
                <w:bCs/>
                <w:sz w:val="24"/>
              </w:rPr>
              <w:t>tanto en la entrada de mercancía adquirida como en el re</w:t>
            </w:r>
            <w:r w:rsidR="0011278F">
              <w:rPr>
                <w:rFonts w:cs="Arial"/>
                <w:bCs/>
                <w:sz w:val="24"/>
              </w:rPr>
              <w:t xml:space="preserve">gistro de salidas, </w:t>
            </w:r>
            <w:r w:rsidR="00306CD1">
              <w:rPr>
                <w:rFonts w:cs="Arial"/>
                <w:bCs/>
                <w:sz w:val="24"/>
              </w:rPr>
              <w:t xml:space="preserve">debido a </w:t>
            </w:r>
            <w:r w:rsidR="0011278F">
              <w:rPr>
                <w:rFonts w:cs="Arial"/>
                <w:bCs/>
                <w:sz w:val="24"/>
              </w:rPr>
              <w:t>que no había</w:t>
            </w:r>
            <w:r w:rsidR="0011278F" w:rsidRPr="0011278F">
              <w:rPr>
                <w:rFonts w:cs="Arial"/>
                <w:bCs/>
                <w:sz w:val="24"/>
              </w:rPr>
              <w:t xml:space="preserve"> una estandarización adecuada de</w:t>
            </w:r>
            <w:r w:rsidR="00306CD1">
              <w:rPr>
                <w:rFonts w:cs="Arial"/>
                <w:bCs/>
                <w:sz w:val="24"/>
              </w:rPr>
              <w:t xml:space="preserve"> este proceso clave. Por ende, esta </w:t>
            </w:r>
            <w:r w:rsidR="0011278F" w:rsidRPr="0011278F">
              <w:rPr>
                <w:rFonts w:cs="Arial"/>
                <w:bCs/>
                <w:sz w:val="24"/>
              </w:rPr>
              <w:t xml:space="preserve">situación </w:t>
            </w:r>
            <w:r w:rsidR="0011278F">
              <w:rPr>
                <w:rFonts w:cs="Arial"/>
                <w:bCs/>
                <w:sz w:val="24"/>
              </w:rPr>
              <w:t xml:space="preserve">estaba </w:t>
            </w:r>
            <w:r w:rsidR="0011278F" w:rsidRPr="0011278F">
              <w:rPr>
                <w:rFonts w:cs="Arial"/>
                <w:bCs/>
                <w:sz w:val="24"/>
              </w:rPr>
              <w:t>afecta</w:t>
            </w:r>
            <w:r w:rsidR="0011278F">
              <w:rPr>
                <w:rFonts w:cs="Arial"/>
                <w:bCs/>
                <w:sz w:val="24"/>
              </w:rPr>
              <w:t>ndo</w:t>
            </w:r>
            <w:r w:rsidR="0011278F" w:rsidRPr="0011278F">
              <w:rPr>
                <w:rFonts w:cs="Arial"/>
                <w:bCs/>
                <w:sz w:val="24"/>
              </w:rPr>
              <w:t xml:space="preserve"> la eficacia tanto del proceso de compras como de ventas</w:t>
            </w:r>
            <w:r w:rsidR="0011278F">
              <w:rPr>
                <w:rFonts w:cs="Arial"/>
                <w:bCs/>
                <w:sz w:val="24"/>
              </w:rPr>
              <w:t xml:space="preserve">. Razón por la cual </w:t>
            </w:r>
            <w:r w:rsidR="00306CD1">
              <w:rPr>
                <w:rFonts w:cs="Arial"/>
                <w:bCs/>
                <w:sz w:val="24"/>
              </w:rPr>
              <w:t xml:space="preserve">vieron la necesidad de implementar </w:t>
            </w:r>
            <w:r w:rsidR="0011278F" w:rsidRPr="0011278F">
              <w:rPr>
                <w:rFonts w:cs="Arial"/>
                <w:bCs/>
                <w:sz w:val="24"/>
              </w:rPr>
              <w:t>medidas para mejorar la gestión del inventar</w:t>
            </w:r>
            <w:r w:rsidR="00306CD1">
              <w:rPr>
                <w:rFonts w:cs="Arial"/>
                <w:bCs/>
                <w:sz w:val="24"/>
              </w:rPr>
              <w:t>io y así evitar dichas</w:t>
            </w:r>
            <w:r w:rsidR="0011278F">
              <w:rPr>
                <w:rFonts w:cs="Arial"/>
                <w:bCs/>
                <w:sz w:val="24"/>
              </w:rPr>
              <w:t xml:space="preserve"> dificultades</w:t>
            </w:r>
            <w:r w:rsidR="00306CD1">
              <w:rPr>
                <w:rFonts w:cs="Arial"/>
                <w:bCs/>
                <w:sz w:val="24"/>
              </w:rPr>
              <w:t>.</w:t>
            </w:r>
          </w:p>
          <w:p w14:paraId="67E0E042" w14:textId="3C9B3062" w:rsidR="001B10F0" w:rsidRPr="0011278F" w:rsidRDefault="001B10F0" w:rsidP="00E770B0">
            <w:pPr>
              <w:spacing w:line="360" w:lineRule="auto"/>
              <w:contextualSpacing/>
              <w:rPr>
                <w:rFonts w:cs="Arial"/>
                <w:bCs/>
                <w:sz w:val="24"/>
              </w:rPr>
            </w:pPr>
          </w:p>
          <w:p w14:paraId="459BB441" w14:textId="7D64BD2E" w:rsidR="00DB29C2" w:rsidRPr="00765F3E" w:rsidRDefault="00856599" w:rsidP="00E770B0">
            <w:pPr>
              <w:spacing w:line="360" w:lineRule="auto"/>
              <w:contextualSpacing/>
              <w:rPr>
                <w:rFonts w:cs="Arial"/>
                <w:bCs/>
                <w:sz w:val="24"/>
              </w:rPr>
            </w:pPr>
            <w:r w:rsidRPr="00E770B0">
              <w:rPr>
                <w:rFonts w:cs="Arial"/>
                <w:bCs/>
                <w:sz w:val="24"/>
                <w:lang w:val="es-CO"/>
              </w:rPr>
              <w:t>En palabras de</w:t>
            </w:r>
            <w:r w:rsidR="003B17DC">
              <w:rPr>
                <w:rFonts w:cs="Arial"/>
                <w:bCs/>
                <w:sz w:val="24"/>
                <w:lang w:val="es-CO"/>
              </w:rPr>
              <w:t xml:space="preserve"> </w:t>
            </w:r>
            <w:sdt>
              <w:sdtPr>
                <w:rPr>
                  <w:rFonts w:cs="Arial"/>
                  <w:bCs/>
                  <w:sz w:val="24"/>
                  <w:lang w:val="es-CO"/>
                </w:rPr>
                <w:id w:val="1526370473"/>
                <w:citation/>
              </w:sdtPr>
              <w:sdtContent>
                <w:r w:rsidR="001B10F0">
                  <w:rPr>
                    <w:rFonts w:cs="Arial"/>
                    <w:bCs/>
                    <w:sz w:val="24"/>
                    <w:lang w:val="es-CO"/>
                  </w:rPr>
                  <w:fldChar w:fldCharType="begin"/>
                </w:r>
                <w:r w:rsidR="001B10F0">
                  <w:rPr>
                    <w:rFonts w:cs="Arial"/>
                    <w:bCs/>
                    <w:sz w:val="24"/>
                    <w:lang w:val="es-CO"/>
                  </w:rPr>
                  <w:instrText xml:space="preserve"> CITATION Alf21 \l 9226 </w:instrText>
                </w:r>
                <w:r w:rsidR="001B10F0">
                  <w:rPr>
                    <w:rFonts w:cs="Arial"/>
                    <w:bCs/>
                    <w:sz w:val="24"/>
                    <w:lang w:val="es-CO"/>
                  </w:rPr>
                  <w:fldChar w:fldCharType="separate"/>
                </w:r>
                <w:r w:rsidR="001B10F0" w:rsidRPr="001B10F0">
                  <w:rPr>
                    <w:rFonts w:cs="Arial"/>
                    <w:noProof/>
                    <w:sz w:val="24"/>
                    <w:lang w:val="es-CO"/>
                  </w:rPr>
                  <w:t>(Alfaro, S. &amp; Martínez, H., 2021)</w:t>
                </w:r>
                <w:r w:rsidR="001B10F0">
                  <w:rPr>
                    <w:rFonts w:cs="Arial"/>
                    <w:bCs/>
                    <w:sz w:val="24"/>
                    <w:lang w:val="es-CO"/>
                  </w:rPr>
                  <w:fldChar w:fldCharType="end"/>
                </w:r>
              </w:sdtContent>
            </w:sdt>
            <w:r w:rsidR="0011278F">
              <w:rPr>
                <w:rFonts w:cs="Arial"/>
                <w:bCs/>
                <w:sz w:val="24"/>
                <w:lang w:val="es-CO"/>
              </w:rPr>
              <w:t>,</w:t>
            </w:r>
            <w:r w:rsidR="001B10F0">
              <w:rPr>
                <w:rFonts w:cs="Arial"/>
                <w:bCs/>
                <w:sz w:val="24"/>
                <w:lang w:val="es-CO"/>
              </w:rPr>
              <w:t xml:space="preserve"> </w:t>
            </w:r>
            <w:r w:rsidRPr="00E770B0">
              <w:rPr>
                <w:rFonts w:cs="Arial"/>
                <w:bCs/>
                <w:sz w:val="24"/>
                <w:lang w:val="es-CO"/>
              </w:rPr>
              <w:t>en su</w:t>
            </w:r>
            <w:r w:rsidR="00DB29C2" w:rsidRPr="00E770B0">
              <w:rPr>
                <w:rFonts w:cs="Arial"/>
                <w:bCs/>
                <w:sz w:val="24"/>
                <w:lang w:val="es-CO"/>
              </w:rPr>
              <w:t xml:space="preserve"> </w:t>
            </w:r>
            <w:r w:rsidR="00A61618">
              <w:rPr>
                <w:rFonts w:cs="Arial"/>
                <w:bCs/>
                <w:sz w:val="24"/>
                <w:lang w:val="es-CO"/>
              </w:rPr>
              <w:t xml:space="preserve">estudio </w:t>
            </w:r>
            <w:r w:rsidR="001B10F0" w:rsidRPr="001B10F0">
              <w:rPr>
                <w:rFonts w:cs="Arial"/>
                <w:bCs/>
                <w:sz w:val="24"/>
                <w:lang w:val="es-CO"/>
              </w:rPr>
              <w:t>Propuesta de fortalecimiento del control en la gestión de los inventarios de materia prima, producto en proceso y terminado de la empresa GLOBAL KEMICAL, S.A. durante el año 2021</w:t>
            </w:r>
            <w:r w:rsidR="001B10F0">
              <w:rPr>
                <w:rFonts w:cs="Arial"/>
                <w:bCs/>
                <w:sz w:val="24"/>
                <w:lang w:val="es-CO"/>
              </w:rPr>
              <w:t>,</w:t>
            </w:r>
            <w:r w:rsidR="001B10F0" w:rsidRPr="001B10F0">
              <w:rPr>
                <w:rFonts w:cs="Arial"/>
                <w:bCs/>
                <w:sz w:val="24"/>
              </w:rPr>
              <w:t xml:space="preserve"> </w:t>
            </w:r>
            <w:r w:rsidR="001B10F0">
              <w:rPr>
                <w:rFonts w:cs="Arial"/>
                <w:bCs/>
                <w:sz w:val="24"/>
              </w:rPr>
              <w:t xml:space="preserve">en el cual se pudieron </w:t>
            </w:r>
            <w:r w:rsidR="001B10F0" w:rsidRPr="001B10F0">
              <w:rPr>
                <w:rFonts w:cs="Arial"/>
                <w:bCs/>
                <w:sz w:val="24"/>
              </w:rPr>
              <w:t xml:space="preserve">identificar </w:t>
            </w:r>
            <w:r w:rsidR="001B10F0">
              <w:rPr>
                <w:rFonts w:cs="Arial"/>
                <w:bCs/>
                <w:sz w:val="24"/>
              </w:rPr>
              <w:t xml:space="preserve">diversas </w:t>
            </w:r>
            <w:r w:rsidR="001B10F0" w:rsidRPr="001B10F0">
              <w:rPr>
                <w:rFonts w:cs="Arial"/>
                <w:bCs/>
                <w:sz w:val="24"/>
              </w:rPr>
              <w:t xml:space="preserve">debilidades en los procedimientos actuales, </w:t>
            </w:r>
            <w:r w:rsidR="001B10F0" w:rsidRPr="001B10F0">
              <w:rPr>
                <w:rFonts w:cs="Arial"/>
                <w:bCs/>
                <w:sz w:val="24"/>
              </w:rPr>
              <w:lastRenderedPageBreak/>
              <w:t>demostrando que estos podían adaptarse a nuevas estrategias y procedimientos mediante herramientas como la observación in situ y la recopilación de información</w:t>
            </w:r>
            <w:r w:rsidR="00765F3E">
              <w:rPr>
                <w:rFonts w:cs="Arial"/>
                <w:bCs/>
                <w:sz w:val="24"/>
              </w:rPr>
              <w:t xml:space="preserve">, llegando a la conclusión </w:t>
            </w:r>
            <w:r w:rsidR="001B10F0" w:rsidRPr="001B10F0">
              <w:rPr>
                <w:rFonts w:cs="Arial"/>
                <w:bCs/>
                <w:sz w:val="24"/>
              </w:rPr>
              <w:t xml:space="preserve">de que algunos de los procedimientos </w:t>
            </w:r>
            <w:r w:rsidR="00765F3E">
              <w:rPr>
                <w:rFonts w:cs="Arial"/>
                <w:bCs/>
                <w:sz w:val="24"/>
              </w:rPr>
              <w:t xml:space="preserve">aplicados eran realmente obsoletos o no se aplicaban correctamente, lo que causaba </w:t>
            </w:r>
            <w:r w:rsidR="001B10F0" w:rsidRPr="001B10F0">
              <w:rPr>
                <w:rFonts w:cs="Arial"/>
                <w:bCs/>
                <w:sz w:val="24"/>
              </w:rPr>
              <w:t xml:space="preserve">diferencias en los inventarios y pérdidas para la empresa. </w:t>
            </w:r>
            <w:r w:rsidR="00765F3E">
              <w:rPr>
                <w:rFonts w:cs="Arial"/>
                <w:bCs/>
                <w:sz w:val="24"/>
              </w:rPr>
              <w:t xml:space="preserve">Razón por la cual, se </w:t>
            </w:r>
            <w:r w:rsidR="0079377C">
              <w:rPr>
                <w:rFonts w:cs="Arial"/>
                <w:bCs/>
                <w:sz w:val="24"/>
              </w:rPr>
              <w:t>propuso</w:t>
            </w:r>
            <w:r w:rsidR="001B10F0" w:rsidRPr="001B10F0">
              <w:rPr>
                <w:rFonts w:cs="Arial"/>
                <w:bCs/>
                <w:sz w:val="24"/>
              </w:rPr>
              <w:t xml:space="preserve"> una solución para fortalecer el contr</w:t>
            </w:r>
            <w:r w:rsidR="00765F3E">
              <w:rPr>
                <w:rFonts w:cs="Arial"/>
                <w:bCs/>
                <w:sz w:val="24"/>
              </w:rPr>
              <w:t xml:space="preserve">ol en la gestión de inventarios, </w:t>
            </w:r>
            <w:r w:rsidR="001B10F0" w:rsidRPr="001B10F0">
              <w:rPr>
                <w:rFonts w:cs="Arial"/>
                <w:bCs/>
                <w:sz w:val="24"/>
              </w:rPr>
              <w:t>formula</w:t>
            </w:r>
            <w:r w:rsidR="00765F3E">
              <w:rPr>
                <w:rFonts w:cs="Arial"/>
                <w:bCs/>
                <w:sz w:val="24"/>
              </w:rPr>
              <w:t>n</w:t>
            </w:r>
            <w:r w:rsidR="001B10F0" w:rsidRPr="001B10F0">
              <w:rPr>
                <w:rFonts w:cs="Arial"/>
                <w:bCs/>
                <w:sz w:val="24"/>
              </w:rPr>
              <w:t xml:space="preserve">do </w:t>
            </w:r>
            <w:r w:rsidR="00765F3E">
              <w:rPr>
                <w:rFonts w:cs="Arial"/>
                <w:bCs/>
                <w:sz w:val="24"/>
              </w:rPr>
              <w:t xml:space="preserve">una serie de </w:t>
            </w:r>
            <w:r w:rsidR="001B10F0" w:rsidRPr="001B10F0">
              <w:rPr>
                <w:rFonts w:cs="Arial"/>
                <w:bCs/>
                <w:sz w:val="24"/>
              </w:rPr>
              <w:t>conclusiones y recomendaciones con el fin de brindar a la empresa una visión amplia de sus procesos y tomar decisiones para desarrollarlos de manera óptima y eficiente.</w:t>
            </w:r>
          </w:p>
          <w:p w14:paraId="7CBB093D" w14:textId="31884077" w:rsidR="00E2308E" w:rsidRDefault="00E2308E" w:rsidP="00E770B0">
            <w:pPr>
              <w:spacing w:line="360" w:lineRule="auto"/>
              <w:contextualSpacing/>
              <w:rPr>
                <w:rFonts w:cs="Arial"/>
                <w:bCs/>
                <w:sz w:val="24"/>
              </w:rPr>
            </w:pPr>
          </w:p>
          <w:p w14:paraId="18614C22" w14:textId="7F06BEF8" w:rsidR="007C600C" w:rsidRDefault="00E2308E" w:rsidP="00E2308E">
            <w:pPr>
              <w:spacing w:line="360" w:lineRule="auto"/>
              <w:contextualSpacing/>
              <w:rPr>
                <w:rFonts w:cs="Arial"/>
                <w:bCs/>
                <w:sz w:val="24"/>
              </w:rPr>
            </w:pPr>
            <w:r w:rsidRPr="00E2308E">
              <w:rPr>
                <w:rFonts w:cs="Arial"/>
                <w:bCs/>
                <w:sz w:val="24"/>
              </w:rPr>
              <w:t xml:space="preserve">Finalmente, es importante destacar la necesidad de llevar a cabo más investigaciones sobre el fortalecimiento empresarial </w:t>
            </w:r>
            <w:r>
              <w:rPr>
                <w:rFonts w:cs="Arial"/>
                <w:bCs/>
                <w:sz w:val="24"/>
              </w:rPr>
              <w:t>centrado a la sistematización y control de inventarios en</w:t>
            </w:r>
            <w:r w:rsidRPr="00E2308E">
              <w:rPr>
                <w:rFonts w:cs="Arial"/>
                <w:bCs/>
                <w:sz w:val="24"/>
              </w:rPr>
              <w:t xml:space="preserve"> empresas de diferentes tamaños, tanto a nivel nacional como regional.</w:t>
            </w:r>
            <w:r>
              <w:rPr>
                <w:rFonts w:cs="Arial"/>
                <w:bCs/>
                <w:sz w:val="24"/>
              </w:rPr>
              <w:t xml:space="preserve"> En este sentido, e</w:t>
            </w:r>
            <w:r w:rsidRPr="00E2308E">
              <w:rPr>
                <w:rFonts w:cs="Arial"/>
                <w:bCs/>
                <w:sz w:val="24"/>
              </w:rPr>
              <w:t>sto permitiría un an</w:t>
            </w:r>
            <w:r>
              <w:rPr>
                <w:rFonts w:cs="Arial"/>
                <w:bCs/>
                <w:sz w:val="24"/>
              </w:rPr>
              <w:t>álisis más detallado, así como encontrar</w:t>
            </w:r>
            <w:r w:rsidRPr="00E2308E">
              <w:rPr>
                <w:rFonts w:cs="Arial"/>
                <w:bCs/>
                <w:sz w:val="24"/>
              </w:rPr>
              <w:t xml:space="preserve"> soluciones para los problemas</w:t>
            </w:r>
            <w:r>
              <w:rPr>
                <w:rFonts w:cs="Arial"/>
                <w:bCs/>
                <w:sz w:val="24"/>
              </w:rPr>
              <w:t xml:space="preserve"> previamente identificados dentro</w:t>
            </w:r>
            <w:r w:rsidRPr="00E2308E">
              <w:rPr>
                <w:rFonts w:cs="Arial"/>
                <w:bCs/>
                <w:sz w:val="24"/>
              </w:rPr>
              <w:t xml:space="preserve"> la organización </w:t>
            </w:r>
            <w:r>
              <w:rPr>
                <w:rFonts w:cs="Arial"/>
                <w:bCs/>
                <w:sz w:val="24"/>
              </w:rPr>
              <w:t xml:space="preserve">mediante la implementación de </w:t>
            </w:r>
            <w:r w:rsidRPr="00E2308E">
              <w:rPr>
                <w:rFonts w:cs="Arial"/>
                <w:bCs/>
                <w:sz w:val="24"/>
              </w:rPr>
              <w:t>diferentes estrategias y alterna</w:t>
            </w:r>
            <w:r>
              <w:rPr>
                <w:rFonts w:cs="Arial"/>
                <w:bCs/>
                <w:sz w:val="24"/>
              </w:rPr>
              <w:t>tivas que permitan alcanzar las metas establecidas.</w:t>
            </w:r>
          </w:p>
          <w:p w14:paraId="40D919AB" w14:textId="77777777" w:rsidR="00E2308E" w:rsidRPr="00E2308E" w:rsidRDefault="00E2308E" w:rsidP="00E2308E">
            <w:pPr>
              <w:spacing w:line="360" w:lineRule="auto"/>
              <w:contextualSpacing/>
              <w:rPr>
                <w:rFonts w:cs="Arial"/>
                <w:bCs/>
                <w:sz w:val="24"/>
              </w:rPr>
            </w:pPr>
          </w:p>
          <w:bookmarkEnd w:id="1"/>
          <w:p w14:paraId="4529B85E" w14:textId="3FFE6517" w:rsidR="00E50292" w:rsidRPr="003B17DC" w:rsidRDefault="00E50292" w:rsidP="00E770B0">
            <w:pPr>
              <w:suppressAutoHyphens w:val="0"/>
              <w:spacing w:line="360" w:lineRule="auto"/>
              <w:rPr>
                <w:rFonts w:cs="Arial"/>
                <w:b/>
                <w:sz w:val="24"/>
              </w:rPr>
            </w:pPr>
            <w:r w:rsidRPr="003B17DC">
              <w:rPr>
                <w:rFonts w:cs="Arial"/>
                <w:b/>
                <w:bCs/>
                <w:sz w:val="24"/>
                <w:lang w:val="es-CO"/>
              </w:rPr>
              <w:t>Fundamento Teórico</w:t>
            </w:r>
          </w:p>
          <w:p w14:paraId="0B40F58C" w14:textId="3A70D414" w:rsidR="00440BAD" w:rsidRDefault="00440BAD" w:rsidP="00E770B0">
            <w:pPr>
              <w:suppressAutoHyphens w:val="0"/>
              <w:spacing w:line="360" w:lineRule="auto"/>
              <w:rPr>
                <w:rFonts w:cs="Arial"/>
                <w:sz w:val="24"/>
                <w:lang w:val="es-CO"/>
              </w:rPr>
            </w:pPr>
          </w:p>
          <w:p w14:paraId="22998335" w14:textId="63F1E205" w:rsidR="003B17DC" w:rsidRPr="00D93D89" w:rsidRDefault="00D93D89" w:rsidP="00E770B0">
            <w:pPr>
              <w:suppressAutoHyphens w:val="0"/>
              <w:spacing w:line="360" w:lineRule="auto"/>
              <w:rPr>
                <w:rFonts w:cs="Arial"/>
                <w:b/>
                <w:sz w:val="24"/>
                <w:lang w:val="es-CO"/>
              </w:rPr>
            </w:pPr>
            <w:r w:rsidRPr="00D93D89">
              <w:rPr>
                <w:rFonts w:cs="Arial"/>
                <w:b/>
                <w:sz w:val="24"/>
                <w:lang w:val="es-CO"/>
              </w:rPr>
              <w:t>Fortalecimiento empresarial</w:t>
            </w:r>
          </w:p>
          <w:p w14:paraId="04ACF255" w14:textId="2F521187" w:rsidR="00BF1733" w:rsidRDefault="003B17DC" w:rsidP="00E770B0">
            <w:pPr>
              <w:suppressAutoHyphens w:val="0"/>
              <w:spacing w:line="360" w:lineRule="auto"/>
              <w:rPr>
                <w:rFonts w:cs="Arial"/>
                <w:sz w:val="24"/>
                <w:lang w:val="es-CO"/>
              </w:rPr>
            </w:pPr>
            <w:r>
              <w:rPr>
                <w:rFonts w:cs="Arial"/>
                <w:sz w:val="24"/>
                <w:lang w:val="es-CO"/>
              </w:rPr>
              <w:t xml:space="preserve">De acuerdo con </w:t>
            </w:r>
            <w:sdt>
              <w:sdtPr>
                <w:rPr>
                  <w:rFonts w:cs="Arial"/>
                  <w:sz w:val="24"/>
                  <w:lang w:val="es-CO"/>
                </w:rPr>
                <w:id w:val="50116194"/>
                <w:citation/>
              </w:sdtPr>
              <w:sdtContent>
                <w:r>
                  <w:rPr>
                    <w:rFonts w:cs="Arial"/>
                    <w:sz w:val="24"/>
                    <w:lang w:val="es-CO"/>
                  </w:rPr>
                  <w:fldChar w:fldCharType="begin"/>
                </w:r>
                <w:r>
                  <w:rPr>
                    <w:rFonts w:cs="Arial"/>
                    <w:sz w:val="24"/>
                    <w:lang w:val="es-CO"/>
                  </w:rPr>
                  <w:instrText xml:space="preserve"> CITATION Cru231 \l 9226 </w:instrText>
                </w:r>
                <w:r>
                  <w:rPr>
                    <w:rFonts w:cs="Arial"/>
                    <w:sz w:val="24"/>
                    <w:lang w:val="es-CO"/>
                  </w:rPr>
                  <w:fldChar w:fldCharType="separate"/>
                </w:r>
                <w:r w:rsidRPr="003B17DC">
                  <w:rPr>
                    <w:rFonts w:cs="Arial"/>
                    <w:noProof/>
                    <w:sz w:val="24"/>
                    <w:lang w:val="es-CO"/>
                  </w:rPr>
                  <w:t>(Cruz, B. &amp; Benítez, V., 2023)</w:t>
                </w:r>
                <w:r>
                  <w:rPr>
                    <w:rFonts w:cs="Arial"/>
                    <w:sz w:val="24"/>
                    <w:lang w:val="es-CO"/>
                  </w:rPr>
                  <w:fldChar w:fldCharType="end"/>
                </w:r>
              </w:sdtContent>
            </w:sdt>
            <w:r>
              <w:rPr>
                <w:rFonts w:cs="Arial"/>
                <w:sz w:val="24"/>
                <w:lang w:val="es-CO"/>
              </w:rPr>
              <w:t xml:space="preserve"> </w:t>
            </w:r>
            <w:r w:rsidR="00700314">
              <w:rPr>
                <w:rFonts w:cs="Arial"/>
                <w:sz w:val="24"/>
                <w:lang w:val="es-CO"/>
              </w:rPr>
              <w:t>e</w:t>
            </w:r>
            <w:r w:rsidRPr="003B17DC">
              <w:rPr>
                <w:rFonts w:cs="Arial"/>
                <w:sz w:val="24"/>
                <w:lang w:val="es-CO"/>
              </w:rPr>
              <w:t xml:space="preserve">l fortalecimiento empresarial es un proceso que permite a las organizaciones mejorar su capacidad para competir en un mercado cada vez más exigente, mediante la implementación de estrategias que permitan optimizar sus recursos, mejorar sus procesos, aumentar su productividad y rentabilidad, y satisfacer </w:t>
            </w:r>
            <w:r>
              <w:rPr>
                <w:rFonts w:cs="Arial"/>
                <w:sz w:val="24"/>
                <w:lang w:val="es-CO"/>
              </w:rPr>
              <w:t>las necesidades de sus clientes.</w:t>
            </w:r>
          </w:p>
          <w:p w14:paraId="6A9D9C7B" w14:textId="77777777" w:rsidR="003B17DC" w:rsidRDefault="003B17DC" w:rsidP="00E770B0">
            <w:pPr>
              <w:suppressAutoHyphens w:val="0"/>
              <w:spacing w:line="360" w:lineRule="auto"/>
              <w:rPr>
                <w:rFonts w:cs="Arial"/>
                <w:sz w:val="24"/>
                <w:lang w:val="es-CO"/>
              </w:rPr>
            </w:pPr>
          </w:p>
          <w:p w14:paraId="32D12FFC" w14:textId="6F2033F4" w:rsidR="003B17DC" w:rsidRDefault="003B17DC" w:rsidP="00E770B0">
            <w:pPr>
              <w:suppressAutoHyphens w:val="0"/>
              <w:spacing w:line="360" w:lineRule="auto"/>
              <w:rPr>
                <w:rFonts w:cs="Arial"/>
                <w:sz w:val="24"/>
              </w:rPr>
            </w:pPr>
            <w:r>
              <w:rPr>
                <w:rFonts w:cs="Arial"/>
                <w:sz w:val="24"/>
                <w:lang w:val="es-CO"/>
              </w:rPr>
              <w:t xml:space="preserve">Mientras que para que </w:t>
            </w:r>
            <w:sdt>
              <w:sdtPr>
                <w:rPr>
                  <w:rFonts w:cs="Arial"/>
                  <w:sz w:val="24"/>
                  <w:lang w:val="es-CO"/>
                </w:rPr>
                <w:id w:val="439023943"/>
                <w:citation/>
              </w:sdtPr>
              <w:sdtContent>
                <w:r w:rsidR="00271FFC">
                  <w:rPr>
                    <w:rFonts w:cs="Arial"/>
                    <w:sz w:val="24"/>
                    <w:lang w:val="es-CO"/>
                  </w:rPr>
                  <w:fldChar w:fldCharType="begin"/>
                </w:r>
                <w:r w:rsidR="00271FFC">
                  <w:rPr>
                    <w:rFonts w:cs="Arial"/>
                    <w:sz w:val="24"/>
                    <w:lang w:val="es-CO"/>
                  </w:rPr>
                  <w:instrText xml:space="preserve"> CITATION Pre21 \l 9226 </w:instrText>
                </w:r>
                <w:r w:rsidR="00271FFC">
                  <w:rPr>
                    <w:rFonts w:cs="Arial"/>
                    <w:sz w:val="24"/>
                    <w:lang w:val="es-CO"/>
                  </w:rPr>
                  <w:fldChar w:fldCharType="separate"/>
                </w:r>
                <w:r w:rsidR="00271FFC" w:rsidRPr="00271FFC">
                  <w:rPr>
                    <w:rFonts w:cs="Arial"/>
                    <w:noProof/>
                    <w:sz w:val="24"/>
                    <w:lang w:val="es-CO"/>
                  </w:rPr>
                  <w:t>(Preciado,A. &amp; Ruiz, D., 2021)</w:t>
                </w:r>
                <w:r w:rsidR="00271FFC">
                  <w:rPr>
                    <w:rFonts w:cs="Arial"/>
                    <w:sz w:val="24"/>
                    <w:lang w:val="es-CO"/>
                  </w:rPr>
                  <w:fldChar w:fldCharType="end"/>
                </w:r>
              </w:sdtContent>
            </w:sdt>
            <w:r w:rsidR="00700314">
              <w:rPr>
                <w:rFonts w:cs="Arial"/>
                <w:sz w:val="24"/>
                <w:lang w:val="es-CO"/>
              </w:rPr>
              <w:t xml:space="preserve"> </w:t>
            </w:r>
            <w:r w:rsidR="002C4A3C" w:rsidRPr="002C4A3C">
              <w:rPr>
                <w:rFonts w:cs="Arial"/>
                <w:sz w:val="24"/>
              </w:rPr>
              <w:t xml:space="preserve">El fortalecimiento empresarial no es solo una cuestión de aumentar las ventas y los beneficios, sino de crear valor para </w:t>
            </w:r>
            <w:r w:rsidR="002C4A3C" w:rsidRPr="002C4A3C">
              <w:rPr>
                <w:rFonts w:cs="Arial"/>
                <w:sz w:val="24"/>
              </w:rPr>
              <w:lastRenderedPageBreak/>
              <w:t>todas las partes interesadas, incluyendo empleados, clientes, proveedores y la comunidad en general.</w:t>
            </w:r>
            <w:r w:rsidR="002C4A3C">
              <w:rPr>
                <w:rFonts w:cs="Arial"/>
                <w:sz w:val="24"/>
              </w:rPr>
              <w:t xml:space="preserve"> Siendo este un factor </w:t>
            </w:r>
            <w:r w:rsidR="002C4A3C" w:rsidRPr="002C4A3C">
              <w:rPr>
                <w:rFonts w:cs="Arial"/>
                <w:sz w:val="24"/>
              </w:rPr>
              <w:t xml:space="preserve">esencial para el éxito a largo plazo de cualquier organización. </w:t>
            </w:r>
          </w:p>
          <w:p w14:paraId="084B2321" w14:textId="0E04CF99" w:rsidR="002C4A3C" w:rsidRDefault="002C4A3C" w:rsidP="00E770B0">
            <w:pPr>
              <w:suppressAutoHyphens w:val="0"/>
              <w:spacing w:line="360" w:lineRule="auto"/>
              <w:rPr>
                <w:rFonts w:cs="Arial"/>
                <w:sz w:val="24"/>
              </w:rPr>
            </w:pPr>
          </w:p>
          <w:p w14:paraId="6A54CF73" w14:textId="715575F7" w:rsidR="00D93D89" w:rsidRDefault="003B17DC" w:rsidP="00E770B0">
            <w:pPr>
              <w:suppressAutoHyphens w:val="0"/>
              <w:spacing w:line="360" w:lineRule="auto"/>
              <w:rPr>
                <w:rFonts w:cs="Arial"/>
                <w:b/>
                <w:sz w:val="24"/>
              </w:rPr>
            </w:pPr>
            <w:r>
              <w:rPr>
                <w:rFonts w:cs="Arial"/>
                <w:b/>
                <w:sz w:val="24"/>
              </w:rPr>
              <w:t>Marketing digital</w:t>
            </w:r>
          </w:p>
          <w:p w14:paraId="2D5F09AC" w14:textId="14AD5223" w:rsidR="00D93D89" w:rsidRDefault="0079377C" w:rsidP="00E770B0">
            <w:pPr>
              <w:suppressAutoHyphens w:val="0"/>
              <w:spacing w:line="360" w:lineRule="auto"/>
              <w:rPr>
                <w:rFonts w:cs="Arial"/>
                <w:sz w:val="24"/>
              </w:rPr>
            </w:pPr>
            <w:r>
              <w:rPr>
                <w:rFonts w:cs="Arial"/>
                <w:sz w:val="24"/>
              </w:rPr>
              <w:t xml:space="preserve">Según </w:t>
            </w:r>
            <w:sdt>
              <w:sdtPr>
                <w:rPr>
                  <w:rFonts w:cs="Arial"/>
                  <w:sz w:val="24"/>
                </w:rPr>
                <w:id w:val="-156457514"/>
                <w:citation/>
              </w:sdtPr>
              <w:sdtContent>
                <w:r>
                  <w:rPr>
                    <w:rFonts w:cs="Arial"/>
                    <w:sz w:val="24"/>
                  </w:rPr>
                  <w:fldChar w:fldCharType="begin"/>
                </w:r>
                <w:r>
                  <w:rPr>
                    <w:rFonts w:cs="Arial"/>
                    <w:sz w:val="24"/>
                  </w:rPr>
                  <w:instrText xml:space="preserve"> CITATION Ter19 \l 3082 </w:instrText>
                </w:r>
                <w:r>
                  <w:rPr>
                    <w:rFonts w:cs="Arial"/>
                    <w:sz w:val="24"/>
                  </w:rPr>
                  <w:fldChar w:fldCharType="separate"/>
                </w:r>
                <w:r w:rsidRPr="0079377C">
                  <w:rPr>
                    <w:rFonts w:cs="Arial"/>
                    <w:noProof/>
                    <w:sz w:val="24"/>
                  </w:rPr>
                  <w:t>(Terranova, K., Villota, J., Tenorio, G. &amp; Mayorga, L. , 2019)</w:t>
                </w:r>
                <w:r>
                  <w:rPr>
                    <w:rFonts w:cs="Arial"/>
                    <w:sz w:val="24"/>
                  </w:rPr>
                  <w:fldChar w:fldCharType="end"/>
                </w:r>
              </w:sdtContent>
            </w:sdt>
            <w:r>
              <w:rPr>
                <w:rFonts w:cs="Arial"/>
                <w:sz w:val="24"/>
              </w:rPr>
              <w:t xml:space="preserve"> </w:t>
            </w:r>
            <w:r w:rsidRPr="0079377C">
              <w:rPr>
                <w:rFonts w:cs="Arial"/>
                <w:sz w:val="24"/>
              </w:rPr>
              <w:t xml:space="preserve">El marketing digital es una disciplina del marketing que utiliza herramientas y técnicas digitales para promover productos o servicios en línea. </w:t>
            </w:r>
            <w:r>
              <w:rPr>
                <w:rFonts w:cs="Arial"/>
                <w:sz w:val="24"/>
              </w:rPr>
              <w:t>Por otro lado, también se podría decir que e</w:t>
            </w:r>
            <w:r w:rsidRPr="0079377C">
              <w:rPr>
                <w:rFonts w:cs="Arial"/>
                <w:sz w:val="24"/>
              </w:rPr>
              <w:t>s el conjunto de estrategias enfocadas en la promoción de una marca o empresa en el entorno digital, a través de canales como redes sociales, correo electrónico, motores de búsqueda y sitios web.</w:t>
            </w:r>
          </w:p>
          <w:p w14:paraId="5834D18B" w14:textId="43AE1597" w:rsidR="0079377C" w:rsidRDefault="0079377C" w:rsidP="00E770B0">
            <w:pPr>
              <w:suppressAutoHyphens w:val="0"/>
              <w:spacing w:line="360" w:lineRule="auto"/>
              <w:rPr>
                <w:rFonts w:cs="Arial"/>
                <w:sz w:val="24"/>
              </w:rPr>
            </w:pPr>
          </w:p>
          <w:p w14:paraId="087F1B5C" w14:textId="155D24F3" w:rsidR="0079377C" w:rsidRDefault="0079377C" w:rsidP="00E770B0">
            <w:pPr>
              <w:suppressAutoHyphens w:val="0"/>
              <w:spacing w:line="360" w:lineRule="auto"/>
              <w:rPr>
                <w:rFonts w:cs="Arial"/>
                <w:sz w:val="24"/>
              </w:rPr>
            </w:pPr>
            <w:r>
              <w:rPr>
                <w:rFonts w:cs="Arial"/>
                <w:sz w:val="24"/>
              </w:rPr>
              <w:t xml:space="preserve">Para </w:t>
            </w:r>
            <w:sdt>
              <w:sdtPr>
                <w:rPr>
                  <w:rFonts w:cs="Arial"/>
                  <w:sz w:val="24"/>
                </w:rPr>
                <w:id w:val="-1189221530"/>
                <w:citation/>
              </w:sdtPr>
              <w:sdtContent>
                <w:r>
                  <w:rPr>
                    <w:rFonts w:cs="Arial"/>
                    <w:sz w:val="24"/>
                  </w:rPr>
                  <w:fldChar w:fldCharType="begin"/>
                </w:r>
                <w:r>
                  <w:rPr>
                    <w:rFonts w:cs="Arial"/>
                    <w:sz w:val="24"/>
                  </w:rPr>
                  <w:instrText xml:space="preserve"> CITATION Cud20 \l 3082 </w:instrText>
                </w:r>
                <w:r>
                  <w:rPr>
                    <w:rFonts w:cs="Arial"/>
                    <w:sz w:val="24"/>
                  </w:rPr>
                  <w:fldChar w:fldCharType="separate"/>
                </w:r>
                <w:r w:rsidRPr="0079377C">
                  <w:rPr>
                    <w:rFonts w:cs="Arial"/>
                    <w:noProof/>
                    <w:sz w:val="24"/>
                  </w:rPr>
                  <w:t>(Cudriz, E. &amp; Corrales, J. , 2020)</w:t>
                </w:r>
                <w:r>
                  <w:rPr>
                    <w:rFonts w:cs="Arial"/>
                    <w:sz w:val="24"/>
                  </w:rPr>
                  <w:fldChar w:fldCharType="end"/>
                </w:r>
              </w:sdtContent>
            </w:sdt>
            <w:r>
              <w:rPr>
                <w:rFonts w:cs="Arial"/>
                <w:sz w:val="24"/>
              </w:rPr>
              <w:t xml:space="preserve"> </w:t>
            </w:r>
            <w:r w:rsidRPr="0079377C">
              <w:rPr>
                <w:rFonts w:cs="Arial"/>
                <w:sz w:val="24"/>
              </w:rPr>
              <w:t>La importancia del marketing digital radica en su capacidad para llegar a un público masivo, alcanzar una audiencia global y conectarse con ellos de manera efectiva. Además, permite medir y analizar los resultados de las campañas en tiempo real, lo que permite a los mercadólogos ajustar las estrategias para obtener mejores resultados.</w:t>
            </w:r>
          </w:p>
          <w:p w14:paraId="040FEB47" w14:textId="005EACBB" w:rsidR="00D93D89" w:rsidRDefault="00D93D89" w:rsidP="00E770B0">
            <w:pPr>
              <w:suppressAutoHyphens w:val="0"/>
              <w:spacing w:line="360" w:lineRule="auto"/>
              <w:rPr>
                <w:rFonts w:cs="Arial"/>
                <w:sz w:val="24"/>
              </w:rPr>
            </w:pPr>
          </w:p>
          <w:p w14:paraId="154F65E1" w14:textId="1C6C7FB2" w:rsidR="00EA7A24" w:rsidRDefault="003B17DC" w:rsidP="00E770B0">
            <w:pPr>
              <w:tabs>
                <w:tab w:val="left" w:pos="80"/>
                <w:tab w:val="left" w:pos="720"/>
              </w:tabs>
              <w:spacing w:line="360" w:lineRule="auto"/>
              <w:rPr>
                <w:rFonts w:cs="Arial"/>
                <w:b/>
                <w:sz w:val="24"/>
              </w:rPr>
            </w:pPr>
            <w:r>
              <w:rPr>
                <w:rFonts w:cs="Arial"/>
                <w:b/>
                <w:sz w:val="24"/>
              </w:rPr>
              <w:t>Sistematización y control de inventarios</w:t>
            </w:r>
          </w:p>
          <w:p w14:paraId="2CCB69FB" w14:textId="13CD2996" w:rsidR="003B17DC" w:rsidRDefault="002C4A3C" w:rsidP="00E770B0">
            <w:pPr>
              <w:tabs>
                <w:tab w:val="left" w:pos="80"/>
                <w:tab w:val="left" w:pos="720"/>
              </w:tabs>
              <w:spacing w:line="360" w:lineRule="auto"/>
              <w:rPr>
                <w:rFonts w:cs="Arial"/>
                <w:sz w:val="24"/>
              </w:rPr>
            </w:pPr>
            <w:r w:rsidRPr="002C4A3C">
              <w:rPr>
                <w:rFonts w:cs="Arial"/>
                <w:sz w:val="24"/>
              </w:rPr>
              <w:t xml:space="preserve">De acuerdo con </w:t>
            </w:r>
            <w:sdt>
              <w:sdtPr>
                <w:rPr>
                  <w:rFonts w:cs="Arial"/>
                  <w:sz w:val="24"/>
                </w:rPr>
                <w:id w:val="1637065571"/>
                <w:citation/>
              </w:sdtPr>
              <w:sdtContent>
                <w:r>
                  <w:rPr>
                    <w:rFonts w:cs="Arial"/>
                    <w:sz w:val="24"/>
                  </w:rPr>
                  <w:fldChar w:fldCharType="begin"/>
                </w:r>
                <w:r>
                  <w:rPr>
                    <w:rFonts w:cs="Arial"/>
                    <w:sz w:val="24"/>
                  </w:rPr>
                  <w:instrText xml:space="preserve"> CITATION Sán23 \l 3082 </w:instrText>
                </w:r>
                <w:r>
                  <w:rPr>
                    <w:rFonts w:cs="Arial"/>
                    <w:sz w:val="24"/>
                  </w:rPr>
                  <w:fldChar w:fldCharType="separate"/>
                </w:r>
                <w:r w:rsidRPr="002C4A3C">
                  <w:rPr>
                    <w:rFonts w:cs="Arial"/>
                    <w:noProof/>
                    <w:sz w:val="24"/>
                  </w:rPr>
                  <w:t>(Sánchez, B.,Domínguez, J., Almaguer,G. &amp; Trejo, A., 2023)</w:t>
                </w:r>
                <w:r>
                  <w:rPr>
                    <w:rFonts w:cs="Arial"/>
                    <w:sz w:val="24"/>
                  </w:rPr>
                  <w:fldChar w:fldCharType="end"/>
                </w:r>
              </w:sdtContent>
            </w:sdt>
            <w:r w:rsidR="00B606E3">
              <w:rPr>
                <w:rFonts w:cs="Arial"/>
                <w:sz w:val="24"/>
              </w:rPr>
              <w:t xml:space="preserve"> </w:t>
            </w:r>
            <w:r w:rsidRPr="002C4A3C">
              <w:rPr>
                <w:rFonts w:cs="Arial"/>
                <w:sz w:val="24"/>
              </w:rPr>
              <w:t>La sistematización y control de inventarios es esencial para cualquier empresa que quiera asegurarse de que sus recursos estén disponibles en el momento y lugar adecuados, minimizando así los costos y maximizando la eficiencia en sus operaciones diarias.</w:t>
            </w:r>
          </w:p>
          <w:p w14:paraId="40C12600" w14:textId="024242F2" w:rsidR="00B606E3" w:rsidRDefault="00B606E3" w:rsidP="00E770B0">
            <w:pPr>
              <w:tabs>
                <w:tab w:val="left" w:pos="80"/>
                <w:tab w:val="left" w:pos="720"/>
              </w:tabs>
              <w:spacing w:line="360" w:lineRule="auto"/>
              <w:rPr>
                <w:rFonts w:cs="Arial"/>
                <w:sz w:val="24"/>
              </w:rPr>
            </w:pPr>
          </w:p>
          <w:p w14:paraId="430EFE6D" w14:textId="78A1206C" w:rsidR="00B606E3" w:rsidRPr="002C4A3C" w:rsidRDefault="00B606E3" w:rsidP="00E770B0">
            <w:pPr>
              <w:tabs>
                <w:tab w:val="left" w:pos="80"/>
                <w:tab w:val="left" w:pos="720"/>
              </w:tabs>
              <w:spacing w:line="360" w:lineRule="auto"/>
              <w:rPr>
                <w:rFonts w:cs="Arial"/>
                <w:sz w:val="24"/>
              </w:rPr>
            </w:pPr>
            <w:r>
              <w:rPr>
                <w:rFonts w:cs="Arial"/>
                <w:sz w:val="24"/>
              </w:rPr>
              <w:t xml:space="preserve">En este sentido, para </w:t>
            </w:r>
            <w:sdt>
              <w:sdtPr>
                <w:rPr>
                  <w:rFonts w:cs="Arial"/>
                  <w:sz w:val="24"/>
                </w:rPr>
                <w:id w:val="26142992"/>
                <w:citation/>
              </w:sdtPr>
              <w:sdtContent>
                <w:r>
                  <w:rPr>
                    <w:rFonts w:cs="Arial"/>
                    <w:sz w:val="24"/>
                  </w:rPr>
                  <w:fldChar w:fldCharType="begin"/>
                </w:r>
                <w:r>
                  <w:rPr>
                    <w:rFonts w:cs="Arial"/>
                    <w:sz w:val="24"/>
                  </w:rPr>
                  <w:instrText xml:space="preserve"> CITATION Res20 \l 3082 </w:instrText>
                </w:r>
                <w:r>
                  <w:rPr>
                    <w:rFonts w:cs="Arial"/>
                    <w:sz w:val="24"/>
                  </w:rPr>
                  <w:fldChar w:fldCharType="separate"/>
                </w:r>
                <w:r w:rsidRPr="00B606E3">
                  <w:rPr>
                    <w:rFonts w:cs="Arial"/>
                    <w:noProof/>
                    <w:sz w:val="24"/>
                  </w:rPr>
                  <w:t>(Restrepo, M., González, C. &amp; Serna, D. , 2020)</w:t>
                </w:r>
                <w:r>
                  <w:rPr>
                    <w:rFonts w:cs="Arial"/>
                    <w:sz w:val="24"/>
                  </w:rPr>
                  <w:fldChar w:fldCharType="end"/>
                </w:r>
              </w:sdtContent>
            </w:sdt>
            <w:r>
              <w:rPr>
                <w:rFonts w:cs="Arial"/>
                <w:sz w:val="24"/>
              </w:rPr>
              <w:t xml:space="preserve"> </w:t>
            </w:r>
            <w:r w:rsidRPr="00B606E3">
              <w:rPr>
                <w:rFonts w:cs="Arial"/>
                <w:sz w:val="24"/>
              </w:rPr>
              <w:t xml:space="preserve">La sistematización y control de inventarios es un proceso que involucra la planificación, organización y seguimiento constante de los productos y materiales que una empresa </w:t>
            </w:r>
            <w:r w:rsidRPr="00B606E3">
              <w:rPr>
                <w:rFonts w:cs="Arial"/>
                <w:sz w:val="24"/>
              </w:rPr>
              <w:lastRenderedPageBreak/>
              <w:t>maneja, garantizando que siempre haya disponibilidad de los mismos y evitando faltantes o excesos</w:t>
            </w:r>
            <w:r>
              <w:rPr>
                <w:rFonts w:cs="Arial"/>
                <w:sz w:val="24"/>
              </w:rPr>
              <w:t>.</w:t>
            </w:r>
          </w:p>
          <w:p w14:paraId="3E80AA69" w14:textId="710AA527" w:rsidR="003B17DC" w:rsidRDefault="003B17DC" w:rsidP="00E770B0">
            <w:pPr>
              <w:tabs>
                <w:tab w:val="left" w:pos="80"/>
                <w:tab w:val="left" w:pos="720"/>
              </w:tabs>
              <w:spacing w:line="360" w:lineRule="auto"/>
              <w:rPr>
                <w:rFonts w:cs="Arial"/>
                <w:b/>
                <w:sz w:val="24"/>
              </w:rPr>
            </w:pPr>
          </w:p>
          <w:p w14:paraId="406EC1A7" w14:textId="440FD4C0" w:rsidR="003B17DC" w:rsidRDefault="003B17DC" w:rsidP="00E770B0">
            <w:pPr>
              <w:tabs>
                <w:tab w:val="left" w:pos="80"/>
                <w:tab w:val="left" w:pos="720"/>
              </w:tabs>
              <w:spacing w:line="360" w:lineRule="auto"/>
              <w:rPr>
                <w:rFonts w:cs="Arial"/>
                <w:b/>
                <w:sz w:val="24"/>
              </w:rPr>
            </w:pPr>
          </w:p>
          <w:p w14:paraId="0C784737" w14:textId="77777777" w:rsidR="00B606E3" w:rsidRDefault="00B606E3" w:rsidP="00E770B0">
            <w:pPr>
              <w:tabs>
                <w:tab w:val="left" w:pos="80"/>
                <w:tab w:val="left" w:pos="720"/>
              </w:tabs>
              <w:spacing w:line="360" w:lineRule="auto"/>
              <w:rPr>
                <w:rFonts w:cs="Arial"/>
                <w:b/>
                <w:sz w:val="24"/>
              </w:rPr>
            </w:pPr>
          </w:p>
          <w:p w14:paraId="2E619009" w14:textId="7A118069" w:rsidR="003B17DC" w:rsidRDefault="003B17DC" w:rsidP="00E770B0">
            <w:pPr>
              <w:tabs>
                <w:tab w:val="left" w:pos="80"/>
                <w:tab w:val="left" w:pos="720"/>
              </w:tabs>
              <w:spacing w:line="360" w:lineRule="auto"/>
              <w:rPr>
                <w:rFonts w:cs="Arial"/>
                <w:b/>
                <w:sz w:val="24"/>
              </w:rPr>
            </w:pPr>
            <w:r>
              <w:rPr>
                <w:rFonts w:cs="Arial"/>
                <w:b/>
                <w:sz w:val="24"/>
              </w:rPr>
              <w:t>Emprendimientos</w:t>
            </w:r>
          </w:p>
          <w:p w14:paraId="4ECD7A44" w14:textId="78A68CDD" w:rsidR="00B606E3" w:rsidRDefault="00B606E3" w:rsidP="00E770B0">
            <w:pPr>
              <w:tabs>
                <w:tab w:val="left" w:pos="80"/>
                <w:tab w:val="left" w:pos="720"/>
              </w:tabs>
              <w:spacing w:line="360" w:lineRule="auto"/>
              <w:rPr>
                <w:rFonts w:cs="Arial"/>
                <w:sz w:val="24"/>
                <w:lang w:val="es-CO"/>
              </w:rPr>
            </w:pPr>
            <w:r>
              <w:rPr>
                <w:rFonts w:cs="Arial"/>
                <w:sz w:val="24"/>
                <w:lang w:val="es-CO"/>
              </w:rPr>
              <w:t xml:space="preserve">De acuerdo con </w:t>
            </w:r>
            <w:sdt>
              <w:sdtPr>
                <w:rPr>
                  <w:rFonts w:cs="Arial"/>
                  <w:sz w:val="24"/>
                  <w:lang w:val="es-CO"/>
                </w:rPr>
                <w:id w:val="-1743709467"/>
                <w:citation/>
              </w:sdtPr>
              <w:sdtContent>
                <w:r>
                  <w:rPr>
                    <w:rFonts w:cs="Arial"/>
                    <w:sz w:val="24"/>
                    <w:lang w:val="es-CO"/>
                  </w:rPr>
                  <w:fldChar w:fldCharType="begin"/>
                </w:r>
                <w:r>
                  <w:rPr>
                    <w:rFonts w:cs="Arial"/>
                    <w:sz w:val="24"/>
                    <w:lang w:val="es-CO"/>
                  </w:rPr>
                  <w:instrText xml:space="preserve">CITATION Pac22 \l 9226 </w:instrText>
                </w:r>
                <w:r>
                  <w:rPr>
                    <w:rFonts w:cs="Arial"/>
                    <w:sz w:val="24"/>
                    <w:lang w:val="es-CO"/>
                  </w:rPr>
                  <w:fldChar w:fldCharType="separate"/>
                </w:r>
                <w:r w:rsidRPr="00B606E3">
                  <w:rPr>
                    <w:rFonts w:cs="Arial"/>
                    <w:noProof/>
                    <w:sz w:val="24"/>
                    <w:lang w:val="es-CO"/>
                  </w:rPr>
                  <w:t>(Pacheco, R, Rojas, M. &amp; Hernández, P., 2022)</w:t>
                </w:r>
                <w:r>
                  <w:rPr>
                    <w:rFonts w:cs="Arial"/>
                    <w:sz w:val="24"/>
                    <w:lang w:val="es-CO"/>
                  </w:rPr>
                  <w:fldChar w:fldCharType="end"/>
                </w:r>
              </w:sdtContent>
            </w:sdt>
            <w:r>
              <w:rPr>
                <w:rFonts w:cs="Arial"/>
                <w:sz w:val="24"/>
                <w:lang w:val="es-CO"/>
              </w:rPr>
              <w:t xml:space="preserve"> </w:t>
            </w:r>
            <w:r w:rsidRPr="00B606E3">
              <w:rPr>
                <w:rFonts w:cs="Arial"/>
                <w:sz w:val="24"/>
                <w:lang w:val="es-CO"/>
              </w:rPr>
              <w:t>Un emprendimiento es un proceso de transformación que comienza con una idea innovadora y termina con la creación de una nueva empresa o proyecto que genera valor económico y social. Los emprendimientos requieren de habilidades empresariales, creatividad, innovación y liderazgo para alcanzar el éxito en el mercado.</w:t>
            </w:r>
          </w:p>
          <w:p w14:paraId="7E52C511" w14:textId="77777777" w:rsidR="00B606E3" w:rsidRDefault="00B606E3" w:rsidP="00E770B0">
            <w:pPr>
              <w:tabs>
                <w:tab w:val="left" w:pos="80"/>
                <w:tab w:val="left" w:pos="720"/>
              </w:tabs>
              <w:spacing w:line="360" w:lineRule="auto"/>
              <w:rPr>
                <w:rFonts w:cs="Arial"/>
                <w:sz w:val="24"/>
                <w:lang w:val="es-CO"/>
              </w:rPr>
            </w:pPr>
          </w:p>
          <w:p w14:paraId="4BAEB274" w14:textId="3AA10870" w:rsidR="003B17DC" w:rsidRDefault="00B606E3" w:rsidP="00E770B0">
            <w:pPr>
              <w:tabs>
                <w:tab w:val="left" w:pos="80"/>
                <w:tab w:val="left" w:pos="720"/>
              </w:tabs>
              <w:spacing w:line="360" w:lineRule="auto"/>
              <w:rPr>
                <w:rFonts w:cs="Arial"/>
                <w:sz w:val="24"/>
                <w:lang w:val="es-CO"/>
              </w:rPr>
            </w:pPr>
            <w:r w:rsidRPr="00B606E3">
              <w:rPr>
                <w:rFonts w:cs="Arial"/>
                <w:sz w:val="24"/>
                <w:lang w:val="es-CO"/>
              </w:rPr>
              <w:t xml:space="preserve">Para </w:t>
            </w:r>
            <w:sdt>
              <w:sdtPr>
                <w:rPr>
                  <w:rFonts w:cs="Arial"/>
                  <w:sz w:val="24"/>
                </w:rPr>
                <w:id w:val="-351422822"/>
                <w:citation/>
              </w:sdtPr>
              <w:sdtContent>
                <w:r>
                  <w:rPr>
                    <w:rFonts w:cs="Arial"/>
                    <w:sz w:val="24"/>
                  </w:rPr>
                  <w:fldChar w:fldCharType="begin"/>
                </w:r>
                <w:r w:rsidRPr="00B606E3">
                  <w:rPr>
                    <w:rFonts w:cs="Arial"/>
                    <w:sz w:val="24"/>
                    <w:lang w:val="es-CO"/>
                  </w:rPr>
                  <w:instrText xml:space="preserve"> CITATION Bor20 \l 3082 </w:instrText>
                </w:r>
                <w:r>
                  <w:rPr>
                    <w:rFonts w:cs="Arial"/>
                    <w:sz w:val="24"/>
                  </w:rPr>
                  <w:fldChar w:fldCharType="separate"/>
                </w:r>
                <w:r w:rsidRPr="00B606E3">
                  <w:rPr>
                    <w:rFonts w:cs="Arial"/>
                    <w:noProof/>
                    <w:sz w:val="24"/>
                    <w:lang w:val="es-CO"/>
                  </w:rPr>
                  <w:t>(Borja, A., Carvajal, H. &amp; Vite, H. , 2020)</w:t>
                </w:r>
                <w:r>
                  <w:rPr>
                    <w:rFonts w:cs="Arial"/>
                    <w:sz w:val="24"/>
                  </w:rPr>
                  <w:fldChar w:fldCharType="end"/>
                </w:r>
              </w:sdtContent>
            </w:sdt>
            <w:r w:rsidRPr="00B606E3">
              <w:rPr>
                <w:rFonts w:cs="Arial"/>
                <w:sz w:val="24"/>
                <w:lang w:val="es-CO"/>
              </w:rPr>
              <w:t xml:space="preserve"> Los emprendimientos </w:t>
            </w:r>
            <w:r>
              <w:rPr>
                <w:rFonts w:cs="Arial"/>
                <w:sz w:val="24"/>
                <w:lang w:val="es-CO"/>
              </w:rPr>
              <w:t xml:space="preserve">representan la </w:t>
            </w:r>
            <w:r w:rsidRPr="00B606E3">
              <w:rPr>
                <w:rFonts w:cs="Arial"/>
                <w:sz w:val="24"/>
                <w:lang w:val="es-CO"/>
              </w:rPr>
              <w:t>base de la economía mundial, ya que son la fuente principal de innovación, crecimiento económico y creación de empleo. Los emprendedores son personas visionarias que identifican oportunidades en el mercado y desarrollan nuevas empresas o proyectos para capitalizarlas</w:t>
            </w:r>
          </w:p>
          <w:p w14:paraId="4A64E8CE" w14:textId="3180A9F2" w:rsidR="003B17DC" w:rsidRPr="00B606E3" w:rsidRDefault="003B17DC" w:rsidP="00E770B0">
            <w:pPr>
              <w:tabs>
                <w:tab w:val="left" w:pos="80"/>
                <w:tab w:val="left" w:pos="720"/>
              </w:tabs>
              <w:spacing w:line="360" w:lineRule="auto"/>
              <w:rPr>
                <w:rFonts w:cs="Arial"/>
                <w:b/>
                <w:sz w:val="24"/>
                <w:lang w:val="es-CO"/>
              </w:rPr>
            </w:pPr>
          </w:p>
          <w:p w14:paraId="529EA700" w14:textId="6EC0C0C1" w:rsidR="003B17DC" w:rsidRDefault="003B17DC" w:rsidP="00E770B0">
            <w:pPr>
              <w:tabs>
                <w:tab w:val="left" w:pos="80"/>
                <w:tab w:val="left" w:pos="720"/>
              </w:tabs>
              <w:spacing w:line="360" w:lineRule="auto"/>
              <w:rPr>
                <w:rFonts w:cs="Arial"/>
                <w:b/>
                <w:bCs/>
                <w:sz w:val="24"/>
                <w:lang w:val="es-CO"/>
              </w:rPr>
            </w:pPr>
            <w:r>
              <w:rPr>
                <w:rFonts w:cs="Arial"/>
                <w:b/>
                <w:bCs/>
                <w:sz w:val="24"/>
                <w:lang w:val="es-CO"/>
              </w:rPr>
              <w:t xml:space="preserve">Categorización de productos </w:t>
            </w:r>
          </w:p>
          <w:p w14:paraId="42032B25" w14:textId="5D607851" w:rsidR="003B17DC" w:rsidRDefault="003D4AB7" w:rsidP="00E770B0">
            <w:pPr>
              <w:tabs>
                <w:tab w:val="left" w:pos="80"/>
                <w:tab w:val="left" w:pos="720"/>
              </w:tabs>
              <w:spacing w:line="360" w:lineRule="auto"/>
              <w:rPr>
                <w:rFonts w:cs="Arial"/>
                <w:bCs/>
                <w:sz w:val="24"/>
                <w:lang w:val="es-CO"/>
              </w:rPr>
            </w:pPr>
            <w:r w:rsidRPr="003D4AB7">
              <w:rPr>
                <w:rFonts w:cs="Arial"/>
                <w:bCs/>
                <w:sz w:val="24"/>
                <w:lang w:val="es-CO"/>
              </w:rPr>
              <w:t xml:space="preserve">De acuerdo con </w:t>
            </w:r>
            <w:sdt>
              <w:sdtPr>
                <w:rPr>
                  <w:rFonts w:cs="Arial"/>
                  <w:bCs/>
                  <w:sz w:val="24"/>
                  <w:lang w:val="es-CO"/>
                </w:rPr>
                <w:id w:val="917753690"/>
                <w:citation/>
              </w:sdtPr>
              <w:sdtContent>
                <w:r w:rsidR="00F94552">
                  <w:rPr>
                    <w:rFonts w:cs="Arial"/>
                    <w:bCs/>
                    <w:sz w:val="24"/>
                    <w:lang w:val="es-CO"/>
                  </w:rPr>
                  <w:fldChar w:fldCharType="begin"/>
                </w:r>
                <w:r w:rsidR="00F94552">
                  <w:rPr>
                    <w:rFonts w:cs="Arial"/>
                    <w:bCs/>
                    <w:sz w:val="24"/>
                    <w:lang w:val="es-CO"/>
                  </w:rPr>
                  <w:instrText xml:space="preserve"> CITATION Vas20 \l 9226 </w:instrText>
                </w:r>
                <w:r w:rsidR="00F94552">
                  <w:rPr>
                    <w:rFonts w:cs="Arial"/>
                    <w:bCs/>
                    <w:sz w:val="24"/>
                    <w:lang w:val="es-CO"/>
                  </w:rPr>
                  <w:fldChar w:fldCharType="separate"/>
                </w:r>
                <w:r w:rsidR="00F94552" w:rsidRPr="00F94552">
                  <w:rPr>
                    <w:rFonts w:cs="Arial"/>
                    <w:noProof/>
                    <w:sz w:val="24"/>
                    <w:lang w:val="es-CO"/>
                  </w:rPr>
                  <w:t>(Vasquez, E., Ruiz, D &amp; Martinez, J., 2020)</w:t>
                </w:r>
                <w:r w:rsidR="00F94552">
                  <w:rPr>
                    <w:rFonts w:cs="Arial"/>
                    <w:bCs/>
                    <w:sz w:val="24"/>
                    <w:lang w:val="es-CO"/>
                  </w:rPr>
                  <w:fldChar w:fldCharType="end"/>
                </w:r>
              </w:sdtContent>
            </w:sdt>
            <w:r w:rsidR="00F94552">
              <w:rPr>
                <w:rFonts w:cs="Arial"/>
                <w:bCs/>
                <w:sz w:val="24"/>
                <w:lang w:val="es-CO"/>
              </w:rPr>
              <w:t xml:space="preserve"> </w:t>
            </w:r>
            <w:r w:rsidR="00A67C95" w:rsidRPr="00A67C95">
              <w:rPr>
                <w:rFonts w:cs="Arial"/>
                <w:bCs/>
                <w:sz w:val="24"/>
                <w:lang w:val="es-CO"/>
              </w:rPr>
              <w:t>La categorización de productos es la práctica de clasificar productos en grupos que comparten características similares. Este proceso permite a los minoristas organizar mejor sus productos y presentarlos de una manera que sea fácil para los consumidores encontrar lo que necesitan.</w:t>
            </w:r>
          </w:p>
          <w:p w14:paraId="4C16A5A8" w14:textId="6761294A" w:rsidR="00F94552" w:rsidRDefault="00F94552" w:rsidP="00E770B0">
            <w:pPr>
              <w:tabs>
                <w:tab w:val="left" w:pos="80"/>
                <w:tab w:val="left" w:pos="720"/>
              </w:tabs>
              <w:spacing w:line="360" w:lineRule="auto"/>
              <w:rPr>
                <w:rFonts w:cs="Arial"/>
                <w:bCs/>
                <w:sz w:val="24"/>
                <w:lang w:val="es-CO"/>
              </w:rPr>
            </w:pPr>
          </w:p>
          <w:p w14:paraId="1579E263" w14:textId="67FAD453" w:rsidR="00F94552" w:rsidRPr="003D4AB7" w:rsidRDefault="00F94552" w:rsidP="00E770B0">
            <w:pPr>
              <w:tabs>
                <w:tab w:val="left" w:pos="80"/>
                <w:tab w:val="left" w:pos="720"/>
              </w:tabs>
              <w:spacing w:line="360" w:lineRule="auto"/>
              <w:rPr>
                <w:rFonts w:cs="Arial"/>
                <w:bCs/>
                <w:sz w:val="24"/>
                <w:lang w:val="es-CO"/>
              </w:rPr>
            </w:pPr>
            <w:r>
              <w:rPr>
                <w:rFonts w:cs="Arial"/>
                <w:bCs/>
                <w:sz w:val="24"/>
                <w:lang w:val="es-CO"/>
              </w:rPr>
              <w:t xml:space="preserve">Mientras que para </w:t>
            </w:r>
            <w:sdt>
              <w:sdtPr>
                <w:rPr>
                  <w:rFonts w:cs="Arial"/>
                  <w:bCs/>
                  <w:sz w:val="24"/>
                  <w:lang w:val="es-CO"/>
                </w:rPr>
                <w:id w:val="-1446760635"/>
                <w:citation/>
              </w:sdtPr>
              <w:sdtContent>
                <w:r>
                  <w:rPr>
                    <w:rFonts w:cs="Arial"/>
                    <w:bCs/>
                    <w:sz w:val="24"/>
                    <w:lang w:val="es-CO"/>
                  </w:rPr>
                  <w:fldChar w:fldCharType="begin"/>
                </w:r>
                <w:r>
                  <w:rPr>
                    <w:rFonts w:cs="Arial"/>
                    <w:bCs/>
                    <w:sz w:val="24"/>
                    <w:lang w:val="es-CO"/>
                  </w:rPr>
                  <w:instrText xml:space="preserve"> CITATION Álv211 \l 9226 </w:instrText>
                </w:r>
                <w:r>
                  <w:rPr>
                    <w:rFonts w:cs="Arial"/>
                    <w:bCs/>
                    <w:sz w:val="24"/>
                    <w:lang w:val="es-CO"/>
                  </w:rPr>
                  <w:fldChar w:fldCharType="separate"/>
                </w:r>
                <w:r w:rsidRPr="00F94552">
                  <w:rPr>
                    <w:rFonts w:cs="Arial"/>
                    <w:noProof/>
                    <w:sz w:val="24"/>
                    <w:lang w:val="es-CO"/>
                  </w:rPr>
                  <w:t>(Álvarez, C., Figueras, M. &amp; Medina, B., 2021)</w:t>
                </w:r>
                <w:r>
                  <w:rPr>
                    <w:rFonts w:cs="Arial"/>
                    <w:bCs/>
                    <w:sz w:val="24"/>
                    <w:lang w:val="es-CO"/>
                  </w:rPr>
                  <w:fldChar w:fldCharType="end"/>
                </w:r>
              </w:sdtContent>
            </w:sdt>
            <w:r w:rsidR="00A67C95">
              <w:rPr>
                <w:rFonts w:cs="Arial"/>
                <w:bCs/>
                <w:sz w:val="24"/>
                <w:lang w:val="es-CO"/>
              </w:rPr>
              <w:t xml:space="preserve"> </w:t>
            </w:r>
            <w:r w:rsidR="00A67C95" w:rsidRPr="00A67C95">
              <w:rPr>
                <w:rFonts w:cs="Arial"/>
                <w:bCs/>
                <w:sz w:val="24"/>
                <w:lang w:val="es-CO"/>
              </w:rPr>
              <w:t xml:space="preserve">La categorización de productos es un proceso importante para cualquier negocio que venda productos. Agrupar los productos en categorías y subcategorías ayuda a los clientes a encontrar </w:t>
            </w:r>
            <w:r w:rsidR="00A67C95" w:rsidRPr="00A67C95">
              <w:rPr>
                <w:rFonts w:cs="Arial"/>
                <w:bCs/>
                <w:sz w:val="24"/>
                <w:lang w:val="es-CO"/>
              </w:rPr>
              <w:lastRenderedPageBreak/>
              <w:t>fácilmente lo que están buscando y mejora la eficiencia del negocio al ordenar el inventario y simplificar el proceso de compra.</w:t>
            </w:r>
          </w:p>
          <w:p w14:paraId="67CE5975" w14:textId="18F0EC77" w:rsidR="00A67C95" w:rsidRPr="00E770B0" w:rsidRDefault="00A67C95" w:rsidP="00E770B0">
            <w:pPr>
              <w:tabs>
                <w:tab w:val="left" w:pos="80"/>
                <w:tab w:val="left" w:pos="720"/>
              </w:tabs>
              <w:spacing w:line="360" w:lineRule="auto"/>
              <w:rPr>
                <w:rFonts w:cs="Arial"/>
                <w:b/>
                <w:bCs/>
                <w:sz w:val="24"/>
                <w:lang w:val="es-CO"/>
              </w:rPr>
            </w:pPr>
          </w:p>
          <w:p w14:paraId="37BF6EF7" w14:textId="296024C9" w:rsidR="00B1193B" w:rsidRPr="00E770B0" w:rsidRDefault="00305B9C" w:rsidP="00E770B0">
            <w:pPr>
              <w:tabs>
                <w:tab w:val="left" w:pos="80"/>
                <w:tab w:val="left" w:pos="720"/>
              </w:tabs>
              <w:spacing w:line="360" w:lineRule="auto"/>
              <w:rPr>
                <w:rFonts w:cs="Arial"/>
                <w:b/>
                <w:bCs/>
                <w:sz w:val="24"/>
                <w:lang w:val="es-CO"/>
              </w:rPr>
            </w:pPr>
            <w:r w:rsidRPr="00E770B0">
              <w:rPr>
                <w:rFonts w:cs="Arial"/>
                <w:b/>
                <w:bCs/>
                <w:sz w:val="24"/>
                <w:lang w:val="es-CO"/>
              </w:rPr>
              <w:t>Resultados esperados</w:t>
            </w:r>
          </w:p>
          <w:p w14:paraId="4536ECA9" w14:textId="15198C48" w:rsidR="00B11174" w:rsidRPr="00D842FE" w:rsidRDefault="00D842FE" w:rsidP="00E770B0">
            <w:pPr>
              <w:tabs>
                <w:tab w:val="left" w:pos="80"/>
                <w:tab w:val="left" w:pos="720"/>
              </w:tabs>
              <w:spacing w:line="360" w:lineRule="auto"/>
              <w:rPr>
                <w:rFonts w:cs="Arial"/>
                <w:bCs/>
                <w:sz w:val="24"/>
                <w:lang w:val="es-CO"/>
              </w:rPr>
            </w:pPr>
            <w:r w:rsidRPr="00D842FE">
              <w:rPr>
                <w:rFonts w:cs="Arial"/>
                <w:bCs/>
                <w:sz w:val="24"/>
                <w:lang w:val="es-CO"/>
              </w:rPr>
              <w:t>Implementación del Plan de Marketing Digital.</w:t>
            </w:r>
          </w:p>
          <w:p w14:paraId="32D1DF4B" w14:textId="56D5551F" w:rsidR="00D842FE" w:rsidRDefault="00D842FE" w:rsidP="00E770B0">
            <w:pPr>
              <w:tabs>
                <w:tab w:val="left" w:pos="80"/>
                <w:tab w:val="left" w:pos="720"/>
              </w:tabs>
              <w:spacing w:line="360" w:lineRule="auto"/>
              <w:rPr>
                <w:rFonts w:cs="Arial"/>
                <w:bCs/>
                <w:sz w:val="24"/>
                <w:lang w:val="es-CO"/>
              </w:rPr>
            </w:pPr>
            <w:r w:rsidRPr="00D842FE">
              <w:rPr>
                <w:rFonts w:cs="Arial"/>
                <w:bCs/>
                <w:sz w:val="24"/>
                <w:lang w:val="es-CO"/>
              </w:rPr>
              <w:t>Resultados de la Transformación Digital y el Marketing Digital en la Óptica</w:t>
            </w:r>
            <w:r>
              <w:rPr>
                <w:rFonts w:cs="Arial"/>
                <w:bCs/>
                <w:sz w:val="24"/>
                <w:lang w:val="es-CO"/>
              </w:rPr>
              <w:t>.</w:t>
            </w:r>
          </w:p>
          <w:p w14:paraId="408C4F0E" w14:textId="0345F2FC" w:rsidR="00D842FE" w:rsidRPr="00D842FE" w:rsidRDefault="00D842FE" w:rsidP="00D842FE">
            <w:pPr>
              <w:tabs>
                <w:tab w:val="left" w:pos="80"/>
                <w:tab w:val="left" w:pos="720"/>
              </w:tabs>
              <w:spacing w:line="360" w:lineRule="auto"/>
              <w:rPr>
                <w:rFonts w:cs="Arial"/>
                <w:bCs/>
                <w:sz w:val="24"/>
                <w:lang w:val="es-CO"/>
              </w:rPr>
            </w:pPr>
            <w:r w:rsidRPr="00D842FE">
              <w:rPr>
                <w:rFonts w:cs="Arial"/>
                <w:bCs/>
                <w:sz w:val="24"/>
                <w:lang w:val="es-CO"/>
              </w:rPr>
              <w:t>Entrega del documento final y todas sus evidencias.</w:t>
            </w:r>
          </w:p>
          <w:p w14:paraId="61C1AB78" w14:textId="7CA1FC64" w:rsidR="00D842FE" w:rsidRPr="00D842FE" w:rsidRDefault="00D842FE" w:rsidP="00D842FE">
            <w:pPr>
              <w:tabs>
                <w:tab w:val="left" w:pos="80"/>
                <w:tab w:val="left" w:pos="720"/>
              </w:tabs>
              <w:spacing w:line="360" w:lineRule="auto"/>
              <w:rPr>
                <w:rFonts w:cs="Arial"/>
                <w:bCs/>
                <w:sz w:val="24"/>
                <w:lang w:val="es-CO"/>
              </w:rPr>
            </w:pPr>
            <w:r w:rsidRPr="00D842FE">
              <w:rPr>
                <w:rFonts w:cs="Arial"/>
                <w:bCs/>
                <w:sz w:val="24"/>
                <w:lang w:val="es-CO"/>
              </w:rPr>
              <w:t>Entrega de manual de implementación de técnicas de marketing digital</w:t>
            </w:r>
          </w:p>
          <w:p w14:paraId="5DDBFD33" w14:textId="604BAA66" w:rsidR="00D842FE" w:rsidRPr="00D842FE" w:rsidRDefault="00D842FE" w:rsidP="00D842FE">
            <w:pPr>
              <w:tabs>
                <w:tab w:val="left" w:pos="80"/>
                <w:tab w:val="left" w:pos="720"/>
              </w:tabs>
              <w:spacing w:line="360" w:lineRule="auto"/>
              <w:rPr>
                <w:rFonts w:cs="Arial"/>
                <w:bCs/>
                <w:sz w:val="24"/>
                <w:lang w:val="es-CO"/>
              </w:rPr>
            </w:pPr>
            <w:r w:rsidRPr="00D842FE">
              <w:rPr>
                <w:rFonts w:cs="Arial"/>
                <w:bCs/>
                <w:sz w:val="24"/>
                <w:lang w:val="es-CO"/>
              </w:rPr>
              <w:t>Entrega de contenido multimedia como lo son videos donde se demuestra la transformación digital y el plan de marketing digital.</w:t>
            </w:r>
          </w:p>
          <w:p w14:paraId="552AB971" w14:textId="77777777" w:rsidR="00D842FE" w:rsidRDefault="00D842FE" w:rsidP="00E770B0">
            <w:pPr>
              <w:tabs>
                <w:tab w:val="left" w:pos="80"/>
                <w:tab w:val="left" w:pos="720"/>
              </w:tabs>
              <w:spacing w:line="360" w:lineRule="auto"/>
              <w:rPr>
                <w:rFonts w:cs="Arial"/>
                <w:b/>
                <w:bCs/>
                <w:sz w:val="24"/>
                <w:lang w:val="es-CO"/>
              </w:rPr>
            </w:pPr>
          </w:p>
          <w:p w14:paraId="1A78B483" w14:textId="1FD25279" w:rsidR="00E50292" w:rsidRPr="00E770B0" w:rsidRDefault="00E50292" w:rsidP="00E770B0">
            <w:pPr>
              <w:tabs>
                <w:tab w:val="left" w:pos="80"/>
                <w:tab w:val="left" w:pos="720"/>
              </w:tabs>
              <w:spacing w:line="360" w:lineRule="auto"/>
              <w:rPr>
                <w:rFonts w:cs="Arial"/>
                <w:b/>
                <w:bCs/>
                <w:sz w:val="24"/>
                <w:lang w:val="es-CO"/>
              </w:rPr>
            </w:pPr>
            <w:r w:rsidRPr="00E770B0">
              <w:rPr>
                <w:rFonts w:cs="Arial"/>
                <w:b/>
                <w:bCs/>
                <w:sz w:val="24"/>
                <w:lang w:val="es-CO"/>
              </w:rPr>
              <w:t>Plan de actividades</w:t>
            </w:r>
          </w:p>
          <w:p w14:paraId="4789CB36" w14:textId="55EC591E" w:rsidR="002B126E" w:rsidRPr="00E770B0" w:rsidRDefault="002B126E" w:rsidP="00E770B0">
            <w:pPr>
              <w:tabs>
                <w:tab w:val="left" w:pos="80"/>
                <w:tab w:val="left" w:pos="720"/>
              </w:tabs>
              <w:spacing w:line="360" w:lineRule="auto"/>
              <w:rPr>
                <w:rFonts w:cs="Arial"/>
                <w:b/>
                <w:bCs/>
                <w:sz w:val="24"/>
                <w:lang w:val="es-CO"/>
              </w:rPr>
            </w:pPr>
          </w:p>
          <w:tbl>
            <w:tblPr>
              <w:tblStyle w:val="TableNormal"/>
              <w:tblW w:w="0" w:type="auto"/>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93"/>
              <w:gridCol w:w="414"/>
              <w:gridCol w:w="411"/>
              <w:gridCol w:w="411"/>
              <w:gridCol w:w="414"/>
              <w:gridCol w:w="412"/>
              <w:gridCol w:w="413"/>
              <w:gridCol w:w="416"/>
              <w:gridCol w:w="414"/>
              <w:gridCol w:w="464"/>
              <w:gridCol w:w="598"/>
              <w:gridCol w:w="803"/>
            </w:tblGrid>
            <w:tr w:rsidR="004B6B94" w:rsidRPr="00E770B0" w14:paraId="0EAA6883" w14:textId="77777777" w:rsidTr="002F0019">
              <w:trPr>
                <w:trHeight w:val="328"/>
              </w:trPr>
              <w:tc>
                <w:tcPr>
                  <w:tcW w:w="3793" w:type="dxa"/>
                  <w:vMerge w:val="restart"/>
                </w:tcPr>
                <w:p w14:paraId="651838C8" w14:textId="77777777" w:rsidR="004B6B94" w:rsidRPr="00E770B0" w:rsidRDefault="004B6B94" w:rsidP="00E770B0">
                  <w:pPr>
                    <w:pStyle w:val="TableParagraph"/>
                    <w:spacing w:before="7" w:line="360" w:lineRule="auto"/>
                    <w:rPr>
                      <w:rFonts w:ascii="Arial" w:hAnsi="Arial" w:cs="Arial"/>
                      <w:b/>
                      <w:sz w:val="24"/>
                      <w:szCs w:val="24"/>
                    </w:rPr>
                  </w:pPr>
                </w:p>
                <w:p w14:paraId="6D4746BE" w14:textId="77777777" w:rsidR="004B6B94" w:rsidRPr="00E770B0" w:rsidRDefault="004B6B94" w:rsidP="00E770B0">
                  <w:pPr>
                    <w:pStyle w:val="TableParagraph"/>
                    <w:spacing w:before="1" w:line="360" w:lineRule="auto"/>
                    <w:ind w:left="1194"/>
                    <w:rPr>
                      <w:rFonts w:ascii="Arial" w:hAnsi="Arial" w:cs="Arial"/>
                      <w:sz w:val="24"/>
                      <w:szCs w:val="24"/>
                    </w:rPr>
                  </w:pPr>
                  <w:r w:rsidRPr="00E770B0">
                    <w:rPr>
                      <w:rFonts w:ascii="Arial" w:hAnsi="Arial" w:cs="Arial"/>
                      <w:sz w:val="24"/>
                      <w:szCs w:val="24"/>
                    </w:rPr>
                    <w:t>Actividad</w:t>
                  </w:r>
                  <w:r w:rsidRPr="00E770B0">
                    <w:rPr>
                      <w:rFonts w:ascii="Arial" w:hAnsi="Arial" w:cs="Arial"/>
                      <w:spacing w:val="-3"/>
                      <w:sz w:val="24"/>
                      <w:szCs w:val="24"/>
                    </w:rPr>
                    <w:t xml:space="preserve"> </w:t>
                  </w:r>
                  <w:r w:rsidRPr="00E770B0">
                    <w:rPr>
                      <w:rFonts w:ascii="Arial" w:hAnsi="Arial" w:cs="Arial"/>
                      <w:sz w:val="24"/>
                      <w:szCs w:val="24"/>
                    </w:rPr>
                    <w:t>(Semanal)</w:t>
                  </w:r>
                </w:p>
              </w:tc>
              <w:tc>
                <w:tcPr>
                  <w:tcW w:w="1650" w:type="dxa"/>
                  <w:gridSpan w:val="4"/>
                </w:tcPr>
                <w:p w14:paraId="6271CB0D" w14:textId="67A562DB" w:rsidR="004B6B94" w:rsidRPr="00E770B0" w:rsidRDefault="00B0660E" w:rsidP="00E770B0">
                  <w:pPr>
                    <w:pStyle w:val="TableParagraph"/>
                    <w:spacing w:before="59" w:line="360" w:lineRule="auto"/>
                    <w:ind w:left="455"/>
                    <w:rPr>
                      <w:rFonts w:ascii="Arial" w:hAnsi="Arial" w:cs="Arial"/>
                      <w:sz w:val="24"/>
                      <w:szCs w:val="24"/>
                    </w:rPr>
                  </w:pPr>
                  <w:r>
                    <w:rPr>
                      <w:rFonts w:ascii="Arial" w:hAnsi="Arial" w:cs="Arial"/>
                      <w:sz w:val="24"/>
                      <w:szCs w:val="24"/>
                    </w:rPr>
                    <w:t>ABRIL</w:t>
                  </w:r>
                </w:p>
              </w:tc>
              <w:tc>
                <w:tcPr>
                  <w:tcW w:w="1655" w:type="dxa"/>
                  <w:gridSpan w:val="4"/>
                </w:tcPr>
                <w:p w14:paraId="42879E72" w14:textId="0ADF9C37" w:rsidR="004B6B94" w:rsidRPr="00E770B0" w:rsidRDefault="00B0660E" w:rsidP="00E770B0">
                  <w:pPr>
                    <w:pStyle w:val="TableParagraph"/>
                    <w:spacing w:before="59" w:line="360" w:lineRule="auto"/>
                    <w:ind w:left="339"/>
                    <w:rPr>
                      <w:rFonts w:ascii="Arial" w:hAnsi="Arial" w:cs="Arial"/>
                      <w:sz w:val="24"/>
                      <w:szCs w:val="24"/>
                    </w:rPr>
                  </w:pPr>
                  <w:r>
                    <w:rPr>
                      <w:rFonts w:ascii="Arial" w:hAnsi="Arial" w:cs="Arial"/>
                      <w:sz w:val="24"/>
                      <w:szCs w:val="24"/>
                    </w:rPr>
                    <w:t>MAYO</w:t>
                  </w:r>
                </w:p>
              </w:tc>
              <w:tc>
                <w:tcPr>
                  <w:tcW w:w="1062" w:type="dxa"/>
                  <w:gridSpan w:val="2"/>
                </w:tcPr>
                <w:p w14:paraId="67D64464" w14:textId="0FA39944" w:rsidR="004B6B94" w:rsidRPr="00E770B0" w:rsidRDefault="00B0660E" w:rsidP="00E770B0">
                  <w:pPr>
                    <w:pStyle w:val="TableParagraph"/>
                    <w:spacing w:before="59" w:line="360" w:lineRule="auto"/>
                    <w:ind w:left="109"/>
                    <w:rPr>
                      <w:rFonts w:ascii="Arial" w:hAnsi="Arial" w:cs="Arial"/>
                      <w:sz w:val="24"/>
                      <w:szCs w:val="24"/>
                    </w:rPr>
                  </w:pPr>
                  <w:r>
                    <w:rPr>
                      <w:rFonts w:ascii="Arial" w:hAnsi="Arial" w:cs="Arial"/>
                      <w:sz w:val="24"/>
                      <w:szCs w:val="24"/>
                    </w:rPr>
                    <w:t>JUNIO</w:t>
                  </w:r>
                </w:p>
              </w:tc>
              <w:tc>
                <w:tcPr>
                  <w:tcW w:w="803" w:type="dxa"/>
                </w:tcPr>
                <w:p w14:paraId="220AAD63" w14:textId="2F1748BE" w:rsidR="004B6B94" w:rsidRPr="00E770B0" w:rsidRDefault="00B0660E" w:rsidP="00E770B0">
                  <w:pPr>
                    <w:pStyle w:val="TableParagraph"/>
                    <w:spacing w:before="59" w:line="360" w:lineRule="auto"/>
                    <w:ind w:left="112"/>
                    <w:rPr>
                      <w:rFonts w:ascii="Arial" w:hAnsi="Arial" w:cs="Arial"/>
                      <w:sz w:val="24"/>
                      <w:szCs w:val="24"/>
                    </w:rPr>
                  </w:pPr>
                  <w:r>
                    <w:rPr>
                      <w:rFonts w:ascii="Arial" w:hAnsi="Arial" w:cs="Arial"/>
                      <w:sz w:val="24"/>
                      <w:szCs w:val="24"/>
                    </w:rPr>
                    <w:t>JULI</w:t>
                  </w:r>
                  <w:r w:rsidR="004B6B94" w:rsidRPr="00E770B0">
                    <w:rPr>
                      <w:rFonts w:ascii="Arial" w:hAnsi="Arial" w:cs="Arial"/>
                      <w:sz w:val="24"/>
                      <w:szCs w:val="24"/>
                    </w:rPr>
                    <w:t>O</w:t>
                  </w:r>
                </w:p>
              </w:tc>
            </w:tr>
            <w:tr w:rsidR="004B6B94" w:rsidRPr="00E770B0" w14:paraId="4E8F6FDF" w14:textId="77777777" w:rsidTr="002F0019">
              <w:trPr>
                <w:trHeight w:val="275"/>
              </w:trPr>
              <w:tc>
                <w:tcPr>
                  <w:tcW w:w="3793" w:type="dxa"/>
                  <w:vMerge/>
                  <w:tcBorders>
                    <w:top w:val="nil"/>
                  </w:tcBorders>
                </w:tcPr>
                <w:p w14:paraId="3A78303F" w14:textId="77777777" w:rsidR="004B6B94" w:rsidRPr="00E770B0" w:rsidRDefault="004B6B94" w:rsidP="00E770B0">
                  <w:pPr>
                    <w:spacing w:line="360" w:lineRule="auto"/>
                    <w:rPr>
                      <w:rFonts w:cs="Arial"/>
                      <w:sz w:val="24"/>
                    </w:rPr>
                  </w:pPr>
                </w:p>
              </w:tc>
              <w:tc>
                <w:tcPr>
                  <w:tcW w:w="414" w:type="dxa"/>
                </w:tcPr>
                <w:p w14:paraId="2FDFC5BE" w14:textId="77777777" w:rsidR="004B6B94" w:rsidRPr="00E770B0" w:rsidRDefault="004B6B94" w:rsidP="00E770B0">
                  <w:pPr>
                    <w:pStyle w:val="TableParagraph"/>
                    <w:spacing w:before="58" w:line="360" w:lineRule="auto"/>
                    <w:ind w:left="110"/>
                    <w:rPr>
                      <w:rFonts w:ascii="Arial" w:hAnsi="Arial" w:cs="Arial"/>
                      <w:sz w:val="24"/>
                      <w:szCs w:val="24"/>
                    </w:rPr>
                  </w:pPr>
                  <w:r w:rsidRPr="00E770B0">
                    <w:rPr>
                      <w:rFonts w:ascii="Arial" w:hAnsi="Arial" w:cs="Arial"/>
                      <w:sz w:val="24"/>
                      <w:szCs w:val="24"/>
                    </w:rPr>
                    <w:t>S1</w:t>
                  </w:r>
                </w:p>
              </w:tc>
              <w:tc>
                <w:tcPr>
                  <w:tcW w:w="411" w:type="dxa"/>
                </w:tcPr>
                <w:p w14:paraId="36B1D03B" w14:textId="77777777" w:rsidR="004B6B94" w:rsidRPr="00E770B0" w:rsidRDefault="004B6B94" w:rsidP="00E770B0">
                  <w:pPr>
                    <w:pStyle w:val="TableParagraph"/>
                    <w:spacing w:before="58" w:line="360" w:lineRule="auto"/>
                    <w:ind w:left="107"/>
                    <w:rPr>
                      <w:rFonts w:ascii="Arial" w:hAnsi="Arial" w:cs="Arial"/>
                      <w:sz w:val="24"/>
                      <w:szCs w:val="24"/>
                    </w:rPr>
                  </w:pPr>
                  <w:r w:rsidRPr="00E770B0">
                    <w:rPr>
                      <w:rFonts w:ascii="Arial" w:hAnsi="Arial" w:cs="Arial"/>
                      <w:sz w:val="24"/>
                      <w:szCs w:val="24"/>
                    </w:rPr>
                    <w:t>S2</w:t>
                  </w:r>
                </w:p>
              </w:tc>
              <w:tc>
                <w:tcPr>
                  <w:tcW w:w="411" w:type="dxa"/>
                </w:tcPr>
                <w:p w14:paraId="5E8E48D7" w14:textId="77777777" w:rsidR="004B6B94" w:rsidRPr="00E770B0" w:rsidRDefault="004B6B94" w:rsidP="00E770B0">
                  <w:pPr>
                    <w:pStyle w:val="TableParagraph"/>
                    <w:spacing w:before="58" w:line="360" w:lineRule="auto"/>
                    <w:ind w:left="107"/>
                    <w:rPr>
                      <w:rFonts w:ascii="Arial" w:hAnsi="Arial" w:cs="Arial"/>
                      <w:sz w:val="24"/>
                      <w:szCs w:val="24"/>
                    </w:rPr>
                  </w:pPr>
                  <w:r w:rsidRPr="00E770B0">
                    <w:rPr>
                      <w:rFonts w:ascii="Arial" w:hAnsi="Arial" w:cs="Arial"/>
                      <w:sz w:val="24"/>
                      <w:szCs w:val="24"/>
                    </w:rPr>
                    <w:t>S3</w:t>
                  </w:r>
                </w:p>
              </w:tc>
              <w:tc>
                <w:tcPr>
                  <w:tcW w:w="414" w:type="dxa"/>
                </w:tcPr>
                <w:p w14:paraId="138D3F0B" w14:textId="77777777" w:rsidR="004B6B94" w:rsidRPr="00E770B0" w:rsidRDefault="004B6B94" w:rsidP="00E770B0">
                  <w:pPr>
                    <w:pStyle w:val="TableParagraph"/>
                    <w:spacing w:before="58" w:line="360" w:lineRule="auto"/>
                    <w:ind w:left="110"/>
                    <w:rPr>
                      <w:rFonts w:ascii="Arial" w:hAnsi="Arial" w:cs="Arial"/>
                      <w:sz w:val="24"/>
                      <w:szCs w:val="24"/>
                    </w:rPr>
                  </w:pPr>
                  <w:r w:rsidRPr="00E770B0">
                    <w:rPr>
                      <w:rFonts w:ascii="Arial" w:hAnsi="Arial" w:cs="Arial"/>
                      <w:sz w:val="24"/>
                      <w:szCs w:val="24"/>
                    </w:rPr>
                    <w:t>S4</w:t>
                  </w:r>
                </w:p>
              </w:tc>
              <w:tc>
                <w:tcPr>
                  <w:tcW w:w="412" w:type="dxa"/>
                </w:tcPr>
                <w:p w14:paraId="2CB841CB" w14:textId="77777777" w:rsidR="004B6B94" w:rsidRPr="00E770B0" w:rsidRDefault="004B6B94" w:rsidP="00E770B0">
                  <w:pPr>
                    <w:pStyle w:val="TableParagraph"/>
                    <w:spacing w:before="58" w:line="360" w:lineRule="auto"/>
                    <w:ind w:left="108"/>
                    <w:rPr>
                      <w:rFonts w:ascii="Arial" w:hAnsi="Arial" w:cs="Arial"/>
                      <w:sz w:val="24"/>
                      <w:szCs w:val="24"/>
                    </w:rPr>
                  </w:pPr>
                  <w:r w:rsidRPr="00E770B0">
                    <w:rPr>
                      <w:rFonts w:ascii="Arial" w:hAnsi="Arial" w:cs="Arial"/>
                      <w:sz w:val="24"/>
                      <w:szCs w:val="24"/>
                    </w:rPr>
                    <w:t>S5</w:t>
                  </w:r>
                </w:p>
              </w:tc>
              <w:tc>
                <w:tcPr>
                  <w:tcW w:w="413" w:type="dxa"/>
                </w:tcPr>
                <w:p w14:paraId="33C0D673" w14:textId="77777777" w:rsidR="004B6B94" w:rsidRPr="00E770B0" w:rsidRDefault="004B6B94" w:rsidP="00E770B0">
                  <w:pPr>
                    <w:pStyle w:val="TableParagraph"/>
                    <w:spacing w:before="58" w:line="360" w:lineRule="auto"/>
                    <w:ind w:left="109"/>
                    <w:rPr>
                      <w:rFonts w:ascii="Arial" w:hAnsi="Arial" w:cs="Arial"/>
                      <w:sz w:val="24"/>
                      <w:szCs w:val="24"/>
                    </w:rPr>
                  </w:pPr>
                  <w:r w:rsidRPr="00E770B0">
                    <w:rPr>
                      <w:rFonts w:ascii="Arial" w:hAnsi="Arial" w:cs="Arial"/>
                      <w:sz w:val="24"/>
                      <w:szCs w:val="24"/>
                    </w:rPr>
                    <w:t>S6</w:t>
                  </w:r>
                </w:p>
              </w:tc>
              <w:tc>
                <w:tcPr>
                  <w:tcW w:w="416" w:type="dxa"/>
                </w:tcPr>
                <w:p w14:paraId="07EFBB1E" w14:textId="77777777" w:rsidR="004B6B94" w:rsidRPr="00E770B0" w:rsidRDefault="004B6B94" w:rsidP="00E770B0">
                  <w:pPr>
                    <w:pStyle w:val="TableParagraph"/>
                    <w:spacing w:before="58" w:line="360" w:lineRule="auto"/>
                    <w:ind w:left="112"/>
                    <w:rPr>
                      <w:rFonts w:ascii="Arial" w:hAnsi="Arial" w:cs="Arial"/>
                      <w:sz w:val="24"/>
                      <w:szCs w:val="24"/>
                    </w:rPr>
                  </w:pPr>
                  <w:r w:rsidRPr="00E770B0">
                    <w:rPr>
                      <w:rFonts w:ascii="Arial" w:hAnsi="Arial" w:cs="Arial"/>
                      <w:sz w:val="24"/>
                      <w:szCs w:val="24"/>
                    </w:rPr>
                    <w:t>S7</w:t>
                  </w:r>
                </w:p>
              </w:tc>
              <w:tc>
                <w:tcPr>
                  <w:tcW w:w="414" w:type="dxa"/>
                </w:tcPr>
                <w:p w14:paraId="12EA305D" w14:textId="77777777" w:rsidR="004B6B94" w:rsidRPr="00E770B0" w:rsidRDefault="004B6B94" w:rsidP="00E770B0">
                  <w:pPr>
                    <w:pStyle w:val="TableParagraph"/>
                    <w:spacing w:before="58" w:line="360" w:lineRule="auto"/>
                    <w:ind w:left="110"/>
                    <w:rPr>
                      <w:rFonts w:ascii="Arial" w:hAnsi="Arial" w:cs="Arial"/>
                      <w:sz w:val="24"/>
                      <w:szCs w:val="24"/>
                    </w:rPr>
                  </w:pPr>
                  <w:r w:rsidRPr="00E770B0">
                    <w:rPr>
                      <w:rFonts w:ascii="Arial" w:hAnsi="Arial" w:cs="Arial"/>
                      <w:sz w:val="24"/>
                      <w:szCs w:val="24"/>
                    </w:rPr>
                    <w:t>S8</w:t>
                  </w:r>
                </w:p>
              </w:tc>
              <w:tc>
                <w:tcPr>
                  <w:tcW w:w="464" w:type="dxa"/>
                </w:tcPr>
                <w:p w14:paraId="3D4E17AF" w14:textId="77777777" w:rsidR="004B6B94" w:rsidRPr="00E770B0" w:rsidRDefault="004B6B94" w:rsidP="00E770B0">
                  <w:pPr>
                    <w:pStyle w:val="TableParagraph"/>
                    <w:spacing w:before="58" w:line="360" w:lineRule="auto"/>
                    <w:ind w:left="150"/>
                    <w:rPr>
                      <w:rFonts w:ascii="Arial" w:hAnsi="Arial" w:cs="Arial"/>
                      <w:sz w:val="24"/>
                      <w:szCs w:val="24"/>
                    </w:rPr>
                  </w:pPr>
                  <w:r w:rsidRPr="00E770B0">
                    <w:rPr>
                      <w:rFonts w:ascii="Arial" w:hAnsi="Arial" w:cs="Arial"/>
                      <w:sz w:val="24"/>
                      <w:szCs w:val="24"/>
                    </w:rPr>
                    <w:t>S9</w:t>
                  </w:r>
                </w:p>
              </w:tc>
              <w:tc>
                <w:tcPr>
                  <w:tcW w:w="598" w:type="dxa"/>
                </w:tcPr>
                <w:p w14:paraId="77EF5B61" w14:textId="77777777" w:rsidR="004B6B94" w:rsidRPr="00E770B0" w:rsidRDefault="004B6B94" w:rsidP="00E770B0">
                  <w:pPr>
                    <w:pStyle w:val="TableParagraph"/>
                    <w:spacing w:before="58" w:line="360" w:lineRule="auto"/>
                    <w:ind w:left="160"/>
                    <w:rPr>
                      <w:rFonts w:ascii="Arial" w:hAnsi="Arial" w:cs="Arial"/>
                      <w:sz w:val="24"/>
                      <w:szCs w:val="24"/>
                    </w:rPr>
                  </w:pPr>
                  <w:r w:rsidRPr="00E770B0">
                    <w:rPr>
                      <w:rFonts w:ascii="Arial" w:hAnsi="Arial" w:cs="Arial"/>
                      <w:sz w:val="24"/>
                      <w:szCs w:val="24"/>
                    </w:rPr>
                    <w:t>S10</w:t>
                  </w:r>
                </w:p>
              </w:tc>
              <w:tc>
                <w:tcPr>
                  <w:tcW w:w="803" w:type="dxa"/>
                </w:tcPr>
                <w:p w14:paraId="34918B08" w14:textId="3F93D7B7" w:rsidR="004B6B94" w:rsidRPr="00E770B0" w:rsidRDefault="00B0660E" w:rsidP="00B0660E">
                  <w:pPr>
                    <w:pStyle w:val="TableParagraph"/>
                    <w:spacing w:line="360" w:lineRule="auto"/>
                    <w:rPr>
                      <w:rFonts w:ascii="Arial" w:hAnsi="Arial" w:cs="Arial"/>
                      <w:sz w:val="24"/>
                      <w:szCs w:val="24"/>
                    </w:rPr>
                  </w:pPr>
                  <w:r>
                    <w:rPr>
                      <w:rFonts w:ascii="Arial" w:hAnsi="Arial" w:cs="Arial"/>
                      <w:sz w:val="24"/>
                      <w:szCs w:val="24"/>
                    </w:rPr>
                    <w:t xml:space="preserve"> S11</w:t>
                  </w:r>
                  <w:r w:rsidRPr="00B0660E">
                    <w:rPr>
                      <w:rFonts w:ascii="Arial" w:hAnsi="Arial" w:cs="Arial"/>
                      <w:sz w:val="24"/>
                      <w:szCs w:val="24"/>
                    </w:rPr>
                    <w:tab/>
                  </w:r>
                </w:p>
              </w:tc>
            </w:tr>
            <w:tr w:rsidR="004B6B94" w:rsidRPr="00E770B0" w14:paraId="5832A784" w14:textId="77777777" w:rsidTr="002F0019">
              <w:trPr>
                <w:trHeight w:val="275"/>
              </w:trPr>
              <w:tc>
                <w:tcPr>
                  <w:tcW w:w="3793" w:type="dxa"/>
                </w:tcPr>
                <w:p w14:paraId="6FC3A02A" w14:textId="3068499C" w:rsidR="004B6B94" w:rsidRPr="00E770B0" w:rsidRDefault="00B0660E" w:rsidP="00B0660E">
                  <w:pPr>
                    <w:pStyle w:val="TableParagraph"/>
                    <w:spacing w:before="1" w:line="360" w:lineRule="auto"/>
                    <w:ind w:left="174" w:right="164"/>
                    <w:rPr>
                      <w:rFonts w:ascii="Arial" w:hAnsi="Arial" w:cs="Arial"/>
                      <w:sz w:val="24"/>
                      <w:szCs w:val="24"/>
                    </w:rPr>
                  </w:pPr>
                  <w:r>
                    <w:rPr>
                      <w:rFonts w:ascii="Arial" w:hAnsi="Arial" w:cs="Arial"/>
                      <w:sz w:val="24"/>
                      <w:szCs w:val="24"/>
                    </w:rPr>
                    <w:t xml:space="preserve">Desarrollo </w:t>
                  </w:r>
                  <w:r w:rsidR="004B6B94" w:rsidRPr="00E770B0">
                    <w:rPr>
                      <w:rFonts w:ascii="Arial" w:hAnsi="Arial" w:cs="Arial"/>
                      <w:sz w:val="24"/>
                      <w:szCs w:val="24"/>
                    </w:rPr>
                    <w:t>de</w:t>
                  </w:r>
                  <w:r>
                    <w:rPr>
                      <w:rFonts w:ascii="Arial" w:hAnsi="Arial" w:cs="Arial"/>
                      <w:spacing w:val="-3"/>
                      <w:sz w:val="24"/>
                      <w:szCs w:val="24"/>
                    </w:rPr>
                    <w:t xml:space="preserve"> la</w:t>
                  </w:r>
                  <w:r w:rsidR="004B6B94" w:rsidRPr="00E770B0">
                    <w:rPr>
                      <w:rFonts w:ascii="Arial" w:hAnsi="Arial" w:cs="Arial"/>
                      <w:spacing w:val="-3"/>
                      <w:sz w:val="24"/>
                      <w:szCs w:val="24"/>
                    </w:rPr>
                    <w:t xml:space="preserve"> </w:t>
                  </w:r>
                  <w:r w:rsidR="004B6B94" w:rsidRPr="00E770B0">
                    <w:rPr>
                      <w:rFonts w:ascii="Arial" w:hAnsi="Arial" w:cs="Arial"/>
                      <w:sz w:val="24"/>
                      <w:szCs w:val="24"/>
                    </w:rPr>
                    <w:t>Propuesta</w:t>
                  </w:r>
                </w:p>
              </w:tc>
              <w:tc>
                <w:tcPr>
                  <w:tcW w:w="414" w:type="dxa"/>
                  <w:shd w:val="clear" w:color="auto" w:fill="auto"/>
                </w:tcPr>
                <w:p w14:paraId="3EE46983" w14:textId="77777777" w:rsidR="004B6B94" w:rsidRPr="00E770B0" w:rsidRDefault="004B6B94" w:rsidP="00E770B0">
                  <w:pPr>
                    <w:pStyle w:val="TableParagraph"/>
                    <w:spacing w:line="360" w:lineRule="auto"/>
                    <w:rPr>
                      <w:rFonts w:ascii="Arial" w:hAnsi="Arial" w:cs="Arial"/>
                      <w:sz w:val="24"/>
                      <w:szCs w:val="24"/>
                    </w:rPr>
                  </w:pPr>
                </w:p>
              </w:tc>
              <w:tc>
                <w:tcPr>
                  <w:tcW w:w="411" w:type="dxa"/>
                  <w:shd w:val="clear" w:color="auto" w:fill="A8D08D" w:themeFill="accent6" w:themeFillTint="99"/>
                </w:tcPr>
                <w:p w14:paraId="5BB0A2FA" w14:textId="77777777" w:rsidR="004B6B94" w:rsidRPr="00E770B0" w:rsidRDefault="004B6B94" w:rsidP="00E770B0">
                  <w:pPr>
                    <w:pStyle w:val="TableParagraph"/>
                    <w:spacing w:line="360" w:lineRule="auto"/>
                    <w:rPr>
                      <w:rFonts w:ascii="Arial" w:hAnsi="Arial" w:cs="Arial"/>
                      <w:sz w:val="24"/>
                      <w:szCs w:val="24"/>
                    </w:rPr>
                  </w:pPr>
                </w:p>
              </w:tc>
              <w:tc>
                <w:tcPr>
                  <w:tcW w:w="411" w:type="dxa"/>
                  <w:shd w:val="clear" w:color="auto" w:fill="auto"/>
                </w:tcPr>
                <w:p w14:paraId="2269293D" w14:textId="77777777" w:rsidR="004B6B94" w:rsidRPr="00E770B0" w:rsidRDefault="004B6B94" w:rsidP="00E770B0">
                  <w:pPr>
                    <w:pStyle w:val="TableParagraph"/>
                    <w:spacing w:line="360" w:lineRule="auto"/>
                    <w:rPr>
                      <w:rFonts w:ascii="Arial" w:hAnsi="Arial" w:cs="Arial"/>
                      <w:sz w:val="24"/>
                      <w:szCs w:val="24"/>
                    </w:rPr>
                  </w:pPr>
                </w:p>
              </w:tc>
              <w:tc>
                <w:tcPr>
                  <w:tcW w:w="414" w:type="dxa"/>
                </w:tcPr>
                <w:p w14:paraId="375FC986" w14:textId="77777777" w:rsidR="004B6B94" w:rsidRPr="00E770B0" w:rsidRDefault="004B6B94" w:rsidP="00E770B0">
                  <w:pPr>
                    <w:pStyle w:val="TableParagraph"/>
                    <w:spacing w:line="360" w:lineRule="auto"/>
                    <w:rPr>
                      <w:rFonts w:ascii="Arial" w:hAnsi="Arial" w:cs="Arial"/>
                      <w:sz w:val="24"/>
                      <w:szCs w:val="24"/>
                    </w:rPr>
                  </w:pPr>
                </w:p>
              </w:tc>
              <w:tc>
                <w:tcPr>
                  <w:tcW w:w="412" w:type="dxa"/>
                </w:tcPr>
                <w:p w14:paraId="70C2F4A4" w14:textId="77777777" w:rsidR="004B6B94" w:rsidRPr="00E770B0" w:rsidRDefault="004B6B94" w:rsidP="00E770B0">
                  <w:pPr>
                    <w:pStyle w:val="TableParagraph"/>
                    <w:spacing w:line="360" w:lineRule="auto"/>
                    <w:rPr>
                      <w:rFonts w:ascii="Arial" w:hAnsi="Arial" w:cs="Arial"/>
                      <w:sz w:val="24"/>
                      <w:szCs w:val="24"/>
                    </w:rPr>
                  </w:pPr>
                </w:p>
              </w:tc>
              <w:tc>
                <w:tcPr>
                  <w:tcW w:w="413" w:type="dxa"/>
                </w:tcPr>
                <w:p w14:paraId="0230250D" w14:textId="77777777" w:rsidR="004B6B94" w:rsidRPr="00E770B0" w:rsidRDefault="004B6B94" w:rsidP="00E770B0">
                  <w:pPr>
                    <w:pStyle w:val="TableParagraph"/>
                    <w:spacing w:line="360" w:lineRule="auto"/>
                    <w:rPr>
                      <w:rFonts w:ascii="Arial" w:hAnsi="Arial" w:cs="Arial"/>
                      <w:sz w:val="24"/>
                      <w:szCs w:val="24"/>
                    </w:rPr>
                  </w:pPr>
                </w:p>
              </w:tc>
              <w:tc>
                <w:tcPr>
                  <w:tcW w:w="416" w:type="dxa"/>
                </w:tcPr>
                <w:p w14:paraId="0C0A25BD" w14:textId="77777777" w:rsidR="004B6B94" w:rsidRPr="00E770B0" w:rsidRDefault="004B6B94" w:rsidP="00E770B0">
                  <w:pPr>
                    <w:pStyle w:val="TableParagraph"/>
                    <w:spacing w:line="360" w:lineRule="auto"/>
                    <w:rPr>
                      <w:rFonts w:ascii="Arial" w:hAnsi="Arial" w:cs="Arial"/>
                      <w:sz w:val="24"/>
                      <w:szCs w:val="24"/>
                    </w:rPr>
                  </w:pPr>
                </w:p>
              </w:tc>
              <w:tc>
                <w:tcPr>
                  <w:tcW w:w="414" w:type="dxa"/>
                </w:tcPr>
                <w:p w14:paraId="7C56781C" w14:textId="77777777" w:rsidR="004B6B94" w:rsidRPr="00E770B0" w:rsidRDefault="004B6B94" w:rsidP="00E770B0">
                  <w:pPr>
                    <w:pStyle w:val="TableParagraph"/>
                    <w:spacing w:line="360" w:lineRule="auto"/>
                    <w:rPr>
                      <w:rFonts w:ascii="Arial" w:hAnsi="Arial" w:cs="Arial"/>
                      <w:sz w:val="24"/>
                      <w:szCs w:val="24"/>
                    </w:rPr>
                  </w:pPr>
                </w:p>
              </w:tc>
              <w:tc>
                <w:tcPr>
                  <w:tcW w:w="464" w:type="dxa"/>
                </w:tcPr>
                <w:p w14:paraId="1C4AC0B4" w14:textId="77777777" w:rsidR="004B6B94" w:rsidRPr="00E770B0" w:rsidRDefault="004B6B94" w:rsidP="00E770B0">
                  <w:pPr>
                    <w:pStyle w:val="TableParagraph"/>
                    <w:spacing w:line="360" w:lineRule="auto"/>
                    <w:rPr>
                      <w:rFonts w:ascii="Arial" w:hAnsi="Arial" w:cs="Arial"/>
                      <w:sz w:val="24"/>
                      <w:szCs w:val="24"/>
                    </w:rPr>
                  </w:pPr>
                </w:p>
              </w:tc>
              <w:tc>
                <w:tcPr>
                  <w:tcW w:w="598" w:type="dxa"/>
                </w:tcPr>
                <w:p w14:paraId="7ACF6B5D" w14:textId="77777777" w:rsidR="004B6B94" w:rsidRPr="00E770B0" w:rsidRDefault="004B6B94" w:rsidP="00E770B0">
                  <w:pPr>
                    <w:pStyle w:val="TableParagraph"/>
                    <w:spacing w:line="360" w:lineRule="auto"/>
                    <w:rPr>
                      <w:rFonts w:ascii="Arial" w:hAnsi="Arial" w:cs="Arial"/>
                      <w:sz w:val="24"/>
                      <w:szCs w:val="24"/>
                    </w:rPr>
                  </w:pPr>
                </w:p>
              </w:tc>
              <w:tc>
                <w:tcPr>
                  <w:tcW w:w="803" w:type="dxa"/>
                </w:tcPr>
                <w:p w14:paraId="0256D4E9"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44526229" w14:textId="77777777" w:rsidTr="002F0019">
              <w:trPr>
                <w:trHeight w:val="421"/>
              </w:trPr>
              <w:tc>
                <w:tcPr>
                  <w:tcW w:w="3793" w:type="dxa"/>
                </w:tcPr>
                <w:p w14:paraId="2A5147A0" w14:textId="2A4CAE87" w:rsidR="004B6B94" w:rsidRPr="00E770B0" w:rsidRDefault="004B6B94" w:rsidP="00B0660E">
                  <w:pPr>
                    <w:pStyle w:val="TableParagraph"/>
                    <w:spacing w:line="360" w:lineRule="auto"/>
                    <w:ind w:left="237" w:right="361"/>
                    <w:rPr>
                      <w:rFonts w:ascii="Arial" w:hAnsi="Arial" w:cs="Arial"/>
                      <w:sz w:val="24"/>
                      <w:szCs w:val="24"/>
                    </w:rPr>
                  </w:pPr>
                  <w:r w:rsidRPr="00E770B0">
                    <w:rPr>
                      <w:rFonts w:ascii="Arial" w:hAnsi="Arial" w:cs="Arial"/>
                      <w:sz w:val="24"/>
                      <w:szCs w:val="24"/>
                    </w:rPr>
                    <w:t xml:space="preserve">Envío </w:t>
                  </w:r>
                  <w:r w:rsidR="00B0660E">
                    <w:rPr>
                      <w:rFonts w:ascii="Arial" w:hAnsi="Arial" w:cs="Arial"/>
                      <w:sz w:val="24"/>
                      <w:szCs w:val="24"/>
                    </w:rPr>
                    <w:t xml:space="preserve">de la propuesta </w:t>
                  </w:r>
                  <w:r w:rsidRPr="00E770B0">
                    <w:rPr>
                      <w:rFonts w:ascii="Arial" w:hAnsi="Arial" w:cs="Arial"/>
                      <w:sz w:val="24"/>
                      <w:szCs w:val="24"/>
                    </w:rPr>
                    <w:t>al</w:t>
                  </w:r>
                  <w:r w:rsidRPr="00E770B0">
                    <w:rPr>
                      <w:rFonts w:ascii="Arial" w:hAnsi="Arial" w:cs="Arial"/>
                      <w:spacing w:val="-48"/>
                      <w:sz w:val="24"/>
                      <w:szCs w:val="24"/>
                    </w:rPr>
                    <w:t xml:space="preserve"> </w:t>
                  </w:r>
                  <w:r w:rsidR="00B0660E">
                    <w:rPr>
                      <w:rFonts w:ascii="Arial" w:hAnsi="Arial" w:cs="Arial"/>
                      <w:sz w:val="24"/>
                      <w:szCs w:val="24"/>
                    </w:rPr>
                    <w:t xml:space="preserve"> </w:t>
                  </w:r>
                  <w:r w:rsidRPr="00E770B0">
                    <w:rPr>
                      <w:rFonts w:ascii="Arial" w:hAnsi="Arial" w:cs="Arial"/>
                      <w:sz w:val="24"/>
                      <w:szCs w:val="24"/>
                    </w:rPr>
                    <w:t>comité</w:t>
                  </w:r>
                  <w:r w:rsidRPr="00E770B0">
                    <w:rPr>
                      <w:rFonts w:ascii="Arial" w:hAnsi="Arial" w:cs="Arial"/>
                      <w:spacing w:val="-3"/>
                      <w:sz w:val="24"/>
                      <w:szCs w:val="24"/>
                    </w:rPr>
                    <w:t xml:space="preserve"> </w:t>
                  </w:r>
                  <w:r w:rsidRPr="00E770B0">
                    <w:rPr>
                      <w:rFonts w:ascii="Arial" w:hAnsi="Arial" w:cs="Arial"/>
                      <w:sz w:val="24"/>
                      <w:szCs w:val="24"/>
                    </w:rPr>
                    <w:t>de grado</w:t>
                  </w:r>
                </w:p>
              </w:tc>
              <w:tc>
                <w:tcPr>
                  <w:tcW w:w="414" w:type="dxa"/>
                </w:tcPr>
                <w:p w14:paraId="0B359959" w14:textId="77777777" w:rsidR="004B6B94" w:rsidRPr="00E770B0" w:rsidRDefault="004B6B94" w:rsidP="00E770B0">
                  <w:pPr>
                    <w:pStyle w:val="TableParagraph"/>
                    <w:spacing w:line="360" w:lineRule="auto"/>
                    <w:rPr>
                      <w:rFonts w:ascii="Arial" w:hAnsi="Arial" w:cs="Arial"/>
                      <w:sz w:val="24"/>
                      <w:szCs w:val="24"/>
                    </w:rPr>
                  </w:pPr>
                </w:p>
              </w:tc>
              <w:tc>
                <w:tcPr>
                  <w:tcW w:w="411" w:type="dxa"/>
                  <w:shd w:val="clear" w:color="auto" w:fill="9CC2E5" w:themeFill="accent1" w:themeFillTint="99"/>
                </w:tcPr>
                <w:p w14:paraId="2248A51B" w14:textId="77777777" w:rsidR="004B6B94" w:rsidRPr="00E770B0" w:rsidRDefault="004B6B94" w:rsidP="00E770B0">
                  <w:pPr>
                    <w:pStyle w:val="TableParagraph"/>
                    <w:spacing w:line="360" w:lineRule="auto"/>
                    <w:rPr>
                      <w:rFonts w:ascii="Arial" w:hAnsi="Arial" w:cs="Arial"/>
                      <w:sz w:val="24"/>
                      <w:szCs w:val="24"/>
                    </w:rPr>
                  </w:pPr>
                </w:p>
              </w:tc>
              <w:tc>
                <w:tcPr>
                  <w:tcW w:w="411" w:type="dxa"/>
                  <w:shd w:val="clear" w:color="auto" w:fill="9CC2E5" w:themeFill="accent1" w:themeFillTint="99"/>
                </w:tcPr>
                <w:p w14:paraId="57F2B202"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14A3CF38"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auto"/>
                </w:tcPr>
                <w:p w14:paraId="6B515EAC"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auto"/>
                </w:tcPr>
                <w:p w14:paraId="2BA9E9B1"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auto"/>
                </w:tcPr>
                <w:p w14:paraId="3076F2DC"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5E4FA74E"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auto"/>
                </w:tcPr>
                <w:p w14:paraId="30D23CD2"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auto"/>
                </w:tcPr>
                <w:p w14:paraId="0C7403D5"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auto"/>
                </w:tcPr>
                <w:p w14:paraId="59C3B70D"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329A59D5" w14:textId="77777777" w:rsidTr="002F0019">
              <w:trPr>
                <w:trHeight w:val="273"/>
              </w:trPr>
              <w:tc>
                <w:tcPr>
                  <w:tcW w:w="3793" w:type="dxa"/>
                </w:tcPr>
                <w:p w14:paraId="278CA313" w14:textId="41EBA755" w:rsidR="004B6B94" w:rsidRPr="00E770B0" w:rsidRDefault="004B6B94" w:rsidP="00B0660E">
                  <w:pPr>
                    <w:pStyle w:val="TableParagraph"/>
                    <w:spacing w:line="360" w:lineRule="auto"/>
                    <w:ind w:left="174" w:right="168"/>
                    <w:rPr>
                      <w:rFonts w:ascii="Arial" w:hAnsi="Arial" w:cs="Arial"/>
                      <w:sz w:val="24"/>
                      <w:szCs w:val="24"/>
                    </w:rPr>
                  </w:pPr>
                  <w:r w:rsidRPr="00E770B0">
                    <w:rPr>
                      <w:rFonts w:ascii="Arial" w:hAnsi="Arial" w:cs="Arial"/>
                      <w:sz w:val="24"/>
                      <w:szCs w:val="24"/>
                    </w:rPr>
                    <w:t>Respuesta</w:t>
                  </w:r>
                  <w:r w:rsidRPr="00E770B0">
                    <w:rPr>
                      <w:rFonts w:ascii="Arial" w:hAnsi="Arial" w:cs="Arial"/>
                      <w:spacing w:val="-4"/>
                      <w:sz w:val="24"/>
                      <w:szCs w:val="24"/>
                    </w:rPr>
                    <w:t xml:space="preserve"> </w:t>
                  </w:r>
                  <w:r w:rsidRPr="00E770B0">
                    <w:rPr>
                      <w:rFonts w:ascii="Arial" w:hAnsi="Arial" w:cs="Arial"/>
                      <w:sz w:val="24"/>
                      <w:szCs w:val="24"/>
                    </w:rPr>
                    <w:t>del</w:t>
                  </w:r>
                  <w:r w:rsidRPr="00E770B0">
                    <w:rPr>
                      <w:rFonts w:ascii="Arial" w:hAnsi="Arial" w:cs="Arial"/>
                      <w:spacing w:val="-3"/>
                      <w:sz w:val="24"/>
                      <w:szCs w:val="24"/>
                    </w:rPr>
                    <w:t xml:space="preserve"> </w:t>
                  </w:r>
                  <w:r w:rsidRPr="00E770B0">
                    <w:rPr>
                      <w:rFonts w:ascii="Arial" w:hAnsi="Arial" w:cs="Arial"/>
                      <w:sz w:val="24"/>
                      <w:szCs w:val="24"/>
                    </w:rPr>
                    <w:t>comité</w:t>
                  </w:r>
                </w:p>
              </w:tc>
              <w:tc>
                <w:tcPr>
                  <w:tcW w:w="414" w:type="dxa"/>
                </w:tcPr>
                <w:p w14:paraId="5958E41F"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42345965" w14:textId="77777777" w:rsidR="004B6B94" w:rsidRPr="00E770B0" w:rsidRDefault="004B6B94" w:rsidP="00E770B0">
                  <w:pPr>
                    <w:pStyle w:val="TableParagraph"/>
                    <w:spacing w:line="360" w:lineRule="auto"/>
                    <w:rPr>
                      <w:rFonts w:ascii="Arial" w:hAnsi="Arial" w:cs="Arial"/>
                      <w:sz w:val="24"/>
                      <w:szCs w:val="24"/>
                    </w:rPr>
                  </w:pPr>
                </w:p>
              </w:tc>
              <w:tc>
                <w:tcPr>
                  <w:tcW w:w="411" w:type="dxa"/>
                  <w:shd w:val="clear" w:color="auto" w:fill="FFD966" w:themeFill="accent4" w:themeFillTint="99"/>
                </w:tcPr>
                <w:p w14:paraId="6D565340"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FFD966" w:themeFill="accent4" w:themeFillTint="99"/>
                </w:tcPr>
                <w:p w14:paraId="23C4BD1B"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auto"/>
                </w:tcPr>
                <w:p w14:paraId="4D977C37"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auto"/>
                </w:tcPr>
                <w:p w14:paraId="478527CA"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auto"/>
                </w:tcPr>
                <w:p w14:paraId="5A545A1B"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7111A2F6"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auto"/>
                </w:tcPr>
                <w:p w14:paraId="4CA59973"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auto"/>
                </w:tcPr>
                <w:p w14:paraId="07FCA1C7"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auto"/>
                </w:tcPr>
                <w:p w14:paraId="01D71056"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0D0BD41F" w14:textId="77777777" w:rsidTr="002F0019">
              <w:trPr>
                <w:trHeight w:val="277"/>
              </w:trPr>
              <w:tc>
                <w:tcPr>
                  <w:tcW w:w="3793" w:type="dxa"/>
                </w:tcPr>
                <w:p w14:paraId="667508C3" w14:textId="47CB9BC0" w:rsidR="004B6B94" w:rsidRPr="00E770B0" w:rsidRDefault="002F0019" w:rsidP="00B0660E">
                  <w:pPr>
                    <w:pStyle w:val="TableParagraph"/>
                    <w:spacing w:before="3" w:line="360" w:lineRule="auto"/>
                    <w:ind w:left="174" w:right="161"/>
                    <w:rPr>
                      <w:rFonts w:ascii="Arial" w:hAnsi="Arial" w:cs="Arial"/>
                      <w:sz w:val="24"/>
                      <w:szCs w:val="24"/>
                    </w:rPr>
                  </w:pPr>
                  <w:r>
                    <w:rPr>
                      <w:rFonts w:ascii="Arial" w:hAnsi="Arial" w:cs="Arial"/>
                      <w:sz w:val="24"/>
                      <w:szCs w:val="24"/>
                    </w:rPr>
                    <w:t>Exploración de información</w:t>
                  </w:r>
                  <w:r w:rsidR="004B6B94" w:rsidRPr="00E770B0">
                    <w:rPr>
                      <w:rFonts w:ascii="Arial" w:hAnsi="Arial" w:cs="Arial"/>
                      <w:spacing w:val="-4"/>
                      <w:sz w:val="24"/>
                      <w:szCs w:val="24"/>
                    </w:rPr>
                    <w:t xml:space="preserve"> </w:t>
                  </w:r>
                  <w:r w:rsidR="004B6B94" w:rsidRPr="00E770B0">
                    <w:rPr>
                      <w:rFonts w:ascii="Arial" w:hAnsi="Arial" w:cs="Arial"/>
                      <w:sz w:val="24"/>
                      <w:szCs w:val="24"/>
                    </w:rPr>
                    <w:t>para</w:t>
                  </w:r>
                  <w:r w:rsidR="004B6B94" w:rsidRPr="00E770B0">
                    <w:rPr>
                      <w:rFonts w:ascii="Arial" w:hAnsi="Arial" w:cs="Arial"/>
                      <w:spacing w:val="-4"/>
                      <w:sz w:val="24"/>
                      <w:szCs w:val="24"/>
                    </w:rPr>
                    <w:t xml:space="preserve"> </w:t>
                  </w:r>
                  <w:r w:rsidR="004B6B94" w:rsidRPr="00E770B0">
                    <w:rPr>
                      <w:rFonts w:ascii="Arial" w:hAnsi="Arial" w:cs="Arial"/>
                      <w:sz w:val="24"/>
                      <w:szCs w:val="24"/>
                    </w:rPr>
                    <w:t>entrega</w:t>
                  </w:r>
                  <w:r w:rsidR="004B6B94" w:rsidRPr="00E770B0">
                    <w:rPr>
                      <w:rFonts w:ascii="Arial" w:hAnsi="Arial" w:cs="Arial"/>
                      <w:spacing w:val="-2"/>
                      <w:sz w:val="24"/>
                      <w:szCs w:val="24"/>
                    </w:rPr>
                    <w:t xml:space="preserve"> </w:t>
                  </w:r>
                  <w:r w:rsidR="004B6B94" w:rsidRPr="00E770B0">
                    <w:rPr>
                      <w:rFonts w:ascii="Arial" w:hAnsi="Arial" w:cs="Arial"/>
                      <w:sz w:val="24"/>
                      <w:szCs w:val="24"/>
                    </w:rPr>
                    <w:t>de</w:t>
                  </w:r>
                  <w:r>
                    <w:rPr>
                      <w:rFonts w:ascii="Arial" w:hAnsi="Arial" w:cs="Arial"/>
                      <w:sz w:val="24"/>
                      <w:szCs w:val="24"/>
                    </w:rPr>
                    <w:t>l</w:t>
                  </w:r>
                  <w:r w:rsidR="004B6B94" w:rsidRPr="00E770B0">
                    <w:rPr>
                      <w:rFonts w:ascii="Arial" w:hAnsi="Arial" w:cs="Arial"/>
                      <w:spacing w:val="-4"/>
                      <w:sz w:val="24"/>
                      <w:szCs w:val="24"/>
                    </w:rPr>
                    <w:t xml:space="preserve"> </w:t>
                  </w:r>
                  <w:r w:rsidR="004B6B94" w:rsidRPr="00E770B0">
                    <w:rPr>
                      <w:rFonts w:ascii="Arial" w:hAnsi="Arial" w:cs="Arial"/>
                      <w:sz w:val="24"/>
                      <w:szCs w:val="24"/>
                    </w:rPr>
                    <w:t>proyecto</w:t>
                  </w:r>
                  <w:r w:rsidR="004B6B94" w:rsidRPr="00E770B0">
                    <w:rPr>
                      <w:rFonts w:ascii="Arial" w:hAnsi="Arial" w:cs="Arial"/>
                      <w:spacing w:val="1"/>
                      <w:sz w:val="24"/>
                      <w:szCs w:val="24"/>
                    </w:rPr>
                    <w:t xml:space="preserve"> </w:t>
                  </w:r>
                  <w:r w:rsidR="004B6B94" w:rsidRPr="00E770B0">
                    <w:rPr>
                      <w:rFonts w:ascii="Arial" w:hAnsi="Arial" w:cs="Arial"/>
                      <w:sz w:val="24"/>
                      <w:szCs w:val="24"/>
                    </w:rPr>
                    <w:t>final</w:t>
                  </w:r>
                </w:p>
              </w:tc>
              <w:tc>
                <w:tcPr>
                  <w:tcW w:w="414" w:type="dxa"/>
                </w:tcPr>
                <w:p w14:paraId="32DDFD27"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0945929E"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4D167BE2"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F4B083" w:themeFill="accent2" w:themeFillTint="99"/>
                </w:tcPr>
                <w:p w14:paraId="729B67B0"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F4B083" w:themeFill="accent2" w:themeFillTint="99"/>
                </w:tcPr>
                <w:p w14:paraId="4EE5BBEE"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F4B083" w:themeFill="accent2" w:themeFillTint="99"/>
                </w:tcPr>
                <w:p w14:paraId="5E677000"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auto"/>
                </w:tcPr>
                <w:p w14:paraId="4140A856"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6886BA24"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auto"/>
                </w:tcPr>
                <w:p w14:paraId="139FDB2F"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auto"/>
                </w:tcPr>
                <w:p w14:paraId="76A86753"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auto"/>
                </w:tcPr>
                <w:p w14:paraId="3590BF68"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65EA4699" w14:textId="77777777" w:rsidTr="002F0019">
              <w:trPr>
                <w:trHeight w:val="275"/>
              </w:trPr>
              <w:tc>
                <w:tcPr>
                  <w:tcW w:w="3793" w:type="dxa"/>
                </w:tcPr>
                <w:p w14:paraId="19D56CDA" w14:textId="7F9F12D8" w:rsidR="004B6B94" w:rsidRPr="00E770B0" w:rsidRDefault="004B6B94" w:rsidP="002F0019">
                  <w:pPr>
                    <w:pStyle w:val="TableParagraph"/>
                    <w:spacing w:before="1" w:line="360" w:lineRule="auto"/>
                    <w:ind w:left="174" w:right="167"/>
                    <w:rPr>
                      <w:rFonts w:ascii="Arial" w:hAnsi="Arial" w:cs="Arial"/>
                      <w:sz w:val="24"/>
                      <w:szCs w:val="24"/>
                    </w:rPr>
                  </w:pPr>
                  <w:r w:rsidRPr="00E770B0">
                    <w:rPr>
                      <w:rFonts w:ascii="Arial" w:hAnsi="Arial" w:cs="Arial"/>
                      <w:sz w:val="24"/>
                      <w:szCs w:val="24"/>
                    </w:rPr>
                    <w:t>Inicio</w:t>
                  </w:r>
                  <w:r w:rsidRPr="00E770B0">
                    <w:rPr>
                      <w:rFonts w:ascii="Arial" w:hAnsi="Arial" w:cs="Arial"/>
                      <w:spacing w:val="-2"/>
                      <w:sz w:val="24"/>
                      <w:szCs w:val="24"/>
                    </w:rPr>
                    <w:t xml:space="preserve"> </w:t>
                  </w:r>
                  <w:r w:rsidR="002F0019">
                    <w:rPr>
                      <w:rFonts w:ascii="Arial" w:hAnsi="Arial" w:cs="Arial"/>
                      <w:sz w:val="24"/>
                      <w:szCs w:val="24"/>
                    </w:rPr>
                    <w:t xml:space="preserve">fabricación </w:t>
                  </w:r>
                  <w:r w:rsidRPr="00E770B0">
                    <w:rPr>
                      <w:rFonts w:ascii="Arial" w:hAnsi="Arial" w:cs="Arial"/>
                      <w:sz w:val="24"/>
                      <w:szCs w:val="24"/>
                    </w:rPr>
                    <w:t>de</w:t>
                  </w:r>
                  <w:r w:rsidR="002F0019">
                    <w:rPr>
                      <w:rFonts w:ascii="Arial" w:hAnsi="Arial" w:cs="Arial"/>
                      <w:spacing w:val="-4"/>
                      <w:sz w:val="24"/>
                      <w:szCs w:val="24"/>
                    </w:rPr>
                    <w:t>l</w:t>
                  </w:r>
                  <w:r w:rsidRPr="00E770B0">
                    <w:rPr>
                      <w:rFonts w:ascii="Arial" w:hAnsi="Arial" w:cs="Arial"/>
                      <w:spacing w:val="-4"/>
                      <w:sz w:val="24"/>
                      <w:szCs w:val="24"/>
                    </w:rPr>
                    <w:t xml:space="preserve"> </w:t>
                  </w:r>
                  <w:r w:rsidRPr="00E770B0">
                    <w:rPr>
                      <w:rFonts w:ascii="Arial" w:hAnsi="Arial" w:cs="Arial"/>
                      <w:sz w:val="24"/>
                      <w:szCs w:val="24"/>
                    </w:rPr>
                    <w:t>proyecto</w:t>
                  </w:r>
                </w:p>
              </w:tc>
              <w:tc>
                <w:tcPr>
                  <w:tcW w:w="414" w:type="dxa"/>
                </w:tcPr>
                <w:p w14:paraId="2BBD9487"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22F7D4C3"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18AA0EE4"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4F09F055"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auto"/>
                </w:tcPr>
                <w:p w14:paraId="4B55CCDD"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C9C9C9" w:themeFill="accent3" w:themeFillTint="99"/>
                </w:tcPr>
                <w:p w14:paraId="35A107E9"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C9C9C9" w:themeFill="accent3" w:themeFillTint="99"/>
                </w:tcPr>
                <w:p w14:paraId="7DB95660"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4A338DD2"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auto"/>
                </w:tcPr>
                <w:p w14:paraId="36D48F53"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auto"/>
                </w:tcPr>
                <w:p w14:paraId="138B3B6C"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auto"/>
                </w:tcPr>
                <w:p w14:paraId="5F7350A9"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57C5EF19" w14:textId="77777777" w:rsidTr="002F0019">
              <w:trPr>
                <w:trHeight w:val="422"/>
              </w:trPr>
              <w:tc>
                <w:tcPr>
                  <w:tcW w:w="3793" w:type="dxa"/>
                </w:tcPr>
                <w:p w14:paraId="67A3484D" w14:textId="487AC890" w:rsidR="004B6B94" w:rsidRPr="00E770B0" w:rsidRDefault="004B6B94" w:rsidP="002F0019">
                  <w:pPr>
                    <w:pStyle w:val="TableParagraph"/>
                    <w:spacing w:line="360" w:lineRule="auto"/>
                    <w:ind w:left="237" w:right="116"/>
                    <w:rPr>
                      <w:rFonts w:ascii="Arial" w:hAnsi="Arial" w:cs="Arial"/>
                      <w:sz w:val="24"/>
                      <w:szCs w:val="24"/>
                    </w:rPr>
                  </w:pPr>
                  <w:r w:rsidRPr="00E770B0">
                    <w:rPr>
                      <w:rFonts w:ascii="Arial" w:hAnsi="Arial" w:cs="Arial"/>
                      <w:sz w:val="24"/>
                      <w:szCs w:val="24"/>
                    </w:rPr>
                    <w:t xml:space="preserve">Revisión </w:t>
                  </w:r>
                  <w:r w:rsidR="002F0019">
                    <w:rPr>
                      <w:rFonts w:ascii="Arial" w:hAnsi="Arial" w:cs="Arial"/>
                      <w:sz w:val="24"/>
                      <w:szCs w:val="24"/>
                    </w:rPr>
                    <w:t xml:space="preserve">del </w:t>
                  </w:r>
                  <w:r w:rsidRPr="00E770B0">
                    <w:rPr>
                      <w:rFonts w:ascii="Arial" w:hAnsi="Arial" w:cs="Arial"/>
                      <w:sz w:val="24"/>
                      <w:szCs w:val="24"/>
                    </w:rPr>
                    <w:t>proyecto por parte del</w:t>
                  </w:r>
                  <w:r w:rsidRPr="00E770B0">
                    <w:rPr>
                      <w:rFonts w:ascii="Arial" w:hAnsi="Arial" w:cs="Arial"/>
                      <w:spacing w:val="-48"/>
                      <w:sz w:val="24"/>
                      <w:szCs w:val="24"/>
                    </w:rPr>
                    <w:t xml:space="preserve"> </w:t>
                  </w:r>
                  <w:r w:rsidRPr="00E770B0">
                    <w:rPr>
                      <w:rFonts w:ascii="Arial" w:hAnsi="Arial" w:cs="Arial"/>
                      <w:sz w:val="24"/>
                      <w:szCs w:val="24"/>
                    </w:rPr>
                    <w:t>director</w:t>
                  </w:r>
                </w:p>
              </w:tc>
              <w:tc>
                <w:tcPr>
                  <w:tcW w:w="414" w:type="dxa"/>
                </w:tcPr>
                <w:p w14:paraId="7E19A150"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384E771E"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353C99E2"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70E840BA"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auto"/>
                </w:tcPr>
                <w:p w14:paraId="1908004E"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auto"/>
                </w:tcPr>
                <w:p w14:paraId="630076FE"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A8D08D" w:themeFill="accent6" w:themeFillTint="99"/>
                </w:tcPr>
                <w:p w14:paraId="23E1D321"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8D08D" w:themeFill="accent6" w:themeFillTint="99"/>
                </w:tcPr>
                <w:p w14:paraId="296D5F33"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auto"/>
                </w:tcPr>
                <w:p w14:paraId="63E9E292"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auto"/>
                </w:tcPr>
                <w:p w14:paraId="1EA5D9FA"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auto"/>
                </w:tcPr>
                <w:p w14:paraId="5BA8049D"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7C574764" w14:textId="77777777" w:rsidTr="002F0019">
              <w:trPr>
                <w:trHeight w:val="275"/>
              </w:trPr>
              <w:tc>
                <w:tcPr>
                  <w:tcW w:w="3793" w:type="dxa"/>
                </w:tcPr>
                <w:p w14:paraId="37E758BB" w14:textId="77777777" w:rsidR="004B6B94" w:rsidRPr="00E770B0" w:rsidRDefault="004B6B94" w:rsidP="00B0660E">
                  <w:pPr>
                    <w:pStyle w:val="TableParagraph"/>
                    <w:spacing w:before="1" w:line="360" w:lineRule="auto"/>
                    <w:ind w:left="174" w:right="168"/>
                    <w:rPr>
                      <w:rFonts w:ascii="Arial" w:hAnsi="Arial" w:cs="Arial"/>
                      <w:sz w:val="24"/>
                      <w:szCs w:val="24"/>
                    </w:rPr>
                  </w:pPr>
                  <w:r w:rsidRPr="00E770B0">
                    <w:rPr>
                      <w:rFonts w:ascii="Arial" w:hAnsi="Arial" w:cs="Arial"/>
                      <w:sz w:val="24"/>
                      <w:szCs w:val="24"/>
                    </w:rPr>
                    <w:t>Entrega</w:t>
                  </w:r>
                  <w:r w:rsidRPr="00E770B0">
                    <w:rPr>
                      <w:rFonts w:ascii="Arial" w:hAnsi="Arial" w:cs="Arial"/>
                      <w:spacing w:val="-5"/>
                      <w:sz w:val="24"/>
                      <w:szCs w:val="24"/>
                    </w:rPr>
                    <w:t xml:space="preserve"> </w:t>
                  </w:r>
                  <w:r w:rsidRPr="00E770B0">
                    <w:rPr>
                      <w:rFonts w:ascii="Arial" w:hAnsi="Arial" w:cs="Arial"/>
                      <w:sz w:val="24"/>
                      <w:szCs w:val="24"/>
                    </w:rPr>
                    <w:t>del</w:t>
                  </w:r>
                  <w:r w:rsidRPr="00E770B0">
                    <w:rPr>
                      <w:rFonts w:ascii="Arial" w:hAnsi="Arial" w:cs="Arial"/>
                      <w:spacing w:val="-4"/>
                      <w:sz w:val="24"/>
                      <w:szCs w:val="24"/>
                    </w:rPr>
                    <w:t xml:space="preserve"> </w:t>
                  </w:r>
                  <w:r w:rsidRPr="00E770B0">
                    <w:rPr>
                      <w:rFonts w:ascii="Arial" w:hAnsi="Arial" w:cs="Arial"/>
                      <w:sz w:val="24"/>
                      <w:szCs w:val="24"/>
                    </w:rPr>
                    <w:t>documento</w:t>
                  </w:r>
                  <w:r w:rsidRPr="00E770B0">
                    <w:rPr>
                      <w:rFonts w:ascii="Arial" w:hAnsi="Arial" w:cs="Arial"/>
                      <w:spacing w:val="-4"/>
                      <w:sz w:val="24"/>
                      <w:szCs w:val="24"/>
                    </w:rPr>
                    <w:t xml:space="preserve"> </w:t>
                  </w:r>
                  <w:r w:rsidRPr="00E770B0">
                    <w:rPr>
                      <w:rFonts w:ascii="Arial" w:hAnsi="Arial" w:cs="Arial"/>
                      <w:sz w:val="24"/>
                      <w:szCs w:val="24"/>
                    </w:rPr>
                    <w:t>Final</w:t>
                  </w:r>
                  <w:r w:rsidRPr="00E770B0">
                    <w:rPr>
                      <w:rFonts w:ascii="Arial" w:hAnsi="Arial" w:cs="Arial"/>
                      <w:spacing w:val="-2"/>
                      <w:sz w:val="24"/>
                      <w:szCs w:val="24"/>
                    </w:rPr>
                    <w:t xml:space="preserve"> </w:t>
                  </w:r>
                  <w:r w:rsidRPr="00E770B0">
                    <w:rPr>
                      <w:rFonts w:ascii="Arial" w:hAnsi="Arial" w:cs="Arial"/>
                      <w:sz w:val="24"/>
                      <w:szCs w:val="24"/>
                    </w:rPr>
                    <w:t>para</w:t>
                  </w:r>
                  <w:r w:rsidRPr="00E770B0">
                    <w:rPr>
                      <w:rFonts w:ascii="Arial" w:hAnsi="Arial" w:cs="Arial"/>
                      <w:spacing w:val="-2"/>
                      <w:sz w:val="24"/>
                      <w:szCs w:val="24"/>
                    </w:rPr>
                    <w:t xml:space="preserve"> </w:t>
                  </w:r>
                  <w:r w:rsidRPr="00E770B0">
                    <w:rPr>
                      <w:rFonts w:ascii="Arial" w:hAnsi="Arial" w:cs="Arial"/>
                      <w:sz w:val="24"/>
                      <w:szCs w:val="24"/>
                    </w:rPr>
                    <w:t>evaluación</w:t>
                  </w:r>
                </w:p>
              </w:tc>
              <w:tc>
                <w:tcPr>
                  <w:tcW w:w="414" w:type="dxa"/>
                </w:tcPr>
                <w:p w14:paraId="4143C75D"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604414EC"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2EE38F48"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6AFC860F"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auto"/>
                </w:tcPr>
                <w:p w14:paraId="74AFE389"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auto"/>
                </w:tcPr>
                <w:p w14:paraId="1AB8E2CD"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auto"/>
                </w:tcPr>
                <w:p w14:paraId="41E198D5"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06B0EC5D"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9CC2E5" w:themeFill="accent1" w:themeFillTint="99"/>
                </w:tcPr>
                <w:p w14:paraId="4C685C1D"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auto"/>
                </w:tcPr>
                <w:p w14:paraId="5AA2A471"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auto"/>
                </w:tcPr>
                <w:p w14:paraId="2C8B7013"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36B50F75" w14:textId="77777777" w:rsidTr="002F0019">
              <w:trPr>
                <w:trHeight w:val="275"/>
              </w:trPr>
              <w:tc>
                <w:tcPr>
                  <w:tcW w:w="3793" w:type="dxa"/>
                </w:tcPr>
                <w:p w14:paraId="3B5AB3E6" w14:textId="77777777" w:rsidR="004B6B94" w:rsidRPr="00E770B0" w:rsidRDefault="004B6B94" w:rsidP="00B0660E">
                  <w:pPr>
                    <w:pStyle w:val="TableParagraph"/>
                    <w:spacing w:before="1" w:line="360" w:lineRule="auto"/>
                    <w:ind w:left="174" w:right="166"/>
                    <w:rPr>
                      <w:rFonts w:ascii="Arial" w:hAnsi="Arial" w:cs="Arial"/>
                      <w:sz w:val="24"/>
                      <w:szCs w:val="24"/>
                    </w:rPr>
                  </w:pPr>
                  <w:r w:rsidRPr="00E770B0">
                    <w:rPr>
                      <w:rFonts w:ascii="Arial" w:hAnsi="Arial" w:cs="Arial"/>
                      <w:sz w:val="24"/>
                      <w:szCs w:val="24"/>
                    </w:rPr>
                    <w:t>Sustentación</w:t>
                  </w:r>
                  <w:r w:rsidRPr="00E770B0">
                    <w:rPr>
                      <w:rFonts w:ascii="Arial" w:hAnsi="Arial" w:cs="Arial"/>
                      <w:spacing w:val="-3"/>
                      <w:sz w:val="24"/>
                      <w:szCs w:val="24"/>
                    </w:rPr>
                    <w:t xml:space="preserve"> </w:t>
                  </w:r>
                  <w:r w:rsidRPr="00E770B0">
                    <w:rPr>
                      <w:rFonts w:ascii="Arial" w:hAnsi="Arial" w:cs="Arial"/>
                      <w:sz w:val="24"/>
                      <w:szCs w:val="24"/>
                    </w:rPr>
                    <w:t>del</w:t>
                  </w:r>
                  <w:r w:rsidRPr="00E770B0">
                    <w:rPr>
                      <w:rFonts w:ascii="Arial" w:hAnsi="Arial" w:cs="Arial"/>
                      <w:spacing w:val="-4"/>
                      <w:sz w:val="24"/>
                      <w:szCs w:val="24"/>
                    </w:rPr>
                    <w:t xml:space="preserve"> </w:t>
                  </w:r>
                  <w:r w:rsidRPr="00E770B0">
                    <w:rPr>
                      <w:rFonts w:ascii="Arial" w:hAnsi="Arial" w:cs="Arial"/>
                      <w:sz w:val="24"/>
                      <w:szCs w:val="24"/>
                    </w:rPr>
                    <w:t>trabajo</w:t>
                  </w:r>
                  <w:r w:rsidRPr="00E770B0">
                    <w:rPr>
                      <w:rFonts w:ascii="Arial" w:hAnsi="Arial" w:cs="Arial"/>
                      <w:spacing w:val="-3"/>
                      <w:sz w:val="24"/>
                      <w:szCs w:val="24"/>
                    </w:rPr>
                    <w:t xml:space="preserve"> </w:t>
                  </w:r>
                  <w:r w:rsidRPr="00E770B0">
                    <w:rPr>
                      <w:rFonts w:ascii="Arial" w:hAnsi="Arial" w:cs="Arial"/>
                      <w:sz w:val="24"/>
                      <w:szCs w:val="24"/>
                    </w:rPr>
                    <w:t>de</w:t>
                  </w:r>
                  <w:r w:rsidRPr="00E770B0">
                    <w:rPr>
                      <w:rFonts w:ascii="Arial" w:hAnsi="Arial" w:cs="Arial"/>
                      <w:spacing w:val="-2"/>
                      <w:sz w:val="24"/>
                      <w:szCs w:val="24"/>
                    </w:rPr>
                    <w:t xml:space="preserve"> </w:t>
                  </w:r>
                  <w:r w:rsidRPr="00E770B0">
                    <w:rPr>
                      <w:rFonts w:ascii="Arial" w:hAnsi="Arial" w:cs="Arial"/>
                      <w:sz w:val="24"/>
                      <w:szCs w:val="24"/>
                    </w:rPr>
                    <w:t>grado</w:t>
                  </w:r>
                </w:p>
              </w:tc>
              <w:tc>
                <w:tcPr>
                  <w:tcW w:w="414" w:type="dxa"/>
                </w:tcPr>
                <w:p w14:paraId="21B4600A"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1FD51F2D"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4E19B606"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4B68D241"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auto"/>
                </w:tcPr>
                <w:p w14:paraId="0F56EBCC"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auto"/>
                </w:tcPr>
                <w:p w14:paraId="14A09EF8"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auto"/>
                </w:tcPr>
                <w:p w14:paraId="70FF49DC"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0CC17EDA"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auto"/>
                </w:tcPr>
                <w:p w14:paraId="762C2378"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F4B083" w:themeFill="accent2" w:themeFillTint="99"/>
                </w:tcPr>
                <w:p w14:paraId="1659AE3A"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auto"/>
                </w:tcPr>
                <w:p w14:paraId="097DB5D3" w14:textId="77777777" w:rsidR="004B6B94" w:rsidRPr="00E770B0" w:rsidRDefault="004B6B94" w:rsidP="00E770B0">
                  <w:pPr>
                    <w:pStyle w:val="TableParagraph"/>
                    <w:spacing w:line="360" w:lineRule="auto"/>
                    <w:rPr>
                      <w:rFonts w:ascii="Arial" w:hAnsi="Arial" w:cs="Arial"/>
                      <w:sz w:val="24"/>
                      <w:szCs w:val="24"/>
                    </w:rPr>
                  </w:pPr>
                </w:p>
              </w:tc>
            </w:tr>
            <w:tr w:rsidR="004B6B94" w:rsidRPr="00E770B0" w14:paraId="59739643" w14:textId="77777777" w:rsidTr="00B75CC8">
              <w:trPr>
                <w:trHeight w:val="278"/>
              </w:trPr>
              <w:tc>
                <w:tcPr>
                  <w:tcW w:w="3793" w:type="dxa"/>
                </w:tcPr>
                <w:p w14:paraId="5B1ED0FF" w14:textId="77777777" w:rsidR="004B6B94" w:rsidRPr="00E770B0" w:rsidRDefault="004B6B94" w:rsidP="00B0660E">
                  <w:pPr>
                    <w:pStyle w:val="TableParagraph"/>
                    <w:spacing w:before="2" w:line="360" w:lineRule="auto"/>
                    <w:ind w:left="174" w:right="163"/>
                    <w:rPr>
                      <w:rFonts w:ascii="Arial" w:hAnsi="Arial" w:cs="Arial"/>
                      <w:sz w:val="24"/>
                      <w:szCs w:val="24"/>
                    </w:rPr>
                  </w:pPr>
                  <w:r w:rsidRPr="00E770B0">
                    <w:rPr>
                      <w:rFonts w:ascii="Arial" w:hAnsi="Arial" w:cs="Arial"/>
                      <w:sz w:val="24"/>
                      <w:szCs w:val="24"/>
                    </w:rPr>
                    <w:lastRenderedPageBreak/>
                    <w:t>Entrega</w:t>
                  </w:r>
                  <w:r w:rsidRPr="00E770B0">
                    <w:rPr>
                      <w:rFonts w:ascii="Arial" w:hAnsi="Arial" w:cs="Arial"/>
                      <w:spacing w:val="-3"/>
                      <w:sz w:val="24"/>
                      <w:szCs w:val="24"/>
                    </w:rPr>
                    <w:t xml:space="preserve"> </w:t>
                  </w:r>
                  <w:r w:rsidRPr="00E770B0">
                    <w:rPr>
                      <w:rFonts w:ascii="Arial" w:hAnsi="Arial" w:cs="Arial"/>
                      <w:sz w:val="24"/>
                      <w:szCs w:val="24"/>
                    </w:rPr>
                    <w:t>final</w:t>
                  </w:r>
                </w:p>
              </w:tc>
              <w:tc>
                <w:tcPr>
                  <w:tcW w:w="414" w:type="dxa"/>
                </w:tcPr>
                <w:p w14:paraId="4844AA24"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0D400950" w14:textId="77777777" w:rsidR="004B6B94" w:rsidRPr="00E770B0" w:rsidRDefault="004B6B94" w:rsidP="00E770B0">
                  <w:pPr>
                    <w:pStyle w:val="TableParagraph"/>
                    <w:spacing w:line="360" w:lineRule="auto"/>
                    <w:rPr>
                      <w:rFonts w:ascii="Arial" w:hAnsi="Arial" w:cs="Arial"/>
                      <w:sz w:val="24"/>
                      <w:szCs w:val="24"/>
                    </w:rPr>
                  </w:pPr>
                </w:p>
              </w:tc>
              <w:tc>
                <w:tcPr>
                  <w:tcW w:w="411" w:type="dxa"/>
                </w:tcPr>
                <w:p w14:paraId="6CB1FA8E"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02E61825" w14:textId="77777777" w:rsidR="004B6B94" w:rsidRPr="00E770B0" w:rsidRDefault="004B6B94" w:rsidP="00E770B0">
                  <w:pPr>
                    <w:pStyle w:val="TableParagraph"/>
                    <w:spacing w:line="360" w:lineRule="auto"/>
                    <w:rPr>
                      <w:rFonts w:ascii="Arial" w:hAnsi="Arial" w:cs="Arial"/>
                      <w:sz w:val="24"/>
                      <w:szCs w:val="24"/>
                    </w:rPr>
                  </w:pPr>
                </w:p>
              </w:tc>
              <w:tc>
                <w:tcPr>
                  <w:tcW w:w="412" w:type="dxa"/>
                  <w:shd w:val="clear" w:color="auto" w:fill="auto"/>
                </w:tcPr>
                <w:p w14:paraId="5038EEF9" w14:textId="77777777" w:rsidR="004B6B94" w:rsidRPr="00E770B0" w:rsidRDefault="004B6B94" w:rsidP="00E770B0">
                  <w:pPr>
                    <w:pStyle w:val="TableParagraph"/>
                    <w:spacing w:line="360" w:lineRule="auto"/>
                    <w:rPr>
                      <w:rFonts w:ascii="Arial" w:hAnsi="Arial" w:cs="Arial"/>
                      <w:sz w:val="24"/>
                      <w:szCs w:val="24"/>
                    </w:rPr>
                  </w:pPr>
                </w:p>
              </w:tc>
              <w:tc>
                <w:tcPr>
                  <w:tcW w:w="413" w:type="dxa"/>
                  <w:shd w:val="clear" w:color="auto" w:fill="auto"/>
                </w:tcPr>
                <w:p w14:paraId="3334B4C1" w14:textId="77777777" w:rsidR="004B6B94" w:rsidRPr="00E770B0" w:rsidRDefault="004B6B94" w:rsidP="00E770B0">
                  <w:pPr>
                    <w:pStyle w:val="TableParagraph"/>
                    <w:spacing w:line="360" w:lineRule="auto"/>
                    <w:rPr>
                      <w:rFonts w:ascii="Arial" w:hAnsi="Arial" w:cs="Arial"/>
                      <w:sz w:val="24"/>
                      <w:szCs w:val="24"/>
                    </w:rPr>
                  </w:pPr>
                </w:p>
              </w:tc>
              <w:tc>
                <w:tcPr>
                  <w:tcW w:w="416" w:type="dxa"/>
                  <w:shd w:val="clear" w:color="auto" w:fill="auto"/>
                </w:tcPr>
                <w:p w14:paraId="080728FB" w14:textId="77777777" w:rsidR="004B6B94" w:rsidRPr="00E770B0" w:rsidRDefault="004B6B94" w:rsidP="00E770B0">
                  <w:pPr>
                    <w:pStyle w:val="TableParagraph"/>
                    <w:spacing w:line="360" w:lineRule="auto"/>
                    <w:rPr>
                      <w:rFonts w:ascii="Arial" w:hAnsi="Arial" w:cs="Arial"/>
                      <w:sz w:val="24"/>
                      <w:szCs w:val="24"/>
                    </w:rPr>
                  </w:pPr>
                </w:p>
              </w:tc>
              <w:tc>
                <w:tcPr>
                  <w:tcW w:w="414" w:type="dxa"/>
                  <w:shd w:val="clear" w:color="auto" w:fill="auto"/>
                </w:tcPr>
                <w:p w14:paraId="15BBE8FF" w14:textId="77777777" w:rsidR="004B6B94" w:rsidRPr="00E770B0" w:rsidRDefault="004B6B94" w:rsidP="00E770B0">
                  <w:pPr>
                    <w:pStyle w:val="TableParagraph"/>
                    <w:spacing w:line="360" w:lineRule="auto"/>
                    <w:rPr>
                      <w:rFonts w:ascii="Arial" w:hAnsi="Arial" w:cs="Arial"/>
                      <w:sz w:val="24"/>
                      <w:szCs w:val="24"/>
                    </w:rPr>
                  </w:pPr>
                </w:p>
              </w:tc>
              <w:tc>
                <w:tcPr>
                  <w:tcW w:w="464" w:type="dxa"/>
                  <w:shd w:val="clear" w:color="auto" w:fill="auto"/>
                </w:tcPr>
                <w:p w14:paraId="64E640DF" w14:textId="77777777" w:rsidR="004B6B94" w:rsidRPr="00E770B0" w:rsidRDefault="004B6B94" w:rsidP="00E770B0">
                  <w:pPr>
                    <w:pStyle w:val="TableParagraph"/>
                    <w:spacing w:line="360" w:lineRule="auto"/>
                    <w:rPr>
                      <w:rFonts w:ascii="Arial" w:hAnsi="Arial" w:cs="Arial"/>
                      <w:sz w:val="24"/>
                      <w:szCs w:val="24"/>
                    </w:rPr>
                  </w:pPr>
                </w:p>
              </w:tc>
              <w:tc>
                <w:tcPr>
                  <w:tcW w:w="598" w:type="dxa"/>
                  <w:shd w:val="clear" w:color="auto" w:fill="FFD966" w:themeFill="accent4" w:themeFillTint="99"/>
                </w:tcPr>
                <w:p w14:paraId="70539ABA" w14:textId="77777777" w:rsidR="004B6B94" w:rsidRPr="00E770B0" w:rsidRDefault="004B6B94" w:rsidP="00E770B0">
                  <w:pPr>
                    <w:pStyle w:val="TableParagraph"/>
                    <w:spacing w:line="360" w:lineRule="auto"/>
                    <w:rPr>
                      <w:rFonts w:ascii="Arial" w:hAnsi="Arial" w:cs="Arial"/>
                      <w:sz w:val="24"/>
                      <w:szCs w:val="24"/>
                    </w:rPr>
                  </w:pPr>
                </w:p>
              </w:tc>
              <w:tc>
                <w:tcPr>
                  <w:tcW w:w="803" w:type="dxa"/>
                  <w:shd w:val="clear" w:color="auto" w:fill="FFD966" w:themeFill="accent4" w:themeFillTint="99"/>
                </w:tcPr>
                <w:p w14:paraId="5263CB1A" w14:textId="77777777" w:rsidR="004B6B94" w:rsidRPr="00E770B0" w:rsidRDefault="004B6B94" w:rsidP="00E770B0">
                  <w:pPr>
                    <w:pStyle w:val="TableParagraph"/>
                    <w:spacing w:line="360" w:lineRule="auto"/>
                    <w:rPr>
                      <w:rFonts w:ascii="Arial" w:hAnsi="Arial" w:cs="Arial"/>
                      <w:sz w:val="24"/>
                      <w:szCs w:val="24"/>
                    </w:rPr>
                  </w:pPr>
                </w:p>
              </w:tc>
            </w:tr>
          </w:tbl>
          <w:p w14:paraId="4F4B4B50" w14:textId="6085937E" w:rsidR="001E5AF2" w:rsidRPr="00E770B0" w:rsidRDefault="001E5AF2" w:rsidP="00E770B0">
            <w:pPr>
              <w:suppressAutoHyphens w:val="0"/>
              <w:spacing w:line="360" w:lineRule="auto"/>
              <w:rPr>
                <w:rFonts w:cs="Arial"/>
                <w:sz w:val="24"/>
              </w:rPr>
            </w:pPr>
          </w:p>
          <w:sdt>
            <w:sdtPr>
              <w:rPr>
                <w:rFonts w:cs="Arial"/>
                <w:b w:val="0"/>
                <w:sz w:val="22"/>
                <w:szCs w:val="24"/>
                <w:lang w:val="es-ES"/>
              </w:rPr>
              <w:id w:val="111145805"/>
              <w:bibliography/>
            </w:sdtPr>
            <w:sdtContent>
              <w:sdt>
                <w:sdtPr>
                  <w:rPr>
                    <w:rFonts w:cs="Arial"/>
                    <w:b w:val="0"/>
                    <w:sz w:val="22"/>
                    <w:szCs w:val="24"/>
                    <w:lang w:val="es-ES"/>
                  </w:rPr>
                  <w:id w:val="120425733"/>
                  <w:docPartObj>
                    <w:docPartGallery w:val="Bibliographies"/>
                    <w:docPartUnique/>
                  </w:docPartObj>
                </w:sdtPr>
                <w:sdtContent>
                  <w:p w14:paraId="5A6E2FB9" w14:textId="77777777" w:rsidR="00C81F81" w:rsidRDefault="00C81F81" w:rsidP="00447FD0">
                    <w:pPr>
                      <w:pStyle w:val="Ttulo1"/>
                      <w:numPr>
                        <w:ilvl w:val="0"/>
                        <w:numId w:val="0"/>
                      </w:numPr>
                      <w:spacing w:before="0" w:after="0" w:line="360" w:lineRule="auto"/>
                      <w:ind w:left="432" w:hanging="432"/>
                      <w:jc w:val="both"/>
                    </w:pPr>
                  </w:p>
                  <w:sdt>
                    <w:sdtPr>
                      <w:rPr>
                        <w:b w:val="0"/>
                        <w:sz w:val="22"/>
                        <w:szCs w:val="24"/>
                        <w:lang w:val="es-ES"/>
                      </w:rPr>
                      <w:id w:val="-149763650"/>
                      <w:docPartObj>
                        <w:docPartGallery w:val="Bibliographies"/>
                        <w:docPartUnique/>
                      </w:docPartObj>
                    </w:sdtPr>
                    <w:sdtContent>
                      <w:p w14:paraId="682B589A" w14:textId="66D8399E" w:rsidR="00C81F81" w:rsidRDefault="00C81F81" w:rsidP="00D842FE">
                        <w:pPr>
                          <w:pStyle w:val="Ttulo1"/>
                          <w:numPr>
                            <w:ilvl w:val="0"/>
                            <w:numId w:val="0"/>
                          </w:numPr>
                          <w:ind w:left="432" w:hanging="432"/>
                        </w:pPr>
                        <w:r w:rsidRPr="00C81F81">
                          <w:t>Referencias Bibliográficas</w:t>
                        </w:r>
                      </w:p>
                      <w:sdt>
                        <w:sdtPr>
                          <w:id w:val="-1605185550"/>
                          <w:bibliography/>
                        </w:sdtPr>
                        <w:sdtContent>
                          <w:p w14:paraId="20E0F3AE" w14:textId="74F3B18D" w:rsidR="00C81F81" w:rsidRPr="000520F3" w:rsidRDefault="00C81F81" w:rsidP="000520F3">
                            <w:pPr>
                              <w:pStyle w:val="Bibliografa"/>
                              <w:spacing w:line="360" w:lineRule="auto"/>
                              <w:ind w:left="720" w:hanging="720"/>
                              <w:rPr>
                                <w:noProof/>
                                <w:sz w:val="28"/>
                              </w:rPr>
                            </w:pPr>
                            <w:r w:rsidRPr="000520F3">
                              <w:rPr>
                                <w:sz w:val="24"/>
                              </w:rPr>
                              <w:fldChar w:fldCharType="begin"/>
                            </w:r>
                            <w:r w:rsidRPr="000520F3">
                              <w:rPr>
                                <w:sz w:val="24"/>
                              </w:rPr>
                              <w:instrText>BIBLIOGRAPHY</w:instrText>
                            </w:r>
                            <w:r w:rsidRPr="000520F3">
                              <w:rPr>
                                <w:sz w:val="24"/>
                              </w:rPr>
                              <w:fldChar w:fldCharType="separate"/>
                            </w:r>
                            <w:r w:rsidRPr="000520F3">
                              <w:rPr>
                                <w:noProof/>
                                <w:sz w:val="24"/>
                              </w:rPr>
                              <w:t xml:space="preserve">Alfaro, P. (2020). </w:t>
                            </w:r>
                            <w:r w:rsidRPr="000520F3">
                              <w:rPr>
                                <w:i/>
                                <w:iCs/>
                                <w:noProof/>
                                <w:sz w:val="24"/>
                              </w:rPr>
                              <w:t>Estandarización de los procesos de mix y batido para mejorar la eficiencia de una planta de producción de helados.</w:t>
                            </w:r>
                            <w:r w:rsidRPr="000520F3">
                              <w:rPr>
                                <w:noProof/>
                                <w:sz w:val="24"/>
                              </w:rPr>
                              <w:t xml:space="preserve"> Lima, Peru : Universidad Mayor de San Marcos.</w:t>
                            </w:r>
                          </w:p>
                          <w:p w14:paraId="43EF63EF" w14:textId="77777777" w:rsidR="00197990" w:rsidRPr="000520F3" w:rsidRDefault="00197990" w:rsidP="000520F3">
                            <w:pPr>
                              <w:spacing w:line="360" w:lineRule="auto"/>
                              <w:rPr>
                                <w:sz w:val="24"/>
                              </w:rPr>
                            </w:pPr>
                          </w:p>
                          <w:p w14:paraId="70F12A3B" w14:textId="1491F174" w:rsidR="00C81F81" w:rsidRPr="000520F3" w:rsidRDefault="00C81F81" w:rsidP="000520F3">
                            <w:pPr>
                              <w:pStyle w:val="Bibliografa"/>
                              <w:spacing w:line="360" w:lineRule="auto"/>
                              <w:ind w:left="720" w:hanging="720"/>
                              <w:rPr>
                                <w:noProof/>
                                <w:sz w:val="24"/>
                              </w:rPr>
                            </w:pPr>
                            <w:r w:rsidRPr="000520F3">
                              <w:rPr>
                                <w:noProof/>
                                <w:sz w:val="24"/>
                              </w:rPr>
                              <w:t xml:space="preserve">Alfaro, S. &amp; Martínez, H. (2021). </w:t>
                            </w:r>
                            <w:r w:rsidRPr="000520F3">
                              <w:rPr>
                                <w:i/>
                                <w:iCs/>
                                <w:noProof/>
                                <w:sz w:val="24"/>
                              </w:rPr>
                              <w:t>Propuesta de fortalecimiento del control en la gestión de los inventarios de materia prima, producto en proceso y terminado de la empresa GLOBAL KEMICAL, SA durante el año 2021.</w:t>
                            </w:r>
                            <w:r w:rsidRPr="000520F3">
                              <w:rPr>
                                <w:noProof/>
                                <w:sz w:val="24"/>
                              </w:rPr>
                              <w:t xml:space="preserve"> Costa Rica: Universidad Tecnica Nacional.</w:t>
                            </w:r>
                          </w:p>
                          <w:p w14:paraId="3DE89E1F" w14:textId="77777777" w:rsidR="00197990" w:rsidRPr="000520F3" w:rsidRDefault="00197990" w:rsidP="000520F3">
                            <w:pPr>
                              <w:spacing w:line="360" w:lineRule="auto"/>
                              <w:rPr>
                                <w:sz w:val="24"/>
                              </w:rPr>
                            </w:pPr>
                          </w:p>
                          <w:p w14:paraId="6EEE1955" w14:textId="03F1CFEE" w:rsidR="00C81F81" w:rsidRPr="000520F3" w:rsidRDefault="00C81F81" w:rsidP="000520F3">
                            <w:pPr>
                              <w:pStyle w:val="Bibliografa"/>
                              <w:spacing w:line="360" w:lineRule="auto"/>
                              <w:ind w:left="720" w:hanging="720"/>
                              <w:rPr>
                                <w:noProof/>
                                <w:sz w:val="24"/>
                              </w:rPr>
                            </w:pPr>
                            <w:r w:rsidRPr="000520F3">
                              <w:rPr>
                                <w:noProof/>
                                <w:sz w:val="24"/>
                              </w:rPr>
                              <w:t xml:space="preserve">Álvarez, C., Figueras, M. &amp; Medina, B. (2021). Evolución de la heteronormatividad a partir de una categorización de los estereotipos de género: análisis de los videoclips musicales más populares. . </w:t>
                            </w:r>
                            <w:r w:rsidRPr="000520F3">
                              <w:rPr>
                                <w:i/>
                                <w:iCs/>
                                <w:noProof/>
                                <w:sz w:val="24"/>
                              </w:rPr>
                              <w:t xml:space="preserve">El Profesional de la información. </w:t>
                            </w:r>
                            <w:r w:rsidRPr="000520F3">
                              <w:rPr>
                                <w:noProof/>
                                <w:sz w:val="24"/>
                              </w:rPr>
                              <w:t>, 30.</w:t>
                            </w:r>
                          </w:p>
                          <w:p w14:paraId="63FCA9B5" w14:textId="4A017D7A" w:rsidR="00197990" w:rsidRPr="000520F3" w:rsidRDefault="00197990" w:rsidP="000520F3">
                            <w:pPr>
                              <w:spacing w:line="360" w:lineRule="auto"/>
                              <w:rPr>
                                <w:sz w:val="24"/>
                              </w:rPr>
                            </w:pPr>
                          </w:p>
                          <w:p w14:paraId="2B4C1CBC" w14:textId="67C3C730" w:rsidR="00C81F81" w:rsidRPr="000520F3" w:rsidRDefault="00C81F81" w:rsidP="000520F3">
                            <w:pPr>
                              <w:pStyle w:val="Bibliografa"/>
                              <w:spacing w:line="360" w:lineRule="auto"/>
                              <w:ind w:left="720" w:hanging="720"/>
                              <w:rPr>
                                <w:noProof/>
                                <w:sz w:val="24"/>
                              </w:rPr>
                            </w:pPr>
                            <w:r w:rsidRPr="000520F3">
                              <w:rPr>
                                <w:noProof/>
                                <w:sz w:val="24"/>
                                <w:lang w:val="fr-FR"/>
                              </w:rPr>
                              <w:t xml:space="preserve">Borja, A., Carvajal, H. &amp; Vite, H. . </w:t>
                            </w:r>
                            <w:r w:rsidRPr="000520F3">
                              <w:rPr>
                                <w:noProof/>
                                <w:sz w:val="24"/>
                              </w:rPr>
                              <w:t xml:space="preserve">(2020). Modelo de emprendimiento y análisis de los factores determinantes para su sostenibilidad. . </w:t>
                            </w:r>
                            <w:r w:rsidRPr="000520F3">
                              <w:rPr>
                                <w:i/>
                                <w:iCs/>
                                <w:noProof/>
                                <w:sz w:val="24"/>
                              </w:rPr>
                              <w:t>Revista ESPACIOS. ISSN, 798, 1015</w:t>
                            </w:r>
                            <w:r w:rsidRPr="000520F3">
                              <w:rPr>
                                <w:noProof/>
                                <w:sz w:val="24"/>
                              </w:rPr>
                              <w:t>.</w:t>
                            </w:r>
                          </w:p>
                          <w:p w14:paraId="0C248736" w14:textId="153F2620" w:rsidR="00197990" w:rsidRPr="000520F3" w:rsidRDefault="00197990" w:rsidP="000520F3">
                            <w:pPr>
                              <w:spacing w:line="360" w:lineRule="auto"/>
                              <w:rPr>
                                <w:sz w:val="24"/>
                              </w:rPr>
                            </w:pPr>
                          </w:p>
                          <w:p w14:paraId="0E4B12D3" w14:textId="7591FA76" w:rsidR="00C81F81" w:rsidRPr="000520F3" w:rsidRDefault="00C81F81" w:rsidP="000520F3">
                            <w:pPr>
                              <w:pStyle w:val="Bibliografa"/>
                              <w:spacing w:line="360" w:lineRule="auto"/>
                              <w:ind w:left="720" w:hanging="720"/>
                              <w:rPr>
                                <w:noProof/>
                                <w:sz w:val="24"/>
                              </w:rPr>
                            </w:pPr>
                            <w:r w:rsidRPr="000520F3">
                              <w:rPr>
                                <w:noProof/>
                                <w:sz w:val="24"/>
                              </w:rPr>
                              <w:t xml:space="preserve">Cruz, B. &amp; Benítez, V. (2023). </w:t>
                            </w:r>
                            <w:r w:rsidRPr="000520F3">
                              <w:rPr>
                                <w:i/>
                                <w:iCs/>
                                <w:noProof/>
                                <w:sz w:val="24"/>
                              </w:rPr>
                              <w:t>Fortalecimiento empresarial enfocado al reposicionamiento de mercado. caso Óptica Santa Lucía.</w:t>
                            </w:r>
                            <w:r w:rsidRPr="000520F3">
                              <w:rPr>
                                <w:noProof/>
                                <w:sz w:val="24"/>
                              </w:rPr>
                              <w:t xml:space="preserve"> Corporacion Universitaria Unitec.</w:t>
                            </w:r>
                          </w:p>
                          <w:p w14:paraId="7C426D96" w14:textId="77777777" w:rsidR="00197990" w:rsidRPr="000520F3" w:rsidRDefault="00197990" w:rsidP="000520F3">
                            <w:pPr>
                              <w:spacing w:line="360" w:lineRule="auto"/>
                              <w:rPr>
                                <w:sz w:val="24"/>
                              </w:rPr>
                            </w:pPr>
                          </w:p>
                          <w:p w14:paraId="711DE425" w14:textId="50A77EAA" w:rsidR="00C81F81" w:rsidRPr="000520F3" w:rsidRDefault="00C81F81" w:rsidP="000520F3">
                            <w:pPr>
                              <w:pStyle w:val="Bibliografa"/>
                              <w:spacing w:line="360" w:lineRule="auto"/>
                              <w:ind w:left="720" w:hanging="720"/>
                              <w:rPr>
                                <w:noProof/>
                                <w:sz w:val="24"/>
                              </w:rPr>
                            </w:pPr>
                            <w:r w:rsidRPr="000520F3">
                              <w:rPr>
                                <w:noProof/>
                                <w:sz w:val="24"/>
                              </w:rPr>
                              <w:t xml:space="preserve">Cruz, P. &amp; Rodríguez, R. . (2023). </w:t>
                            </w:r>
                            <w:r w:rsidRPr="000520F3">
                              <w:rPr>
                                <w:i/>
                                <w:iCs/>
                                <w:noProof/>
                                <w:sz w:val="24"/>
                              </w:rPr>
                              <w:t>Análisis y plan de mejora de satisfacción laboral en la Empresa LOTELHSA, 2017.</w:t>
                            </w:r>
                            <w:r w:rsidRPr="000520F3">
                              <w:rPr>
                                <w:noProof/>
                                <w:sz w:val="24"/>
                              </w:rPr>
                              <w:t xml:space="preserve"> Corporacion Universitaria Unitec.</w:t>
                            </w:r>
                          </w:p>
                          <w:p w14:paraId="44B33313" w14:textId="77777777" w:rsidR="00197990" w:rsidRPr="000520F3" w:rsidRDefault="00197990" w:rsidP="000520F3">
                            <w:pPr>
                              <w:spacing w:line="360" w:lineRule="auto"/>
                              <w:rPr>
                                <w:sz w:val="24"/>
                              </w:rPr>
                            </w:pPr>
                          </w:p>
                          <w:p w14:paraId="22C641D3" w14:textId="184BDC58" w:rsidR="00C81F81" w:rsidRPr="000520F3" w:rsidRDefault="00C81F81" w:rsidP="000520F3">
                            <w:pPr>
                              <w:pStyle w:val="Bibliografa"/>
                              <w:spacing w:line="360" w:lineRule="auto"/>
                              <w:ind w:left="720" w:hanging="720"/>
                              <w:rPr>
                                <w:noProof/>
                                <w:sz w:val="24"/>
                              </w:rPr>
                            </w:pPr>
                            <w:r w:rsidRPr="000520F3">
                              <w:rPr>
                                <w:noProof/>
                                <w:sz w:val="24"/>
                              </w:rPr>
                              <w:t xml:space="preserve">Cudriz, E. &amp; Corrales, J. . (2020). El marketing digital como un elemento de apoyo estratégico a las organizaciones. . </w:t>
                            </w:r>
                            <w:r w:rsidRPr="000520F3">
                              <w:rPr>
                                <w:i/>
                                <w:iCs/>
                                <w:noProof/>
                                <w:sz w:val="24"/>
                              </w:rPr>
                              <w:t>Cuadernos Latinoamericanos de Administración</w:t>
                            </w:r>
                            <w:r w:rsidRPr="000520F3">
                              <w:rPr>
                                <w:noProof/>
                                <w:sz w:val="24"/>
                              </w:rPr>
                              <w:t>, 16(30).</w:t>
                            </w:r>
                          </w:p>
                          <w:p w14:paraId="3150E720" w14:textId="77777777" w:rsidR="00197990" w:rsidRPr="000520F3" w:rsidRDefault="00197990" w:rsidP="000520F3">
                            <w:pPr>
                              <w:spacing w:line="360" w:lineRule="auto"/>
                              <w:rPr>
                                <w:sz w:val="24"/>
                              </w:rPr>
                            </w:pPr>
                          </w:p>
                          <w:p w14:paraId="2AD80229" w14:textId="2938590A" w:rsidR="00C81F81" w:rsidRPr="000520F3" w:rsidRDefault="00C81F81" w:rsidP="000520F3">
                            <w:pPr>
                              <w:pStyle w:val="Bibliografa"/>
                              <w:spacing w:line="360" w:lineRule="auto"/>
                              <w:ind w:left="720" w:hanging="720"/>
                              <w:rPr>
                                <w:noProof/>
                                <w:sz w:val="24"/>
                              </w:rPr>
                            </w:pPr>
                            <w:r w:rsidRPr="000520F3">
                              <w:rPr>
                                <w:noProof/>
                                <w:sz w:val="24"/>
                              </w:rPr>
                              <w:t xml:space="preserve">Duque, L. (2021). </w:t>
                            </w:r>
                            <w:r w:rsidRPr="000520F3">
                              <w:rPr>
                                <w:i/>
                                <w:iCs/>
                                <w:noProof/>
                                <w:sz w:val="24"/>
                              </w:rPr>
                              <w:t>Desarrollo de la sistematización del manual de procedimiento para el control y manejo de inventario en Depósito Los Hoyos SAS .</w:t>
                            </w:r>
                            <w:r w:rsidRPr="000520F3">
                              <w:rPr>
                                <w:noProof/>
                                <w:sz w:val="24"/>
                              </w:rPr>
                              <w:t xml:space="preserve"> Antioquia: Corporación Universitaria Minuto de Dios.</w:t>
                            </w:r>
                          </w:p>
                          <w:p w14:paraId="72E71346" w14:textId="4F60E93C" w:rsidR="000520F3" w:rsidRPr="000520F3" w:rsidRDefault="000520F3" w:rsidP="000520F3">
                            <w:pPr>
                              <w:spacing w:line="360" w:lineRule="auto"/>
                              <w:rPr>
                                <w:sz w:val="24"/>
                              </w:rPr>
                            </w:pPr>
                          </w:p>
                          <w:p w14:paraId="492142BF" w14:textId="72DE05F9" w:rsidR="00C81F81" w:rsidRPr="000520F3" w:rsidRDefault="00C81F81" w:rsidP="000520F3">
                            <w:pPr>
                              <w:pStyle w:val="Bibliografa"/>
                              <w:spacing w:line="360" w:lineRule="auto"/>
                              <w:ind w:left="720" w:hanging="720"/>
                              <w:rPr>
                                <w:noProof/>
                                <w:sz w:val="24"/>
                              </w:rPr>
                            </w:pPr>
                            <w:r w:rsidRPr="000520F3">
                              <w:rPr>
                                <w:noProof/>
                                <w:sz w:val="24"/>
                              </w:rPr>
                              <w:t xml:space="preserve">Ladines, R. (2018). </w:t>
                            </w:r>
                            <w:r w:rsidRPr="000520F3">
                              <w:rPr>
                                <w:i/>
                                <w:iCs/>
                                <w:noProof/>
                                <w:sz w:val="24"/>
                              </w:rPr>
                              <w:t>Diseño de plan de mejora para gestión administrativa aplicada a empresa Lubrilad .</w:t>
                            </w:r>
                            <w:r w:rsidRPr="000520F3">
                              <w:rPr>
                                <w:noProof/>
                                <w:sz w:val="24"/>
                              </w:rPr>
                              <w:t xml:space="preserve"> Guayaquil: Universidad de Guayaquil Facultad de Ciencias Administrativas.</w:t>
                            </w:r>
                          </w:p>
                          <w:p w14:paraId="5CCE0759" w14:textId="0BC623C8" w:rsidR="000520F3" w:rsidRPr="000520F3" w:rsidRDefault="000520F3" w:rsidP="000520F3">
                            <w:pPr>
                              <w:spacing w:line="360" w:lineRule="auto"/>
                              <w:rPr>
                                <w:sz w:val="24"/>
                              </w:rPr>
                            </w:pPr>
                          </w:p>
                          <w:p w14:paraId="5F4100FA" w14:textId="0EA4B813" w:rsidR="00C81F81" w:rsidRPr="000520F3" w:rsidRDefault="00C81F81" w:rsidP="000520F3">
                            <w:pPr>
                              <w:pStyle w:val="Bibliografa"/>
                              <w:spacing w:line="360" w:lineRule="auto"/>
                              <w:ind w:left="720" w:hanging="720"/>
                              <w:rPr>
                                <w:noProof/>
                                <w:sz w:val="24"/>
                              </w:rPr>
                            </w:pPr>
                            <w:r w:rsidRPr="000520F3">
                              <w:rPr>
                                <w:noProof/>
                                <w:sz w:val="24"/>
                              </w:rPr>
                              <w:t xml:space="preserve">Pacheco, R, Rojas, M. &amp; Hernández, P. (2022). Caracterización del emprendimiento desde un enfoque universitario. </w:t>
                            </w:r>
                            <w:r w:rsidRPr="000520F3">
                              <w:rPr>
                                <w:i/>
                                <w:iCs/>
                                <w:noProof/>
                                <w:sz w:val="24"/>
                              </w:rPr>
                              <w:t>Formación universitaria</w:t>
                            </w:r>
                            <w:r w:rsidRPr="000520F3">
                              <w:rPr>
                                <w:noProof/>
                                <w:sz w:val="24"/>
                              </w:rPr>
                              <w:t>, 15(1), 135-144.</w:t>
                            </w:r>
                          </w:p>
                          <w:p w14:paraId="2EE5E837" w14:textId="3702300C" w:rsidR="000520F3" w:rsidRPr="000520F3" w:rsidRDefault="000520F3" w:rsidP="000520F3">
                            <w:pPr>
                              <w:spacing w:line="360" w:lineRule="auto"/>
                              <w:rPr>
                                <w:sz w:val="24"/>
                              </w:rPr>
                            </w:pPr>
                          </w:p>
                          <w:p w14:paraId="3B47D5B7" w14:textId="53AC1931" w:rsidR="00C81F81" w:rsidRPr="000520F3" w:rsidRDefault="00C81F81" w:rsidP="000520F3">
                            <w:pPr>
                              <w:pStyle w:val="Bibliografa"/>
                              <w:spacing w:line="360" w:lineRule="auto"/>
                              <w:ind w:left="720" w:hanging="720"/>
                              <w:rPr>
                                <w:noProof/>
                                <w:sz w:val="24"/>
                              </w:rPr>
                            </w:pPr>
                            <w:r w:rsidRPr="000520F3">
                              <w:rPr>
                                <w:noProof/>
                                <w:sz w:val="24"/>
                              </w:rPr>
                              <w:t xml:space="preserve">Preciado,A. &amp; Ruiz, D. (2021). </w:t>
                            </w:r>
                            <w:r w:rsidRPr="000520F3">
                              <w:rPr>
                                <w:i/>
                                <w:iCs/>
                                <w:noProof/>
                                <w:sz w:val="24"/>
                              </w:rPr>
                              <w:t>Fortalecimiento Empresarial Del Área Administrativa Para Natural Way Ciencia Fitness Ubicada En El Municipio De Facatativá.</w:t>
                            </w:r>
                            <w:r w:rsidRPr="000520F3">
                              <w:rPr>
                                <w:noProof/>
                                <w:sz w:val="24"/>
                              </w:rPr>
                              <w:t xml:space="preserve"> Facatati</w:t>
                            </w:r>
                            <w:r w:rsidR="000520F3" w:rsidRPr="000520F3">
                              <w:rPr>
                                <w:noProof/>
                                <w:sz w:val="24"/>
                              </w:rPr>
                              <w:t>va: Universidad de Cundinamarca</w:t>
                            </w:r>
                            <w:r w:rsidRPr="000520F3">
                              <w:rPr>
                                <w:noProof/>
                                <w:sz w:val="24"/>
                              </w:rPr>
                              <w:t>.</w:t>
                            </w:r>
                          </w:p>
                          <w:p w14:paraId="0FD4E340" w14:textId="77777777" w:rsidR="000520F3" w:rsidRPr="000520F3" w:rsidRDefault="000520F3" w:rsidP="000520F3">
                            <w:pPr>
                              <w:spacing w:line="360" w:lineRule="auto"/>
                              <w:rPr>
                                <w:sz w:val="24"/>
                              </w:rPr>
                            </w:pPr>
                          </w:p>
                          <w:p w14:paraId="1E84F2D4" w14:textId="77777777" w:rsidR="00C81F81" w:rsidRPr="000520F3" w:rsidRDefault="00C81F81" w:rsidP="000520F3">
                            <w:pPr>
                              <w:pStyle w:val="Bibliografa"/>
                              <w:spacing w:line="360" w:lineRule="auto"/>
                              <w:ind w:left="720" w:hanging="720"/>
                              <w:rPr>
                                <w:noProof/>
                                <w:sz w:val="24"/>
                              </w:rPr>
                            </w:pPr>
                            <w:r w:rsidRPr="000520F3">
                              <w:rPr>
                                <w:noProof/>
                                <w:sz w:val="24"/>
                              </w:rPr>
                              <w:t xml:space="preserve">Restrepo, M., González, C. &amp; Serna, D. . (2020). El control interno de los inventarios: su incidencia en la gestión financiera de “Due Amici Pizzería”. . </w:t>
                            </w:r>
                            <w:r w:rsidRPr="000520F3">
                              <w:rPr>
                                <w:i/>
                                <w:iCs/>
                                <w:noProof/>
                                <w:sz w:val="24"/>
                              </w:rPr>
                              <w:t>Revista Activos</w:t>
                            </w:r>
                            <w:r w:rsidRPr="000520F3">
                              <w:rPr>
                                <w:noProof/>
                                <w:sz w:val="24"/>
                              </w:rPr>
                              <w:t>, 18(2), 137-163.</w:t>
                            </w:r>
                          </w:p>
                          <w:p w14:paraId="2DF27FC7" w14:textId="77777777" w:rsidR="000520F3" w:rsidRPr="000520F3" w:rsidRDefault="000520F3" w:rsidP="000520F3">
                            <w:pPr>
                              <w:spacing w:line="360" w:lineRule="auto"/>
                              <w:rPr>
                                <w:sz w:val="24"/>
                              </w:rPr>
                            </w:pPr>
                          </w:p>
                          <w:p w14:paraId="410637B8" w14:textId="412ABBCB" w:rsidR="00C81F81" w:rsidRPr="000520F3" w:rsidRDefault="00C81F81" w:rsidP="000520F3">
                            <w:pPr>
                              <w:pStyle w:val="Bibliografa"/>
                              <w:spacing w:line="360" w:lineRule="auto"/>
                              <w:ind w:left="720" w:hanging="720"/>
                              <w:rPr>
                                <w:noProof/>
                                <w:sz w:val="24"/>
                              </w:rPr>
                            </w:pPr>
                            <w:r w:rsidRPr="000520F3">
                              <w:rPr>
                                <w:noProof/>
                                <w:sz w:val="24"/>
                              </w:rPr>
                              <w:t xml:space="preserve">Sánchez, B.,Domínguez, J., Almaguer,G. &amp; Trejo, A. (2023). Desarrollo de sistema web para sistematización y control de productos perecederos. </w:t>
                            </w:r>
                            <w:r w:rsidRPr="000520F3">
                              <w:rPr>
                                <w:i/>
                                <w:iCs/>
                                <w:noProof/>
                                <w:sz w:val="24"/>
                              </w:rPr>
                              <w:t>XIKUA Boletín Científico de la Escuela Superior de Tlahuelilpan</w:t>
                            </w:r>
                            <w:r w:rsidRPr="000520F3">
                              <w:rPr>
                                <w:noProof/>
                                <w:sz w:val="24"/>
                              </w:rPr>
                              <w:t>, 11(21), 16-25.</w:t>
                            </w:r>
                          </w:p>
                          <w:p w14:paraId="1F734380" w14:textId="77777777" w:rsidR="000520F3" w:rsidRPr="000520F3" w:rsidRDefault="000520F3" w:rsidP="000520F3">
                            <w:pPr>
                              <w:spacing w:line="360" w:lineRule="auto"/>
                              <w:rPr>
                                <w:sz w:val="24"/>
                              </w:rPr>
                            </w:pPr>
                          </w:p>
                          <w:p w14:paraId="26946596" w14:textId="0C4EC458" w:rsidR="00C81F81" w:rsidRPr="000520F3" w:rsidRDefault="00C81F81" w:rsidP="000520F3">
                            <w:pPr>
                              <w:pStyle w:val="Bibliografa"/>
                              <w:spacing w:line="360" w:lineRule="auto"/>
                              <w:ind w:left="720" w:hanging="720"/>
                              <w:rPr>
                                <w:noProof/>
                                <w:sz w:val="24"/>
                              </w:rPr>
                            </w:pPr>
                            <w:r w:rsidRPr="000520F3">
                              <w:rPr>
                                <w:noProof/>
                                <w:sz w:val="24"/>
                              </w:rPr>
                              <w:lastRenderedPageBreak/>
                              <w:t xml:space="preserve">Terranova, K., Villota, J., Tenorio, G. &amp; Mayorga, L. . (2019). El marketing digital en las empresas de Ecuador. . </w:t>
                            </w:r>
                            <w:r w:rsidRPr="000520F3">
                              <w:rPr>
                                <w:i/>
                                <w:iCs/>
                                <w:noProof/>
                                <w:sz w:val="24"/>
                              </w:rPr>
                              <w:t>Revista Ciencia e Investigación</w:t>
                            </w:r>
                            <w:r w:rsidRPr="000520F3">
                              <w:rPr>
                                <w:noProof/>
                                <w:sz w:val="24"/>
                              </w:rPr>
                              <w:t>, 4(1), 1-10.</w:t>
                            </w:r>
                          </w:p>
                          <w:p w14:paraId="44CF25FB" w14:textId="77777777" w:rsidR="000520F3" w:rsidRPr="000520F3" w:rsidRDefault="000520F3" w:rsidP="000520F3">
                            <w:pPr>
                              <w:spacing w:line="360" w:lineRule="auto"/>
                              <w:rPr>
                                <w:sz w:val="24"/>
                              </w:rPr>
                            </w:pPr>
                          </w:p>
                          <w:p w14:paraId="2609F9DE" w14:textId="0462BACB" w:rsidR="00C81F81" w:rsidRPr="000520F3" w:rsidRDefault="00C81F81" w:rsidP="000520F3">
                            <w:pPr>
                              <w:pStyle w:val="Bibliografa"/>
                              <w:spacing w:line="360" w:lineRule="auto"/>
                              <w:ind w:left="720" w:hanging="720"/>
                              <w:rPr>
                                <w:noProof/>
                                <w:sz w:val="24"/>
                                <w:lang w:val="en-US"/>
                              </w:rPr>
                            </w:pPr>
                            <w:r w:rsidRPr="000520F3">
                              <w:rPr>
                                <w:noProof/>
                                <w:sz w:val="24"/>
                              </w:rPr>
                              <w:t xml:space="preserve">Vasquez, E., Ruiz, D &amp; Martinez, J. (2020). Influencia de la categorización de productos de consumo en las ventas digitales: El efecto mediador de la tasa de conversión Influence of consumer product categorization on digital sales: The mediating effect of conversion rate. </w:t>
                            </w:r>
                            <w:r w:rsidRPr="000520F3">
                              <w:rPr>
                                <w:i/>
                                <w:iCs/>
                                <w:noProof/>
                                <w:sz w:val="24"/>
                                <w:lang w:val="en-US"/>
                              </w:rPr>
                              <w:t>European Journal of Applied Business Management</w:t>
                            </w:r>
                            <w:r w:rsidRPr="000520F3">
                              <w:rPr>
                                <w:noProof/>
                                <w:sz w:val="24"/>
                                <w:lang w:val="en-US"/>
                              </w:rPr>
                              <w:t>, 6(4), 1-14.</w:t>
                            </w:r>
                          </w:p>
                          <w:p w14:paraId="5AA4BB69" w14:textId="77777777" w:rsidR="000520F3" w:rsidRPr="000520F3" w:rsidRDefault="000520F3" w:rsidP="000520F3">
                            <w:pPr>
                              <w:spacing w:line="360" w:lineRule="auto"/>
                              <w:rPr>
                                <w:sz w:val="24"/>
                                <w:lang w:val="en-US"/>
                              </w:rPr>
                            </w:pPr>
                          </w:p>
                          <w:p w14:paraId="67C39356" w14:textId="482AFD89" w:rsidR="00C81F81" w:rsidRPr="000520F3" w:rsidRDefault="000520F3" w:rsidP="000520F3">
                            <w:pPr>
                              <w:pStyle w:val="Bibliografa"/>
                              <w:spacing w:line="360" w:lineRule="auto"/>
                              <w:ind w:left="720" w:hanging="720"/>
                              <w:rPr>
                                <w:noProof/>
                                <w:sz w:val="24"/>
                              </w:rPr>
                            </w:pPr>
                            <w:r w:rsidRPr="000520F3">
                              <w:rPr>
                                <w:noProof/>
                                <w:sz w:val="24"/>
                                <w:lang w:val="en-US"/>
                              </w:rPr>
                              <w:t>Villlavicencio D, S. V. (2018</w:t>
                            </w:r>
                            <w:r w:rsidR="00C81F81" w:rsidRPr="000520F3">
                              <w:rPr>
                                <w:noProof/>
                                <w:sz w:val="24"/>
                                <w:lang w:val="en-US"/>
                              </w:rPr>
                              <w:t xml:space="preserve">). </w:t>
                            </w:r>
                            <w:r w:rsidR="00C81F81" w:rsidRPr="000520F3">
                              <w:rPr>
                                <w:noProof/>
                                <w:sz w:val="24"/>
                              </w:rPr>
                              <w:t xml:space="preserve">Metodología para elaborar un plan de mejora continua. </w:t>
                            </w:r>
                            <w:r w:rsidR="00C81F81" w:rsidRPr="000520F3">
                              <w:rPr>
                                <w:i/>
                                <w:iCs/>
                                <w:noProof/>
                                <w:sz w:val="24"/>
                              </w:rPr>
                              <w:t xml:space="preserve">Investigación y pensamiento crítico </w:t>
                            </w:r>
                            <w:r w:rsidR="00C81F81" w:rsidRPr="000520F3">
                              <w:rPr>
                                <w:noProof/>
                                <w:sz w:val="24"/>
                              </w:rPr>
                              <w:t>, (1), 50-56.</w:t>
                            </w:r>
                          </w:p>
                          <w:p w14:paraId="1DBE1415" w14:textId="77FF2D97" w:rsidR="000520F3" w:rsidRPr="000520F3" w:rsidRDefault="000520F3" w:rsidP="000520F3">
                            <w:pPr>
                              <w:spacing w:line="360" w:lineRule="auto"/>
                              <w:rPr>
                                <w:sz w:val="24"/>
                              </w:rPr>
                            </w:pPr>
                          </w:p>
                          <w:p w14:paraId="50FCCF3C" w14:textId="77777777" w:rsidR="00C81F81" w:rsidRPr="000520F3" w:rsidRDefault="00C81F81" w:rsidP="000520F3">
                            <w:pPr>
                              <w:pStyle w:val="Bibliografa"/>
                              <w:spacing w:line="360" w:lineRule="auto"/>
                              <w:ind w:left="720" w:hanging="720"/>
                              <w:rPr>
                                <w:noProof/>
                                <w:sz w:val="24"/>
                              </w:rPr>
                            </w:pPr>
                            <w:r w:rsidRPr="000520F3">
                              <w:rPr>
                                <w:noProof/>
                                <w:sz w:val="24"/>
                              </w:rPr>
                              <w:t xml:space="preserve">Zambrano, E. &amp; Ormaza, C. (2020). Proceso administrativo de fortalecimiento a los emprendimientos de comerciantes de la calle Alajuela de Portoviejo. . </w:t>
                            </w:r>
                            <w:r w:rsidRPr="000520F3">
                              <w:rPr>
                                <w:i/>
                                <w:iCs/>
                                <w:noProof/>
                                <w:sz w:val="24"/>
                              </w:rPr>
                              <w:t>Domino de las Ciencias</w:t>
                            </w:r>
                            <w:r w:rsidRPr="000520F3">
                              <w:rPr>
                                <w:noProof/>
                                <w:sz w:val="24"/>
                              </w:rPr>
                              <w:t>, 6(3), 467-486.</w:t>
                            </w:r>
                          </w:p>
                          <w:p w14:paraId="61F30A6C" w14:textId="167DC5AA" w:rsidR="00C81F81" w:rsidRDefault="00C81F81" w:rsidP="000520F3">
                            <w:pPr>
                              <w:spacing w:line="360" w:lineRule="auto"/>
                            </w:pPr>
                            <w:r w:rsidRPr="000520F3">
                              <w:rPr>
                                <w:b/>
                                <w:bCs/>
                                <w:sz w:val="24"/>
                              </w:rPr>
                              <w:fldChar w:fldCharType="end"/>
                            </w:r>
                          </w:p>
                        </w:sdtContent>
                      </w:sdt>
                    </w:sdtContent>
                  </w:sdt>
                  <w:p w14:paraId="51C6DF45" w14:textId="79555A17" w:rsidR="00447FD0" w:rsidRDefault="00447FD0" w:rsidP="00447FD0">
                    <w:pPr>
                      <w:pStyle w:val="Ttulo1"/>
                      <w:numPr>
                        <w:ilvl w:val="0"/>
                        <w:numId w:val="0"/>
                      </w:numPr>
                      <w:spacing w:before="0" w:after="0" w:line="360" w:lineRule="auto"/>
                      <w:ind w:left="432" w:hanging="432"/>
                      <w:jc w:val="both"/>
                    </w:pPr>
                  </w:p>
                  <w:p w14:paraId="55703F85" w14:textId="376AD50F" w:rsidR="00C67DDE" w:rsidRPr="00E770B0" w:rsidRDefault="00000000" w:rsidP="001F4028">
                    <w:pPr>
                      <w:spacing w:line="360" w:lineRule="auto"/>
                      <w:rPr>
                        <w:rFonts w:cs="Arial"/>
                        <w:sz w:val="24"/>
                      </w:rPr>
                    </w:pPr>
                  </w:p>
                </w:sdtContent>
              </w:sdt>
            </w:sdtContent>
          </w:sdt>
          <w:p w14:paraId="79418944" w14:textId="77777777" w:rsidR="0004001C" w:rsidRPr="00E770B0" w:rsidRDefault="0004001C" w:rsidP="00E770B0">
            <w:pPr>
              <w:suppressAutoHyphens w:val="0"/>
              <w:spacing w:line="360" w:lineRule="auto"/>
              <w:rPr>
                <w:rFonts w:cs="Arial"/>
                <w:sz w:val="24"/>
              </w:rPr>
            </w:pPr>
          </w:p>
          <w:p w14:paraId="6D5B09A3" w14:textId="77777777" w:rsidR="0004001C" w:rsidRPr="00E770B0" w:rsidRDefault="0004001C" w:rsidP="00E770B0">
            <w:pPr>
              <w:suppressAutoHyphens w:val="0"/>
              <w:spacing w:line="360" w:lineRule="auto"/>
              <w:rPr>
                <w:rFonts w:cs="Arial"/>
                <w:sz w:val="24"/>
              </w:rPr>
            </w:pPr>
          </w:p>
          <w:p w14:paraId="64FCF4BD" w14:textId="77777777" w:rsidR="0004001C" w:rsidRDefault="0004001C" w:rsidP="00E770B0">
            <w:pPr>
              <w:suppressAutoHyphens w:val="0"/>
              <w:spacing w:line="360" w:lineRule="auto"/>
              <w:rPr>
                <w:rFonts w:cs="Arial"/>
                <w:sz w:val="24"/>
              </w:rPr>
            </w:pPr>
          </w:p>
          <w:p w14:paraId="257792E7" w14:textId="77777777" w:rsidR="00494E24" w:rsidRDefault="00494E24" w:rsidP="00E770B0">
            <w:pPr>
              <w:suppressAutoHyphens w:val="0"/>
              <w:spacing w:line="360" w:lineRule="auto"/>
              <w:rPr>
                <w:rFonts w:cs="Arial"/>
                <w:sz w:val="24"/>
              </w:rPr>
            </w:pPr>
          </w:p>
          <w:p w14:paraId="506D15EE" w14:textId="77777777" w:rsidR="00447FD0" w:rsidRDefault="00447FD0" w:rsidP="00E770B0">
            <w:pPr>
              <w:suppressAutoHyphens w:val="0"/>
              <w:spacing w:line="360" w:lineRule="auto"/>
              <w:rPr>
                <w:rFonts w:cs="Arial"/>
                <w:sz w:val="24"/>
              </w:rPr>
            </w:pPr>
          </w:p>
          <w:p w14:paraId="7FA43D0C" w14:textId="77777777" w:rsidR="00C81F81" w:rsidRDefault="00C81F81" w:rsidP="00E770B0">
            <w:pPr>
              <w:suppressAutoHyphens w:val="0"/>
              <w:spacing w:line="360" w:lineRule="auto"/>
              <w:rPr>
                <w:rFonts w:cs="Arial"/>
                <w:sz w:val="24"/>
              </w:rPr>
            </w:pPr>
          </w:p>
          <w:p w14:paraId="0545B515" w14:textId="77777777" w:rsidR="000520F3" w:rsidRDefault="000520F3" w:rsidP="00E770B0">
            <w:pPr>
              <w:suppressAutoHyphens w:val="0"/>
              <w:spacing w:line="360" w:lineRule="auto"/>
              <w:rPr>
                <w:rFonts w:cs="Arial"/>
                <w:sz w:val="24"/>
              </w:rPr>
            </w:pPr>
          </w:p>
          <w:p w14:paraId="59A07241" w14:textId="77777777" w:rsidR="000520F3" w:rsidRDefault="000520F3" w:rsidP="00E770B0">
            <w:pPr>
              <w:suppressAutoHyphens w:val="0"/>
              <w:spacing w:line="360" w:lineRule="auto"/>
              <w:rPr>
                <w:rFonts w:cs="Arial"/>
                <w:sz w:val="24"/>
              </w:rPr>
            </w:pPr>
          </w:p>
          <w:p w14:paraId="626783F9" w14:textId="77777777" w:rsidR="000520F3" w:rsidRDefault="000520F3" w:rsidP="00E770B0">
            <w:pPr>
              <w:suppressAutoHyphens w:val="0"/>
              <w:spacing w:line="360" w:lineRule="auto"/>
              <w:rPr>
                <w:rFonts w:cs="Arial"/>
                <w:sz w:val="24"/>
              </w:rPr>
            </w:pPr>
          </w:p>
          <w:p w14:paraId="6114601A" w14:textId="77777777" w:rsidR="000520F3" w:rsidRDefault="000520F3" w:rsidP="00E770B0">
            <w:pPr>
              <w:suppressAutoHyphens w:val="0"/>
              <w:spacing w:line="360" w:lineRule="auto"/>
              <w:rPr>
                <w:rFonts w:cs="Arial"/>
                <w:sz w:val="24"/>
              </w:rPr>
            </w:pPr>
          </w:p>
          <w:p w14:paraId="01185210" w14:textId="1FE2F66C" w:rsidR="0094080D" w:rsidRPr="00E770B0" w:rsidRDefault="0094080D" w:rsidP="00E770B0">
            <w:pPr>
              <w:suppressAutoHyphens w:val="0"/>
              <w:spacing w:line="360" w:lineRule="auto"/>
              <w:rPr>
                <w:rFonts w:cs="Arial"/>
                <w:sz w:val="24"/>
              </w:rPr>
            </w:pPr>
          </w:p>
        </w:tc>
      </w:tr>
      <w:tr w:rsidR="0085026C" w:rsidRPr="00783368" w14:paraId="192B2352" w14:textId="77777777" w:rsidTr="00C67DDE">
        <w:trPr>
          <w:trHeight w:val="127"/>
        </w:trPr>
        <w:tc>
          <w:tcPr>
            <w:tcW w:w="9395" w:type="dxa"/>
            <w:gridSpan w:val="8"/>
            <w:shd w:val="clear" w:color="auto" w:fill="auto"/>
          </w:tcPr>
          <w:p w14:paraId="206D38DC" w14:textId="3C0A3DE2" w:rsidR="0085026C" w:rsidRPr="00783368" w:rsidRDefault="0085026C" w:rsidP="002B126E">
            <w:pPr>
              <w:suppressAutoHyphens w:val="0"/>
              <w:jc w:val="center"/>
              <w:rPr>
                <w:rFonts w:cs="Arial"/>
                <w:b/>
                <w:szCs w:val="22"/>
              </w:rPr>
            </w:pPr>
            <w:r w:rsidRPr="00783368">
              <w:rPr>
                <w:rFonts w:cs="Arial"/>
                <w:b/>
              </w:rPr>
              <w:lastRenderedPageBreak/>
              <w:t>REJILLA DE EVALUACIÓN</w:t>
            </w:r>
          </w:p>
        </w:tc>
      </w:tr>
      <w:tr w:rsidR="00E50292" w:rsidRPr="00783368" w14:paraId="4016A165" w14:textId="77777777" w:rsidTr="00C67DDE">
        <w:trPr>
          <w:trHeight w:val="1550"/>
        </w:trPr>
        <w:tc>
          <w:tcPr>
            <w:tcW w:w="9395" w:type="dxa"/>
            <w:gridSpan w:val="8"/>
            <w:shd w:val="clear" w:color="auto" w:fill="auto"/>
          </w:tcPr>
          <w:p w14:paraId="26F6BAA3" w14:textId="77777777" w:rsidR="00E50292" w:rsidRPr="00783368" w:rsidRDefault="00E50292" w:rsidP="00E50292">
            <w:pPr>
              <w:suppressAutoHyphens w:val="0"/>
              <w:rPr>
                <w:rFonts w:eastAsia="Calibri"/>
                <w:sz w:val="18"/>
                <w:szCs w:val="22"/>
                <w:lang w:val="es-CO" w:eastAsia="en-US"/>
              </w:rPr>
            </w:pPr>
            <w:r w:rsidRPr="00783368">
              <w:rPr>
                <w:rFonts w:eastAsia="Calibri"/>
                <w:sz w:val="18"/>
                <w:szCs w:val="22"/>
                <w:lang w:val="es-CO" w:eastAsia="en-US"/>
              </w:rPr>
              <w:t>Las UTS agradecen al docente evaluador por su participación en los procesos académico</w:t>
            </w:r>
            <w:r w:rsidR="00BE3620" w:rsidRPr="00783368">
              <w:rPr>
                <w:rFonts w:eastAsia="Calibri"/>
                <w:sz w:val="18"/>
                <w:szCs w:val="22"/>
                <w:lang w:val="es-CO" w:eastAsia="en-US"/>
              </w:rPr>
              <w:t>s</w:t>
            </w:r>
            <w:r w:rsidRPr="00783368">
              <w:rPr>
                <w:rFonts w:eastAsia="Calibri"/>
                <w:sz w:val="18"/>
                <w:szCs w:val="22"/>
                <w:lang w:val="es-CO" w:eastAsia="en-US"/>
              </w:rPr>
              <w:t>. Por favor diligencie el siguiente formato para la evaluación de la propuesta de trabajo de grado. En la rejilla de evaluación establezca el cumplimiento de los indicadores marcando con una “x” en cada ítem de acuerdo al resultado de la revisión que realizó. Al finalizar encontrará una sección para relacionar las observaciones. Es importante aclarar que para emitir el concepto de “Aprobado”, se deben cumplir todos los criterios que aplican para la modalidad que se está evaluando.</w:t>
            </w:r>
          </w:p>
          <w:p w14:paraId="6262BB61" w14:textId="77777777" w:rsidR="00E50292" w:rsidRPr="00783368" w:rsidRDefault="00E50292" w:rsidP="00E50292">
            <w:pPr>
              <w:suppressAutoHyphens w:val="0"/>
              <w:rPr>
                <w:rFonts w:eastAsia="Calibri"/>
                <w:sz w:val="18"/>
                <w:szCs w:val="22"/>
                <w:lang w:val="es-CO" w:eastAsia="en-US"/>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325"/>
              <w:gridCol w:w="1217"/>
              <w:gridCol w:w="121"/>
              <w:gridCol w:w="3848"/>
            </w:tblGrid>
            <w:tr w:rsidR="00E50292" w:rsidRPr="00783368" w14:paraId="3236822A" w14:textId="77777777" w:rsidTr="00120D91">
              <w:trPr>
                <w:trHeight w:val="20"/>
                <w:jc w:val="center"/>
              </w:trPr>
              <w:tc>
                <w:tcPr>
                  <w:tcW w:w="9984" w:type="dxa"/>
                  <w:gridSpan w:val="5"/>
                  <w:shd w:val="clear" w:color="auto" w:fill="BFBFBF"/>
                  <w:vAlign w:val="center"/>
                </w:tcPr>
                <w:p w14:paraId="00BB72FA" w14:textId="77777777" w:rsidR="00E50292" w:rsidRPr="00783368" w:rsidRDefault="00E50292" w:rsidP="00E50292">
                  <w:pPr>
                    <w:suppressAutoHyphens w:val="0"/>
                    <w:jc w:val="center"/>
                    <w:rPr>
                      <w:rFonts w:eastAsia="Calibri"/>
                      <w:b/>
                      <w:sz w:val="18"/>
                      <w:szCs w:val="22"/>
                      <w:lang w:val="es-CO" w:eastAsia="en-US"/>
                    </w:rPr>
                  </w:pPr>
                  <w:r w:rsidRPr="00783368">
                    <w:rPr>
                      <w:rFonts w:eastAsia="Calibri"/>
                      <w:b/>
                      <w:sz w:val="18"/>
                      <w:szCs w:val="22"/>
                      <w:lang w:val="es-CO" w:eastAsia="en-US"/>
                    </w:rPr>
                    <w:t>INFORMACIÓN GENERAL DE LA PROPUESTA DE TRABAJO DE GRADO</w:t>
                  </w:r>
                </w:p>
              </w:tc>
            </w:tr>
            <w:tr w:rsidR="00E50292" w:rsidRPr="00783368" w14:paraId="23EB05B9" w14:textId="77777777" w:rsidTr="00120D91">
              <w:trPr>
                <w:trHeight w:val="447"/>
                <w:jc w:val="center"/>
              </w:trPr>
              <w:tc>
                <w:tcPr>
                  <w:tcW w:w="1557" w:type="dxa"/>
                  <w:shd w:val="clear" w:color="auto" w:fill="auto"/>
                  <w:vAlign w:val="center"/>
                </w:tcPr>
                <w:p w14:paraId="702C5894"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Fecha</w:t>
                  </w:r>
                </w:p>
              </w:tc>
              <w:tc>
                <w:tcPr>
                  <w:tcW w:w="2557" w:type="dxa"/>
                  <w:shd w:val="clear" w:color="auto" w:fill="auto"/>
                  <w:vAlign w:val="center"/>
                </w:tcPr>
                <w:p w14:paraId="704F0A81" w14:textId="77777777" w:rsidR="00C02C6B" w:rsidRPr="00783368" w:rsidRDefault="00C02C6B" w:rsidP="00BA4498">
                  <w:pPr>
                    <w:tabs>
                      <w:tab w:val="left" w:pos="960"/>
                    </w:tabs>
                    <w:suppressAutoHyphens w:val="0"/>
                    <w:jc w:val="center"/>
                    <w:rPr>
                      <w:rFonts w:cs="Arial"/>
                      <w:szCs w:val="22"/>
                    </w:rPr>
                  </w:pPr>
                </w:p>
                <w:p w14:paraId="2352EC47" w14:textId="77777777" w:rsidR="00BA4498" w:rsidRPr="00783368" w:rsidRDefault="00BA4498" w:rsidP="00BA4498">
                  <w:pPr>
                    <w:tabs>
                      <w:tab w:val="left" w:pos="960"/>
                    </w:tabs>
                    <w:suppressAutoHyphens w:val="0"/>
                    <w:jc w:val="center"/>
                    <w:rPr>
                      <w:rFonts w:eastAsia="Calibri"/>
                      <w:sz w:val="18"/>
                      <w:szCs w:val="22"/>
                      <w:lang w:val="es-CO" w:eastAsia="en-US"/>
                    </w:rPr>
                  </w:pPr>
                  <w:r w:rsidRPr="00783368">
                    <w:rPr>
                      <w:rFonts w:cs="Arial"/>
                      <w:szCs w:val="22"/>
                    </w:rPr>
                    <w:t>día/mes/año</w:t>
                  </w:r>
                </w:p>
                <w:p w14:paraId="3F3F2B8C" w14:textId="77777777" w:rsidR="00E50292" w:rsidRPr="00783368" w:rsidRDefault="00E50292" w:rsidP="00E50292">
                  <w:pPr>
                    <w:suppressAutoHyphens w:val="0"/>
                    <w:jc w:val="left"/>
                    <w:rPr>
                      <w:rFonts w:eastAsia="Calibri"/>
                      <w:sz w:val="18"/>
                      <w:szCs w:val="22"/>
                      <w:lang w:val="es-CO" w:eastAsia="en-US"/>
                    </w:rPr>
                  </w:pPr>
                </w:p>
              </w:tc>
              <w:tc>
                <w:tcPr>
                  <w:tcW w:w="1279" w:type="dxa"/>
                  <w:gridSpan w:val="2"/>
                  <w:shd w:val="clear" w:color="auto" w:fill="auto"/>
                  <w:vAlign w:val="center"/>
                </w:tcPr>
                <w:p w14:paraId="757665D5"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Código</w:t>
                  </w:r>
                  <w:r w:rsidR="00C02C6B" w:rsidRPr="00783368">
                    <w:rPr>
                      <w:rFonts w:eastAsia="Calibri"/>
                      <w:sz w:val="18"/>
                      <w:szCs w:val="22"/>
                      <w:lang w:val="es-CO" w:eastAsia="en-US"/>
                    </w:rPr>
                    <w:t xml:space="preserve"> de la propuesta</w:t>
                  </w:r>
                </w:p>
              </w:tc>
              <w:tc>
                <w:tcPr>
                  <w:tcW w:w="4591" w:type="dxa"/>
                  <w:shd w:val="clear" w:color="auto" w:fill="auto"/>
                  <w:vAlign w:val="center"/>
                </w:tcPr>
                <w:p w14:paraId="5A2DA3A0" w14:textId="77777777" w:rsidR="00E50292" w:rsidRPr="00783368" w:rsidRDefault="00E50292" w:rsidP="00E50292">
                  <w:pPr>
                    <w:suppressAutoHyphens w:val="0"/>
                    <w:jc w:val="left"/>
                    <w:rPr>
                      <w:rFonts w:eastAsia="Calibri"/>
                      <w:sz w:val="18"/>
                      <w:szCs w:val="22"/>
                      <w:lang w:val="es-CO" w:eastAsia="en-US"/>
                    </w:rPr>
                  </w:pPr>
                </w:p>
              </w:tc>
            </w:tr>
            <w:tr w:rsidR="00E50292" w:rsidRPr="00783368" w14:paraId="3706BF85" w14:textId="77777777" w:rsidTr="00120D91">
              <w:trPr>
                <w:trHeight w:val="20"/>
                <w:jc w:val="center"/>
              </w:trPr>
              <w:tc>
                <w:tcPr>
                  <w:tcW w:w="1557" w:type="dxa"/>
                  <w:shd w:val="clear" w:color="auto" w:fill="auto"/>
                  <w:vAlign w:val="center"/>
                </w:tcPr>
                <w:p w14:paraId="0A474075"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Modalidad</w:t>
                  </w:r>
                </w:p>
              </w:tc>
              <w:tc>
                <w:tcPr>
                  <w:tcW w:w="8427" w:type="dxa"/>
                  <w:gridSpan w:val="4"/>
                  <w:shd w:val="clear" w:color="auto" w:fill="auto"/>
                  <w:vAlign w:val="center"/>
                </w:tcPr>
                <w:p w14:paraId="6A808F75" w14:textId="1AF1EEB1" w:rsidR="00E50292" w:rsidRPr="00783368" w:rsidRDefault="00E50292" w:rsidP="00E50292">
                  <w:pPr>
                    <w:suppressAutoHyphens w:val="0"/>
                    <w:jc w:val="left"/>
                    <w:rPr>
                      <w:rFonts w:eastAsia="Calibri"/>
                      <w:sz w:val="18"/>
                      <w:szCs w:val="22"/>
                      <w:lang w:val="es-CO" w:eastAsia="en-US"/>
                    </w:rPr>
                  </w:pPr>
                  <w:r w:rsidRPr="00783368">
                    <w:rPr>
                      <w:rFonts w:ascii="Segoe UI Symbol" w:eastAsia="Calibri" w:hAnsi="Segoe UI Symbol" w:cs="Segoe UI Symbol"/>
                      <w:sz w:val="18"/>
                      <w:szCs w:val="22"/>
                      <w:lang w:val="es-CO" w:eastAsia="en-US"/>
                    </w:rPr>
                    <w:t>☐</w:t>
                  </w:r>
                  <w:r w:rsidRPr="00783368">
                    <w:rPr>
                      <w:rFonts w:eastAsia="Calibri"/>
                      <w:sz w:val="18"/>
                      <w:szCs w:val="22"/>
                      <w:lang w:val="es-CO" w:eastAsia="en-US"/>
                    </w:rPr>
                    <w:t xml:space="preserve"> Proyecto de Investigación        </w:t>
                  </w:r>
                  <w:r w:rsidRPr="00783368">
                    <w:rPr>
                      <w:rFonts w:ascii="Segoe UI Symbol" w:eastAsia="Calibri" w:hAnsi="Segoe UI Symbol" w:cs="Segoe UI Symbol"/>
                      <w:sz w:val="18"/>
                      <w:szCs w:val="22"/>
                      <w:lang w:val="es-CO" w:eastAsia="en-US"/>
                    </w:rPr>
                    <w:t>☐</w:t>
                  </w:r>
                  <w:r w:rsidRPr="00783368">
                    <w:rPr>
                      <w:rFonts w:eastAsia="Calibri"/>
                      <w:sz w:val="18"/>
                      <w:szCs w:val="22"/>
                      <w:lang w:val="es-CO" w:eastAsia="en-US"/>
                    </w:rPr>
                    <w:t xml:space="preserve"> Monografía     </w:t>
                  </w:r>
                  <w:r w:rsidRPr="00783368">
                    <w:rPr>
                      <w:rFonts w:ascii="Segoe UI Symbol" w:eastAsia="Calibri" w:hAnsi="Segoe UI Symbol" w:cs="Segoe UI Symbol"/>
                      <w:sz w:val="18"/>
                      <w:szCs w:val="22"/>
                      <w:lang w:val="es-CO" w:eastAsia="en-US"/>
                    </w:rPr>
                    <w:t>☐</w:t>
                  </w:r>
                  <w:r w:rsidRPr="00783368">
                    <w:rPr>
                      <w:rFonts w:eastAsia="Calibri"/>
                      <w:sz w:val="18"/>
                      <w:szCs w:val="22"/>
                      <w:lang w:val="es-CO" w:eastAsia="en-US"/>
                    </w:rPr>
                    <w:t xml:space="preserve"> Desarrollo </w:t>
                  </w:r>
                  <w:r w:rsidR="00FA435D" w:rsidRPr="00783368">
                    <w:rPr>
                      <w:rFonts w:eastAsia="Calibri"/>
                      <w:sz w:val="18"/>
                      <w:szCs w:val="22"/>
                      <w:lang w:val="es-CO" w:eastAsia="en-US"/>
                    </w:rPr>
                    <w:t xml:space="preserve">Tecnológico </w:t>
                  </w:r>
                  <w:r w:rsidR="00FA435D" w:rsidRPr="00783368">
                    <w:rPr>
                      <w:rFonts w:ascii="Segoe UI Symbol" w:eastAsia="Calibri" w:hAnsi="Segoe UI Symbol" w:cs="Segoe UI Symbol"/>
                      <w:sz w:val="18"/>
                      <w:szCs w:val="22"/>
                      <w:lang w:val="es-CO" w:eastAsia="en-US"/>
                    </w:rPr>
                    <w:t>☐</w:t>
                  </w:r>
                  <w:r w:rsidRPr="00783368">
                    <w:rPr>
                      <w:rFonts w:eastAsia="Calibri"/>
                      <w:sz w:val="18"/>
                      <w:szCs w:val="22"/>
                      <w:lang w:val="es-CO" w:eastAsia="en-US"/>
                    </w:rPr>
                    <w:t xml:space="preserve"> Seminario</w:t>
                  </w:r>
                </w:p>
                <w:p w14:paraId="610C7C3B" w14:textId="77777777" w:rsidR="00E50292" w:rsidRPr="00783368" w:rsidRDefault="00E50292" w:rsidP="00E50292">
                  <w:pPr>
                    <w:suppressAutoHyphens w:val="0"/>
                    <w:jc w:val="left"/>
                    <w:rPr>
                      <w:rFonts w:eastAsia="Calibri"/>
                      <w:sz w:val="18"/>
                      <w:szCs w:val="22"/>
                      <w:lang w:val="es-CO" w:eastAsia="en-US"/>
                    </w:rPr>
                  </w:pPr>
                  <w:r w:rsidRPr="00783368">
                    <w:rPr>
                      <w:rFonts w:ascii="Segoe UI Symbol" w:eastAsia="Calibri" w:hAnsi="Segoe UI Symbol" w:cs="Segoe UI Symbol"/>
                      <w:sz w:val="18"/>
                      <w:szCs w:val="22"/>
                      <w:lang w:val="es-CO" w:eastAsia="en-US"/>
                    </w:rPr>
                    <w:t>☐</w:t>
                  </w:r>
                  <w:r w:rsidRPr="00783368">
                    <w:rPr>
                      <w:rFonts w:eastAsia="Calibri"/>
                      <w:sz w:val="18"/>
                      <w:szCs w:val="22"/>
                      <w:lang w:val="es-CO" w:eastAsia="en-US"/>
                    </w:rPr>
                    <w:t xml:space="preserve"> Emprendimiento</w:t>
                  </w:r>
                </w:p>
              </w:tc>
            </w:tr>
            <w:tr w:rsidR="00046B1C" w:rsidRPr="00783368" w14:paraId="58D1040D" w14:textId="77777777" w:rsidTr="00120D91">
              <w:trPr>
                <w:trHeight w:val="20"/>
                <w:jc w:val="center"/>
              </w:trPr>
              <w:tc>
                <w:tcPr>
                  <w:tcW w:w="1557" w:type="dxa"/>
                  <w:shd w:val="clear" w:color="auto" w:fill="auto"/>
                  <w:vAlign w:val="center"/>
                </w:tcPr>
                <w:p w14:paraId="18EE3439" w14:textId="77777777" w:rsidR="00046B1C" w:rsidRPr="00783368" w:rsidRDefault="00046B1C" w:rsidP="00E50292">
                  <w:pPr>
                    <w:suppressAutoHyphens w:val="0"/>
                    <w:jc w:val="left"/>
                    <w:rPr>
                      <w:rFonts w:eastAsia="Calibri"/>
                      <w:sz w:val="18"/>
                      <w:szCs w:val="22"/>
                      <w:lang w:val="es-CO" w:eastAsia="en-US"/>
                    </w:rPr>
                  </w:pPr>
                  <w:r w:rsidRPr="00783368">
                    <w:rPr>
                      <w:rFonts w:eastAsia="Calibri"/>
                      <w:sz w:val="18"/>
                      <w:szCs w:val="22"/>
                      <w:lang w:val="es-CO" w:eastAsia="en-US"/>
                    </w:rPr>
                    <w:t>Modalidad Específica</w:t>
                  </w:r>
                </w:p>
              </w:tc>
              <w:tc>
                <w:tcPr>
                  <w:tcW w:w="8427" w:type="dxa"/>
                  <w:gridSpan w:val="4"/>
                  <w:shd w:val="clear" w:color="auto" w:fill="auto"/>
                  <w:vAlign w:val="center"/>
                </w:tcPr>
                <w:p w14:paraId="05563F8F" w14:textId="77777777" w:rsidR="00046B1C" w:rsidRPr="00783368" w:rsidRDefault="00046B1C" w:rsidP="00BE3620">
                  <w:pPr>
                    <w:suppressAutoHyphens w:val="0"/>
                    <w:jc w:val="left"/>
                    <w:rPr>
                      <w:rFonts w:ascii="Segoe UI Symbol" w:eastAsia="Calibri" w:hAnsi="Segoe UI Symbol" w:cs="Segoe UI Symbol"/>
                      <w:sz w:val="18"/>
                      <w:szCs w:val="22"/>
                      <w:lang w:val="es-CO" w:eastAsia="en-US"/>
                    </w:rPr>
                  </w:pPr>
                  <w:r w:rsidRPr="00783368">
                    <w:rPr>
                      <w:rFonts w:ascii="Segoe UI Symbol" w:eastAsia="Calibri" w:hAnsi="Segoe UI Symbol" w:cs="Segoe UI Symbol"/>
                      <w:sz w:val="18"/>
                      <w:szCs w:val="22"/>
                      <w:lang w:val="es-CO" w:eastAsia="en-US"/>
                    </w:rPr>
                    <w:t xml:space="preserve">(Describa de forma precisa el </w:t>
                  </w:r>
                  <w:r w:rsidR="00C654E4" w:rsidRPr="00783368">
                    <w:rPr>
                      <w:rFonts w:ascii="Segoe UI Symbol" w:eastAsia="Calibri" w:hAnsi="Segoe UI Symbol" w:cs="Segoe UI Symbol"/>
                      <w:sz w:val="18"/>
                      <w:szCs w:val="22"/>
                      <w:lang w:val="es-CO" w:eastAsia="en-US"/>
                    </w:rPr>
                    <w:t xml:space="preserve">sub </w:t>
                  </w:r>
                  <w:r w:rsidRPr="00783368">
                    <w:rPr>
                      <w:rFonts w:ascii="Segoe UI Symbol" w:eastAsia="Calibri" w:hAnsi="Segoe UI Symbol" w:cs="Segoe UI Symbol"/>
                      <w:sz w:val="18"/>
                      <w:szCs w:val="22"/>
                      <w:lang w:val="es-CO" w:eastAsia="en-US"/>
                    </w:rPr>
                    <w:t xml:space="preserve">tipo de </w:t>
                  </w:r>
                  <w:r w:rsidR="00C654E4" w:rsidRPr="00783368">
                    <w:rPr>
                      <w:rFonts w:ascii="Segoe UI Symbol" w:eastAsia="Calibri" w:hAnsi="Segoe UI Symbol" w:cs="Segoe UI Symbol"/>
                      <w:sz w:val="18"/>
                      <w:szCs w:val="22"/>
                      <w:lang w:val="es-CO" w:eastAsia="en-US"/>
                    </w:rPr>
                    <w:t xml:space="preserve">la </w:t>
                  </w:r>
                  <w:r w:rsidRPr="00783368">
                    <w:rPr>
                      <w:rFonts w:ascii="Segoe UI Symbol" w:eastAsia="Calibri" w:hAnsi="Segoe UI Symbol" w:cs="Segoe UI Symbol"/>
                      <w:sz w:val="18"/>
                      <w:szCs w:val="22"/>
                      <w:lang w:val="es-CO" w:eastAsia="en-US"/>
                    </w:rPr>
                    <w:t>modalidad utilizado</w:t>
                  </w:r>
                  <w:r w:rsidR="00C654E4" w:rsidRPr="00783368">
                    <w:rPr>
                      <w:rFonts w:ascii="Segoe UI Symbol" w:eastAsia="Calibri" w:hAnsi="Segoe UI Symbol" w:cs="Segoe UI Symbol"/>
                      <w:sz w:val="18"/>
                      <w:szCs w:val="22"/>
                      <w:lang w:val="es-CO" w:eastAsia="en-US"/>
                    </w:rPr>
                    <w:t>,</w:t>
                  </w:r>
                  <w:r w:rsidR="00BE3620" w:rsidRPr="00783368">
                    <w:rPr>
                      <w:rFonts w:ascii="Segoe UI Symbol" w:eastAsia="Calibri" w:hAnsi="Segoe UI Symbol" w:cs="Segoe UI Symbol"/>
                      <w:sz w:val="18"/>
                      <w:szCs w:val="22"/>
                      <w:lang w:val="es-CO" w:eastAsia="en-US"/>
                    </w:rPr>
                    <w:t xml:space="preserve"> como se describe en la Ficha Técnica de la Propuesta)</w:t>
                  </w:r>
                </w:p>
              </w:tc>
            </w:tr>
            <w:tr w:rsidR="00E50292" w:rsidRPr="00783368" w14:paraId="16BC91D8" w14:textId="77777777" w:rsidTr="00120D91">
              <w:trPr>
                <w:trHeight w:val="20"/>
                <w:jc w:val="center"/>
              </w:trPr>
              <w:tc>
                <w:tcPr>
                  <w:tcW w:w="1557" w:type="dxa"/>
                  <w:shd w:val="clear" w:color="auto" w:fill="auto"/>
                  <w:vAlign w:val="center"/>
                </w:tcPr>
                <w:p w14:paraId="65953BEA"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Titulo</w:t>
                  </w:r>
                </w:p>
              </w:tc>
              <w:tc>
                <w:tcPr>
                  <w:tcW w:w="8427" w:type="dxa"/>
                  <w:gridSpan w:val="4"/>
                  <w:shd w:val="clear" w:color="auto" w:fill="auto"/>
                  <w:vAlign w:val="center"/>
                </w:tcPr>
                <w:p w14:paraId="0F10E8B8" w14:textId="5A4B7BDD" w:rsidR="003444A4" w:rsidRPr="00783368" w:rsidRDefault="003444A4" w:rsidP="00E50292">
                  <w:pPr>
                    <w:suppressAutoHyphens w:val="0"/>
                    <w:jc w:val="left"/>
                    <w:rPr>
                      <w:rFonts w:eastAsia="Calibri"/>
                      <w:sz w:val="18"/>
                      <w:szCs w:val="22"/>
                      <w:lang w:val="es-CO" w:eastAsia="en-US"/>
                    </w:rPr>
                  </w:pPr>
                </w:p>
              </w:tc>
            </w:tr>
            <w:tr w:rsidR="00E50292" w:rsidRPr="00783368" w14:paraId="3AF51765" w14:textId="77777777" w:rsidTr="00120D91">
              <w:trPr>
                <w:trHeight w:val="20"/>
                <w:jc w:val="center"/>
              </w:trPr>
              <w:tc>
                <w:tcPr>
                  <w:tcW w:w="1557" w:type="dxa"/>
                  <w:shd w:val="clear" w:color="auto" w:fill="auto"/>
                  <w:vAlign w:val="center"/>
                </w:tcPr>
                <w:p w14:paraId="5B33CB62"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Estudiantes</w:t>
                  </w:r>
                </w:p>
              </w:tc>
              <w:tc>
                <w:tcPr>
                  <w:tcW w:w="8427" w:type="dxa"/>
                  <w:gridSpan w:val="4"/>
                  <w:shd w:val="clear" w:color="auto" w:fill="auto"/>
                  <w:vAlign w:val="center"/>
                </w:tcPr>
                <w:p w14:paraId="684F080F" w14:textId="1CDBBEF4" w:rsidR="0085026C" w:rsidRPr="00783368" w:rsidRDefault="006C24BE" w:rsidP="006C24BE">
                  <w:pPr>
                    <w:suppressAutoHyphens w:val="0"/>
                    <w:rPr>
                      <w:rFonts w:eastAsia="Calibri"/>
                      <w:sz w:val="18"/>
                      <w:szCs w:val="22"/>
                      <w:lang w:val="es-CO" w:eastAsia="en-US"/>
                    </w:rPr>
                  </w:pPr>
                  <w:r w:rsidRPr="000001EF">
                    <w:rPr>
                      <w:rFonts w:cs="Arial"/>
                      <w:szCs w:val="22"/>
                      <w:lang w:val="es-CO"/>
                    </w:rPr>
                    <w:t xml:space="preserve"> </w:t>
                  </w:r>
                </w:p>
              </w:tc>
            </w:tr>
            <w:tr w:rsidR="00E50292" w:rsidRPr="00783368" w14:paraId="774677C8" w14:textId="77777777" w:rsidTr="00120D91">
              <w:trPr>
                <w:trHeight w:val="20"/>
                <w:jc w:val="center"/>
              </w:trPr>
              <w:tc>
                <w:tcPr>
                  <w:tcW w:w="1557" w:type="dxa"/>
                  <w:shd w:val="clear" w:color="auto" w:fill="auto"/>
                  <w:vAlign w:val="center"/>
                </w:tcPr>
                <w:p w14:paraId="678F3F67"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Facultad</w:t>
                  </w:r>
                </w:p>
              </w:tc>
              <w:tc>
                <w:tcPr>
                  <w:tcW w:w="2557" w:type="dxa"/>
                  <w:shd w:val="clear" w:color="auto" w:fill="auto"/>
                  <w:vAlign w:val="center"/>
                </w:tcPr>
                <w:p w14:paraId="7D8037B8" w14:textId="0384DEE7" w:rsidR="00E50292" w:rsidRPr="00783368" w:rsidRDefault="00E50292" w:rsidP="00E50292">
                  <w:pPr>
                    <w:tabs>
                      <w:tab w:val="left" w:pos="960"/>
                    </w:tabs>
                    <w:suppressAutoHyphens w:val="0"/>
                    <w:jc w:val="left"/>
                    <w:rPr>
                      <w:rFonts w:eastAsia="Calibri"/>
                      <w:sz w:val="18"/>
                      <w:szCs w:val="22"/>
                      <w:lang w:val="es-CO" w:eastAsia="en-US"/>
                    </w:rPr>
                  </w:pPr>
                  <w:r w:rsidRPr="00783368">
                    <w:rPr>
                      <w:rFonts w:ascii="Segoe UI Symbol" w:eastAsia="Calibri" w:hAnsi="Segoe UI Symbol" w:cs="Segoe UI Symbol"/>
                      <w:sz w:val="18"/>
                      <w:szCs w:val="22"/>
                      <w:lang w:val="es-CO" w:eastAsia="en-US"/>
                    </w:rPr>
                    <w:t>☐</w:t>
                  </w:r>
                  <w:r w:rsidRPr="00783368">
                    <w:rPr>
                      <w:rFonts w:eastAsia="Calibri"/>
                      <w:sz w:val="18"/>
                      <w:szCs w:val="22"/>
                      <w:lang w:val="es-CO" w:eastAsia="en-US"/>
                    </w:rPr>
                    <w:t xml:space="preserve"> FCNI </w:t>
                  </w:r>
                  <w:r w:rsidR="006C24BE">
                    <w:rPr>
                      <w:rFonts w:ascii="Segoe UI Symbol" w:eastAsia="Calibri" w:hAnsi="Segoe UI Symbol" w:cs="Segoe UI Symbol"/>
                      <w:sz w:val="18"/>
                      <w:szCs w:val="22"/>
                      <w:lang w:val="es-CO" w:eastAsia="en-US"/>
                    </w:rPr>
                    <w:t xml:space="preserve">  </w:t>
                  </w:r>
                  <w:r w:rsidR="001E0C9E" w:rsidRPr="00783368">
                    <w:rPr>
                      <w:rFonts w:ascii="Segoe UI Symbol" w:eastAsia="Calibri" w:hAnsi="Segoe UI Symbol" w:cs="Segoe UI Symbol"/>
                      <w:sz w:val="18"/>
                      <w:szCs w:val="22"/>
                      <w:lang w:val="es-CO" w:eastAsia="en-US"/>
                    </w:rPr>
                    <w:t>☐</w:t>
                  </w:r>
                  <w:r w:rsidR="000F7CBC">
                    <w:rPr>
                      <w:rFonts w:ascii="Segoe UI Symbol" w:eastAsia="Calibri" w:hAnsi="Segoe UI Symbol" w:cs="Segoe UI Symbol"/>
                      <w:sz w:val="18"/>
                      <w:szCs w:val="22"/>
                      <w:lang w:val="es-CO" w:eastAsia="en-US"/>
                    </w:rPr>
                    <w:t xml:space="preserve"> </w:t>
                  </w:r>
                  <w:r w:rsidRPr="00783368">
                    <w:rPr>
                      <w:rFonts w:eastAsia="Calibri"/>
                      <w:sz w:val="18"/>
                      <w:szCs w:val="22"/>
                      <w:lang w:val="es-CO" w:eastAsia="en-US"/>
                    </w:rPr>
                    <w:t>FCSE</w:t>
                  </w:r>
                </w:p>
              </w:tc>
              <w:tc>
                <w:tcPr>
                  <w:tcW w:w="1137" w:type="dxa"/>
                  <w:shd w:val="clear" w:color="auto" w:fill="auto"/>
                  <w:vAlign w:val="center"/>
                </w:tcPr>
                <w:p w14:paraId="3AE67DDD" w14:textId="77777777" w:rsidR="00E50292" w:rsidRPr="00783368" w:rsidRDefault="00E50292" w:rsidP="00E50292">
                  <w:pPr>
                    <w:tabs>
                      <w:tab w:val="left" w:pos="960"/>
                    </w:tabs>
                    <w:suppressAutoHyphens w:val="0"/>
                    <w:jc w:val="left"/>
                    <w:rPr>
                      <w:rFonts w:eastAsia="Calibri"/>
                      <w:sz w:val="18"/>
                      <w:szCs w:val="22"/>
                      <w:lang w:val="es-CO" w:eastAsia="en-US"/>
                    </w:rPr>
                  </w:pPr>
                  <w:r w:rsidRPr="00783368">
                    <w:rPr>
                      <w:rFonts w:eastAsia="Calibri"/>
                      <w:sz w:val="18"/>
                      <w:szCs w:val="22"/>
                      <w:lang w:val="es-CO" w:eastAsia="en-US"/>
                    </w:rPr>
                    <w:t>Programa</w:t>
                  </w:r>
                  <w:r w:rsidR="00C02C6B" w:rsidRPr="00783368">
                    <w:rPr>
                      <w:rFonts w:eastAsia="Calibri"/>
                      <w:sz w:val="18"/>
                      <w:szCs w:val="22"/>
                      <w:lang w:val="es-CO" w:eastAsia="en-US"/>
                    </w:rPr>
                    <w:t>(s)</w:t>
                  </w:r>
                </w:p>
              </w:tc>
              <w:tc>
                <w:tcPr>
                  <w:tcW w:w="4733" w:type="dxa"/>
                  <w:gridSpan w:val="2"/>
                  <w:shd w:val="clear" w:color="auto" w:fill="auto"/>
                  <w:vAlign w:val="center"/>
                </w:tcPr>
                <w:p w14:paraId="3777500B" w14:textId="1B67FCCB" w:rsidR="00E50292" w:rsidRPr="00783368" w:rsidRDefault="00E50292" w:rsidP="00E50292">
                  <w:pPr>
                    <w:tabs>
                      <w:tab w:val="left" w:pos="960"/>
                    </w:tabs>
                    <w:suppressAutoHyphens w:val="0"/>
                    <w:jc w:val="left"/>
                    <w:rPr>
                      <w:rFonts w:eastAsia="Calibri"/>
                      <w:sz w:val="18"/>
                      <w:szCs w:val="22"/>
                      <w:lang w:val="es-CO" w:eastAsia="en-US"/>
                    </w:rPr>
                  </w:pPr>
                </w:p>
              </w:tc>
            </w:tr>
            <w:tr w:rsidR="00E50292" w:rsidRPr="00783368" w14:paraId="4CCBB312" w14:textId="77777777" w:rsidTr="00120D91">
              <w:trPr>
                <w:trHeight w:val="20"/>
                <w:jc w:val="center"/>
              </w:trPr>
              <w:tc>
                <w:tcPr>
                  <w:tcW w:w="9984" w:type="dxa"/>
                  <w:gridSpan w:val="5"/>
                  <w:shd w:val="clear" w:color="auto" w:fill="BFBFBF"/>
                  <w:vAlign w:val="center"/>
                </w:tcPr>
                <w:p w14:paraId="656E1FED" w14:textId="77777777" w:rsidR="00E50292" w:rsidRPr="00783368" w:rsidRDefault="00E50292" w:rsidP="00E50292">
                  <w:pPr>
                    <w:suppressAutoHyphens w:val="0"/>
                    <w:jc w:val="center"/>
                    <w:rPr>
                      <w:rFonts w:eastAsia="Calibri"/>
                      <w:b/>
                      <w:sz w:val="18"/>
                      <w:szCs w:val="22"/>
                      <w:lang w:val="es-CO" w:eastAsia="en-US"/>
                    </w:rPr>
                  </w:pPr>
                  <w:r w:rsidRPr="00783368">
                    <w:rPr>
                      <w:rFonts w:eastAsia="Calibri"/>
                      <w:b/>
                      <w:sz w:val="18"/>
                      <w:szCs w:val="22"/>
                      <w:lang w:val="es-CO" w:eastAsia="en-US"/>
                    </w:rPr>
                    <w:t>DATOS DEL EVALUADOR</w:t>
                  </w:r>
                </w:p>
              </w:tc>
            </w:tr>
            <w:tr w:rsidR="00E50292" w:rsidRPr="00783368" w14:paraId="6FD6B15B" w14:textId="77777777" w:rsidTr="00120D91">
              <w:trPr>
                <w:trHeight w:val="20"/>
                <w:jc w:val="center"/>
              </w:trPr>
              <w:tc>
                <w:tcPr>
                  <w:tcW w:w="1557" w:type="dxa"/>
                  <w:shd w:val="clear" w:color="auto" w:fill="auto"/>
                  <w:vAlign w:val="center"/>
                </w:tcPr>
                <w:p w14:paraId="3DA18990"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 xml:space="preserve">Nombre </w:t>
                  </w:r>
                </w:p>
              </w:tc>
              <w:tc>
                <w:tcPr>
                  <w:tcW w:w="8427" w:type="dxa"/>
                  <w:gridSpan w:val="4"/>
                  <w:shd w:val="clear" w:color="auto" w:fill="auto"/>
                  <w:vAlign w:val="center"/>
                </w:tcPr>
                <w:p w14:paraId="792732D9" w14:textId="33E9CFE5" w:rsidR="00E50292" w:rsidRPr="00783368" w:rsidRDefault="0072631B" w:rsidP="00E50292">
                  <w:pPr>
                    <w:suppressAutoHyphens w:val="0"/>
                    <w:jc w:val="left"/>
                    <w:rPr>
                      <w:rFonts w:eastAsia="Calibri"/>
                      <w:sz w:val="18"/>
                      <w:szCs w:val="22"/>
                      <w:lang w:val="es-CO" w:eastAsia="en-US"/>
                    </w:rPr>
                  </w:pPr>
                  <w:r>
                    <w:rPr>
                      <w:rFonts w:eastAsia="Calibri"/>
                      <w:sz w:val="18"/>
                      <w:szCs w:val="22"/>
                      <w:lang w:val="es-CO" w:eastAsia="en-US"/>
                    </w:rPr>
                    <w:t>Martha Lizette Massey Galvis</w:t>
                  </w:r>
                </w:p>
              </w:tc>
            </w:tr>
            <w:tr w:rsidR="00E50292" w:rsidRPr="00783368" w14:paraId="25B4B561" w14:textId="77777777" w:rsidTr="00120D91">
              <w:trPr>
                <w:trHeight w:val="20"/>
                <w:jc w:val="center"/>
              </w:trPr>
              <w:tc>
                <w:tcPr>
                  <w:tcW w:w="1557" w:type="dxa"/>
                  <w:shd w:val="clear" w:color="auto" w:fill="auto"/>
                  <w:vAlign w:val="center"/>
                </w:tcPr>
                <w:p w14:paraId="1A5EDA16"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Facultad</w:t>
                  </w:r>
                </w:p>
              </w:tc>
              <w:tc>
                <w:tcPr>
                  <w:tcW w:w="2557" w:type="dxa"/>
                  <w:shd w:val="clear" w:color="auto" w:fill="auto"/>
                  <w:vAlign w:val="center"/>
                </w:tcPr>
                <w:p w14:paraId="43E1325E" w14:textId="2BD95F28" w:rsidR="00E50292" w:rsidRPr="00783368" w:rsidRDefault="0072631B" w:rsidP="00E50292">
                  <w:pPr>
                    <w:tabs>
                      <w:tab w:val="left" w:pos="960"/>
                    </w:tabs>
                    <w:suppressAutoHyphens w:val="0"/>
                    <w:jc w:val="left"/>
                    <w:rPr>
                      <w:rFonts w:eastAsia="Calibri"/>
                      <w:sz w:val="18"/>
                      <w:szCs w:val="22"/>
                      <w:lang w:val="es-CO" w:eastAsia="en-US"/>
                    </w:rPr>
                  </w:pPr>
                  <w:r>
                    <w:rPr>
                      <w:rFonts w:ascii="Segoe UI Symbol" w:eastAsia="Calibri" w:hAnsi="Segoe UI Symbol" w:cs="Segoe UI Symbol"/>
                      <w:sz w:val="18"/>
                      <w:szCs w:val="22"/>
                      <w:lang w:val="es-CO" w:eastAsia="en-US"/>
                    </w:rPr>
                    <w:t>X</w:t>
                  </w:r>
                  <w:r w:rsidR="00E50292" w:rsidRPr="00783368">
                    <w:rPr>
                      <w:rFonts w:ascii="Segoe UI Symbol" w:eastAsia="Calibri" w:hAnsi="Segoe UI Symbol" w:cs="Segoe UI Symbol"/>
                      <w:sz w:val="18"/>
                      <w:szCs w:val="22"/>
                      <w:lang w:val="es-CO" w:eastAsia="en-US"/>
                    </w:rPr>
                    <w:t>☐</w:t>
                  </w:r>
                  <w:r w:rsidR="00E50292" w:rsidRPr="00783368">
                    <w:rPr>
                      <w:rFonts w:eastAsia="Calibri"/>
                      <w:sz w:val="18"/>
                      <w:szCs w:val="22"/>
                      <w:lang w:val="es-CO" w:eastAsia="en-US"/>
                    </w:rPr>
                    <w:t xml:space="preserve"> </w:t>
                  </w:r>
                  <w:r w:rsidR="00FA435D" w:rsidRPr="00783368">
                    <w:rPr>
                      <w:rFonts w:eastAsia="Calibri"/>
                      <w:sz w:val="18"/>
                      <w:szCs w:val="22"/>
                      <w:lang w:val="es-CO" w:eastAsia="en-US"/>
                    </w:rPr>
                    <w:t xml:space="preserve">FCNI </w:t>
                  </w:r>
                  <w:r w:rsidR="00FA435D" w:rsidRPr="00783368">
                    <w:rPr>
                      <w:rFonts w:ascii="Segoe UI Symbol" w:eastAsia="Calibri" w:hAnsi="Segoe UI Symbol" w:cs="Segoe UI Symbol"/>
                      <w:sz w:val="18"/>
                      <w:szCs w:val="22"/>
                      <w:lang w:val="es-CO" w:eastAsia="en-US"/>
                    </w:rPr>
                    <w:t>☐</w:t>
                  </w:r>
                  <w:r w:rsidR="00E50292" w:rsidRPr="00783368">
                    <w:rPr>
                      <w:rFonts w:eastAsia="Calibri"/>
                      <w:sz w:val="18"/>
                      <w:szCs w:val="22"/>
                      <w:lang w:val="es-CO" w:eastAsia="en-US"/>
                    </w:rPr>
                    <w:t xml:space="preserve"> FCSE</w:t>
                  </w:r>
                </w:p>
              </w:tc>
              <w:tc>
                <w:tcPr>
                  <w:tcW w:w="1137" w:type="dxa"/>
                  <w:shd w:val="clear" w:color="auto" w:fill="auto"/>
                  <w:vAlign w:val="center"/>
                </w:tcPr>
                <w:p w14:paraId="315618B7" w14:textId="77777777" w:rsidR="00E50292" w:rsidRPr="00783368" w:rsidRDefault="00E50292" w:rsidP="00E50292">
                  <w:pPr>
                    <w:tabs>
                      <w:tab w:val="left" w:pos="960"/>
                    </w:tabs>
                    <w:suppressAutoHyphens w:val="0"/>
                    <w:jc w:val="left"/>
                    <w:rPr>
                      <w:rFonts w:eastAsia="Calibri"/>
                      <w:sz w:val="18"/>
                      <w:szCs w:val="22"/>
                      <w:lang w:val="es-CO" w:eastAsia="en-US"/>
                    </w:rPr>
                  </w:pPr>
                  <w:r w:rsidRPr="00783368">
                    <w:rPr>
                      <w:rFonts w:eastAsia="Calibri"/>
                      <w:sz w:val="18"/>
                      <w:szCs w:val="22"/>
                      <w:lang w:val="es-CO" w:eastAsia="en-US"/>
                    </w:rPr>
                    <w:t>Programa</w:t>
                  </w:r>
                </w:p>
              </w:tc>
              <w:tc>
                <w:tcPr>
                  <w:tcW w:w="4733" w:type="dxa"/>
                  <w:gridSpan w:val="2"/>
                  <w:shd w:val="clear" w:color="auto" w:fill="auto"/>
                  <w:vAlign w:val="center"/>
                </w:tcPr>
                <w:p w14:paraId="4EFEF2C8" w14:textId="1B326E6D" w:rsidR="00E50292" w:rsidRPr="00783368" w:rsidRDefault="0072631B" w:rsidP="00E50292">
                  <w:pPr>
                    <w:tabs>
                      <w:tab w:val="left" w:pos="960"/>
                    </w:tabs>
                    <w:suppressAutoHyphens w:val="0"/>
                    <w:jc w:val="left"/>
                    <w:rPr>
                      <w:rFonts w:eastAsia="Calibri"/>
                      <w:sz w:val="18"/>
                      <w:szCs w:val="22"/>
                      <w:lang w:val="es-CO" w:eastAsia="en-US"/>
                    </w:rPr>
                  </w:pPr>
                  <w:r>
                    <w:rPr>
                      <w:rFonts w:eastAsia="Calibri"/>
                      <w:sz w:val="18"/>
                      <w:szCs w:val="22"/>
                      <w:lang w:val="es-CO" w:eastAsia="en-US"/>
                    </w:rPr>
                    <w:t>Ingeniería de Sistemas</w:t>
                  </w:r>
                </w:p>
              </w:tc>
            </w:tr>
          </w:tbl>
          <w:p w14:paraId="209F1219" w14:textId="77777777" w:rsidR="00E50292" w:rsidRPr="00783368" w:rsidRDefault="00E50292" w:rsidP="00E50292">
            <w:pPr>
              <w:suppressAutoHyphens w:val="0"/>
              <w:rPr>
                <w:rFonts w:eastAsia="Calibri"/>
                <w:sz w:val="18"/>
                <w:szCs w:val="22"/>
                <w:lang w:val="es-CO" w:eastAsia="en-US"/>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5523"/>
              <w:gridCol w:w="463"/>
              <w:gridCol w:w="515"/>
            </w:tblGrid>
            <w:tr w:rsidR="00E50292" w:rsidRPr="00783368" w14:paraId="5D535ED1" w14:textId="77777777" w:rsidTr="003D4C18">
              <w:trPr>
                <w:trHeight w:val="398"/>
                <w:tblHeader/>
                <w:jc w:val="center"/>
              </w:trPr>
              <w:tc>
                <w:tcPr>
                  <w:tcW w:w="9207" w:type="dxa"/>
                  <w:gridSpan w:val="4"/>
                  <w:shd w:val="clear" w:color="auto" w:fill="BFBFBF"/>
                  <w:vAlign w:val="center"/>
                </w:tcPr>
                <w:p w14:paraId="118603FB" w14:textId="77777777" w:rsidR="00E50292" w:rsidRPr="00783368" w:rsidRDefault="00E50292" w:rsidP="0085026C">
                  <w:pPr>
                    <w:tabs>
                      <w:tab w:val="left" w:pos="960"/>
                    </w:tabs>
                    <w:suppressAutoHyphens w:val="0"/>
                    <w:jc w:val="center"/>
                    <w:rPr>
                      <w:rFonts w:eastAsia="Calibri"/>
                      <w:sz w:val="18"/>
                      <w:szCs w:val="22"/>
                      <w:lang w:val="es-CO" w:eastAsia="en-US"/>
                    </w:rPr>
                  </w:pPr>
                  <w:r w:rsidRPr="00783368">
                    <w:rPr>
                      <w:rFonts w:eastAsia="Calibri"/>
                      <w:b/>
                      <w:sz w:val="18"/>
                      <w:szCs w:val="22"/>
                      <w:lang w:val="es-CO" w:eastAsia="en-US"/>
                    </w:rPr>
                    <w:t xml:space="preserve">REJILLA DE </w:t>
                  </w:r>
                  <w:r w:rsidR="0085026C" w:rsidRPr="00783368">
                    <w:rPr>
                      <w:rFonts w:eastAsia="Calibri"/>
                      <w:b/>
                      <w:sz w:val="18"/>
                      <w:szCs w:val="22"/>
                      <w:lang w:val="es-CO" w:eastAsia="en-US"/>
                    </w:rPr>
                    <w:t>EVALUACIO</w:t>
                  </w:r>
                  <w:r w:rsidRPr="00783368">
                    <w:rPr>
                      <w:rFonts w:eastAsia="Calibri"/>
                      <w:b/>
                      <w:sz w:val="18"/>
                      <w:szCs w:val="22"/>
                      <w:lang w:val="es-CO" w:eastAsia="en-US"/>
                    </w:rPr>
                    <w:t xml:space="preserve">N DE </w:t>
                  </w:r>
                  <w:r w:rsidR="0085026C" w:rsidRPr="00783368">
                    <w:rPr>
                      <w:rFonts w:eastAsia="Calibri"/>
                      <w:b/>
                      <w:sz w:val="18"/>
                      <w:szCs w:val="22"/>
                      <w:lang w:val="es-CO" w:eastAsia="en-US"/>
                    </w:rPr>
                    <w:t xml:space="preserve">LA </w:t>
                  </w:r>
                  <w:r w:rsidRPr="00783368">
                    <w:rPr>
                      <w:rFonts w:eastAsia="Calibri"/>
                      <w:b/>
                      <w:sz w:val="18"/>
                      <w:szCs w:val="22"/>
                      <w:lang w:val="es-CO" w:eastAsia="en-US"/>
                    </w:rPr>
                    <w:t>PROPUESTA DE TRABAJO DE GRADO</w:t>
                  </w:r>
                </w:p>
              </w:tc>
            </w:tr>
            <w:tr w:rsidR="00E50292" w:rsidRPr="00783368" w14:paraId="739DA947" w14:textId="77777777" w:rsidTr="003D4C18">
              <w:trPr>
                <w:trHeight w:val="161"/>
                <w:tblHeader/>
                <w:jc w:val="center"/>
              </w:trPr>
              <w:tc>
                <w:tcPr>
                  <w:tcW w:w="2534" w:type="dxa"/>
                  <w:vMerge w:val="restart"/>
                  <w:shd w:val="clear" w:color="auto" w:fill="BFBFBF"/>
                  <w:vAlign w:val="center"/>
                </w:tcPr>
                <w:p w14:paraId="62695F53" w14:textId="77777777" w:rsidR="00E50292" w:rsidRPr="00783368" w:rsidRDefault="00E50292" w:rsidP="00E50292">
                  <w:pPr>
                    <w:suppressAutoHyphens w:val="0"/>
                    <w:jc w:val="center"/>
                    <w:rPr>
                      <w:rFonts w:eastAsia="Calibri"/>
                      <w:sz w:val="18"/>
                      <w:szCs w:val="22"/>
                      <w:lang w:val="es-CO" w:eastAsia="en-US"/>
                    </w:rPr>
                  </w:pPr>
                  <w:r w:rsidRPr="00783368">
                    <w:rPr>
                      <w:rFonts w:eastAsia="Calibri"/>
                      <w:sz w:val="18"/>
                      <w:szCs w:val="22"/>
                      <w:lang w:val="es-CO" w:eastAsia="en-US"/>
                    </w:rPr>
                    <w:t>CRITERIOS</w:t>
                  </w:r>
                </w:p>
              </w:tc>
              <w:tc>
                <w:tcPr>
                  <w:tcW w:w="5689" w:type="dxa"/>
                  <w:vMerge w:val="restart"/>
                  <w:shd w:val="clear" w:color="auto" w:fill="BFBFBF"/>
                  <w:vAlign w:val="center"/>
                </w:tcPr>
                <w:p w14:paraId="7F7AE677" w14:textId="77777777" w:rsidR="00E50292" w:rsidRPr="00783368" w:rsidRDefault="00E50292" w:rsidP="00E50292">
                  <w:pPr>
                    <w:suppressAutoHyphens w:val="0"/>
                    <w:jc w:val="center"/>
                    <w:rPr>
                      <w:rFonts w:eastAsia="Calibri"/>
                      <w:sz w:val="18"/>
                      <w:szCs w:val="22"/>
                      <w:lang w:val="es-CO" w:eastAsia="en-US"/>
                    </w:rPr>
                  </w:pPr>
                  <w:r w:rsidRPr="00783368">
                    <w:rPr>
                      <w:rFonts w:eastAsia="Calibri"/>
                      <w:sz w:val="18"/>
                      <w:szCs w:val="22"/>
                      <w:lang w:val="es-CO" w:eastAsia="en-US"/>
                    </w:rPr>
                    <w:t>INDICADORES</w:t>
                  </w:r>
                </w:p>
              </w:tc>
              <w:tc>
                <w:tcPr>
                  <w:tcW w:w="984" w:type="dxa"/>
                  <w:gridSpan w:val="2"/>
                  <w:shd w:val="clear" w:color="auto" w:fill="BFBFBF"/>
                  <w:vAlign w:val="center"/>
                </w:tcPr>
                <w:p w14:paraId="28E851FA" w14:textId="77777777" w:rsidR="00E50292" w:rsidRPr="00783368" w:rsidRDefault="00E50292" w:rsidP="00E50292">
                  <w:pPr>
                    <w:suppressAutoHyphens w:val="0"/>
                    <w:jc w:val="center"/>
                    <w:rPr>
                      <w:rFonts w:eastAsia="Calibri"/>
                      <w:sz w:val="14"/>
                      <w:szCs w:val="22"/>
                      <w:lang w:val="es-CO" w:eastAsia="en-US"/>
                    </w:rPr>
                  </w:pPr>
                  <w:r w:rsidRPr="00783368">
                    <w:rPr>
                      <w:rFonts w:eastAsia="Calibri"/>
                      <w:sz w:val="18"/>
                      <w:szCs w:val="22"/>
                      <w:lang w:val="es-CO" w:eastAsia="en-US"/>
                    </w:rPr>
                    <w:t>Cumple</w:t>
                  </w:r>
                </w:p>
              </w:tc>
            </w:tr>
            <w:tr w:rsidR="00E50292" w:rsidRPr="00783368" w14:paraId="2CEEA89D" w14:textId="77777777" w:rsidTr="003D4C18">
              <w:trPr>
                <w:trHeight w:val="222"/>
                <w:tblHeader/>
                <w:jc w:val="center"/>
              </w:trPr>
              <w:tc>
                <w:tcPr>
                  <w:tcW w:w="2534" w:type="dxa"/>
                  <w:vMerge/>
                  <w:shd w:val="clear" w:color="auto" w:fill="BFBFBF"/>
                  <w:vAlign w:val="center"/>
                </w:tcPr>
                <w:p w14:paraId="0273F13F" w14:textId="77777777" w:rsidR="00E50292" w:rsidRPr="00783368" w:rsidRDefault="00E50292" w:rsidP="00E50292">
                  <w:pPr>
                    <w:suppressAutoHyphens w:val="0"/>
                    <w:jc w:val="center"/>
                    <w:rPr>
                      <w:rFonts w:eastAsia="Calibri"/>
                      <w:sz w:val="18"/>
                      <w:szCs w:val="22"/>
                      <w:lang w:val="es-CO" w:eastAsia="en-US"/>
                    </w:rPr>
                  </w:pPr>
                </w:p>
              </w:tc>
              <w:tc>
                <w:tcPr>
                  <w:tcW w:w="5689" w:type="dxa"/>
                  <w:vMerge/>
                  <w:shd w:val="clear" w:color="auto" w:fill="BFBFBF"/>
                  <w:vAlign w:val="center"/>
                </w:tcPr>
                <w:p w14:paraId="34FAB975" w14:textId="77777777" w:rsidR="00E50292" w:rsidRPr="00783368" w:rsidRDefault="00E50292" w:rsidP="00E50292">
                  <w:pPr>
                    <w:suppressAutoHyphens w:val="0"/>
                    <w:jc w:val="center"/>
                    <w:rPr>
                      <w:rFonts w:eastAsia="Calibri"/>
                      <w:sz w:val="18"/>
                      <w:szCs w:val="22"/>
                      <w:lang w:val="es-CO" w:eastAsia="en-US"/>
                    </w:rPr>
                  </w:pPr>
                </w:p>
              </w:tc>
              <w:tc>
                <w:tcPr>
                  <w:tcW w:w="467" w:type="dxa"/>
                  <w:shd w:val="clear" w:color="auto" w:fill="BFBFBF"/>
                  <w:vAlign w:val="center"/>
                </w:tcPr>
                <w:p w14:paraId="11A9807F" w14:textId="77777777" w:rsidR="00E50292" w:rsidRPr="00783368" w:rsidRDefault="00E50292" w:rsidP="00E50292">
                  <w:pPr>
                    <w:suppressAutoHyphens w:val="0"/>
                    <w:jc w:val="center"/>
                    <w:rPr>
                      <w:rFonts w:eastAsia="Calibri"/>
                      <w:sz w:val="16"/>
                      <w:szCs w:val="16"/>
                      <w:lang w:val="es-CO" w:eastAsia="en-US"/>
                    </w:rPr>
                  </w:pPr>
                  <w:r w:rsidRPr="00783368">
                    <w:rPr>
                      <w:rFonts w:eastAsia="Calibri"/>
                      <w:sz w:val="16"/>
                      <w:szCs w:val="16"/>
                      <w:lang w:val="es-CO" w:eastAsia="en-US"/>
                    </w:rPr>
                    <w:t>SI</w:t>
                  </w:r>
                </w:p>
              </w:tc>
              <w:tc>
                <w:tcPr>
                  <w:tcW w:w="517" w:type="dxa"/>
                  <w:shd w:val="clear" w:color="auto" w:fill="BFBFBF"/>
                  <w:vAlign w:val="center"/>
                </w:tcPr>
                <w:p w14:paraId="2EB33B17" w14:textId="77777777" w:rsidR="00E50292" w:rsidRPr="00783368" w:rsidRDefault="00E50292" w:rsidP="00E50292">
                  <w:pPr>
                    <w:suppressAutoHyphens w:val="0"/>
                    <w:jc w:val="center"/>
                    <w:rPr>
                      <w:rFonts w:eastAsia="Calibri"/>
                      <w:sz w:val="16"/>
                      <w:szCs w:val="16"/>
                      <w:lang w:val="es-CO" w:eastAsia="en-US"/>
                    </w:rPr>
                  </w:pPr>
                  <w:r w:rsidRPr="00783368">
                    <w:rPr>
                      <w:rFonts w:eastAsia="Calibri"/>
                      <w:sz w:val="16"/>
                      <w:szCs w:val="16"/>
                      <w:lang w:val="es-CO" w:eastAsia="en-US"/>
                    </w:rPr>
                    <w:t>NO</w:t>
                  </w:r>
                </w:p>
              </w:tc>
            </w:tr>
            <w:tr w:rsidR="00E50292" w:rsidRPr="00783368" w14:paraId="12C32980" w14:textId="77777777" w:rsidTr="003D4C18">
              <w:trPr>
                <w:trHeight w:val="312"/>
                <w:jc w:val="center"/>
              </w:trPr>
              <w:tc>
                <w:tcPr>
                  <w:tcW w:w="2534" w:type="dxa"/>
                  <w:shd w:val="clear" w:color="auto" w:fill="auto"/>
                  <w:vAlign w:val="center"/>
                </w:tcPr>
                <w:p w14:paraId="5AC75EE8"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Ficha técnica</w:t>
                  </w:r>
                </w:p>
              </w:tc>
              <w:tc>
                <w:tcPr>
                  <w:tcW w:w="5689" w:type="dxa"/>
                  <w:shd w:val="clear" w:color="auto" w:fill="auto"/>
                  <w:vAlign w:val="center"/>
                </w:tcPr>
                <w:p w14:paraId="2D90DC40"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¿La ficha técnica relaciona toda la información requerida?</w:t>
                  </w:r>
                </w:p>
              </w:tc>
              <w:tc>
                <w:tcPr>
                  <w:tcW w:w="467" w:type="dxa"/>
                  <w:shd w:val="clear" w:color="auto" w:fill="auto"/>
                  <w:vAlign w:val="center"/>
                </w:tcPr>
                <w:p w14:paraId="295E414B" w14:textId="78C315C6"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1FFB9D02"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50304ED2" w14:textId="77777777" w:rsidTr="003D4C18">
              <w:trPr>
                <w:trHeight w:val="312"/>
                <w:jc w:val="center"/>
              </w:trPr>
              <w:tc>
                <w:tcPr>
                  <w:tcW w:w="2534" w:type="dxa"/>
                  <w:vMerge w:val="restart"/>
                  <w:shd w:val="clear" w:color="auto" w:fill="auto"/>
                  <w:vAlign w:val="center"/>
                </w:tcPr>
                <w:p w14:paraId="641BC9D2" w14:textId="77777777" w:rsidR="00E50292" w:rsidRPr="00783368" w:rsidRDefault="00E50292" w:rsidP="00E50292">
                  <w:pPr>
                    <w:jc w:val="left"/>
                    <w:rPr>
                      <w:rFonts w:eastAsia="Calibri"/>
                      <w:sz w:val="18"/>
                      <w:szCs w:val="22"/>
                      <w:lang w:val="es-CO" w:eastAsia="en-US"/>
                    </w:rPr>
                  </w:pPr>
                  <w:r w:rsidRPr="00783368">
                    <w:rPr>
                      <w:rFonts w:eastAsia="Calibri"/>
                      <w:sz w:val="18"/>
                      <w:szCs w:val="22"/>
                      <w:lang w:val="es-CO" w:eastAsia="en-US"/>
                    </w:rPr>
                    <w:t>Descripción del problema</w:t>
                  </w:r>
                </w:p>
              </w:tc>
              <w:tc>
                <w:tcPr>
                  <w:tcW w:w="5689" w:type="dxa"/>
                  <w:shd w:val="clear" w:color="auto" w:fill="auto"/>
                  <w:vAlign w:val="center"/>
                </w:tcPr>
                <w:p w14:paraId="191A7195"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¿Cumple el máximo de 20 líneas?</w:t>
                  </w:r>
                </w:p>
              </w:tc>
              <w:tc>
                <w:tcPr>
                  <w:tcW w:w="467" w:type="dxa"/>
                  <w:shd w:val="clear" w:color="auto" w:fill="auto"/>
                  <w:vAlign w:val="center"/>
                </w:tcPr>
                <w:p w14:paraId="26841103" w14:textId="6F274663"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338D5630"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52B146D0" w14:textId="77777777" w:rsidTr="003D4C18">
              <w:trPr>
                <w:trHeight w:val="312"/>
                <w:jc w:val="center"/>
              </w:trPr>
              <w:tc>
                <w:tcPr>
                  <w:tcW w:w="2534" w:type="dxa"/>
                  <w:vMerge/>
                  <w:shd w:val="clear" w:color="auto" w:fill="auto"/>
                  <w:vAlign w:val="center"/>
                </w:tcPr>
                <w:p w14:paraId="684CB0E4" w14:textId="77777777" w:rsidR="00E50292" w:rsidRPr="00783368" w:rsidRDefault="00E50292" w:rsidP="00E50292">
                  <w:pPr>
                    <w:jc w:val="left"/>
                    <w:rPr>
                      <w:rFonts w:eastAsia="Calibri"/>
                      <w:sz w:val="18"/>
                      <w:szCs w:val="22"/>
                      <w:lang w:val="es-CO" w:eastAsia="en-US"/>
                    </w:rPr>
                  </w:pPr>
                </w:p>
              </w:tc>
              <w:tc>
                <w:tcPr>
                  <w:tcW w:w="5689" w:type="dxa"/>
                  <w:shd w:val="clear" w:color="auto" w:fill="auto"/>
                  <w:vAlign w:val="center"/>
                </w:tcPr>
                <w:p w14:paraId="612B1C87" w14:textId="77777777" w:rsidR="00E50292" w:rsidRPr="00783368" w:rsidRDefault="00C02C6B"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w:t>
                  </w:r>
                  <w:r w:rsidR="00E50292" w:rsidRPr="00783368">
                    <w:rPr>
                      <w:rFonts w:eastAsia="Calibri" w:cs="Arial"/>
                      <w:sz w:val="18"/>
                      <w:szCs w:val="22"/>
                      <w:lang w:val="es-CO" w:eastAsia="en-US"/>
                    </w:rPr>
                    <w:t>Describe claramente la problemática a resolver?</w:t>
                  </w:r>
                </w:p>
              </w:tc>
              <w:tc>
                <w:tcPr>
                  <w:tcW w:w="467" w:type="dxa"/>
                  <w:shd w:val="clear" w:color="auto" w:fill="auto"/>
                  <w:vAlign w:val="center"/>
                </w:tcPr>
                <w:p w14:paraId="4DF250FE" w14:textId="50C42EBD"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6419F3F7" w14:textId="77777777" w:rsidR="00E50292" w:rsidRPr="00783368" w:rsidRDefault="00E50292" w:rsidP="00E50292">
                  <w:pPr>
                    <w:suppressAutoHyphens w:val="0"/>
                    <w:jc w:val="center"/>
                    <w:rPr>
                      <w:rFonts w:eastAsia="Calibri"/>
                      <w:sz w:val="18"/>
                      <w:szCs w:val="22"/>
                      <w:lang w:val="es-CO" w:eastAsia="en-US"/>
                    </w:rPr>
                  </w:pPr>
                </w:p>
              </w:tc>
            </w:tr>
            <w:tr w:rsidR="00C02C6B" w:rsidRPr="00783368" w14:paraId="0A8C4C32" w14:textId="77777777" w:rsidTr="003D4378">
              <w:trPr>
                <w:trHeight w:val="634"/>
                <w:jc w:val="center"/>
              </w:trPr>
              <w:tc>
                <w:tcPr>
                  <w:tcW w:w="2534" w:type="dxa"/>
                  <w:vMerge/>
                  <w:shd w:val="clear" w:color="auto" w:fill="auto"/>
                  <w:vAlign w:val="center"/>
                </w:tcPr>
                <w:p w14:paraId="75F66B9B" w14:textId="77777777" w:rsidR="00C02C6B" w:rsidRPr="00783368" w:rsidRDefault="00C02C6B" w:rsidP="00E50292">
                  <w:pPr>
                    <w:suppressAutoHyphens w:val="0"/>
                    <w:jc w:val="left"/>
                    <w:rPr>
                      <w:rFonts w:eastAsia="Calibri"/>
                      <w:sz w:val="18"/>
                      <w:szCs w:val="22"/>
                      <w:lang w:val="es-CO" w:eastAsia="en-US"/>
                    </w:rPr>
                  </w:pPr>
                </w:p>
              </w:tc>
              <w:tc>
                <w:tcPr>
                  <w:tcW w:w="5689" w:type="dxa"/>
                  <w:shd w:val="clear" w:color="auto" w:fill="auto"/>
                  <w:vAlign w:val="center"/>
                </w:tcPr>
                <w:p w14:paraId="098B158B" w14:textId="77777777" w:rsidR="00C02C6B" w:rsidRPr="00783368" w:rsidRDefault="00C02C6B" w:rsidP="00E50292">
                  <w:pPr>
                    <w:suppressAutoHyphens w:val="0"/>
                    <w:rPr>
                      <w:rFonts w:eastAsia="Calibri" w:cs="Arial"/>
                      <w:sz w:val="18"/>
                      <w:szCs w:val="22"/>
                      <w:lang w:val="es-CO" w:eastAsia="en-US"/>
                    </w:rPr>
                  </w:pPr>
                  <w:r w:rsidRPr="00783368">
                    <w:rPr>
                      <w:rFonts w:eastAsia="Calibri" w:cs="Arial"/>
                      <w:sz w:val="18"/>
                      <w:szCs w:val="22"/>
                      <w:lang w:val="es-CO" w:eastAsia="en-US"/>
                    </w:rPr>
                    <w:t>¿Se evidencia la pregunta concreta de investigación? (expresa la relación entre dos o más variables)</w:t>
                  </w:r>
                </w:p>
              </w:tc>
              <w:tc>
                <w:tcPr>
                  <w:tcW w:w="467" w:type="dxa"/>
                  <w:shd w:val="clear" w:color="auto" w:fill="auto"/>
                  <w:vAlign w:val="center"/>
                </w:tcPr>
                <w:p w14:paraId="37C62F44" w14:textId="1141DC5C" w:rsidR="00C02C6B"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49101F44" w14:textId="77777777" w:rsidR="00C02C6B" w:rsidRPr="00783368" w:rsidRDefault="00C02C6B" w:rsidP="00E50292">
                  <w:pPr>
                    <w:suppressAutoHyphens w:val="0"/>
                    <w:jc w:val="center"/>
                    <w:rPr>
                      <w:rFonts w:eastAsia="Calibri"/>
                      <w:sz w:val="18"/>
                      <w:szCs w:val="22"/>
                      <w:lang w:val="es-CO" w:eastAsia="en-US"/>
                    </w:rPr>
                  </w:pPr>
                </w:p>
              </w:tc>
            </w:tr>
            <w:tr w:rsidR="00E50292" w:rsidRPr="00783368" w14:paraId="127B1E60" w14:textId="77777777" w:rsidTr="003D4C18">
              <w:trPr>
                <w:trHeight w:val="312"/>
                <w:jc w:val="center"/>
              </w:trPr>
              <w:tc>
                <w:tcPr>
                  <w:tcW w:w="2534" w:type="dxa"/>
                  <w:vMerge/>
                  <w:shd w:val="clear" w:color="auto" w:fill="auto"/>
                  <w:vAlign w:val="center"/>
                </w:tcPr>
                <w:p w14:paraId="4353E17F"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03FE9BFC"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¿Se ilustran citas bibliográficas en la redacción texto relevantes con respecto a la problemática?</w:t>
                  </w:r>
                </w:p>
              </w:tc>
              <w:tc>
                <w:tcPr>
                  <w:tcW w:w="467" w:type="dxa"/>
                  <w:shd w:val="clear" w:color="auto" w:fill="auto"/>
                  <w:vAlign w:val="center"/>
                </w:tcPr>
                <w:p w14:paraId="59B2B3AA" w14:textId="26AF64C7"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37A3658A"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03B5C7BE" w14:textId="77777777" w:rsidTr="003D4C18">
              <w:trPr>
                <w:trHeight w:val="312"/>
                <w:jc w:val="center"/>
              </w:trPr>
              <w:tc>
                <w:tcPr>
                  <w:tcW w:w="2534" w:type="dxa"/>
                  <w:vMerge w:val="restart"/>
                  <w:shd w:val="clear" w:color="auto" w:fill="auto"/>
                  <w:vAlign w:val="center"/>
                </w:tcPr>
                <w:p w14:paraId="1849080B"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Justificación</w:t>
                  </w:r>
                </w:p>
              </w:tc>
              <w:tc>
                <w:tcPr>
                  <w:tcW w:w="5689" w:type="dxa"/>
                  <w:shd w:val="clear" w:color="auto" w:fill="auto"/>
                  <w:vAlign w:val="center"/>
                </w:tcPr>
                <w:p w14:paraId="44C64631"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¿Se evidencia por qué se debe realizar este trabajo de grado?</w:t>
                  </w:r>
                </w:p>
              </w:tc>
              <w:tc>
                <w:tcPr>
                  <w:tcW w:w="467" w:type="dxa"/>
                  <w:shd w:val="clear" w:color="auto" w:fill="auto"/>
                  <w:vAlign w:val="center"/>
                </w:tcPr>
                <w:p w14:paraId="057FA87C" w14:textId="4678F779"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0D6F58FE"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4D2C00AD" w14:textId="77777777" w:rsidTr="003D4C18">
              <w:trPr>
                <w:trHeight w:val="312"/>
                <w:jc w:val="center"/>
              </w:trPr>
              <w:tc>
                <w:tcPr>
                  <w:tcW w:w="2534" w:type="dxa"/>
                  <w:vMerge/>
                  <w:shd w:val="clear" w:color="auto" w:fill="auto"/>
                  <w:vAlign w:val="center"/>
                </w:tcPr>
                <w:p w14:paraId="6FBC71BA"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2B63E522"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¿Se argumenta la necesidad, la conveniencia, las implicaciones tecnológicas, sociales, económicas, entre otras?, es decir el para qué del trabajo a desarrollar?</w:t>
                  </w:r>
                </w:p>
              </w:tc>
              <w:tc>
                <w:tcPr>
                  <w:tcW w:w="467" w:type="dxa"/>
                  <w:shd w:val="clear" w:color="auto" w:fill="auto"/>
                  <w:vAlign w:val="center"/>
                </w:tcPr>
                <w:p w14:paraId="325A06DE" w14:textId="31B9F857"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42C6515C"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688BDA7D" w14:textId="77777777" w:rsidTr="003D4C18">
              <w:trPr>
                <w:trHeight w:val="312"/>
                <w:jc w:val="center"/>
              </w:trPr>
              <w:tc>
                <w:tcPr>
                  <w:tcW w:w="2534" w:type="dxa"/>
                  <w:vMerge/>
                  <w:shd w:val="clear" w:color="auto" w:fill="auto"/>
                  <w:vAlign w:val="center"/>
                </w:tcPr>
                <w:p w14:paraId="2C22C6EA"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4D35BF39"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 xml:space="preserve">¿Genera un aporte al desarrollo de la investigación o al </w:t>
                  </w:r>
                  <w:proofErr w:type="spellStart"/>
                  <w:r w:rsidRPr="00783368">
                    <w:rPr>
                      <w:rFonts w:eastAsia="Calibri" w:cs="Arial"/>
                      <w:sz w:val="18"/>
                      <w:szCs w:val="22"/>
                      <w:lang w:val="es-CO" w:eastAsia="en-US"/>
                    </w:rPr>
                    <w:t>DTeI</w:t>
                  </w:r>
                  <w:proofErr w:type="spellEnd"/>
                  <w:r w:rsidRPr="00783368">
                    <w:rPr>
                      <w:rFonts w:eastAsia="Calibri" w:cs="Arial"/>
                      <w:sz w:val="18"/>
                      <w:szCs w:val="22"/>
                      <w:lang w:val="es-CO" w:eastAsia="en-US"/>
                    </w:rPr>
                    <w:t>, del grupo de investigación o de las UTS?</w:t>
                  </w:r>
                </w:p>
              </w:tc>
              <w:tc>
                <w:tcPr>
                  <w:tcW w:w="467" w:type="dxa"/>
                  <w:shd w:val="clear" w:color="auto" w:fill="auto"/>
                  <w:vAlign w:val="center"/>
                </w:tcPr>
                <w:p w14:paraId="21F5BABC" w14:textId="29BABCF1"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6B098DA5"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1776ECC8" w14:textId="77777777" w:rsidTr="003D4C18">
              <w:trPr>
                <w:trHeight w:val="312"/>
                <w:jc w:val="center"/>
              </w:trPr>
              <w:tc>
                <w:tcPr>
                  <w:tcW w:w="2534" w:type="dxa"/>
                  <w:vMerge w:val="restart"/>
                  <w:shd w:val="clear" w:color="auto" w:fill="auto"/>
                  <w:vAlign w:val="center"/>
                </w:tcPr>
                <w:p w14:paraId="5849EECF" w14:textId="77777777" w:rsidR="00E50292" w:rsidRPr="00783368" w:rsidRDefault="00E50292" w:rsidP="00E50292">
                  <w:pPr>
                    <w:suppressAutoHyphens w:val="0"/>
                    <w:jc w:val="left"/>
                    <w:rPr>
                      <w:rFonts w:eastAsia="Calibri"/>
                      <w:sz w:val="18"/>
                      <w:szCs w:val="22"/>
                      <w:lang w:val="es-CO" w:eastAsia="en-US"/>
                    </w:rPr>
                  </w:pPr>
                  <w:r w:rsidRPr="00783368">
                    <w:rPr>
                      <w:rFonts w:eastAsia="Calibri"/>
                      <w:sz w:val="18"/>
                      <w:szCs w:val="22"/>
                      <w:lang w:val="es-CO" w:eastAsia="en-US"/>
                    </w:rPr>
                    <w:t>Objetivos</w:t>
                  </w:r>
                </w:p>
              </w:tc>
              <w:tc>
                <w:tcPr>
                  <w:tcW w:w="5689" w:type="dxa"/>
                  <w:shd w:val="clear" w:color="auto" w:fill="auto"/>
                  <w:vAlign w:val="center"/>
                </w:tcPr>
                <w:p w14:paraId="275B6FA4"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¿El objetivo general plantea una solución clara la problemática?</w:t>
                  </w:r>
                </w:p>
              </w:tc>
              <w:tc>
                <w:tcPr>
                  <w:tcW w:w="467" w:type="dxa"/>
                  <w:shd w:val="clear" w:color="auto" w:fill="auto"/>
                  <w:vAlign w:val="center"/>
                </w:tcPr>
                <w:p w14:paraId="79D6A464" w14:textId="7BEF372C"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3A6D8AE9"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4D8859F1" w14:textId="77777777" w:rsidTr="003D4C18">
              <w:trPr>
                <w:trHeight w:val="312"/>
                <w:jc w:val="center"/>
              </w:trPr>
              <w:tc>
                <w:tcPr>
                  <w:tcW w:w="2534" w:type="dxa"/>
                  <w:vMerge/>
                  <w:shd w:val="clear" w:color="auto" w:fill="auto"/>
                  <w:vAlign w:val="center"/>
                </w:tcPr>
                <w:p w14:paraId="486669DB"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1BF7CF0D"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En el objetivo general y los específicos se evidencia: el ¿qué? ¿Cómo? y el ¿Para qué?</w:t>
                  </w:r>
                </w:p>
              </w:tc>
              <w:tc>
                <w:tcPr>
                  <w:tcW w:w="467" w:type="dxa"/>
                  <w:shd w:val="clear" w:color="auto" w:fill="auto"/>
                  <w:vAlign w:val="center"/>
                </w:tcPr>
                <w:p w14:paraId="0CCEED0F" w14:textId="23249A15"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796908ED"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445CE340" w14:textId="77777777" w:rsidTr="003D4C18">
              <w:trPr>
                <w:trHeight w:val="312"/>
                <w:jc w:val="center"/>
              </w:trPr>
              <w:tc>
                <w:tcPr>
                  <w:tcW w:w="2534" w:type="dxa"/>
                  <w:vMerge/>
                  <w:shd w:val="clear" w:color="auto" w:fill="auto"/>
                  <w:vAlign w:val="center"/>
                </w:tcPr>
                <w:p w14:paraId="02EF577C"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32FBD6DC"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¿El objetivo general tiene relación con el título de la propuesta de trabajo de grado?</w:t>
                  </w:r>
                </w:p>
              </w:tc>
              <w:tc>
                <w:tcPr>
                  <w:tcW w:w="467" w:type="dxa"/>
                  <w:shd w:val="clear" w:color="auto" w:fill="auto"/>
                  <w:vAlign w:val="center"/>
                </w:tcPr>
                <w:p w14:paraId="026E9337" w14:textId="4E37DE49"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67124E90"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5174ED90" w14:textId="77777777" w:rsidTr="003D4C18">
              <w:trPr>
                <w:trHeight w:val="312"/>
                <w:jc w:val="center"/>
              </w:trPr>
              <w:tc>
                <w:tcPr>
                  <w:tcW w:w="2534" w:type="dxa"/>
                  <w:vMerge/>
                  <w:shd w:val="clear" w:color="auto" w:fill="auto"/>
                  <w:vAlign w:val="center"/>
                </w:tcPr>
                <w:p w14:paraId="3A86DF2C"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632C7B6A"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¿Hay relación entre el cómo del objetivo general y los objetivos específicos?</w:t>
                  </w:r>
                </w:p>
              </w:tc>
              <w:tc>
                <w:tcPr>
                  <w:tcW w:w="467" w:type="dxa"/>
                  <w:shd w:val="clear" w:color="auto" w:fill="auto"/>
                  <w:vAlign w:val="center"/>
                </w:tcPr>
                <w:p w14:paraId="3C8788F2" w14:textId="50577B5F"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369D73EC"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59DC4355" w14:textId="77777777" w:rsidTr="003D4C18">
              <w:trPr>
                <w:trHeight w:val="312"/>
                <w:jc w:val="center"/>
              </w:trPr>
              <w:tc>
                <w:tcPr>
                  <w:tcW w:w="2534" w:type="dxa"/>
                  <w:vMerge/>
                  <w:shd w:val="clear" w:color="auto" w:fill="auto"/>
                  <w:vAlign w:val="center"/>
                </w:tcPr>
                <w:p w14:paraId="0DCA9C6F"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30E0101D"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¿Se mantiene un orden cronológico en los objetivos específicos?</w:t>
                  </w:r>
                </w:p>
              </w:tc>
              <w:tc>
                <w:tcPr>
                  <w:tcW w:w="467" w:type="dxa"/>
                  <w:shd w:val="clear" w:color="auto" w:fill="auto"/>
                  <w:vAlign w:val="center"/>
                </w:tcPr>
                <w:p w14:paraId="1ED6EE72" w14:textId="4724D815"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368650F3"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3B4BBBA0" w14:textId="77777777" w:rsidTr="003D4C18">
              <w:trPr>
                <w:trHeight w:val="366"/>
                <w:jc w:val="center"/>
              </w:trPr>
              <w:tc>
                <w:tcPr>
                  <w:tcW w:w="2534" w:type="dxa"/>
                  <w:vMerge w:val="restart"/>
                  <w:shd w:val="clear" w:color="auto" w:fill="auto"/>
                  <w:vAlign w:val="center"/>
                </w:tcPr>
                <w:p w14:paraId="720FF189" w14:textId="77777777" w:rsidR="00E50292" w:rsidRPr="00783368" w:rsidRDefault="00E50292" w:rsidP="00E50292">
                  <w:pPr>
                    <w:suppressAutoHyphens w:val="0"/>
                    <w:jc w:val="left"/>
                    <w:rPr>
                      <w:rFonts w:eastAsia="Calibri"/>
                      <w:sz w:val="18"/>
                      <w:szCs w:val="18"/>
                      <w:lang w:val="es-CO" w:eastAsia="en-US"/>
                    </w:rPr>
                  </w:pPr>
                  <w:r w:rsidRPr="00783368">
                    <w:rPr>
                      <w:rFonts w:eastAsia="Calibri"/>
                      <w:sz w:val="18"/>
                      <w:szCs w:val="18"/>
                      <w:lang w:val="es-CO" w:eastAsia="en-US"/>
                    </w:rPr>
                    <w:lastRenderedPageBreak/>
                    <w:t>Estado del arte</w:t>
                  </w:r>
                </w:p>
              </w:tc>
              <w:tc>
                <w:tcPr>
                  <w:tcW w:w="5689" w:type="dxa"/>
                  <w:shd w:val="clear" w:color="auto" w:fill="auto"/>
                  <w:vAlign w:val="center"/>
                </w:tcPr>
                <w:p w14:paraId="68B216EB" w14:textId="77777777" w:rsidR="00E50292" w:rsidRPr="00783368" w:rsidRDefault="00E50292" w:rsidP="00E50292">
                  <w:pPr>
                    <w:suppressAutoHyphens w:val="0"/>
                    <w:jc w:val="left"/>
                    <w:rPr>
                      <w:rFonts w:eastAsia="Calibri" w:cs="Arial"/>
                      <w:sz w:val="18"/>
                      <w:szCs w:val="22"/>
                      <w:highlight w:val="yellow"/>
                      <w:lang w:val="es-CO" w:eastAsia="en-US"/>
                    </w:rPr>
                  </w:pPr>
                  <w:r w:rsidRPr="00783368">
                    <w:rPr>
                      <w:rFonts w:eastAsia="Calibri" w:cs="Arial"/>
                      <w:sz w:val="18"/>
                      <w:szCs w:val="22"/>
                      <w:lang w:val="es-CO" w:eastAsia="en-US"/>
                    </w:rPr>
                    <w:t>¿Se referencian otros casos o estudios a nivel nacional e internacional relacionados con el tema?</w:t>
                  </w:r>
                </w:p>
              </w:tc>
              <w:tc>
                <w:tcPr>
                  <w:tcW w:w="467" w:type="dxa"/>
                  <w:shd w:val="clear" w:color="auto" w:fill="auto"/>
                  <w:vAlign w:val="center"/>
                </w:tcPr>
                <w:p w14:paraId="132622D8" w14:textId="6B827F09"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39137A68"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3DCC10B0" w14:textId="77777777" w:rsidTr="003D4C18">
              <w:trPr>
                <w:trHeight w:val="373"/>
                <w:jc w:val="center"/>
              </w:trPr>
              <w:tc>
                <w:tcPr>
                  <w:tcW w:w="2534" w:type="dxa"/>
                  <w:vMerge/>
                  <w:shd w:val="clear" w:color="auto" w:fill="auto"/>
                  <w:vAlign w:val="center"/>
                </w:tcPr>
                <w:p w14:paraId="6369CCC7"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6CE1DE75"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¿Se manejan las citas de acuerdo a la norma APA vigente?</w:t>
                  </w:r>
                </w:p>
              </w:tc>
              <w:tc>
                <w:tcPr>
                  <w:tcW w:w="467" w:type="dxa"/>
                  <w:shd w:val="clear" w:color="auto" w:fill="auto"/>
                  <w:vAlign w:val="center"/>
                </w:tcPr>
                <w:p w14:paraId="30202B7C" w14:textId="08505B35"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5D310CFC"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76DBD18F" w14:textId="77777777" w:rsidTr="003D4C18">
              <w:trPr>
                <w:trHeight w:val="312"/>
                <w:jc w:val="center"/>
              </w:trPr>
              <w:tc>
                <w:tcPr>
                  <w:tcW w:w="2534" w:type="dxa"/>
                  <w:vMerge w:val="restart"/>
                  <w:shd w:val="clear" w:color="auto" w:fill="auto"/>
                  <w:vAlign w:val="center"/>
                </w:tcPr>
                <w:p w14:paraId="58A9146A" w14:textId="77777777" w:rsidR="00E50292" w:rsidRPr="00783368" w:rsidRDefault="00E50292" w:rsidP="00E50292">
                  <w:pPr>
                    <w:suppressAutoHyphens w:val="0"/>
                    <w:jc w:val="left"/>
                    <w:rPr>
                      <w:rFonts w:eastAsia="Calibri"/>
                      <w:sz w:val="18"/>
                      <w:szCs w:val="22"/>
                      <w:lang w:val="es-CO" w:eastAsia="en-US"/>
                    </w:rPr>
                  </w:pPr>
                  <w:r w:rsidRPr="00783368">
                    <w:rPr>
                      <w:rFonts w:eastAsia="Calibri" w:cs="Arial"/>
                      <w:sz w:val="18"/>
                      <w:szCs w:val="22"/>
                      <w:lang w:val="es-CO" w:eastAsia="en-US"/>
                    </w:rPr>
                    <w:t>Fundamento Teórico</w:t>
                  </w:r>
                </w:p>
              </w:tc>
              <w:tc>
                <w:tcPr>
                  <w:tcW w:w="5689" w:type="dxa"/>
                  <w:shd w:val="clear" w:color="auto" w:fill="auto"/>
                  <w:vAlign w:val="center"/>
                </w:tcPr>
                <w:p w14:paraId="69811699"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¿Se evidencian los diferentes fundamentos teóricos, en el desarrollo de la propuesta de trabajo de grado?</w:t>
                  </w:r>
                </w:p>
              </w:tc>
              <w:tc>
                <w:tcPr>
                  <w:tcW w:w="467" w:type="dxa"/>
                  <w:shd w:val="clear" w:color="auto" w:fill="auto"/>
                  <w:vAlign w:val="center"/>
                </w:tcPr>
                <w:p w14:paraId="184CE199" w14:textId="0DC7B921"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58776147"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4A2EAE5A" w14:textId="77777777" w:rsidTr="003D4C18">
              <w:trPr>
                <w:trHeight w:val="312"/>
                <w:jc w:val="center"/>
              </w:trPr>
              <w:tc>
                <w:tcPr>
                  <w:tcW w:w="2534" w:type="dxa"/>
                  <w:vMerge/>
                  <w:shd w:val="clear" w:color="auto" w:fill="auto"/>
                  <w:vAlign w:val="center"/>
                </w:tcPr>
                <w:p w14:paraId="6A0342F3"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1A2C429D"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¿Los fundamentos teóricos son coherentes con la solución de la problemática?</w:t>
                  </w:r>
                </w:p>
              </w:tc>
              <w:tc>
                <w:tcPr>
                  <w:tcW w:w="467" w:type="dxa"/>
                  <w:shd w:val="clear" w:color="auto" w:fill="auto"/>
                  <w:vAlign w:val="center"/>
                </w:tcPr>
                <w:p w14:paraId="2F044ED0" w14:textId="4215D54B"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535049DE"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0507D4F2" w14:textId="77777777" w:rsidTr="003D4C18">
              <w:trPr>
                <w:trHeight w:val="312"/>
                <w:jc w:val="center"/>
              </w:trPr>
              <w:tc>
                <w:tcPr>
                  <w:tcW w:w="2534" w:type="dxa"/>
                  <w:shd w:val="clear" w:color="auto" w:fill="auto"/>
                  <w:vAlign w:val="center"/>
                </w:tcPr>
                <w:p w14:paraId="7BE39154" w14:textId="77777777" w:rsidR="00E50292" w:rsidRPr="00783368" w:rsidRDefault="00E50292" w:rsidP="00E50292">
                  <w:pPr>
                    <w:suppressAutoHyphens w:val="0"/>
                    <w:jc w:val="left"/>
                    <w:rPr>
                      <w:rFonts w:eastAsia="Calibri"/>
                      <w:sz w:val="18"/>
                      <w:szCs w:val="22"/>
                      <w:lang w:val="es-CO" w:eastAsia="en-US"/>
                    </w:rPr>
                  </w:pPr>
                  <w:r w:rsidRPr="00783368">
                    <w:rPr>
                      <w:rFonts w:eastAsia="Calibri" w:cs="Arial"/>
                      <w:sz w:val="18"/>
                      <w:szCs w:val="22"/>
                      <w:lang w:val="es-CO" w:eastAsia="en-US"/>
                    </w:rPr>
                    <w:t>Resultados esperados</w:t>
                  </w:r>
                </w:p>
              </w:tc>
              <w:tc>
                <w:tcPr>
                  <w:tcW w:w="5689" w:type="dxa"/>
                  <w:shd w:val="clear" w:color="auto" w:fill="auto"/>
                  <w:vAlign w:val="center"/>
                </w:tcPr>
                <w:p w14:paraId="644B2D2A" w14:textId="77777777" w:rsidR="00E50292" w:rsidRPr="00783368" w:rsidRDefault="00E50292" w:rsidP="00E50292">
                  <w:pPr>
                    <w:suppressAutoHyphens w:val="0"/>
                    <w:jc w:val="left"/>
                    <w:rPr>
                      <w:rFonts w:eastAsia="Calibri"/>
                      <w:sz w:val="18"/>
                      <w:szCs w:val="22"/>
                      <w:lang w:val="es-CO" w:eastAsia="en-US"/>
                    </w:rPr>
                  </w:pPr>
                  <w:r w:rsidRPr="00783368">
                    <w:rPr>
                      <w:rFonts w:eastAsia="Calibri" w:cs="Arial"/>
                      <w:sz w:val="18"/>
                      <w:szCs w:val="22"/>
                      <w:lang w:val="es-CO" w:eastAsia="en-US"/>
                    </w:rPr>
                    <w:t>¿Se definen los resultados que se quieren obtener de acuerdo a la metodología planteada?</w:t>
                  </w:r>
                </w:p>
              </w:tc>
              <w:tc>
                <w:tcPr>
                  <w:tcW w:w="467" w:type="dxa"/>
                  <w:shd w:val="clear" w:color="auto" w:fill="auto"/>
                  <w:vAlign w:val="center"/>
                </w:tcPr>
                <w:p w14:paraId="33108298" w14:textId="5AA481D3"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1B6ECEFF"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4660C3D8" w14:textId="77777777" w:rsidTr="003D4C18">
              <w:trPr>
                <w:trHeight w:val="312"/>
                <w:jc w:val="center"/>
              </w:trPr>
              <w:tc>
                <w:tcPr>
                  <w:tcW w:w="2534" w:type="dxa"/>
                  <w:vMerge w:val="restart"/>
                  <w:shd w:val="clear" w:color="auto" w:fill="auto"/>
                  <w:vAlign w:val="center"/>
                </w:tcPr>
                <w:p w14:paraId="18810642" w14:textId="77777777" w:rsidR="00E50292" w:rsidRPr="00783368" w:rsidRDefault="00E50292" w:rsidP="00E50292">
                  <w:pPr>
                    <w:suppressAutoHyphens w:val="0"/>
                    <w:jc w:val="left"/>
                    <w:rPr>
                      <w:rFonts w:eastAsia="Calibri"/>
                      <w:sz w:val="18"/>
                      <w:szCs w:val="22"/>
                      <w:lang w:val="es-CO" w:eastAsia="en-US"/>
                    </w:rPr>
                  </w:pPr>
                  <w:r w:rsidRPr="00783368">
                    <w:rPr>
                      <w:rFonts w:eastAsia="Calibri" w:cs="Arial"/>
                      <w:sz w:val="18"/>
                      <w:szCs w:val="22"/>
                      <w:lang w:val="es-CO" w:eastAsia="en-US"/>
                    </w:rPr>
                    <w:t>Plan de actividades</w:t>
                  </w:r>
                </w:p>
              </w:tc>
              <w:tc>
                <w:tcPr>
                  <w:tcW w:w="5689" w:type="dxa"/>
                  <w:shd w:val="clear" w:color="auto" w:fill="auto"/>
                  <w:vAlign w:val="center"/>
                </w:tcPr>
                <w:p w14:paraId="28D9CA40"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¿El tiempo de duración total del trabajo de grado está acorde con lo estipulado en el Reglamento de Trabajo de Grado?</w:t>
                  </w:r>
                </w:p>
              </w:tc>
              <w:tc>
                <w:tcPr>
                  <w:tcW w:w="467" w:type="dxa"/>
                  <w:shd w:val="clear" w:color="auto" w:fill="auto"/>
                  <w:vAlign w:val="center"/>
                </w:tcPr>
                <w:p w14:paraId="4630BC89" w14:textId="741564D9"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56BDB1F4"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26274571" w14:textId="77777777" w:rsidTr="003D4C18">
              <w:trPr>
                <w:trHeight w:val="312"/>
                <w:jc w:val="center"/>
              </w:trPr>
              <w:tc>
                <w:tcPr>
                  <w:tcW w:w="2534" w:type="dxa"/>
                  <w:vMerge/>
                  <w:shd w:val="clear" w:color="auto" w:fill="auto"/>
                  <w:vAlign w:val="center"/>
                </w:tcPr>
                <w:p w14:paraId="09460605"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5E61AB68"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¿La duración planteada para cada actividad es razonable?</w:t>
                  </w:r>
                </w:p>
              </w:tc>
              <w:tc>
                <w:tcPr>
                  <w:tcW w:w="467" w:type="dxa"/>
                  <w:shd w:val="clear" w:color="auto" w:fill="auto"/>
                  <w:vAlign w:val="center"/>
                </w:tcPr>
                <w:p w14:paraId="63F99A75" w14:textId="73CAD9EE"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79A766FF"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313982AB" w14:textId="77777777" w:rsidTr="003D4C18">
              <w:trPr>
                <w:trHeight w:val="312"/>
                <w:jc w:val="center"/>
              </w:trPr>
              <w:tc>
                <w:tcPr>
                  <w:tcW w:w="2534" w:type="dxa"/>
                  <w:vMerge/>
                  <w:shd w:val="clear" w:color="auto" w:fill="auto"/>
                  <w:vAlign w:val="center"/>
                </w:tcPr>
                <w:p w14:paraId="4B9FBCD1" w14:textId="77777777" w:rsidR="00E50292" w:rsidRPr="00783368" w:rsidRDefault="00E50292" w:rsidP="00E50292">
                  <w:pPr>
                    <w:suppressAutoHyphens w:val="0"/>
                    <w:jc w:val="left"/>
                    <w:rPr>
                      <w:rFonts w:eastAsia="Calibri"/>
                      <w:sz w:val="18"/>
                      <w:szCs w:val="22"/>
                      <w:lang w:val="es-CO" w:eastAsia="en-US"/>
                    </w:rPr>
                  </w:pPr>
                </w:p>
              </w:tc>
              <w:tc>
                <w:tcPr>
                  <w:tcW w:w="5689" w:type="dxa"/>
                  <w:shd w:val="clear" w:color="auto" w:fill="auto"/>
                  <w:vAlign w:val="center"/>
                </w:tcPr>
                <w:p w14:paraId="4A1B83AE"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¿Las actividades planteadas son las necesarias para cumplir con el objetivo general del trabajo de grado?</w:t>
                  </w:r>
                </w:p>
              </w:tc>
              <w:tc>
                <w:tcPr>
                  <w:tcW w:w="467" w:type="dxa"/>
                  <w:shd w:val="clear" w:color="auto" w:fill="auto"/>
                  <w:vAlign w:val="center"/>
                </w:tcPr>
                <w:p w14:paraId="1C977751" w14:textId="48177E77"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79C90E60"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3DD607EB" w14:textId="77777777" w:rsidTr="003D4C18">
              <w:trPr>
                <w:trHeight w:val="312"/>
                <w:jc w:val="center"/>
              </w:trPr>
              <w:tc>
                <w:tcPr>
                  <w:tcW w:w="2534" w:type="dxa"/>
                  <w:shd w:val="clear" w:color="auto" w:fill="auto"/>
                  <w:vAlign w:val="center"/>
                </w:tcPr>
                <w:p w14:paraId="0656B576" w14:textId="77777777" w:rsidR="00E50292" w:rsidRPr="00783368" w:rsidRDefault="00E50292" w:rsidP="00E50292">
                  <w:pPr>
                    <w:suppressAutoHyphens w:val="0"/>
                    <w:jc w:val="left"/>
                    <w:rPr>
                      <w:rFonts w:eastAsia="Calibri"/>
                      <w:sz w:val="18"/>
                      <w:szCs w:val="22"/>
                      <w:lang w:val="es-CO" w:eastAsia="en-US"/>
                    </w:rPr>
                  </w:pPr>
                  <w:r w:rsidRPr="00783368">
                    <w:rPr>
                      <w:rFonts w:eastAsia="Calibri" w:cs="Arial"/>
                      <w:sz w:val="18"/>
                      <w:szCs w:val="22"/>
                      <w:lang w:val="es-CO" w:eastAsia="en-US"/>
                    </w:rPr>
                    <w:t>Referencias bibliográficas</w:t>
                  </w:r>
                </w:p>
              </w:tc>
              <w:tc>
                <w:tcPr>
                  <w:tcW w:w="5689" w:type="dxa"/>
                  <w:shd w:val="clear" w:color="auto" w:fill="auto"/>
                  <w:vAlign w:val="center"/>
                </w:tcPr>
                <w:p w14:paraId="477C3374"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¿Las referencias aplican el estándar APA de la edición vigente</w:t>
                  </w:r>
                  <w:r w:rsidRPr="00783368">
                    <w:rPr>
                      <w:rFonts w:eastAsia="Calibri" w:cs="Arial"/>
                      <w:sz w:val="18"/>
                      <w:szCs w:val="22"/>
                      <w:lang w:eastAsia="en-US"/>
                    </w:rPr>
                    <w:t>?</w:t>
                  </w:r>
                </w:p>
              </w:tc>
              <w:tc>
                <w:tcPr>
                  <w:tcW w:w="467" w:type="dxa"/>
                  <w:shd w:val="clear" w:color="auto" w:fill="auto"/>
                  <w:vAlign w:val="center"/>
                </w:tcPr>
                <w:p w14:paraId="02CEBCD7" w14:textId="485B7093"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502F3376" w14:textId="77777777" w:rsidR="00E50292" w:rsidRPr="00783368" w:rsidRDefault="00E50292" w:rsidP="00E50292">
                  <w:pPr>
                    <w:suppressAutoHyphens w:val="0"/>
                    <w:jc w:val="center"/>
                    <w:rPr>
                      <w:rFonts w:eastAsia="Calibri"/>
                      <w:sz w:val="18"/>
                      <w:szCs w:val="22"/>
                      <w:lang w:val="es-CO" w:eastAsia="en-US"/>
                    </w:rPr>
                  </w:pPr>
                </w:p>
              </w:tc>
            </w:tr>
            <w:tr w:rsidR="00E50292" w:rsidRPr="00783368" w14:paraId="7B6E8394" w14:textId="77777777" w:rsidTr="003D4C18">
              <w:trPr>
                <w:trHeight w:val="312"/>
                <w:jc w:val="center"/>
              </w:trPr>
              <w:tc>
                <w:tcPr>
                  <w:tcW w:w="2534" w:type="dxa"/>
                  <w:shd w:val="clear" w:color="auto" w:fill="auto"/>
                  <w:vAlign w:val="center"/>
                </w:tcPr>
                <w:p w14:paraId="56FA88E1"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 xml:space="preserve">Resumen de similitud </w:t>
                  </w:r>
                </w:p>
              </w:tc>
              <w:tc>
                <w:tcPr>
                  <w:tcW w:w="5689" w:type="dxa"/>
                  <w:shd w:val="clear" w:color="auto" w:fill="auto"/>
                  <w:vAlign w:val="center"/>
                </w:tcPr>
                <w:p w14:paraId="6461F6A7" w14:textId="77777777" w:rsidR="00E50292" w:rsidRPr="00783368" w:rsidRDefault="00E50292" w:rsidP="00E50292">
                  <w:pPr>
                    <w:suppressAutoHyphens w:val="0"/>
                    <w:jc w:val="left"/>
                    <w:rPr>
                      <w:rFonts w:eastAsia="Calibri" w:cs="Arial"/>
                      <w:sz w:val="18"/>
                      <w:szCs w:val="22"/>
                      <w:lang w:val="es-CO" w:eastAsia="en-US"/>
                    </w:rPr>
                  </w:pPr>
                  <w:r w:rsidRPr="00783368">
                    <w:rPr>
                      <w:rFonts w:eastAsia="Calibri" w:cs="Arial"/>
                      <w:sz w:val="18"/>
                      <w:szCs w:val="22"/>
                      <w:lang w:val="es-CO" w:eastAsia="en-US"/>
                    </w:rPr>
                    <w:t xml:space="preserve">El resultado del informe de similitud evidencia un porcentaje de similitud entre el 0 y 10% </w:t>
                  </w:r>
                  <w:r w:rsidR="005D6000" w:rsidRPr="00783368">
                    <w:rPr>
                      <w:rFonts w:eastAsia="Calibri" w:cs="Arial"/>
                      <w:sz w:val="18"/>
                      <w:szCs w:val="22"/>
                      <w:lang w:val="es-CO" w:eastAsia="en-US"/>
                    </w:rPr>
                    <w:t>(VER ANEXO A)</w:t>
                  </w:r>
                </w:p>
              </w:tc>
              <w:tc>
                <w:tcPr>
                  <w:tcW w:w="467" w:type="dxa"/>
                  <w:shd w:val="clear" w:color="auto" w:fill="auto"/>
                  <w:vAlign w:val="center"/>
                </w:tcPr>
                <w:p w14:paraId="1D40597C" w14:textId="76FA8CF8" w:rsidR="00E50292" w:rsidRPr="00783368" w:rsidRDefault="0072631B" w:rsidP="00E50292">
                  <w:pPr>
                    <w:suppressAutoHyphens w:val="0"/>
                    <w:jc w:val="center"/>
                    <w:rPr>
                      <w:rFonts w:eastAsia="Calibri"/>
                      <w:sz w:val="18"/>
                      <w:szCs w:val="22"/>
                      <w:lang w:val="es-CO" w:eastAsia="en-US"/>
                    </w:rPr>
                  </w:pPr>
                  <w:r>
                    <w:rPr>
                      <w:rFonts w:eastAsia="Calibri"/>
                      <w:sz w:val="18"/>
                      <w:szCs w:val="22"/>
                      <w:lang w:val="es-CO" w:eastAsia="en-US"/>
                    </w:rPr>
                    <w:t>X</w:t>
                  </w:r>
                </w:p>
              </w:tc>
              <w:tc>
                <w:tcPr>
                  <w:tcW w:w="517" w:type="dxa"/>
                  <w:shd w:val="clear" w:color="auto" w:fill="auto"/>
                  <w:vAlign w:val="center"/>
                </w:tcPr>
                <w:p w14:paraId="48B5A457" w14:textId="77777777" w:rsidR="00E50292" w:rsidRPr="00783368" w:rsidRDefault="00E50292" w:rsidP="00E50292">
                  <w:pPr>
                    <w:suppressAutoHyphens w:val="0"/>
                    <w:jc w:val="center"/>
                    <w:rPr>
                      <w:rFonts w:eastAsia="Calibri"/>
                      <w:sz w:val="18"/>
                      <w:szCs w:val="22"/>
                      <w:lang w:val="es-CO" w:eastAsia="en-US"/>
                    </w:rPr>
                  </w:pPr>
                </w:p>
              </w:tc>
            </w:tr>
          </w:tbl>
          <w:p w14:paraId="59BACD22" w14:textId="77777777" w:rsidR="00E50292" w:rsidRPr="00783368" w:rsidRDefault="00E50292" w:rsidP="00E50292">
            <w:pPr>
              <w:suppressAutoHyphens w:val="0"/>
              <w:rPr>
                <w:rFonts w:eastAsia="Calibri"/>
                <w:sz w:val="18"/>
                <w:szCs w:val="22"/>
                <w:lang w:val="es-CO" w:eastAsia="en-US"/>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6"/>
            </w:tblGrid>
            <w:tr w:rsidR="00E50292" w:rsidRPr="00783368" w14:paraId="6DE761AC" w14:textId="77777777" w:rsidTr="00120D91">
              <w:trPr>
                <w:trHeight w:val="312"/>
                <w:jc w:val="center"/>
              </w:trPr>
              <w:tc>
                <w:tcPr>
                  <w:tcW w:w="9962" w:type="dxa"/>
                  <w:shd w:val="clear" w:color="auto" w:fill="BFBFBF"/>
                </w:tcPr>
                <w:p w14:paraId="6E5C81AB" w14:textId="77777777" w:rsidR="00E50292" w:rsidRPr="00783368" w:rsidRDefault="00E50292" w:rsidP="00E50292">
                  <w:pPr>
                    <w:suppressAutoHyphens w:val="0"/>
                    <w:jc w:val="center"/>
                    <w:rPr>
                      <w:rFonts w:eastAsia="Calibri"/>
                      <w:sz w:val="18"/>
                      <w:szCs w:val="22"/>
                      <w:lang w:val="es-CO" w:eastAsia="en-US"/>
                    </w:rPr>
                  </w:pPr>
                  <w:r w:rsidRPr="00783368">
                    <w:rPr>
                      <w:rFonts w:eastAsia="Calibri"/>
                      <w:sz w:val="18"/>
                      <w:szCs w:val="22"/>
                      <w:lang w:val="es-CO" w:eastAsia="en-US"/>
                    </w:rPr>
                    <w:t>OBSERVACIONES GENERALES</w:t>
                  </w:r>
                </w:p>
              </w:tc>
            </w:tr>
            <w:tr w:rsidR="00E50292" w:rsidRPr="00783368" w14:paraId="6BE51989" w14:textId="77777777" w:rsidTr="00BA1EDD">
              <w:trPr>
                <w:trHeight w:val="702"/>
                <w:jc w:val="center"/>
              </w:trPr>
              <w:tc>
                <w:tcPr>
                  <w:tcW w:w="9962" w:type="dxa"/>
                  <w:shd w:val="clear" w:color="auto" w:fill="auto"/>
                </w:tcPr>
                <w:p w14:paraId="609AFAB2" w14:textId="77777777" w:rsidR="00E50292" w:rsidRPr="00783368" w:rsidRDefault="00E50292" w:rsidP="00E50292">
                  <w:pPr>
                    <w:suppressAutoHyphens w:val="0"/>
                    <w:jc w:val="left"/>
                    <w:rPr>
                      <w:rFonts w:eastAsia="Calibri"/>
                      <w:sz w:val="18"/>
                      <w:szCs w:val="22"/>
                      <w:lang w:val="es-CO" w:eastAsia="en-US"/>
                    </w:rPr>
                  </w:pPr>
                </w:p>
                <w:p w14:paraId="34905834" w14:textId="77777777" w:rsidR="00BA1EDD" w:rsidRPr="00783368" w:rsidRDefault="00BA1EDD" w:rsidP="00E50292">
                  <w:pPr>
                    <w:suppressAutoHyphens w:val="0"/>
                    <w:jc w:val="left"/>
                    <w:rPr>
                      <w:rFonts w:eastAsia="Calibri"/>
                      <w:sz w:val="18"/>
                      <w:szCs w:val="22"/>
                      <w:lang w:val="es-CO" w:eastAsia="en-US"/>
                    </w:rPr>
                  </w:pPr>
                </w:p>
                <w:p w14:paraId="20949F0E" w14:textId="77777777" w:rsidR="00BA1EDD" w:rsidRPr="00783368" w:rsidRDefault="00BA1EDD" w:rsidP="00E50292">
                  <w:pPr>
                    <w:suppressAutoHyphens w:val="0"/>
                    <w:jc w:val="left"/>
                    <w:rPr>
                      <w:rFonts w:eastAsia="Calibri"/>
                      <w:sz w:val="18"/>
                      <w:szCs w:val="22"/>
                      <w:lang w:val="es-CO" w:eastAsia="en-US"/>
                    </w:rPr>
                  </w:pPr>
                </w:p>
                <w:p w14:paraId="00A69F9A" w14:textId="77777777" w:rsidR="00BA1EDD" w:rsidRPr="00783368" w:rsidRDefault="00BA1EDD" w:rsidP="00E50292">
                  <w:pPr>
                    <w:suppressAutoHyphens w:val="0"/>
                    <w:jc w:val="left"/>
                    <w:rPr>
                      <w:rFonts w:eastAsia="Calibri"/>
                      <w:sz w:val="18"/>
                      <w:szCs w:val="22"/>
                      <w:lang w:val="es-CO" w:eastAsia="en-US"/>
                    </w:rPr>
                  </w:pPr>
                </w:p>
                <w:p w14:paraId="13457D50" w14:textId="77777777" w:rsidR="00BA1EDD" w:rsidRPr="00783368" w:rsidRDefault="00BA1EDD" w:rsidP="00E50292">
                  <w:pPr>
                    <w:suppressAutoHyphens w:val="0"/>
                    <w:jc w:val="left"/>
                    <w:rPr>
                      <w:rFonts w:eastAsia="Calibri"/>
                      <w:sz w:val="18"/>
                      <w:szCs w:val="22"/>
                      <w:lang w:val="es-CO" w:eastAsia="en-US"/>
                    </w:rPr>
                  </w:pPr>
                </w:p>
              </w:tc>
            </w:tr>
            <w:tr w:rsidR="00E50292" w:rsidRPr="00783368" w14:paraId="3B49FA6F" w14:textId="77777777" w:rsidTr="00120D91">
              <w:trPr>
                <w:trHeight w:val="186"/>
                <w:jc w:val="center"/>
              </w:trPr>
              <w:tc>
                <w:tcPr>
                  <w:tcW w:w="9962" w:type="dxa"/>
                  <w:shd w:val="clear" w:color="auto" w:fill="BFBFBF"/>
                </w:tcPr>
                <w:p w14:paraId="4F11A04E" w14:textId="77777777" w:rsidR="00BA4498" w:rsidRPr="00783368" w:rsidRDefault="00BA4498" w:rsidP="00E50292">
                  <w:pPr>
                    <w:tabs>
                      <w:tab w:val="left" w:pos="960"/>
                    </w:tabs>
                    <w:suppressAutoHyphens w:val="0"/>
                    <w:jc w:val="left"/>
                    <w:rPr>
                      <w:rFonts w:eastAsia="Calibri"/>
                      <w:sz w:val="18"/>
                      <w:szCs w:val="22"/>
                      <w:lang w:val="es-CO" w:eastAsia="en-US"/>
                    </w:rPr>
                  </w:pPr>
                </w:p>
                <w:p w14:paraId="723FB869" w14:textId="77777777" w:rsidR="00E50292" w:rsidRPr="00783368" w:rsidRDefault="00E50292" w:rsidP="00E50292">
                  <w:pPr>
                    <w:tabs>
                      <w:tab w:val="left" w:pos="960"/>
                    </w:tabs>
                    <w:suppressAutoHyphens w:val="0"/>
                    <w:jc w:val="left"/>
                    <w:rPr>
                      <w:rFonts w:eastAsia="Calibri"/>
                      <w:sz w:val="18"/>
                      <w:szCs w:val="22"/>
                      <w:lang w:val="es-CO" w:eastAsia="en-US"/>
                    </w:rPr>
                  </w:pPr>
                  <w:r w:rsidRPr="00783368">
                    <w:rPr>
                      <w:rFonts w:eastAsia="Calibri"/>
                      <w:sz w:val="18"/>
                      <w:szCs w:val="22"/>
                      <w:lang w:val="es-CO" w:eastAsia="en-US"/>
                    </w:rPr>
                    <w:t>CONCEPTO FINAL (Aprobado, No Aprobado o Aplazado).</w:t>
                  </w:r>
                </w:p>
                <w:p w14:paraId="11927973" w14:textId="77777777" w:rsidR="00E50292" w:rsidRPr="00783368" w:rsidRDefault="00E50292" w:rsidP="00E50292">
                  <w:pPr>
                    <w:tabs>
                      <w:tab w:val="left" w:pos="960"/>
                    </w:tabs>
                    <w:suppressAutoHyphens w:val="0"/>
                    <w:jc w:val="left"/>
                    <w:rPr>
                      <w:rFonts w:eastAsia="Calibri"/>
                      <w:sz w:val="18"/>
                      <w:szCs w:val="22"/>
                      <w:lang w:val="es-CO" w:eastAsia="en-US"/>
                    </w:rPr>
                  </w:pPr>
                </w:p>
              </w:tc>
            </w:tr>
            <w:tr w:rsidR="00E50292" w:rsidRPr="00783368" w14:paraId="0346308D" w14:textId="77777777" w:rsidTr="00120D91">
              <w:trPr>
                <w:trHeight w:val="425"/>
                <w:jc w:val="center"/>
              </w:trPr>
              <w:tc>
                <w:tcPr>
                  <w:tcW w:w="9962" w:type="dxa"/>
                  <w:shd w:val="clear" w:color="auto" w:fill="auto"/>
                </w:tcPr>
                <w:p w14:paraId="20193D02" w14:textId="50A7554A" w:rsidR="00E50292" w:rsidRPr="00783368" w:rsidRDefault="0072631B" w:rsidP="00E50292">
                  <w:pPr>
                    <w:tabs>
                      <w:tab w:val="left" w:pos="960"/>
                    </w:tabs>
                    <w:suppressAutoHyphens w:val="0"/>
                    <w:jc w:val="left"/>
                    <w:rPr>
                      <w:rFonts w:eastAsia="Calibri"/>
                      <w:sz w:val="18"/>
                      <w:szCs w:val="22"/>
                      <w:lang w:val="es-CO" w:eastAsia="en-US"/>
                    </w:rPr>
                  </w:pPr>
                  <w:r>
                    <w:rPr>
                      <w:rFonts w:eastAsia="Calibri"/>
                      <w:sz w:val="18"/>
                      <w:szCs w:val="22"/>
                      <w:lang w:val="es-CO" w:eastAsia="en-US"/>
                    </w:rPr>
                    <w:t>Aprobado</w:t>
                  </w:r>
                </w:p>
              </w:tc>
            </w:tr>
          </w:tbl>
          <w:p w14:paraId="36C134E4" w14:textId="477D0BAE" w:rsidR="00E50292" w:rsidRPr="00783368" w:rsidRDefault="00E50292" w:rsidP="00E50292">
            <w:pPr>
              <w:suppressAutoHyphens w:val="0"/>
              <w:rPr>
                <w:rFonts w:eastAsia="Calibri"/>
                <w:sz w:val="18"/>
                <w:szCs w:val="22"/>
                <w:lang w:val="es-CO" w:eastAsia="en-US"/>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4678"/>
            </w:tblGrid>
            <w:tr w:rsidR="00E50292" w:rsidRPr="00783368" w14:paraId="0BE9D75F" w14:textId="77777777" w:rsidTr="003444A4">
              <w:trPr>
                <w:trHeight w:val="398"/>
                <w:jc w:val="center"/>
              </w:trPr>
              <w:tc>
                <w:tcPr>
                  <w:tcW w:w="4462" w:type="dxa"/>
                  <w:shd w:val="clear" w:color="auto" w:fill="auto"/>
                </w:tcPr>
                <w:p w14:paraId="2D16D3FE" w14:textId="77777777" w:rsidR="00BA1EDD" w:rsidRPr="00783368" w:rsidRDefault="00BA1EDD" w:rsidP="00BA1EDD">
                  <w:pPr>
                    <w:tabs>
                      <w:tab w:val="left" w:pos="960"/>
                    </w:tabs>
                    <w:suppressAutoHyphens w:val="0"/>
                    <w:jc w:val="left"/>
                    <w:rPr>
                      <w:rFonts w:eastAsia="Calibri"/>
                      <w:sz w:val="18"/>
                      <w:szCs w:val="22"/>
                      <w:lang w:val="es-CO" w:eastAsia="en-US"/>
                    </w:rPr>
                  </w:pPr>
                </w:p>
                <w:p w14:paraId="5FCF747D" w14:textId="6E15B68C" w:rsidR="00BA1EDD" w:rsidRDefault="00BA1EDD" w:rsidP="00BA1EDD">
                  <w:pPr>
                    <w:tabs>
                      <w:tab w:val="left" w:pos="960"/>
                    </w:tabs>
                    <w:suppressAutoHyphens w:val="0"/>
                    <w:jc w:val="left"/>
                    <w:rPr>
                      <w:rFonts w:eastAsia="Calibri"/>
                      <w:sz w:val="18"/>
                      <w:szCs w:val="22"/>
                      <w:lang w:val="es-CO" w:eastAsia="en-US"/>
                    </w:rPr>
                  </w:pPr>
                  <w:r w:rsidRPr="00783368">
                    <w:rPr>
                      <w:rFonts w:eastAsia="Calibri"/>
                      <w:sz w:val="18"/>
                      <w:szCs w:val="22"/>
                      <w:lang w:val="es-CO" w:eastAsia="en-US"/>
                    </w:rPr>
                    <w:t>NOMBRE</w:t>
                  </w:r>
                </w:p>
                <w:p w14:paraId="52091683" w14:textId="77777777" w:rsidR="000F7CBC" w:rsidRPr="00783368" w:rsidRDefault="000F7CBC" w:rsidP="00BA1EDD">
                  <w:pPr>
                    <w:tabs>
                      <w:tab w:val="left" w:pos="960"/>
                    </w:tabs>
                    <w:suppressAutoHyphens w:val="0"/>
                    <w:jc w:val="left"/>
                    <w:rPr>
                      <w:rFonts w:eastAsia="Calibri"/>
                      <w:sz w:val="18"/>
                      <w:szCs w:val="22"/>
                      <w:lang w:val="es-CO" w:eastAsia="en-US"/>
                    </w:rPr>
                  </w:pPr>
                </w:p>
                <w:p w14:paraId="34B4C89C" w14:textId="77777777" w:rsidR="00BA1EDD" w:rsidRPr="00783368" w:rsidRDefault="00BA1EDD" w:rsidP="00BA1EDD">
                  <w:pPr>
                    <w:tabs>
                      <w:tab w:val="left" w:pos="960"/>
                    </w:tabs>
                    <w:suppressAutoHyphens w:val="0"/>
                    <w:jc w:val="left"/>
                    <w:rPr>
                      <w:rFonts w:eastAsia="Calibri"/>
                      <w:sz w:val="18"/>
                      <w:szCs w:val="22"/>
                      <w:lang w:val="es-CO" w:eastAsia="en-US"/>
                    </w:rPr>
                  </w:pPr>
                </w:p>
                <w:p w14:paraId="1680E36A" w14:textId="77777777" w:rsidR="00BA1EDD" w:rsidRPr="00783368" w:rsidRDefault="009E23BA" w:rsidP="00BA1EDD">
                  <w:pPr>
                    <w:tabs>
                      <w:tab w:val="left" w:pos="960"/>
                    </w:tabs>
                    <w:suppressAutoHyphens w:val="0"/>
                    <w:jc w:val="left"/>
                    <w:rPr>
                      <w:rFonts w:eastAsia="Calibri"/>
                      <w:sz w:val="18"/>
                      <w:szCs w:val="22"/>
                      <w:lang w:val="es-CO" w:eastAsia="en-US"/>
                    </w:rPr>
                  </w:pPr>
                  <w:r w:rsidRPr="00783368">
                    <w:rPr>
                      <w:rFonts w:eastAsia="Calibri"/>
                      <w:noProof/>
                      <w:sz w:val="18"/>
                      <w:szCs w:val="22"/>
                      <w:lang w:val="es-CO" w:eastAsia="es-CO"/>
                    </w:rPr>
                    <mc:AlternateContent>
                      <mc:Choice Requires="wps">
                        <w:drawing>
                          <wp:anchor distT="0" distB="0" distL="114300" distR="114300" simplePos="0" relativeHeight="251657216" behindDoc="0" locked="0" layoutInCell="1" allowOverlap="1" wp14:anchorId="1E04F3F8" wp14:editId="3F103D85">
                            <wp:simplePos x="0" y="0"/>
                            <wp:positionH relativeFrom="column">
                              <wp:posOffset>-15875</wp:posOffset>
                            </wp:positionH>
                            <wp:positionV relativeFrom="paragraph">
                              <wp:posOffset>90170</wp:posOffset>
                            </wp:positionV>
                            <wp:extent cx="2514600" cy="0"/>
                            <wp:effectExtent l="5080" t="8255" r="13970" b="1079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6B558A" id="_x0000_t32" coordsize="21600,21600" o:spt="32" o:oned="t" path="m,l21600,21600e" filled="f">
                            <v:path arrowok="t" fillok="f" o:connecttype="none"/>
                            <o:lock v:ext="edit" shapetype="t"/>
                          </v:shapetype>
                          <v:shape id="AutoShape 2" o:spid="_x0000_s1026" type="#_x0000_t32" style="position:absolute;margin-left:-1.25pt;margin-top:7.1pt;width:198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ce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"/>
                        </w:pict>
                      </mc:Fallback>
                    </mc:AlternateContent>
                  </w:r>
                </w:p>
                <w:p w14:paraId="69A10BB5" w14:textId="77777777" w:rsidR="00BA1EDD" w:rsidRPr="00783368" w:rsidRDefault="00BA1EDD" w:rsidP="00BA1EDD">
                  <w:pPr>
                    <w:tabs>
                      <w:tab w:val="left" w:pos="960"/>
                    </w:tabs>
                    <w:suppressAutoHyphens w:val="0"/>
                    <w:jc w:val="left"/>
                    <w:rPr>
                      <w:rFonts w:eastAsia="Calibri"/>
                      <w:sz w:val="18"/>
                      <w:szCs w:val="22"/>
                      <w:lang w:val="es-CO" w:eastAsia="en-US"/>
                    </w:rPr>
                  </w:pPr>
                  <w:r w:rsidRPr="00783368">
                    <w:rPr>
                      <w:rFonts w:eastAsia="Calibri"/>
                      <w:sz w:val="18"/>
                      <w:szCs w:val="22"/>
                      <w:lang w:val="es-CO" w:eastAsia="en-US"/>
                    </w:rPr>
                    <w:t>FIRMA DEL DIRECTOR</w:t>
                  </w:r>
                </w:p>
                <w:p w14:paraId="624B136A" w14:textId="77777777" w:rsidR="00E50292" w:rsidRPr="00783368" w:rsidRDefault="00E50292" w:rsidP="00E50292">
                  <w:pPr>
                    <w:tabs>
                      <w:tab w:val="left" w:pos="960"/>
                    </w:tabs>
                    <w:suppressAutoHyphens w:val="0"/>
                    <w:jc w:val="left"/>
                    <w:rPr>
                      <w:rFonts w:eastAsia="Calibri"/>
                      <w:sz w:val="18"/>
                      <w:szCs w:val="22"/>
                      <w:lang w:val="es-CO" w:eastAsia="en-US"/>
                    </w:rPr>
                  </w:pPr>
                </w:p>
              </w:tc>
              <w:tc>
                <w:tcPr>
                  <w:tcW w:w="4745" w:type="dxa"/>
                  <w:shd w:val="clear" w:color="auto" w:fill="auto"/>
                </w:tcPr>
                <w:p w14:paraId="7534C297" w14:textId="77777777" w:rsidR="00BA1EDD" w:rsidRPr="00783368" w:rsidRDefault="00BA1EDD" w:rsidP="00BA1EDD">
                  <w:pPr>
                    <w:tabs>
                      <w:tab w:val="left" w:pos="960"/>
                    </w:tabs>
                    <w:suppressAutoHyphens w:val="0"/>
                    <w:jc w:val="left"/>
                    <w:rPr>
                      <w:rFonts w:eastAsia="Calibri"/>
                      <w:sz w:val="18"/>
                      <w:szCs w:val="22"/>
                      <w:lang w:val="es-CO" w:eastAsia="en-US"/>
                    </w:rPr>
                  </w:pPr>
                </w:p>
                <w:p w14:paraId="75DAFF3B" w14:textId="74271CA4" w:rsidR="00BA1EDD" w:rsidRDefault="007D4E31" w:rsidP="00BA1EDD">
                  <w:pPr>
                    <w:tabs>
                      <w:tab w:val="left" w:pos="960"/>
                    </w:tabs>
                    <w:suppressAutoHyphens w:val="0"/>
                    <w:jc w:val="left"/>
                    <w:rPr>
                      <w:rFonts w:eastAsia="Calibri"/>
                      <w:sz w:val="18"/>
                      <w:szCs w:val="22"/>
                      <w:lang w:val="es-CO" w:eastAsia="en-US"/>
                    </w:rPr>
                  </w:pPr>
                  <w:r>
                    <w:rPr>
                      <w:rFonts w:eastAsia="Calibri"/>
                      <w:sz w:val="18"/>
                      <w:szCs w:val="22"/>
                      <w:lang w:val="es-CO" w:eastAsia="en-US"/>
                    </w:rPr>
                    <w:t xml:space="preserve">NOMBRE: </w:t>
                  </w:r>
                  <w:r w:rsidR="0072631B">
                    <w:rPr>
                      <w:rFonts w:eastAsia="Calibri"/>
                      <w:sz w:val="18"/>
                      <w:szCs w:val="22"/>
                      <w:lang w:val="es-CO" w:eastAsia="en-US"/>
                    </w:rPr>
                    <w:t>Martha Lizette Massey Galvis</w:t>
                  </w:r>
                </w:p>
                <w:p w14:paraId="031820FE" w14:textId="77777777" w:rsidR="0072631B" w:rsidRDefault="0072631B" w:rsidP="00BA1EDD">
                  <w:pPr>
                    <w:tabs>
                      <w:tab w:val="left" w:pos="960"/>
                    </w:tabs>
                    <w:suppressAutoHyphens w:val="0"/>
                    <w:jc w:val="left"/>
                    <w:rPr>
                      <w:rFonts w:eastAsia="Calibri"/>
                      <w:sz w:val="18"/>
                      <w:szCs w:val="22"/>
                      <w:lang w:val="es-CO" w:eastAsia="en-US"/>
                    </w:rPr>
                  </w:pPr>
                </w:p>
                <w:p w14:paraId="224BB7DE" w14:textId="2C9AC7D9" w:rsidR="0072631B" w:rsidRPr="00783368" w:rsidRDefault="0072631B" w:rsidP="00BA1EDD">
                  <w:pPr>
                    <w:tabs>
                      <w:tab w:val="left" w:pos="960"/>
                    </w:tabs>
                    <w:suppressAutoHyphens w:val="0"/>
                    <w:jc w:val="left"/>
                    <w:rPr>
                      <w:rFonts w:eastAsia="Calibri"/>
                      <w:sz w:val="18"/>
                      <w:szCs w:val="22"/>
                      <w:lang w:val="es-CO" w:eastAsia="en-US"/>
                    </w:rPr>
                  </w:pPr>
                  <w:r>
                    <w:rPr>
                      <w:rFonts w:eastAsia="Calibri"/>
                      <w:noProof/>
                      <w:sz w:val="18"/>
                      <w:szCs w:val="22"/>
                      <w:lang w:val="es-CO" w:eastAsia="en-US"/>
                    </w:rPr>
                    <w:drawing>
                      <wp:inline distT="0" distB="0" distL="0" distR="0" wp14:anchorId="48F190F2" wp14:editId="37D8891F">
                        <wp:extent cx="1646063" cy="358171"/>
                        <wp:effectExtent l="0" t="0" r="0" b="3810"/>
                        <wp:docPr id="401070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70634" name="Imagen 401070634"/>
                                <pic:cNvPicPr/>
                              </pic:nvPicPr>
                              <pic:blipFill>
                                <a:blip r:embed="rId8">
                                  <a:extLst>
                                    <a:ext uri="{28A0092B-C50C-407E-A947-70E740481C1C}">
                                      <a14:useLocalDpi xmlns:a14="http://schemas.microsoft.com/office/drawing/2010/main" val="0"/>
                                    </a:ext>
                                  </a:extLst>
                                </a:blip>
                                <a:stretch>
                                  <a:fillRect/>
                                </a:stretch>
                              </pic:blipFill>
                              <pic:spPr>
                                <a:xfrm>
                                  <a:off x="0" y="0"/>
                                  <a:ext cx="1646063" cy="358171"/>
                                </a:xfrm>
                                <a:prstGeom prst="rect">
                                  <a:avLst/>
                                </a:prstGeom>
                              </pic:spPr>
                            </pic:pic>
                          </a:graphicData>
                        </a:graphic>
                      </wp:inline>
                    </w:drawing>
                  </w:r>
                </w:p>
                <w:p w14:paraId="6D7E78C3" w14:textId="6F79D049" w:rsidR="00BA1EDD" w:rsidRPr="00783368" w:rsidRDefault="009E23BA" w:rsidP="00BA1EDD">
                  <w:pPr>
                    <w:tabs>
                      <w:tab w:val="left" w:pos="960"/>
                    </w:tabs>
                    <w:suppressAutoHyphens w:val="0"/>
                    <w:jc w:val="left"/>
                    <w:rPr>
                      <w:rFonts w:eastAsia="Calibri"/>
                      <w:sz w:val="18"/>
                      <w:szCs w:val="22"/>
                      <w:lang w:val="es-CO" w:eastAsia="en-US"/>
                    </w:rPr>
                  </w:pPr>
                  <w:r w:rsidRPr="00783368">
                    <w:rPr>
                      <w:rFonts w:eastAsia="Calibri"/>
                      <w:noProof/>
                      <w:sz w:val="18"/>
                      <w:szCs w:val="22"/>
                      <w:lang w:val="es-CO" w:eastAsia="es-CO"/>
                    </w:rPr>
                    <mc:AlternateContent>
                      <mc:Choice Requires="wps">
                        <w:drawing>
                          <wp:anchor distT="0" distB="0" distL="114300" distR="114300" simplePos="0" relativeHeight="251658240" behindDoc="0" locked="0" layoutInCell="1" allowOverlap="1" wp14:anchorId="6D14FBA5" wp14:editId="5906CB19">
                            <wp:simplePos x="0" y="0"/>
                            <wp:positionH relativeFrom="column">
                              <wp:posOffset>-33020</wp:posOffset>
                            </wp:positionH>
                            <wp:positionV relativeFrom="paragraph">
                              <wp:posOffset>90170</wp:posOffset>
                            </wp:positionV>
                            <wp:extent cx="2514600" cy="0"/>
                            <wp:effectExtent l="11430" t="8255" r="7620" b="1079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7CA6C" id="AutoShape 3" o:spid="_x0000_s1026" type="#_x0000_t32" style="position:absolute;margin-left:-2.6pt;margin-top:7.1pt;width:19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dZ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fQQxjMYV0BUpbY2NEiP6tU8a/rdIaWrjqiWx+C3k4HcLGQk71LCxRkoshu+aAYxBPDj&#10;rI6N7QMkTAEdoySnmyT86BGFj5Npls9S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"/>
                        </w:pict>
                      </mc:Fallback>
                    </mc:AlternateContent>
                  </w:r>
                </w:p>
                <w:p w14:paraId="27EBB446" w14:textId="77777777" w:rsidR="00BA1EDD" w:rsidRPr="00783368" w:rsidRDefault="00BA1EDD" w:rsidP="00BA1EDD">
                  <w:pPr>
                    <w:tabs>
                      <w:tab w:val="left" w:pos="960"/>
                    </w:tabs>
                    <w:suppressAutoHyphens w:val="0"/>
                    <w:jc w:val="left"/>
                    <w:rPr>
                      <w:rFonts w:eastAsia="Calibri"/>
                      <w:sz w:val="18"/>
                      <w:szCs w:val="22"/>
                      <w:lang w:val="es-CO" w:eastAsia="en-US"/>
                    </w:rPr>
                  </w:pPr>
                  <w:r w:rsidRPr="00783368">
                    <w:rPr>
                      <w:rFonts w:eastAsia="Calibri"/>
                      <w:sz w:val="18"/>
                      <w:szCs w:val="22"/>
                      <w:lang w:val="es-CO" w:eastAsia="en-US"/>
                    </w:rPr>
                    <w:t xml:space="preserve">FIRMA DEL EVALUADOR </w:t>
                  </w:r>
                </w:p>
                <w:p w14:paraId="186F9668" w14:textId="77777777" w:rsidR="00E50292" w:rsidRPr="00783368" w:rsidRDefault="00E50292" w:rsidP="00E50292">
                  <w:pPr>
                    <w:tabs>
                      <w:tab w:val="left" w:pos="960"/>
                    </w:tabs>
                    <w:suppressAutoHyphens w:val="0"/>
                    <w:jc w:val="left"/>
                    <w:rPr>
                      <w:rFonts w:eastAsia="Calibri"/>
                      <w:sz w:val="18"/>
                      <w:szCs w:val="22"/>
                      <w:lang w:val="es-CO" w:eastAsia="en-US"/>
                    </w:rPr>
                  </w:pPr>
                </w:p>
              </w:tc>
            </w:tr>
            <w:tr w:rsidR="00E50292" w:rsidRPr="00783368" w14:paraId="6627C377" w14:textId="77777777" w:rsidTr="003444A4">
              <w:trPr>
                <w:trHeight w:val="477"/>
                <w:jc w:val="center"/>
              </w:trPr>
              <w:tc>
                <w:tcPr>
                  <w:tcW w:w="4462" w:type="dxa"/>
                  <w:shd w:val="clear" w:color="auto" w:fill="auto"/>
                </w:tcPr>
                <w:p w14:paraId="24F804D8" w14:textId="77777777" w:rsidR="00BA1EDD" w:rsidRPr="00783368" w:rsidRDefault="00BA1EDD" w:rsidP="00BA1EDD">
                  <w:pPr>
                    <w:tabs>
                      <w:tab w:val="left" w:pos="960"/>
                    </w:tabs>
                    <w:suppressAutoHyphens w:val="0"/>
                    <w:jc w:val="left"/>
                    <w:rPr>
                      <w:rFonts w:eastAsia="Calibri"/>
                      <w:sz w:val="18"/>
                      <w:szCs w:val="22"/>
                      <w:lang w:val="es-CO" w:eastAsia="en-US"/>
                    </w:rPr>
                  </w:pPr>
                </w:p>
                <w:p w14:paraId="59DEA82F" w14:textId="77777777" w:rsidR="00E50292" w:rsidRPr="00783368" w:rsidRDefault="00BA1EDD" w:rsidP="00BA1EDD">
                  <w:pPr>
                    <w:tabs>
                      <w:tab w:val="left" w:pos="960"/>
                    </w:tabs>
                    <w:suppressAutoHyphens w:val="0"/>
                    <w:jc w:val="left"/>
                    <w:rPr>
                      <w:rFonts w:eastAsia="Calibri"/>
                      <w:sz w:val="18"/>
                      <w:szCs w:val="22"/>
                      <w:lang w:val="es-CO" w:eastAsia="en-US"/>
                    </w:rPr>
                  </w:pPr>
                  <w:r w:rsidRPr="00783368">
                    <w:rPr>
                      <w:rFonts w:eastAsia="Calibri"/>
                      <w:sz w:val="18"/>
                      <w:szCs w:val="22"/>
                      <w:lang w:val="es-CO" w:eastAsia="en-US"/>
                    </w:rPr>
                    <w:t>FECHA DE RECIBIDO COMITÉ DE TRABAJOS DE GRADO</w:t>
                  </w:r>
                </w:p>
                <w:p w14:paraId="33B069EA" w14:textId="77777777" w:rsidR="00BA1EDD" w:rsidRPr="00783368" w:rsidRDefault="00BA1EDD" w:rsidP="000F7CBC">
                  <w:pPr>
                    <w:tabs>
                      <w:tab w:val="left" w:pos="960"/>
                    </w:tabs>
                    <w:suppressAutoHyphens w:val="0"/>
                    <w:jc w:val="center"/>
                    <w:rPr>
                      <w:rFonts w:eastAsia="Calibri"/>
                      <w:sz w:val="18"/>
                      <w:szCs w:val="22"/>
                      <w:lang w:val="es-CO" w:eastAsia="en-US"/>
                    </w:rPr>
                  </w:pPr>
                </w:p>
              </w:tc>
              <w:tc>
                <w:tcPr>
                  <w:tcW w:w="4745" w:type="dxa"/>
                  <w:shd w:val="clear" w:color="auto" w:fill="auto"/>
                </w:tcPr>
                <w:p w14:paraId="11DC15FE" w14:textId="77777777" w:rsidR="00BA1EDD" w:rsidRPr="00783368" w:rsidRDefault="00BA1EDD" w:rsidP="00E50292">
                  <w:pPr>
                    <w:tabs>
                      <w:tab w:val="left" w:pos="960"/>
                    </w:tabs>
                    <w:suppressAutoHyphens w:val="0"/>
                    <w:jc w:val="left"/>
                    <w:rPr>
                      <w:rFonts w:eastAsia="Calibri"/>
                      <w:sz w:val="18"/>
                      <w:szCs w:val="22"/>
                      <w:lang w:val="es-CO" w:eastAsia="en-US"/>
                    </w:rPr>
                  </w:pPr>
                </w:p>
                <w:p w14:paraId="43447EE6" w14:textId="77777777" w:rsidR="00BA1EDD" w:rsidRPr="00783368" w:rsidRDefault="00BA1EDD" w:rsidP="00E50292">
                  <w:pPr>
                    <w:tabs>
                      <w:tab w:val="left" w:pos="960"/>
                    </w:tabs>
                    <w:suppressAutoHyphens w:val="0"/>
                    <w:jc w:val="left"/>
                    <w:rPr>
                      <w:rFonts w:cs="Arial"/>
                      <w:szCs w:val="22"/>
                    </w:rPr>
                  </w:pPr>
                  <w:r w:rsidRPr="00783368">
                    <w:rPr>
                      <w:rFonts w:eastAsia="Calibri"/>
                      <w:sz w:val="18"/>
                      <w:szCs w:val="22"/>
                      <w:lang w:val="es-CO" w:eastAsia="en-US"/>
                    </w:rPr>
                    <w:t>FECHA DE EMISIÓN DEL CONCEPTO COMITÉ DE TRABAJOS DE GRADO:</w:t>
                  </w:r>
                  <w:r w:rsidRPr="00783368">
                    <w:rPr>
                      <w:rFonts w:cs="Arial"/>
                      <w:szCs w:val="22"/>
                    </w:rPr>
                    <w:t xml:space="preserve"> </w:t>
                  </w:r>
                </w:p>
                <w:p w14:paraId="35C51E4A" w14:textId="41B190F5" w:rsidR="00E50292" w:rsidRPr="00783368" w:rsidRDefault="00E50292" w:rsidP="002F346C">
                  <w:pPr>
                    <w:tabs>
                      <w:tab w:val="left" w:pos="960"/>
                    </w:tabs>
                    <w:suppressAutoHyphens w:val="0"/>
                    <w:jc w:val="center"/>
                    <w:rPr>
                      <w:rFonts w:eastAsia="Calibri"/>
                      <w:sz w:val="18"/>
                      <w:szCs w:val="22"/>
                      <w:lang w:val="es-CO" w:eastAsia="en-US"/>
                    </w:rPr>
                  </w:pPr>
                </w:p>
              </w:tc>
            </w:tr>
            <w:tr w:rsidR="003444A4" w:rsidRPr="00783368" w14:paraId="4B93711A" w14:textId="77777777" w:rsidTr="003D4378">
              <w:trPr>
                <w:trHeight w:val="290"/>
                <w:jc w:val="center"/>
              </w:trPr>
              <w:tc>
                <w:tcPr>
                  <w:tcW w:w="9207" w:type="dxa"/>
                  <w:gridSpan w:val="2"/>
                  <w:shd w:val="clear" w:color="auto" w:fill="auto"/>
                </w:tcPr>
                <w:p w14:paraId="1E828A1E" w14:textId="77777777" w:rsidR="003444A4" w:rsidRPr="00783368" w:rsidRDefault="003444A4" w:rsidP="00E50292">
                  <w:pPr>
                    <w:tabs>
                      <w:tab w:val="left" w:pos="960"/>
                    </w:tabs>
                    <w:suppressAutoHyphens w:val="0"/>
                    <w:jc w:val="left"/>
                    <w:rPr>
                      <w:rFonts w:cs="Arial"/>
                      <w:sz w:val="18"/>
                      <w:szCs w:val="18"/>
                    </w:rPr>
                  </w:pPr>
                  <w:r w:rsidRPr="00783368">
                    <w:rPr>
                      <w:rFonts w:cs="Arial"/>
                      <w:sz w:val="18"/>
                      <w:szCs w:val="18"/>
                    </w:rPr>
                    <w:t xml:space="preserve">                   </w:t>
                  </w:r>
                </w:p>
                <w:p w14:paraId="10F96B3B" w14:textId="77777777" w:rsidR="003444A4" w:rsidRPr="00783368" w:rsidRDefault="003444A4" w:rsidP="003444A4">
                  <w:pPr>
                    <w:tabs>
                      <w:tab w:val="left" w:pos="960"/>
                    </w:tabs>
                    <w:suppressAutoHyphens w:val="0"/>
                    <w:jc w:val="center"/>
                    <w:rPr>
                      <w:rFonts w:eastAsia="Calibri"/>
                      <w:b/>
                      <w:sz w:val="18"/>
                      <w:szCs w:val="22"/>
                      <w:lang w:val="es-CO" w:eastAsia="en-US"/>
                    </w:rPr>
                  </w:pPr>
                  <w:r w:rsidRPr="00783368">
                    <w:rPr>
                      <w:rFonts w:cs="Arial"/>
                      <w:b/>
                      <w:sz w:val="18"/>
                      <w:szCs w:val="18"/>
                    </w:rPr>
                    <w:t>ESPACIO PARA SE</w:t>
                  </w:r>
                  <w:r w:rsidR="00E32EC5" w:rsidRPr="00783368">
                    <w:rPr>
                      <w:rFonts w:cs="Arial"/>
                      <w:b/>
                      <w:sz w:val="18"/>
                      <w:szCs w:val="18"/>
                    </w:rPr>
                    <w:t>R</w:t>
                  </w:r>
                  <w:r w:rsidRPr="00783368">
                    <w:rPr>
                      <w:rFonts w:cs="Arial"/>
                      <w:b/>
                      <w:sz w:val="18"/>
                      <w:szCs w:val="18"/>
                    </w:rPr>
                    <w:t xml:space="preserve"> DILIGENCIADO POR EL COMITÉ DE TRABAJO DE GRADO</w:t>
                  </w:r>
                </w:p>
              </w:tc>
            </w:tr>
            <w:tr w:rsidR="003444A4" w:rsidRPr="00783368" w14:paraId="48B602B0" w14:textId="77777777" w:rsidTr="003D4378">
              <w:trPr>
                <w:trHeight w:val="290"/>
                <w:jc w:val="center"/>
              </w:trPr>
              <w:tc>
                <w:tcPr>
                  <w:tcW w:w="9207" w:type="dxa"/>
                  <w:gridSpan w:val="2"/>
                  <w:shd w:val="clear" w:color="auto" w:fill="auto"/>
                </w:tcPr>
                <w:p w14:paraId="7266D4E6" w14:textId="77777777" w:rsidR="003444A4" w:rsidRPr="00783368" w:rsidRDefault="003444A4" w:rsidP="003444A4">
                  <w:pPr>
                    <w:suppressAutoHyphens w:val="0"/>
                    <w:rPr>
                      <w:rFonts w:cs="Arial"/>
                      <w:szCs w:val="22"/>
                    </w:rPr>
                  </w:pPr>
                </w:p>
                <w:p w14:paraId="6E026F51" w14:textId="480DF834" w:rsidR="003444A4" w:rsidRPr="00783368" w:rsidRDefault="003444A4" w:rsidP="003444A4">
                  <w:pPr>
                    <w:suppressAutoHyphens w:val="0"/>
                    <w:rPr>
                      <w:rFonts w:cs="Arial"/>
                      <w:szCs w:val="22"/>
                    </w:rPr>
                  </w:pPr>
                  <w:r w:rsidRPr="00783368">
                    <w:rPr>
                      <w:rFonts w:cs="Arial"/>
                      <w:szCs w:val="22"/>
                    </w:rPr>
                    <w:t xml:space="preserve">Concepto Emitido:    </w:t>
                  </w:r>
                  <w:r w:rsidR="000F7CBC">
                    <w:rPr>
                      <w:rFonts w:cs="Arial"/>
                      <w:szCs w:val="22"/>
                    </w:rPr>
                    <w:t>___</w:t>
                  </w:r>
                  <w:r w:rsidRPr="00783368">
                    <w:rPr>
                      <w:rFonts w:cs="Arial"/>
                      <w:szCs w:val="22"/>
                    </w:rPr>
                    <w:t>Aprobada    ___Aplazada    ___Rechazada</w:t>
                  </w:r>
                </w:p>
                <w:p w14:paraId="6E7568B0" w14:textId="77777777" w:rsidR="00BA1EDD" w:rsidRPr="00783368" w:rsidRDefault="00BA1EDD" w:rsidP="003444A4">
                  <w:pPr>
                    <w:suppressAutoHyphens w:val="0"/>
                    <w:rPr>
                      <w:rFonts w:cs="Arial"/>
                      <w:szCs w:val="22"/>
                    </w:rPr>
                  </w:pPr>
                </w:p>
                <w:p w14:paraId="293E284B" w14:textId="77777777" w:rsidR="003444A4" w:rsidRPr="00783368" w:rsidRDefault="003444A4" w:rsidP="003444A4">
                  <w:pPr>
                    <w:suppressAutoHyphens w:val="0"/>
                    <w:rPr>
                      <w:rFonts w:cs="Arial"/>
                      <w:szCs w:val="22"/>
                    </w:rPr>
                  </w:pPr>
                  <w:r w:rsidRPr="00783368">
                    <w:rPr>
                      <w:rFonts w:cs="Arial"/>
                      <w:szCs w:val="22"/>
                    </w:rPr>
                    <w:t xml:space="preserve">Observaciones: </w:t>
                  </w:r>
                </w:p>
                <w:p w14:paraId="509C7E91" w14:textId="77777777" w:rsidR="003444A4" w:rsidRPr="00783368" w:rsidRDefault="003444A4" w:rsidP="003444A4">
                  <w:pPr>
                    <w:suppressAutoHyphens w:val="0"/>
                    <w:rPr>
                      <w:rFonts w:cs="Arial"/>
                      <w:szCs w:val="22"/>
                    </w:rPr>
                  </w:pPr>
                </w:p>
                <w:p w14:paraId="1EB058CB" w14:textId="77777777" w:rsidR="003444A4" w:rsidRPr="00783368" w:rsidRDefault="003444A4" w:rsidP="003444A4">
                  <w:pPr>
                    <w:suppressAutoHyphens w:val="0"/>
                    <w:rPr>
                      <w:rFonts w:cs="Arial"/>
                      <w:szCs w:val="22"/>
                    </w:rPr>
                  </w:pPr>
                  <w:r w:rsidRPr="00783368">
                    <w:rPr>
                      <w:rFonts w:cs="Arial"/>
                      <w:szCs w:val="22"/>
                    </w:rPr>
                    <w:t>_____________________________________________________________</w:t>
                  </w:r>
                </w:p>
                <w:p w14:paraId="6E4B2E99" w14:textId="77777777" w:rsidR="00A20E61" w:rsidRPr="00783368" w:rsidRDefault="00A20E61" w:rsidP="003444A4">
                  <w:pPr>
                    <w:suppressAutoHyphens w:val="0"/>
                    <w:rPr>
                      <w:rFonts w:cs="Arial"/>
                      <w:szCs w:val="22"/>
                    </w:rPr>
                  </w:pPr>
                </w:p>
                <w:p w14:paraId="55478F07" w14:textId="5AF7C845" w:rsidR="003444A4" w:rsidRPr="00783368" w:rsidRDefault="003444A4" w:rsidP="003444A4">
                  <w:pPr>
                    <w:suppressAutoHyphens w:val="0"/>
                    <w:rPr>
                      <w:rFonts w:cs="Arial"/>
                      <w:szCs w:val="22"/>
                    </w:rPr>
                  </w:pPr>
                  <w:r w:rsidRPr="00783368">
                    <w:rPr>
                      <w:rFonts w:cs="Arial"/>
                      <w:szCs w:val="22"/>
                    </w:rPr>
                    <w:lastRenderedPageBreak/>
                    <w:t xml:space="preserve">Fecha de aprobación: día/mes/año/              </w:t>
                  </w:r>
                </w:p>
                <w:p w14:paraId="3546EBAA" w14:textId="77777777" w:rsidR="00A20E61" w:rsidRPr="00783368" w:rsidRDefault="00A20E61" w:rsidP="003444A4">
                  <w:pPr>
                    <w:suppressAutoHyphens w:val="0"/>
                    <w:rPr>
                      <w:rFonts w:cs="Arial"/>
                      <w:szCs w:val="22"/>
                    </w:rPr>
                  </w:pPr>
                </w:p>
                <w:p w14:paraId="7CCBB6B7" w14:textId="77777777" w:rsidR="00A20E61" w:rsidRPr="00783368" w:rsidRDefault="00A20E61" w:rsidP="003444A4">
                  <w:pPr>
                    <w:suppressAutoHyphens w:val="0"/>
                    <w:rPr>
                      <w:rFonts w:cs="Arial"/>
                      <w:szCs w:val="22"/>
                    </w:rPr>
                  </w:pPr>
                </w:p>
                <w:p w14:paraId="2E2D8224" w14:textId="77777777" w:rsidR="003444A4" w:rsidRPr="00783368" w:rsidRDefault="003444A4" w:rsidP="003444A4">
                  <w:pPr>
                    <w:suppressAutoHyphens w:val="0"/>
                    <w:rPr>
                      <w:rFonts w:cs="Arial"/>
                      <w:szCs w:val="22"/>
                    </w:rPr>
                  </w:pPr>
                  <w:r w:rsidRPr="00783368">
                    <w:rPr>
                      <w:rFonts w:cs="Arial"/>
                      <w:szCs w:val="22"/>
                    </w:rPr>
                    <w:t xml:space="preserve">Firma Estudiante1  ____________________________ </w:t>
                  </w:r>
                </w:p>
                <w:p w14:paraId="22E67C11" w14:textId="77777777" w:rsidR="00A20E61" w:rsidRPr="00783368" w:rsidRDefault="00A20E61" w:rsidP="003444A4">
                  <w:pPr>
                    <w:suppressAutoHyphens w:val="0"/>
                    <w:rPr>
                      <w:rFonts w:cs="Arial"/>
                      <w:szCs w:val="22"/>
                    </w:rPr>
                  </w:pPr>
                </w:p>
                <w:p w14:paraId="7F325B9C" w14:textId="77777777" w:rsidR="003444A4" w:rsidRPr="00783368" w:rsidRDefault="003444A4" w:rsidP="003444A4">
                  <w:pPr>
                    <w:suppressAutoHyphens w:val="0"/>
                    <w:rPr>
                      <w:rFonts w:cs="Arial"/>
                      <w:szCs w:val="22"/>
                    </w:rPr>
                  </w:pPr>
                  <w:r w:rsidRPr="00783368">
                    <w:rPr>
                      <w:rFonts w:cs="Arial"/>
                      <w:szCs w:val="22"/>
                    </w:rPr>
                    <w:t>Firma Estudiante2  ____________________________</w:t>
                  </w:r>
                </w:p>
                <w:p w14:paraId="49F15BCB" w14:textId="77777777" w:rsidR="00A20E61" w:rsidRPr="00783368" w:rsidRDefault="00A20E61" w:rsidP="003444A4">
                  <w:pPr>
                    <w:suppressAutoHyphens w:val="0"/>
                    <w:rPr>
                      <w:rFonts w:cs="Arial"/>
                      <w:szCs w:val="22"/>
                    </w:rPr>
                  </w:pPr>
                </w:p>
                <w:p w14:paraId="4B5B58C8" w14:textId="77777777" w:rsidR="003444A4" w:rsidRPr="00783368" w:rsidRDefault="003444A4" w:rsidP="003444A4">
                  <w:pPr>
                    <w:suppressAutoHyphens w:val="0"/>
                    <w:rPr>
                      <w:rFonts w:cs="Arial"/>
                      <w:szCs w:val="22"/>
                    </w:rPr>
                  </w:pPr>
                  <w:r w:rsidRPr="00783368">
                    <w:rPr>
                      <w:rFonts w:cs="Arial"/>
                      <w:szCs w:val="22"/>
                    </w:rPr>
                    <w:t>Firma Estudiante 3 ___</w:t>
                  </w:r>
                  <w:r w:rsidR="00A20E61" w:rsidRPr="00783368">
                    <w:rPr>
                      <w:rFonts w:cs="Arial"/>
                      <w:szCs w:val="22"/>
                    </w:rPr>
                    <w:t>_________________________</w:t>
                  </w:r>
                </w:p>
                <w:p w14:paraId="0A69C8ED" w14:textId="77777777" w:rsidR="003444A4" w:rsidRPr="00783368" w:rsidRDefault="003444A4" w:rsidP="003444A4">
                  <w:pPr>
                    <w:suppressAutoHyphens w:val="0"/>
                    <w:rPr>
                      <w:rFonts w:cs="Arial"/>
                      <w:szCs w:val="22"/>
                    </w:rPr>
                  </w:pPr>
                </w:p>
                <w:p w14:paraId="174DDE87" w14:textId="77777777" w:rsidR="003444A4" w:rsidRPr="00783368" w:rsidRDefault="003444A4" w:rsidP="003444A4">
                  <w:pPr>
                    <w:suppressAutoHyphens w:val="0"/>
                    <w:rPr>
                      <w:rFonts w:cs="Arial"/>
                      <w:szCs w:val="22"/>
                    </w:rPr>
                  </w:pPr>
                </w:p>
                <w:p w14:paraId="215E9DE3" w14:textId="77777777" w:rsidR="003444A4" w:rsidRPr="00783368" w:rsidRDefault="003444A4" w:rsidP="003444A4">
                  <w:pPr>
                    <w:suppressAutoHyphens w:val="0"/>
                    <w:rPr>
                      <w:rFonts w:cs="Arial"/>
                      <w:szCs w:val="22"/>
                    </w:rPr>
                  </w:pPr>
                  <w:r w:rsidRPr="00783368">
                    <w:rPr>
                      <w:rFonts w:cs="Arial"/>
                      <w:szCs w:val="22"/>
                    </w:rPr>
                    <w:t>Director: ___________________________________</w:t>
                  </w:r>
                </w:p>
                <w:p w14:paraId="45DBD3D3" w14:textId="77777777" w:rsidR="003444A4" w:rsidRPr="00783368" w:rsidRDefault="003444A4" w:rsidP="003444A4">
                  <w:pPr>
                    <w:suppressAutoHyphens w:val="0"/>
                    <w:rPr>
                      <w:rFonts w:cs="Arial"/>
                      <w:szCs w:val="22"/>
                    </w:rPr>
                  </w:pPr>
                </w:p>
                <w:p w14:paraId="1D5A0EA3" w14:textId="77777777" w:rsidR="003444A4" w:rsidRPr="00783368" w:rsidRDefault="003444A4" w:rsidP="003444A4">
                  <w:pPr>
                    <w:suppressAutoHyphens w:val="0"/>
                    <w:rPr>
                      <w:rFonts w:cs="Arial"/>
                      <w:szCs w:val="22"/>
                    </w:rPr>
                  </w:pPr>
                  <w:r w:rsidRPr="00783368">
                    <w:rPr>
                      <w:rFonts w:cs="Arial"/>
                      <w:szCs w:val="22"/>
                    </w:rPr>
                    <w:t>Coordinador del programa: ______________________________________</w:t>
                  </w:r>
                </w:p>
                <w:p w14:paraId="22F0338C" w14:textId="77777777" w:rsidR="003444A4" w:rsidRPr="00783368" w:rsidRDefault="003444A4" w:rsidP="003444A4">
                  <w:pPr>
                    <w:suppressAutoHyphens w:val="0"/>
                    <w:rPr>
                      <w:rFonts w:cs="Arial"/>
                      <w:szCs w:val="22"/>
                    </w:rPr>
                  </w:pPr>
                </w:p>
                <w:p w14:paraId="73F63B67" w14:textId="77777777" w:rsidR="003444A4" w:rsidRPr="00783368" w:rsidRDefault="003444A4" w:rsidP="003444A4">
                  <w:pPr>
                    <w:spacing w:line="360" w:lineRule="auto"/>
                    <w:rPr>
                      <w:rFonts w:cs="Arial"/>
                      <w:szCs w:val="22"/>
                    </w:rPr>
                  </w:pPr>
                  <w:r w:rsidRPr="00783368">
                    <w:rPr>
                      <w:rFonts w:cs="Arial"/>
                      <w:szCs w:val="22"/>
                    </w:rPr>
                    <w:t xml:space="preserve">Fecha de notificación al estudiante:                          </w:t>
                  </w:r>
                </w:p>
                <w:p w14:paraId="4851CB70" w14:textId="77777777" w:rsidR="003444A4" w:rsidRPr="00783368" w:rsidRDefault="003444A4" w:rsidP="003444A4">
                  <w:pPr>
                    <w:spacing w:line="360" w:lineRule="auto"/>
                    <w:rPr>
                      <w:rFonts w:cs="Arial"/>
                      <w:szCs w:val="22"/>
                    </w:rPr>
                  </w:pPr>
                  <w:r w:rsidRPr="00783368">
                    <w:rPr>
                      <w:rFonts w:cs="Arial"/>
                      <w:szCs w:val="22"/>
                    </w:rPr>
                    <w:t>Fecha de inicio:  día/mes/año              Fecha de finalización del TG: día/mes/año (180 días a partir de la notificación de la aprobación al estudiante)</w:t>
                  </w:r>
                </w:p>
                <w:p w14:paraId="04F66C9F" w14:textId="77777777" w:rsidR="00A20E61" w:rsidRPr="00783368" w:rsidRDefault="003444A4" w:rsidP="00A20E61">
                  <w:pPr>
                    <w:tabs>
                      <w:tab w:val="left" w:pos="960"/>
                    </w:tabs>
                    <w:suppressAutoHyphens w:val="0"/>
                    <w:jc w:val="left"/>
                    <w:rPr>
                      <w:rFonts w:cs="Arial"/>
                      <w:szCs w:val="22"/>
                    </w:rPr>
                  </w:pPr>
                  <w:r w:rsidRPr="00783368">
                    <w:rPr>
                      <w:rFonts w:cs="Arial"/>
                      <w:szCs w:val="22"/>
                    </w:rPr>
                    <w:t xml:space="preserve">Prórroga 1: </w:t>
                  </w:r>
                  <w:r w:rsidR="00A20E61" w:rsidRPr="00783368">
                    <w:rPr>
                      <w:rFonts w:cs="Arial"/>
                      <w:szCs w:val="22"/>
                    </w:rPr>
                    <w:t xml:space="preserve">día/mes/año </w:t>
                  </w:r>
                  <w:r w:rsidRPr="00783368">
                    <w:rPr>
                      <w:rFonts w:cs="Arial"/>
                      <w:szCs w:val="22"/>
                    </w:rPr>
                    <w:t xml:space="preserve">           </w:t>
                  </w:r>
                  <w:r w:rsidR="00A20E61" w:rsidRPr="00783368">
                    <w:rPr>
                      <w:rFonts w:cs="Arial"/>
                      <w:szCs w:val="22"/>
                    </w:rPr>
                    <w:t>P</w:t>
                  </w:r>
                  <w:r w:rsidRPr="00783368">
                    <w:rPr>
                      <w:rFonts w:cs="Arial"/>
                      <w:szCs w:val="22"/>
                    </w:rPr>
                    <w:t xml:space="preserve">rórroga </w:t>
                  </w:r>
                  <w:r w:rsidR="005D6000" w:rsidRPr="00783368">
                    <w:rPr>
                      <w:rFonts w:cs="Arial"/>
                      <w:szCs w:val="22"/>
                    </w:rPr>
                    <w:t>2</w:t>
                  </w:r>
                  <w:r w:rsidRPr="00783368">
                    <w:rPr>
                      <w:rFonts w:cs="Arial"/>
                      <w:szCs w:val="22"/>
                    </w:rPr>
                    <w:t xml:space="preserve">: </w:t>
                  </w:r>
                  <w:r w:rsidR="00A20E61" w:rsidRPr="00783368">
                    <w:rPr>
                      <w:rFonts w:cs="Arial"/>
                      <w:szCs w:val="22"/>
                    </w:rPr>
                    <w:t xml:space="preserve">día/mes/año </w:t>
                  </w:r>
                  <w:r w:rsidRPr="00783368">
                    <w:rPr>
                      <w:rFonts w:cs="Arial"/>
                      <w:szCs w:val="22"/>
                    </w:rPr>
                    <w:t xml:space="preserve">                 Prórroga </w:t>
                  </w:r>
                  <w:r w:rsidR="005D6000" w:rsidRPr="00783368">
                    <w:rPr>
                      <w:rFonts w:cs="Arial"/>
                      <w:szCs w:val="22"/>
                    </w:rPr>
                    <w:t>3</w:t>
                  </w:r>
                  <w:r w:rsidRPr="00783368">
                    <w:rPr>
                      <w:rFonts w:cs="Arial"/>
                      <w:szCs w:val="22"/>
                    </w:rPr>
                    <w:t xml:space="preserve">: </w:t>
                  </w:r>
                  <w:r w:rsidR="00A20E61" w:rsidRPr="00783368">
                    <w:rPr>
                      <w:rFonts w:cs="Arial"/>
                      <w:szCs w:val="22"/>
                    </w:rPr>
                    <w:t>día/mes/año</w:t>
                  </w:r>
                </w:p>
                <w:p w14:paraId="7CB1B692" w14:textId="77777777" w:rsidR="003444A4" w:rsidRPr="00783368" w:rsidRDefault="003444A4" w:rsidP="00A20E61">
                  <w:pPr>
                    <w:tabs>
                      <w:tab w:val="left" w:pos="960"/>
                    </w:tabs>
                    <w:suppressAutoHyphens w:val="0"/>
                    <w:jc w:val="left"/>
                    <w:rPr>
                      <w:rFonts w:cs="Arial"/>
                      <w:sz w:val="18"/>
                      <w:szCs w:val="18"/>
                    </w:rPr>
                  </w:pPr>
                  <w:r w:rsidRPr="00783368">
                    <w:rPr>
                      <w:rFonts w:cs="Arial"/>
                      <w:szCs w:val="22"/>
                    </w:rPr>
                    <w:t xml:space="preserve">                  </w:t>
                  </w:r>
                </w:p>
              </w:tc>
            </w:tr>
          </w:tbl>
          <w:p w14:paraId="0991F953" w14:textId="77777777" w:rsidR="00E50292" w:rsidRPr="00783368" w:rsidRDefault="00E50292" w:rsidP="00E50292">
            <w:pPr>
              <w:suppressAutoHyphens w:val="0"/>
              <w:rPr>
                <w:rFonts w:cs="Arial"/>
                <w:b/>
                <w:bCs/>
                <w:szCs w:val="22"/>
              </w:rPr>
            </w:pPr>
          </w:p>
        </w:tc>
      </w:tr>
    </w:tbl>
    <w:p w14:paraId="3F3A7B08" w14:textId="77777777" w:rsidR="003C767B" w:rsidRPr="00783368" w:rsidRDefault="00945290" w:rsidP="00945290">
      <w:pPr>
        <w:tabs>
          <w:tab w:val="left" w:pos="1800"/>
        </w:tabs>
        <w:rPr>
          <w:rFonts w:cs="Arial"/>
          <w:szCs w:val="22"/>
        </w:rPr>
      </w:pPr>
      <w:r w:rsidRPr="00783368">
        <w:rPr>
          <w:rFonts w:cs="Arial"/>
          <w:szCs w:val="22"/>
        </w:rPr>
        <w:lastRenderedPageBreak/>
        <w:tab/>
      </w:r>
    </w:p>
    <w:sectPr w:rsidR="003C767B" w:rsidRPr="00783368" w:rsidSect="000E0294">
      <w:headerReference w:type="default" r:id="rId9"/>
      <w:footerReference w:type="default" r:id="rId10"/>
      <w:pgSz w:w="12240" w:h="15840"/>
      <w:pgMar w:top="2268"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B37E" w14:textId="77777777" w:rsidR="008519D4" w:rsidRDefault="008519D4">
      <w:r>
        <w:separator/>
      </w:r>
    </w:p>
  </w:endnote>
  <w:endnote w:type="continuationSeparator" w:id="0">
    <w:p w14:paraId="00C828C1" w14:textId="77777777" w:rsidR="008519D4" w:rsidRDefault="0085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00" w:type="pct"/>
      <w:jc w:val="center"/>
      <w:tblLayout w:type="fixed"/>
      <w:tblCellMar>
        <w:left w:w="71" w:type="dxa"/>
        <w:right w:w="71" w:type="dxa"/>
      </w:tblCellMar>
      <w:tblLook w:val="0000" w:firstRow="0" w:lastRow="0" w:firstColumn="0" w:lastColumn="0" w:noHBand="0" w:noVBand="0"/>
    </w:tblPr>
    <w:tblGrid>
      <w:gridCol w:w="2595"/>
      <w:gridCol w:w="3189"/>
      <w:gridCol w:w="3433"/>
    </w:tblGrid>
    <w:tr w:rsidR="00B11174" w14:paraId="4C7D47C1" w14:textId="77777777" w:rsidTr="000E0294">
      <w:trPr>
        <w:cantSplit/>
        <w:trHeight w:hRule="exact" w:val="200"/>
        <w:jc w:val="center"/>
      </w:trPr>
      <w:tc>
        <w:tcPr>
          <w:tcW w:w="2765" w:type="dxa"/>
          <w:vMerge w:val="restart"/>
          <w:vAlign w:val="center"/>
        </w:tcPr>
        <w:p w14:paraId="7F29BBBF" w14:textId="77777777" w:rsidR="00B11174" w:rsidRDefault="00B11174" w:rsidP="00882B95">
          <w:pPr>
            <w:rPr>
              <w:sz w:val="14"/>
              <w:szCs w:val="14"/>
            </w:rPr>
          </w:pPr>
          <w:r w:rsidRPr="007C0AC8">
            <w:rPr>
              <w:sz w:val="14"/>
              <w:szCs w:val="14"/>
            </w:rPr>
            <w:t xml:space="preserve">ELABORADO POR:  </w:t>
          </w:r>
        </w:p>
        <w:p w14:paraId="7F1495A1" w14:textId="77777777" w:rsidR="00B11174" w:rsidRPr="007C0AC8" w:rsidRDefault="00B11174" w:rsidP="00882B95">
          <w:pPr>
            <w:rPr>
              <w:sz w:val="14"/>
              <w:szCs w:val="14"/>
            </w:rPr>
          </w:pPr>
          <w:r>
            <w:rPr>
              <w:sz w:val="14"/>
              <w:szCs w:val="14"/>
            </w:rPr>
            <w:t>Oficina de Investigaciones</w:t>
          </w:r>
        </w:p>
      </w:tc>
      <w:tc>
        <w:tcPr>
          <w:tcW w:w="3402" w:type="dxa"/>
          <w:vMerge w:val="restart"/>
          <w:vAlign w:val="center"/>
        </w:tcPr>
        <w:p w14:paraId="53BD3C72" w14:textId="77777777" w:rsidR="00B11174" w:rsidRDefault="00B11174" w:rsidP="00882B95">
          <w:pPr>
            <w:rPr>
              <w:sz w:val="14"/>
              <w:szCs w:val="14"/>
            </w:rPr>
          </w:pPr>
          <w:r w:rsidRPr="007C0AC8">
            <w:rPr>
              <w:sz w:val="14"/>
              <w:szCs w:val="14"/>
            </w:rPr>
            <w:t xml:space="preserve">REVISADO POR: </w:t>
          </w:r>
        </w:p>
        <w:p w14:paraId="1DC4BE1A" w14:textId="77777777" w:rsidR="00B11174" w:rsidRPr="007C0AC8" w:rsidRDefault="00B11174" w:rsidP="00882B95">
          <w:pPr>
            <w:rPr>
              <w:sz w:val="14"/>
              <w:szCs w:val="14"/>
            </w:rPr>
          </w:pPr>
          <w:r>
            <w:rPr>
              <w:sz w:val="14"/>
              <w:szCs w:val="14"/>
            </w:rPr>
            <w:t>Soporte al Sistema Integrado de Gestión</w:t>
          </w:r>
        </w:p>
      </w:tc>
      <w:tc>
        <w:tcPr>
          <w:tcW w:w="3663" w:type="dxa"/>
          <w:vAlign w:val="center"/>
        </w:tcPr>
        <w:p w14:paraId="1FBDB95F" w14:textId="77777777" w:rsidR="00B11174" w:rsidRPr="007C0AC8" w:rsidRDefault="00B11174" w:rsidP="00882B95">
          <w:pPr>
            <w:rPr>
              <w:sz w:val="14"/>
              <w:szCs w:val="14"/>
            </w:rPr>
          </w:pPr>
          <w:r w:rsidRPr="007C0AC8">
            <w:rPr>
              <w:sz w:val="14"/>
              <w:szCs w:val="14"/>
            </w:rPr>
            <w:t xml:space="preserve">APROBADO POR: </w:t>
          </w:r>
          <w:r>
            <w:rPr>
              <w:sz w:val="14"/>
              <w:szCs w:val="14"/>
            </w:rPr>
            <w:t>Asesor de Planeación</w:t>
          </w:r>
        </w:p>
      </w:tc>
    </w:tr>
    <w:tr w:rsidR="00B11174" w14:paraId="460A8755" w14:textId="77777777" w:rsidTr="000E0294">
      <w:trPr>
        <w:cantSplit/>
        <w:trHeight w:val="200"/>
        <w:jc w:val="center"/>
      </w:trPr>
      <w:tc>
        <w:tcPr>
          <w:tcW w:w="2765" w:type="dxa"/>
          <w:vMerge/>
          <w:vAlign w:val="center"/>
        </w:tcPr>
        <w:p w14:paraId="7D369392" w14:textId="77777777" w:rsidR="00B11174" w:rsidRPr="007C0AC8" w:rsidRDefault="00B11174" w:rsidP="00882B95">
          <w:pPr>
            <w:rPr>
              <w:sz w:val="14"/>
              <w:szCs w:val="14"/>
            </w:rPr>
          </w:pPr>
        </w:p>
      </w:tc>
      <w:tc>
        <w:tcPr>
          <w:tcW w:w="3402" w:type="dxa"/>
          <w:vMerge/>
          <w:vAlign w:val="center"/>
        </w:tcPr>
        <w:p w14:paraId="31C84DCA" w14:textId="77777777" w:rsidR="00B11174" w:rsidRPr="007C0AC8" w:rsidRDefault="00B11174" w:rsidP="00882B95">
          <w:pPr>
            <w:rPr>
              <w:sz w:val="14"/>
              <w:szCs w:val="14"/>
            </w:rPr>
          </w:pPr>
        </w:p>
      </w:tc>
      <w:tc>
        <w:tcPr>
          <w:tcW w:w="3663" w:type="dxa"/>
          <w:vAlign w:val="center"/>
        </w:tcPr>
        <w:p w14:paraId="6C5CFAB3" w14:textId="77777777" w:rsidR="00B11174" w:rsidRPr="007C0AC8" w:rsidRDefault="00B11174" w:rsidP="00882B95">
          <w:pPr>
            <w:rPr>
              <w:sz w:val="14"/>
              <w:szCs w:val="14"/>
            </w:rPr>
          </w:pPr>
          <w:r>
            <w:rPr>
              <w:sz w:val="14"/>
              <w:szCs w:val="14"/>
            </w:rPr>
            <w:t>FECHA DE APROBACIÓ</w:t>
          </w:r>
          <w:r w:rsidRPr="007C0AC8">
            <w:rPr>
              <w:sz w:val="14"/>
              <w:szCs w:val="14"/>
            </w:rPr>
            <w:t>N</w:t>
          </w:r>
          <w:r w:rsidRPr="004216DF">
            <w:rPr>
              <w:color w:val="000000"/>
              <w:sz w:val="14"/>
              <w:szCs w:val="14"/>
            </w:rPr>
            <w:t xml:space="preserve">: </w:t>
          </w:r>
        </w:p>
      </w:tc>
    </w:tr>
  </w:tbl>
  <w:p w14:paraId="1CF6ADB5" w14:textId="77777777" w:rsidR="00B11174" w:rsidRDefault="00B11174" w:rsidP="00882B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33868" w14:textId="77777777" w:rsidR="008519D4" w:rsidRDefault="008519D4">
      <w:r>
        <w:separator/>
      </w:r>
    </w:p>
  </w:footnote>
  <w:footnote w:type="continuationSeparator" w:id="0">
    <w:p w14:paraId="2D661BD5" w14:textId="77777777" w:rsidR="008519D4" w:rsidRDefault="0085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71" w:type="dxa"/>
        <w:right w:w="71" w:type="dxa"/>
      </w:tblCellMar>
      <w:tblLook w:val="0000" w:firstRow="0" w:lastRow="0" w:firstColumn="0" w:lastColumn="0" w:noHBand="0" w:noVBand="0"/>
    </w:tblPr>
    <w:tblGrid>
      <w:gridCol w:w="1786"/>
      <w:gridCol w:w="5730"/>
      <w:gridCol w:w="1889"/>
    </w:tblGrid>
    <w:tr w:rsidR="00B11174" w:rsidRPr="004B178B" w14:paraId="47292304" w14:textId="77777777" w:rsidTr="00D414BC">
      <w:trPr>
        <w:cantSplit/>
        <w:trHeight w:hRule="exact" w:val="702"/>
        <w:jc w:val="center"/>
      </w:trPr>
      <w:tc>
        <w:tcPr>
          <w:tcW w:w="1811" w:type="dxa"/>
          <w:vAlign w:val="center"/>
        </w:tcPr>
        <w:p w14:paraId="2CB81103" w14:textId="77777777" w:rsidR="00B11174" w:rsidRPr="00B24F44" w:rsidRDefault="00B11174" w:rsidP="003248C2">
          <w:pPr>
            <w:jc w:val="center"/>
          </w:pPr>
          <w:r w:rsidRPr="00B24F44">
            <w:br w:type="page"/>
          </w:r>
          <w:r w:rsidRPr="003248C2">
            <w:rPr>
              <w:noProof/>
              <w:lang w:val="es-CO" w:eastAsia="es-CO"/>
            </w:rPr>
            <w:drawing>
              <wp:inline distT="0" distB="0" distL="0" distR="0" wp14:anchorId="0FB044A4" wp14:editId="7845F8F4">
                <wp:extent cx="742950" cy="447675"/>
                <wp:effectExtent l="0" t="0" r="0" b="9525"/>
                <wp:docPr id="1" name="Picture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t="20787" r="3836"/>
                        <a:stretch>
                          <a:fillRect/>
                        </a:stretch>
                      </pic:blipFill>
                      <pic:spPr bwMode="auto">
                        <a:xfrm>
                          <a:off x="0" y="0"/>
                          <a:ext cx="742950" cy="447675"/>
                        </a:xfrm>
                        <a:prstGeom prst="rect">
                          <a:avLst/>
                        </a:prstGeom>
                        <a:noFill/>
                        <a:ln>
                          <a:noFill/>
                        </a:ln>
                      </pic:spPr>
                    </pic:pic>
                  </a:graphicData>
                </a:graphic>
              </wp:inline>
            </w:drawing>
          </w:r>
        </w:p>
      </w:tc>
      <w:tc>
        <w:tcPr>
          <w:tcW w:w="5819" w:type="dxa"/>
          <w:vAlign w:val="center"/>
        </w:tcPr>
        <w:p w14:paraId="2C715896" w14:textId="77777777" w:rsidR="00B11174" w:rsidRPr="00AB7F19" w:rsidRDefault="00B11174" w:rsidP="00300E23">
          <w:pPr>
            <w:jc w:val="center"/>
          </w:pPr>
          <w:r w:rsidRPr="006E2C08">
            <w:rPr>
              <w:sz w:val="20"/>
            </w:rPr>
            <w:t>DOCENCIA</w:t>
          </w:r>
        </w:p>
      </w:tc>
      <w:tc>
        <w:tcPr>
          <w:tcW w:w="1917" w:type="dxa"/>
          <w:vAlign w:val="center"/>
        </w:tcPr>
        <w:p w14:paraId="13604AB0" w14:textId="74993B44" w:rsidR="00B11174" w:rsidRPr="007D0204" w:rsidRDefault="00B11174" w:rsidP="00300E23">
          <w:pPr>
            <w:jc w:val="center"/>
            <w:rPr>
              <w:sz w:val="16"/>
              <w:szCs w:val="16"/>
            </w:rPr>
          </w:pPr>
          <w:r>
            <w:rPr>
              <w:sz w:val="16"/>
              <w:szCs w:val="16"/>
            </w:rPr>
            <w:t>PÁ</w:t>
          </w:r>
          <w:r w:rsidRPr="007D0204">
            <w:rPr>
              <w:sz w:val="16"/>
              <w:szCs w:val="16"/>
            </w:rPr>
            <w:t xml:space="preserve">GINA </w:t>
          </w:r>
          <w:r w:rsidRPr="007D0204">
            <w:rPr>
              <w:sz w:val="16"/>
              <w:szCs w:val="16"/>
            </w:rPr>
            <w:fldChar w:fldCharType="begin"/>
          </w:r>
          <w:r w:rsidRPr="007D0204">
            <w:rPr>
              <w:sz w:val="16"/>
              <w:szCs w:val="16"/>
            </w:rPr>
            <w:instrText>PAGE  \* Arabic  \* MERGEFORMAT</w:instrText>
          </w:r>
          <w:r w:rsidRPr="007D0204">
            <w:rPr>
              <w:sz w:val="16"/>
              <w:szCs w:val="16"/>
            </w:rPr>
            <w:fldChar w:fldCharType="separate"/>
          </w:r>
          <w:r w:rsidR="00D842FE">
            <w:rPr>
              <w:noProof/>
              <w:sz w:val="16"/>
              <w:szCs w:val="16"/>
            </w:rPr>
            <w:t>6</w:t>
          </w:r>
          <w:r w:rsidRPr="007D0204">
            <w:rPr>
              <w:sz w:val="16"/>
              <w:szCs w:val="16"/>
            </w:rPr>
            <w:fldChar w:fldCharType="end"/>
          </w:r>
        </w:p>
        <w:p w14:paraId="701DED65" w14:textId="6E09FB8E" w:rsidR="00B11174" w:rsidRPr="00DB2B08" w:rsidRDefault="00B11174" w:rsidP="00300E23">
          <w:pPr>
            <w:jc w:val="center"/>
            <w:rPr>
              <w:sz w:val="16"/>
              <w:szCs w:val="16"/>
            </w:rPr>
          </w:pPr>
          <w:r w:rsidRPr="007D0204">
            <w:rPr>
              <w:sz w:val="16"/>
              <w:szCs w:val="16"/>
            </w:rPr>
            <w:t xml:space="preserve"> DE </w:t>
          </w:r>
          <w:r w:rsidRPr="007D0204">
            <w:rPr>
              <w:sz w:val="16"/>
              <w:szCs w:val="16"/>
            </w:rPr>
            <w:fldChar w:fldCharType="begin"/>
          </w:r>
          <w:r w:rsidRPr="007D0204">
            <w:rPr>
              <w:sz w:val="16"/>
              <w:szCs w:val="16"/>
            </w:rPr>
            <w:instrText>NUMPAGES  \* Arabic  \* MERGEFORMAT</w:instrText>
          </w:r>
          <w:r w:rsidRPr="007D0204">
            <w:rPr>
              <w:sz w:val="16"/>
              <w:szCs w:val="16"/>
            </w:rPr>
            <w:fldChar w:fldCharType="separate"/>
          </w:r>
          <w:r w:rsidR="00D842FE">
            <w:rPr>
              <w:noProof/>
              <w:sz w:val="16"/>
              <w:szCs w:val="16"/>
            </w:rPr>
            <w:t>15</w:t>
          </w:r>
          <w:r w:rsidRPr="007D0204">
            <w:rPr>
              <w:sz w:val="16"/>
              <w:szCs w:val="16"/>
            </w:rPr>
            <w:fldChar w:fldCharType="end"/>
          </w:r>
        </w:p>
      </w:tc>
    </w:tr>
    <w:tr w:rsidR="00B11174" w:rsidRPr="00945290" w14:paraId="62FA013C" w14:textId="77777777" w:rsidTr="00D414BC">
      <w:trPr>
        <w:cantSplit/>
        <w:trHeight w:hRule="exact" w:val="428"/>
        <w:jc w:val="center"/>
      </w:trPr>
      <w:tc>
        <w:tcPr>
          <w:tcW w:w="1811" w:type="dxa"/>
          <w:vAlign w:val="center"/>
        </w:tcPr>
        <w:p w14:paraId="10313CE1" w14:textId="049AD432" w:rsidR="00B11174" w:rsidRPr="00A6322F" w:rsidRDefault="00B11174" w:rsidP="00950024">
          <w:pPr>
            <w:rPr>
              <w:sz w:val="16"/>
              <w:szCs w:val="16"/>
            </w:rPr>
          </w:pPr>
          <w:r w:rsidRPr="00A6322F">
            <w:rPr>
              <w:sz w:val="16"/>
              <w:szCs w:val="16"/>
            </w:rPr>
            <w:t xml:space="preserve">      </w:t>
          </w:r>
          <w:r>
            <w:rPr>
              <w:sz w:val="16"/>
              <w:szCs w:val="16"/>
            </w:rPr>
            <w:t>F</w:t>
          </w:r>
          <w:r w:rsidRPr="00A6322F">
            <w:rPr>
              <w:sz w:val="16"/>
              <w:szCs w:val="16"/>
            </w:rPr>
            <w:t>-DC-</w:t>
          </w:r>
          <w:r>
            <w:rPr>
              <w:sz w:val="16"/>
              <w:szCs w:val="16"/>
            </w:rPr>
            <w:t>124</w:t>
          </w:r>
          <w:r w:rsidRPr="00A6322F">
            <w:rPr>
              <w:sz w:val="16"/>
              <w:szCs w:val="16"/>
            </w:rPr>
            <w:t xml:space="preserve"> </w:t>
          </w:r>
        </w:p>
        <w:p w14:paraId="4BF930D8" w14:textId="77777777" w:rsidR="00B11174" w:rsidRPr="00945290" w:rsidRDefault="00B11174" w:rsidP="00096ABB">
          <w:pPr>
            <w:jc w:val="center"/>
            <w:rPr>
              <w:color w:val="FF0000"/>
              <w:sz w:val="16"/>
              <w:szCs w:val="16"/>
            </w:rPr>
          </w:pPr>
        </w:p>
      </w:tc>
      <w:tc>
        <w:tcPr>
          <w:tcW w:w="5819" w:type="dxa"/>
          <w:vAlign w:val="center"/>
        </w:tcPr>
        <w:p w14:paraId="31D3B5A5" w14:textId="77777777" w:rsidR="00B11174" w:rsidRPr="00A6322F" w:rsidRDefault="00B11174" w:rsidP="00B02B9D">
          <w:pPr>
            <w:jc w:val="center"/>
            <w:rPr>
              <w:sz w:val="14"/>
              <w:szCs w:val="16"/>
            </w:rPr>
          </w:pPr>
          <w:r>
            <w:rPr>
              <w:sz w:val="14"/>
              <w:szCs w:val="16"/>
            </w:rPr>
            <w:t xml:space="preserve">REGISTRO DE </w:t>
          </w:r>
          <w:r w:rsidRPr="00A6322F">
            <w:rPr>
              <w:sz w:val="14"/>
              <w:szCs w:val="16"/>
            </w:rPr>
            <w:t xml:space="preserve">PROPUESTA DE TRABAJO DE GRADO </w:t>
          </w:r>
        </w:p>
        <w:p w14:paraId="21EC595A" w14:textId="66DA8326" w:rsidR="00B11174" w:rsidRPr="00945290" w:rsidRDefault="00B11174" w:rsidP="00E50292">
          <w:pPr>
            <w:jc w:val="center"/>
            <w:rPr>
              <w:color w:val="FF0000"/>
              <w:sz w:val="16"/>
              <w:szCs w:val="16"/>
            </w:rPr>
          </w:pPr>
          <w:r w:rsidRPr="00A6322F">
            <w:rPr>
              <w:sz w:val="14"/>
              <w:szCs w:val="16"/>
            </w:rPr>
            <w:t>Proyecto de Investigación, Desarrollo Tecnológico, Monografía y Emprendimiento</w:t>
          </w:r>
        </w:p>
      </w:tc>
      <w:tc>
        <w:tcPr>
          <w:tcW w:w="1917" w:type="dxa"/>
          <w:vAlign w:val="center"/>
        </w:tcPr>
        <w:p w14:paraId="032CA671" w14:textId="77777777" w:rsidR="00B11174" w:rsidRPr="00A6322F" w:rsidRDefault="00B11174" w:rsidP="00300E23">
          <w:pPr>
            <w:jc w:val="center"/>
            <w:rPr>
              <w:sz w:val="16"/>
              <w:szCs w:val="16"/>
            </w:rPr>
          </w:pPr>
          <w:r w:rsidRPr="00A6322F">
            <w:rPr>
              <w:sz w:val="16"/>
              <w:szCs w:val="16"/>
            </w:rPr>
            <w:t>VERSIÓN: 01</w:t>
          </w:r>
        </w:p>
      </w:tc>
    </w:tr>
  </w:tbl>
  <w:p w14:paraId="2C0E3FE1" w14:textId="77777777" w:rsidR="00B11174" w:rsidRPr="00945290" w:rsidRDefault="00B11174" w:rsidP="00786BCD">
    <w:pPr>
      <w:pStyle w:val="Encabezado"/>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824"/>
    <w:multiLevelType w:val="hybridMultilevel"/>
    <w:tmpl w:val="ACBAF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779A9"/>
    <w:multiLevelType w:val="hybridMultilevel"/>
    <w:tmpl w:val="4EBAC218"/>
    <w:lvl w:ilvl="0" w:tplc="76644808">
      <w:start w:val="1"/>
      <w:numFmt w:val="lowerLetter"/>
      <w:lvlText w:val="%1."/>
      <w:lvlJc w:val="left"/>
      <w:pPr>
        <w:ind w:left="360" w:hanging="360"/>
      </w:pPr>
      <w:rPr>
        <w:rFonts w:hint="default"/>
        <w:spacing w:val="-1"/>
        <w:w w:val="99"/>
        <w:sz w:val="20"/>
        <w:szCs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0F72FF7"/>
    <w:multiLevelType w:val="multilevel"/>
    <w:tmpl w:val="9C7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9589C"/>
    <w:multiLevelType w:val="hybridMultilevel"/>
    <w:tmpl w:val="116C9BB0"/>
    <w:lvl w:ilvl="0" w:tplc="FF74BF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42D80"/>
    <w:multiLevelType w:val="hybridMultilevel"/>
    <w:tmpl w:val="64EAC3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EC3A62"/>
    <w:multiLevelType w:val="hybridMultilevel"/>
    <w:tmpl w:val="DB2A9AB4"/>
    <w:lvl w:ilvl="0" w:tplc="9C3E693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58958B8"/>
    <w:multiLevelType w:val="hybridMultilevel"/>
    <w:tmpl w:val="BCB60800"/>
    <w:lvl w:ilvl="0" w:tplc="E4701F8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B67B2F"/>
    <w:multiLevelType w:val="multilevel"/>
    <w:tmpl w:val="11A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70FD8"/>
    <w:multiLevelType w:val="hybridMultilevel"/>
    <w:tmpl w:val="ED6CDDFA"/>
    <w:lvl w:ilvl="0" w:tplc="6646F74E">
      <w:numFmt w:val="bullet"/>
      <w:lvlText w:val="-"/>
      <w:lvlJc w:val="left"/>
      <w:pPr>
        <w:ind w:left="1041" w:hanging="360"/>
      </w:pPr>
      <w:rPr>
        <w:rFonts w:hint="default"/>
        <w:w w:val="99"/>
        <w:lang w:val="es-ES" w:eastAsia="en-US" w:bidi="ar-SA"/>
      </w:rPr>
    </w:lvl>
    <w:lvl w:ilvl="1" w:tplc="1D500CC0">
      <w:numFmt w:val="bullet"/>
      <w:lvlText w:val="•"/>
      <w:lvlJc w:val="left"/>
      <w:pPr>
        <w:ind w:left="1875" w:hanging="360"/>
      </w:pPr>
      <w:rPr>
        <w:rFonts w:hint="default"/>
        <w:lang w:val="es-ES" w:eastAsia="en-US" w:bidi="ar-SA"/>
      </w:rPr>
    </w:lvl>
    <w:lvl w:ilvl="2" w:tplc="6E5ACC76">
      <w:numFmt w:val="bullet"/>
      <w:lvlText w:val="•"/>
      <w:lvlJc w:val="left"/>
      <w:pPr>
        <w:ind w:left="2710" w:hanging="360"/>
      </w:pPr>
      <w:rPr>
        <w:rFonts w:hint="default"/>
        <w:lang w:val="es-ES" w:eastAsia="en-US" w:bidi="ar-SA"/>
      </w:rPr>
    </w:lvl>
    <w:lvl w:ilvl="3" w:tplc="795633AA">
      <w:numFmt w:val="bullet"/>
      <w:lvlText w:val="•"/>
      <w:lvlJc w:val="left"/>
      <w:pPr>
        <w:ind w:left="3545" w:hanging="360"/>
      </w:pPr>
      <w:rPr>
        <w:rFonts w:hint="default"/>
        <w:lang w:val="es-ES" w:eastAsia="en-US" w:bidi="ar-SA"/>
      </w:rPr>
    </w:lvl>
    <w:lvl w:ilvl="4" w:tplc="6F823E8A">
      <w:numFmt w:val="bullet"/>
      <w:lvlText w:val="•"/>
      <w:lvlJc w:val="left"/>
      <w:pPr>
        <w:ind w:left="4381" w:hanging="360"/>
      </w:pPr>
      <w:rPr>
        <w:rFonts w:hint="default"/>
        <w:lang w:val="es-ES" w:eastAsia="en-US" w:bidi="ar-SA"/>
      </w:rPr>
    </w:lvl>
    <w:lvl w:ilvl="5" w:tplc="C912544E">
      <w:numFmt w:val="bullet"/>
      <w:lvlText w:val="•"/>
      <w:lvlJc w:val="left"/>
      <w:pPr>
        <w:ind w:left="5216" w:hanging="360"/>
      </w:pPr>
      <w:rPr>
        <w:rFonts w:hint="default"/>
        <w:lang w:val="es-ES" w:eastAsia="en-US" w:bidi="ar-SA"/>
      </w:rPr>
    </w:lvl>
    <w:lvl w:ilvl="6" w:tplc="CFCAFD60">
      <w:numFmt w:val="bullet"/>
      <w:lvlText w:val="•"/>
      <w:lvlJc w:val="left"/>
      <w:pPr>
        <w:ind w:left="6051" w:hanging="360"/>
      </w:pPr>
      <w:rPr>
        <w:rFonts w:hint="default"/>
        <w:lang w:val="es-ES" w:eastAsia="en-US" w:bidi="ar-SA"/>
      </w:rPr>
    </w:lvl>
    <w:lvl w:ilvl="7" w:tplc="D8584346">
      <w:numFmt w:val="bullet"/>
      <w:lvlText w:val="•"/>
      <w:lvlJc w:val="left"/>
      <w:pPr>
        <w:ind w:left="6887" w:hanging="360"/>
      </w:pPr>
      <w:rPr>
        <w:rFonts w:hint="default"/>
        <w:lang w:val="es-ES" w:eastAsia="en-US" w:bidi="ar-SA"/>
      </w:rPr>
    </w:lvl>
    <w:lvl w:ilvl="8" w:tplc="4A6EEAEC">
      <w:numFmt w:val="bullet"/>
      <w:lvlText w:val="•"/>
      <w:lvlJc w:val="left"/>
      <w:pPr>
        <w:ind w:left="7722" w:hanging="360"/>
      </w:pPr>
      <w:rPr>
        <w:rFonts w:hint="default"/>
        <w:lang w:val="es-ES" w:eastAsia="en-US" w:bidi="ar-SA"/>
      </w:rPr>
    </w:lvl>
  </w:abstractNum>
  <w:abstractNum w:abstractNumId="9" w15:restartNumberingAfterBreak="0">
    <w:nsid w:val="4D631B88"/>
    <w:multiLevelType w:val="hybridMultilevel"/>
    <w:tmpl w:val="D704464E"/>
    <w:lvl w:ilvl="0" w:tplc="A3B0035A">
      <w:numFmt w:val="bullet"/>
      <w:lvlText w:val="-"/>
      <w:lvlJc w:val="left"/>
      <w:pPr>
        <w:ind w:left="720" w:hanging="360"/>
      </w:pPr>
      <w:rPr>
        <w:rFonts w:ascii="Arial" w:eastAsia="Calibr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5F0915A6"/>
    <w:multiLevelType w:val="hybridMultilevel"/>
    <w:tmpl w:val="310C28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00620A9"/>
    <w:multiLevelType w:val="multilevel"/>
    <w:tmpl w:val="34A8720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62C266D3"/>
    <w:multiLevelType w:val="multilevel"/>
    <w:tmpl w:val="E2E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290D84"/>
    <w:multiLevelType w:val="hybridMultilevel"/>
    <w:tmpl w:val="9182D570"/>
    <w:lvl w:ilvl="0" w:tplc="E780D88E">
      <w:start w:val="1"/>
      <w:numFmt w:val="bullet"/>
      <w:lvlText w:val=""/>
      <w:lvlJc w:val="left"/>
      <w:pPr>
        <w:ind w:left="720" w:hanging="360"/>
      </w:pPr>
      <w:rPr>
        <w:rFonts w:ascii="Symbol" w:hAnsi="Symbol" w:hint="default"/>
      </w:rPr>
    </w:lvl>
    <w:lvl w:ilvl="1" w:tplc="73AE3CE2">
      <w:start w:val="1"/>
      <w:numFmt w:val="bullet"/>
      <w:lvlText w:val="o"/>
      <w:lvlJc w:val="left"/>
      <w:pPr>
        <w:ind w:left="1440" w:hanging="360"/>
      </w:pPr>
      <w:rPr>
        <w:rFonts w:ascii="Courier New" w:hAnsi="Courier New" w:hint="default"/>
      </w:rPr>
    </w:lvl>
    <w:lvl w:ilvl="2" w:tplc="05560EBA">
      <w:start w:val="1"/>
      <w:numFmt w:val="bullet"/>
      <w:lvlText w:val=""/>
      <w:lvlJc w:val="left"/>
      <w:pPr>
        <w:ind w:left="2160" w:hanging="360"/>
      </w:pPr>
      <w:rPr>
        <w:rFonts w:ascii="Wingdings" w:hAnsi="Wingdings" w:hint="default"/>
      </w:rPr>
    </w:lvl>
    <w:lvl w:ilvl="3" w:tplc="3FE6B2FE">
      <w:start w:val="1"/>
      <w:numFmt w:val="bullet"/>
      <w:lvlText w:val=""/>
      <w:lvlJc w:val="left"/>
      <w:pPr>
        <w:ind w:left="2880" w:hanging="360"/>
      </w:pPr>
      <w:rPr>
        <w:rFonts w:ascii="Symbol" w:hAnsi="Symbol" w:hint="default"/>
      </w:rPr>
    </w:lvl>
    <w:lvl w:ilvl="4" w:tplc="4CB082C6">
      <w:start w:val="1"/>
      <w:numFmt w:val="bullet"/>
      <w:lvlText w:val="o"/>
      <w:lvlJc w:val="left"/>
      <w:pPr>
        <w:ind w:left="3600" w:hanging="360"/>
      </w:pPr>
      <w:rPr>
        <w:rFonts w:ascii="Courier New" w:hAnsi="Courier New" w:hint="default"/>
      </w:rPr>
    </w:lvl>
    <w:lvl w:ilvl="5" w:tplc="7234D39A">
      <w:start w:val="1"/>
      <w:numFmt w:val="bullet"/>
      <w:lvlText w:val=""/>
      <w:lvlJc w:val="left"/>
      <w:pPr>
        <w:ind w:left="4320" w:hanging="360"/>
      </w:pPr>
      <w:rPr>
        <w:rFonts w:ascii="Wingdings" w:hAnsi="Wingdings" w:hint="default"/>
      </w:rPr>
    </w:lvl>
    <w:lvl w:ilvl="6" w:tplc="79B0F194">
      <w:start w:val="1"/>
      <w:numFmt w:val="bullet"/>
      <w:lvlText w:val=""/>
      <w:lvlJc w:val="left"/>
      <w:pPr>
        <w:ind w:left="5040" w:hanging="360"/>
      </w:pPr>
      <w:rPr>
        <w:rFonts w:ascii="Symbol" w:hAnsi="Symbol" w:hint="default"/>
      </w:rPr>
    </w:lvl>
    <w:lvl w:ilvl="7" w:tplc="6F4C22D0">
      <w:start w:val="1"/>
      <w:numFmt w:val="bullet"/>
      <w:lvlText w:val="o"/>
      <w:lvlJc w:val="left"/>
      <w:pPr>
        <w:ind w:left="5760" w:hanging="360"/>
      </w:pPr>
      <w:rPr>
        <w:rFonts w:ascii="Courier New" w:hAnsi="Courier New" w:hint="default"/>
      </w:rPr>
    </w:lvl>
    <w:lvl w:ilvl="8" w:tplc="D792B5E4">
      <w:start w:val="1"/>
      <w:numFmt w:val="bullet"/>
      <w:lvlText w:val=""/>
      <w:lvlJc w:val="left"/>
      <w:pPr>
        <w:ind w:left="6480" w:hanging="360"/>
      </w:pPr>
      <w:rPr>
        <w:rFonts w:ascii="Wingdings" w:hAnsi="Wingdings" w:hint="default"/>
      </w:rPr>
    </w:lvl>
  </w:abstractNum>
  <w:abstractNum w:abstractNumId="14" w15:restartNumberingAfterBreak="0">
    <w:nsid w:val="65C162CA"/>
    <w:multiLevelType w:val="hybridMultilevel"/>
    <w:tmpl w:val="68F4EA10"/>
    <w:lvl w:ilvl="0" w:tplc="2D4E50EC">
      <w:start w:val="1"/>
      <w:numFmt w:val="bullet"/>
      <w:lvlText w:val=""/>
      <w:lvlJc w:val="left"/>
      <w:pPr>
        <w:tabs>
          <w:tab w:val="num" w:pos="720"/>
        </w:tabs>
        <w:ind w:left="720" w:hanging="360"/>
      </w:pPr>
      <w:rPr>
        <w:rFonts w:ascii="Wingdings" w:hAnsi="Wingdings" w:hint="default"/>
      </w:rPr>
    </w:lvl>
    <w:lvl w:ilvl="1" w:tplc="EAF2012A" w:tentative="1">
      <w:start w:val="1"/>
      <w:numFmt w:val="bullet"/>
      <w:lvlText w:val=""/>
      <w:lvlJc w:val="left"/>
      <w:pPr>
        <w:tabs>
          <w:tab w:val="num" w:pos="1440"/>
        </w:tabs>
        <w:ind w:left="1440" w:hanging="360"/>
      </w:pPr>
      <w:rPr>
        <w:rFonts w:ascii="Wingdings" w:hAnsi="Wingdings" w:hint="default"/>
      </w:rPr>
    </w:lvl>
    <w:lvl w:ilvl="2" w:tplc="169CB806" w:tentative="1">
      <w:start w:val="1"/>
      <w:numFmt w:val="bullet"/>
      <w:lvlText w:val=""/>
      <w:lvlJc w:val="left"/>
      <w:pPr>
        <w:tabs>
          <w:tab w:val="num" w:pos="2160"/>
        </w:tabs>
        <w:ind w:left="2160" w:hanging="360"/>
      </w:pPr>
      <w:rPr>
        <w:rFonts w:ascii="Wingdings" w:hAnsi="Wingdings" w:hint="default"/>
      </w:rPr>
    </w:lvl>
    <w:lvl w:ilvl="3" w:tplc="5FF4904C" w:tentative="1">
      <w:start w:val="1"/>
      <w:numFmt w:val="bullet"/>
      <w:lvlText w:val=""/>
      <w:lvlJc w:val="left"/>
      <w:pPr>
        <w:tabs>
          <w:tab w:val="num" w:pos="2880"/>
        </w:tabs>
        <w:ind w:left="2880" w:hanging="360"/>
      </w:pPr>
      <w:rPr>
        <w:rFonts w:ascii="Wingdings" w:hAnsi="Wingdings" w:hint="default"/>
      </w:rPr>
    </w:lvl>
    <w:lvl w:ilvl="4" w:tplc="43882852" w:tentative="1">
      <w:start w:val="1"/>
      <w:numFmt w:val="bullet"/>
      <w:lvlText w:val=""/>
      <w:lvlJc w:val="left"/>
      <w:pPr>
        <w:tabs>
          <w:tab w:val="num" w:pos="3600"/>
        </w:tabs>
        <w:ind w:left="3600" w:hanging="360"/>
      </w:pPr>
      <w:rPr>
        <w:rFonts w:ascii="Wingdings" w:hAnsi="Wingdings" w:hint="default"/>
      </w:rPr>
    </w:lvl>
    <w:lvl w:ilvl="5" w:tplc="1E74D3C4" w:tentative="1">
      <w:start w:val="1"/>
      <w:numFmt w:val="bullet"/>
      <w:lvlText w:val=""/>
      <w:lvlJc w:val="left"/>
      <w:pPr>
        <w:tabs>
          <w:tab w:val="num" w:pos="4320"/>
        </w:tabs>
        <w:ind w:left="4320" w:hanging="360"/>
      </w:pPr>
      <w:rPr>
        <w:rFonts w:ascii="Wingdings" w:hAnsi="Wingdings" w:hint="default"/>
      </w:rPr>
    </w:lvl>
    <w:lvl w:ilvl="6" w:tplc="B07AED48" w:tentative="1">
      <w:start w:val="1"/>
      <w:numFmt w:val="bullet"/>
      <w:lvlText w:val=""/>
      <w:lvlJc w:val="left"/>
      <w:pPr>
        <w:tabs>
          <w:tab w:val="num" w:pos="5040"/>
        </w:tabs>
        <w:ind w:left="5040" w:hanging="360"/>
      </w:pPr>
      <w:rPr>
        <w:rFonts w:ascii="Wingdings" w:hAnsi="Wingdings" w:hint="default"/>
      </w:rPr>
    </w:lvl>
    <w:lvl w:ilvl="7" w:tplc="89285A30" w:tentative="1">
      <w:start w:val="1"/>
      <w:numFmt w:val="bullet"/>
      <w:lvlText w:val=""/>
      <w:lvlJc w:val="left"/>
      <w:pPr>
        <w:tabs>
          <w:tab w:val="num" w:pos="5760"/>
        </w:tabs>
        <w:ind w:left="5760" w:hanging="360"/>
      </w:pPr>
      <w:rPr>
        <w:rFonts w:ascii="Wingdings" w:hAnsi="Wingdings" w:hint="default"/>
      </w:rPr>
    </w:lvl>
    <w:lvl w:ilvl="8" w:tplc="670810E2" w:tentative="1">
      <w:start w:val="1"/>
      <w:numFmt w:val="bullet"/>
      <w:lvlText w:val=""/>
      <w:lvlJc w:val="left"/>
      <w:pPr>
        <w:tabs>
          <w:tab w:val="num" w:pos="6480"/>
        </w:tabs>
        <w:ind w:left="6480" w:hanging="360"/>
      </w:pPr>
      <w:rPr>
        <w:rFonts w:ascii="Wingdings" w:hAnsi="Wingdings" w:hint="default"/>
      </w:rPr>
    </w:lvl>
  </w:abstractNum>
  <w:num w:numId="1" w16cid:durableId="2113671846">
    <w:abstractNumId w:val="11"/>
  </w:num>
  <w:num w:numId="2" w16cid:durableId="465974635">
    <w:abstractNumId w:val="12"/>
  </w:num>
  <w:num w:numId="3" w16cid:durableId="641664697">
    <w:abstractNumId w:val="7"/>
  </w:num>
  <w:num w:numId="4" w16cid:durableId="1501311546">
    <w:abstractNumId w:val="2"/>
  </w:num>
  <w:num w:numId="5" w16cid:durableId="2058240035">
    <w:abstractNumId w:val="0"/>
  </w:num>
  <w:num w:numId="6" w16cid:durableId="619842014">
    <w:abstractNumId w:val="14"/>
  </w:num>
  <w:num w:numId="7" w16cid:durableId="48187820">
    <w:abstractNumId w:val="10"/>
  </w:num>
  <w:num w:numId="8" w16cid:durableId="1942059309">
    <w:abstractNumId w:val="1"/>
  </w:num>
  <w:num w:numId="9" w16cid:durableId="1223104254">
    <w:abstractNumId w:val="4"/>
  </w:num>
  <w:num w:numId="10" w16cid:durableId="1695958894">
    <w:abstractNumId w:val="5"/>
  </w:num>
  <w:num w:numId="11" w16cid:durableId="2042632531">
    <w:abstractNumId w:val="6"/>
  </w:num>
  <w:num w:numId="12" w16cid:durableId="238756320">
    <w:abstractNumId w:val="9"/>
  </w:num>
  <w:num w:numId="13" w16cid:durableId="1751123039">
    <w:abstractNumId w:val="8"/>
  </w:num>
  <w:num w:numId="14" w16cid:durableId="885408471">
    <w:abstractNumId w:val="3"/>
  </w:num>
  <w:num w:numId="15" w16cid:durableId="1298757927">
    <w:abstractNumId w:val="5"/>
  </w:num>
  <w:num w:numId="16" w16cid:durableId="19219803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133"/>
    <w:rsid w:val="000001EF"/>
    <w:rsid w:val="00001C42"/>
    <w:rsid w:val="00003483"/>
    <w:rsid w:val="000040D9"/>
    <w:rsid w:val="0000517F"/>
    <w:rsid w:val="000059DE"/>
    <w:rsid w:val="000070CC"/>
    <w:rsid w:val="00012923"/>
    <w:rsid w:val="00012F2E"/>
    <w:rsid w:val="00012FF9"/>
    <w:rsid w:val="00016949"/>
    <w:rsid w:val="00016D6D"/>
    <w:rsid w:val="00022EBD"/>
    <w:rsid w:val="00023D9A"/>
    <w:rsid w:val="00024344"/>
    <w:rsid w:val="00027C23"/>
    <w:rsid w:val="000308F2"/>
    <w:rsid w:val="00031A14"/>
    <w:rsid w:val="00034338"/>
    <w:rsid w:val="000370E9"/>
    <w:rsid w:val="0004001C"/>
    <w:rsid w:val="0004080E"/>
    <w:rsid w:val="000427ED"/>
    <w:rsid w:val="00042A6F"/>
    <w:rsid w:val="00046B1C"/>
    <w:rsid w:val="00046CA1"/>
    <w:rsid w:val="00050948"/>
    <w:rsid w:val="00050B21"/>
    <w:rsid w:val="000520F3"/>
    <w:rsid w:val="000535C8"/>
    <w:rsid w:val="00056C1A"/>
    <w:rsid w:val="00057948"/>
    <w:rsid w:val="000609CE"/>
    <w:rsid w:val="000619F2"/>
    <w:rsid w:val="00062CD3"/>
    <w:rsid w:val="000721B9"/>
    <w:rsid w:val="0007700D"/>
    <w:rsid w:val="0008151C"/>
    <w:rsid w:val="00082422"/>
    <w:rsid w:val="00083A76"/>
    <w:rsid w:val="00087A29"/>
    <w:rsid w:val="000904F4"/>
    <w:rsid w:val="000908B1"/>
    <w:rsid w:val="00091C22"/>
    <w:rsid w:val="0009220F"/>
    <w:rsid w:val="00096ABB"/>
    <w:rsid w:val="000A11CD"/>
    <w:rsid w:val="000A1C6A"/>
    <w:rsid w:val="000A31FA"/>
    <w:rsid w:val="000A3536"/>
    <w:rsid w:val="000A416D"/>
    <w:rsid w:val="000A7721"/>
    <w:rsid w:val="000B4A83"/>
    <w:rsid w:val="000C1D82"/>
    <w:rsid w:val="000C377C"/>
    <w:rsid w:val="000C6C8D"/>
    <w:rsid w:val="000D1AB8"/>
    <w:rsid w:val="000D1DF3"/>
    <w:rsid w:val="000D705A"/>
    <w:rsid w:val="000E0294"/>
    <w:rsid w:val="000E0ADA"/>
    <w:rsid w:val="000E144E"/>
    <w:rsid w:val="000E2581"/>
    <w:rsid w:val="000E3200"/>
    <w:rsid w:val="000E32B0"/>
    <w:rsid w:val="000F002A"/>
    <w:rsid w:val="000F2F40"/>
    <w:rsid w:val="000F30E5"/>
    <w:rsid w:val="000F60E3"/>
    <w:rsid w:val="000F7CBC"/>
    <w:rsid w:val="001017A0"/>
    <w:rsid w:val="0010488D"/>
    <w:rsid w:val="001051CC"/>
    <w:rsid w:val="00106ABB"/>
    <w:rsid w:val="001120C1"/>
    <w:rsid w:val="0011278F"/>
    <w:rsid w:val="001133F5"/>
    <w:rsid w:val="001137C2"/>
    <w:rsid w:val="00120D91"/>
    <w:rsid w:val="0012152D"/>
    <w:rsid w:val="00123432"/>
    <w:rsid w:val="00125218"/>
    <w:rsid w:val="0012659C"/>
    <w:rsid w:val="00126932"/>
    <w:rsid w:val="0013015B"/>
    <w:rsid w:val="00131591"/>
    <w:rsid w:val="001328A0"/>
    <w:rsid w:val="00132C5F"/>
    <w:rsid w:val="0013792D"/>
    <w:rsid w:val="00137B47"/>
    <w:rsid w:val="00143B69"/>
    <w:rsid w:val="00144913"/>
    <w:rsid w:val="0014505F"/>
    <w:rsid w:val="0015331C"/>
    <w:rsid w:val="00154B79"/>
    <w:rsid w:val="00157F9D"/>
    <w:rsid w:val="001715AB"/>
    <w:rsid w:val="00180D53"/>
    <w:rsid w:val="00181111"/>
    <w:rsid w:val="00182638"/>
    <w:rsid w:val="001865B4"/>
    <w:rsid w:val="001942F3"/>
    <w:rsid w:val="001946D5"/>
    <w:rsid w:val="00196C58"/>
    <w:rsid w:val="00197990"/>
    <w:rsid w:val="001A154E"/>
    <w:rsid w:val="001A23B3"/>
    <w:rsid w:val="001A2F0A"/>
    <w:rsid w:val="001A6858"/>
    <w:rsid w:val="001A7611"/>
    <w:rsid w:val="001B10F0"/>
    <w:rsid w:val="001B39EF"/>
    <w:rsid w:val="001B429E"/>
    <w:rsid w:val="001B52F9"/>
    <w:rsid w:val="001C09CB"/>
    <w:rsid w:val="001C1C48"/>
    <w:rsid w:val="001C5163"/>
    <w:rsid w:val="001C6097"/>
    <w:rsid w:val="001C670F"/>
    <w:rsid w:val="001C72C7"/>
    <w:rsid w:val="001D2989"/>
    <w:rsid w:val="001D4A38"/>
    <w:rsid w:val="001D59BC"/>
    <w:rsid w:val="001D5EDC"/>
    <w:rsid w:val="001E0C9E"/>
    <w:rsid w:val="001E36A9"/>
    <w:rsid w:val="001E49B1"/>
    <w:rsid w:val="001E5AF2"/>
    <w:rsid w:val="001F4028"/>
    <w:rsid w:val="001F6ADA"/>
    <w:rsid w:val="00201C3F"/>
    <w:rsid w:val="0020392C"/>
    <w:rsid w:val="00210D8D"/>
    <w:rsid w:val="00212BA0"/>
    <w:rsid w:val="00212CC1"/>
    <w:rsid w:val="00213A49"/>
    <w:rsid w:val="00214BED"/>
    <w:rsid w:val="0022210F"/>
    <w:rsid w:val="00223382"/>
    <w:rsid w:val="00224C61"/>
    <w:rsid w:val="002254C0"/>
    <w:rsid w:val="00230010"/>
    <w:rsid w:val="00235A10"/>
    <w:rsid w:val="002369A3"/>
    <w:rsid w:val="00241D7D"/>
    <w:rsid w:val="002421B4"/>
    <w:rsid w:val="002426C8"/>
    <w:rsid w:val="00242755"/>
    <w:rsid w:val="00251D72"/>
    <w:rsid w:val="002536E4"/>
    <w:rsid w:val="00254CF4"/>
    <w:rsid w:val="00256044"/>
    <w:rsid w:val="00265ADA"/>
    <w:rsid w:val="0027132B"/>
    <w:rsid w:val="00271FFC"/>
    <w:rsid w:val="00276190"/>
    <w:rsid w:val="002769C6"/>
    <w:rsid w:val="0028217E"/>
    <w:rsid w:val="00283908"/>
    <w:rsid w:val="00283BE0"/>
    <w:rsid w:val="0028422A"/>
    <w:rsid w:val="00285D24"/>
    <w:rsid w:val="00294F79"/>
    <w:rsid w:val="002974C9"/>
    <w:rsid w:val="002A184F"/>
    <w:rsid w:val="002A2955"/>
    <w:rsid w:val="002A5292"/>
    <w:rsid w:val="002B074A"/>
    <w:rsid w:val="002B0E68"/>
    <w:rsid w:val="002B126E"/>
    <w:rsid w:val="002B4875"/>
    <w:rsid w:val="002B4E44"/>
    <w:rsid w:val="002B5A33"/>
    <w:rsid w:val="002C4731"/>
    <w:rsid w:val="002C4A3C"/>
    <w:rsid w:val="002C576A"/>
    <w:rsid w:val="002C5A5B"/>
    <w:rsid w:val="002C7087"/>
    <w:rsid w:val="002D1A62"/>
    <w:rsid w:val="002D1EBA"/>
    <w:rsid w:val="002D2124"/>
    <w:rsid w:val="002D4699"/>
    <w:rsid w:val="002D75C2"/>
    <w:rsid w:val="002D7A55"/>
    <w:rsid w:val="002E2328"/>
    <w:rsid w:val="002E3EEC"/>
    <w:rsid w:val="002F0019"/>
    <w:rsid w:val="002F1DA2"/>
    <w:rsid w:val="002F309B"/>
    <w:rsid w:val="002F346C"/>
    <w:rsid w:val="002F3840"/>
    <w:rsid w:val="002F717E"/>
    <w:rsid w:val="002F72DB"/>
    <w:rsid w:val="00300E23"/>
    <w:rsid w:val="00302FBD"/>
    <w:rsid w:val="003040E8"/>
    <w:rsid w:val="00305B9C"/>
    <w:rsid w:val="00306CD1"/>
    <w:rsid w:val="003117DB"/>
    <w:rsid w:val="003141BB"/>
    <w:rsid w:val="00315575"/>
    <w:rsid w:val="00316D72"/>
    <w:rsid w:val="00320BEC"/>
    <w:rsid w:val="003248C2"/>
    <w:rsid w:val="00326C24"/>
    <w:rsid w:val="00330133"/>
    <w:rsid w:val="003335A4"/>
    <w:rsid w:val="00334F7B"/>
    <w:rsid w:val="00336712"/>
    <w:rsid w:val="00340455"/>
    <w:rsid w:val="00341F6B"/>
    <w:rsid w:val="00342595"/>
    <w:rsid w:val="003444A4"/>
    <w:rsid w:val="003462AA"/>
    <w:rsid w:val="003504DA"/>
    <w:rsid w:val="003511AA"/>
    <w:rsid w:val="0035431F"/>
    <w:rsid w:val="00361BA8"/>
    <w:rsid w:val="003642AF"/>
    <w:rsid w:val="00364D04"/>
    <w:rsid w:val="00383615"/>
    <w:rsid w:val="00383A0F"/>
    <w:rsid w:val="00386962"/>
    <w:rsid w:val="00390CA0"/>
    <w:rsid w:val="003914D3"/>
    <w:rsid w:val="003927B2"/>
    <w:rsid w:val="00393017"/>
    <w:rsid w:val="00394730"/>
    <w:rsid w:val="003959D0"/>
    <w:rsid w:val="003A1BA1"/>
    <w:rsid w:val="003A1BB4"/>
    <w:rsid w:val="003A54B9"/>
    <w:rsid w:val="003A6C69"/>
    <w:rsid w:val="003A6FAE"/>
    <w:rsid w:val="003B17DC"/>
    <w:rsid w:val="003B2254"/>
    <w:rsid w:val="003C36F3"/>
    <w:rsid w:val="003C373C"/>
    <w:rsid w:val="003C3F0D"/>
    <w:rsid w:val="003C4670"/>
    <w:rsid w:val="003C767B"/>
    <w:rsid w:val="003D2200"/>
    <w:rsid w:val="003D4314"/>
    <w:rsid w:val="003D4378"/>
    <w:rsid w:val="003D4AB7"/>
    <w:rsid w:val="003D4C18"/>
    <w:rsid w:val="003D5322"/>
    <w:rsid w:val="003D6EEF"/>
    <w:rsid w:val="003E0192"/>
    <w:rsid w:val="003E0CC5"/>
    <w:rsid w:val="003E3D8D"/>
    <w:rsid w:val="003E6AB6"/>
    <w:rsid w:val="003E791D"/>
    <w:rsid w:val="003E7A3D"/>
    <w:rsid w:val="003F0963"/>
    <w:rsid w:val="003F399B"/>
    <w:rsid w:val="004005D0"/>
    <w:rsid w:val="00400B4F"/>
    <w:rsid w:val="00400F42"/>
    <w:rsid w:val="00406DC1"/>
    <w:rsid w:val="00416AE8"/>
    <w:rsid w:val="00416D1E"/>
    <w:rsid w:val="00421ABD"/>
    <w:rsid w:val="00423CA0"/>
    <w:rsid w:val="00423D98"/>
    <w:rsid w:val="00424648"/>
    <w:rsid w:val="00426E85"/>
    <w:rsid w:val="00427186"/>
    <w:rsid w:val="00427526"/>
    <w:rsid w:val="004279DD"/>
    <w:rsid w:val="00427E0F"/>
    <w:rsid w:val="00430C63"/>
    <w:rsid w:val="00431127"/>
    <w:rsid w:val="00431A8B"/>
    <w:rsid w:val="00440BAD"/>
    <w:rsid w:val="004414E0"/>
    <w:rsid w:val="00441CA3"/>
    <w:rsid w:val="0044331B"/>
    <w:rsid w:val="004478D0"/>
    <w:rsid w:val="00447FD0"/>
    <w:rsid w:val="00450CBB"/>
    <w:rsid w:val="00452825"/>
    <w:rsid w:val="0045473D"/>
    <w:rsid w:val="004577A0"/>
    <w:rsid w:val="00470291"/>
    <w:rsid w:val="0047033A"/>
    <w:rsid w:val="004716D4"/>
    <w:rsid w:val="00471E5B"/>
    <w:rsid w:val="00476A7A"/>
    <w:rsid w:val="00477707"/>
    <w:rsid w:val="004805C0"/>
    <w:rsid w:val="00482D95"/>
    <w:rsid w:val="00483D7F"/>
    <w:rsid w:val="00494511"/>
    <w:rsid w:val="00494D6A"/>
    <w:rsid w:val="00494E24"/>
    <w:rsid w:val="004A0583"/>
    <w:rsid w:val="004A0C15"/>
    <w:rsid w:val="004A16DA"/>
    <w:rsid w:val="004A2BC2"/>
    <w:rsid w:val="004A6B8D"/>
    <w:rsid w:val="004B4E6F"/>
    <w:rsid w:val="004B5130"/>
    <w:rsid w:val="004B6B94"/>
    <w:rsid w:val="004B7130"/>
    <w:rsid w:val="004C09D1"/>
    <w:rsid w:val="004C106A"/>
    <w:rsid w:val="004C35A2"/>
    <w:rsid w:val="004C4F02"/>
    <w:rsid w:val="004C4F6C"/>
    <w:rsid w:val="004C5CA9"/>
    <w:rsid w:val="004C7F60"/>
    <w:rsid w:val="004D400D"/>
    <w:rsid w:val="004D4158"/>
    <w:rsid w:val="004D490B"/>
    <w:rsid w:val="004D6CFA"/>
    <w:rsid w:val="004E123E"/>
    <w:rsid w:val="004E44B2"/>
    <w:rsid w:val="004F3165"/>
    <w:rsid w:val="004F50DF"/>
    <w:rsid w:val="005042D5"/>
    <w:rsid w:val="00504DDC"/>
    <w:rsid w:val="005051F6"/>
    <w:rsid w:val="00505DDA"/>
    <w:rsid w:val="00511718"/>
    <w:rsid w:val="00511D2E"/>
    <w:rsid w:val="0051271A"/>
    <w:rsid w:val="00515781"/>
    <w:rsid w:val="00521EA3"/>
    <w:rsid w:val="00526220"/>
    <w:rsid w:val="00531337"/>
    <w:rsid w:val="00531A22"/>
    <w:rsid w:val="00532384"/>
    <w:rsid w:val="00536BD5"/>
    <w:rsid w:val="005424AC"/>
    <w:rsid w:val="00542B2A"/>
    <w:rsid w:val="00542FBB"/>
    <w:rsid w:val="00545E9E"/>
    <w:rsid w:val="005510F7"/>
    <w:rsid w:val="00553AAC"/>
    <w:rsid w:val="0056117D"/>
    <w:rsid w:val="00562395"/>
    <w:rsid w:val="005628FF"/>
    <w:rsid w:val="00564FF0"/>
    <w:rsid w:val="00566F84"/>
    <w:rsid w:val="005677B6"/>
    <w:rsid w:val="0057015B"/>
    <w:rsid w:val="00576C6A"/>
    <w:rsid w:val="00577C18"/>
    <w:rsid w:val="005801F8"/>
    <w:rsid w:val="00583675"/>
    <w:rsid w:val="005876A1"/>
    <w:rsid w:val="00590AE1"/>
    <w:rsid w:val="00590F0F"/>
    <w:rsid w:val="00592449"/>
    <w:rsid w:val="00594A37"/>
    <w:rsid w:val="005954E6"/>
    <w:rsid w:val="005956CF"/>
    <w:rsid w:val="005A583B"/>
    <w:rsid w:val="005A74EC"/>
    <w:rsid w:val="005B1426"/>
    <w:rsid w:val="005B3574"/>
    <w:rsid w:val="005B7F88"/>
    <w:rsid w:val="005C25ED"/>
    <w:rsid w:val="005C3110"/>
    <w:rsid w:val="005C34D9"/>
    <w:rsid w:val="005C39C9"/>
    <w:rsid w:val="005C4890"/>
    <w:rsid w:val="005C4D56"/>
    <w:rsid w:val="005C4E64"/>
    <w:rsid w:val="005C6E5F"/>
    <w:rsid w:val="005C6EC9"/>
    <w:rsid w:val="005D2BF9"/>
    <w:rsid w:val="005D380D"/>
    <w:rsid w:val="005D6000"/>
    <w:rsid w:val="005D6439"/>
    <w:rsid w:val="005D7299"/>
    <w:rsid w:val="005D7B06"/>
    <w:rsid w:val="005D7B5F"/>
    <w:rsid w:val="005E142C"/>
    <w:rsid w:val="005E21DF"/>
    <w:rsid w:val="005E24A4"/>
    <w:rsid w:val="005E4175"/>
    <w:rsid w:val="005E4339"/>
    <w:rsid w:val="005E6EFE"/>
    <w:rsid w:val="005F0E51"/>
    <w:rsid w:val="005F4215"/>
    <w:rsid w:val="005F4970"/>
    <w:rsid w:val="005F50BD"/>
    <w:rsid w:val="005F71D2"/>
    <w:rsid w:val="00600FD5"/>
    <w:rsid w:val="00601102"/>
    <w:rsid w:val="0060217B"/>
    <w:rsid w:val="006043BF"/>
    <w:rsid w:val="00604F59"/>
    <w:rsid w:val="00613C70"/>
    <w:rsid w:val="0061599A"/>
    <w:rsid w:val="00617079"/>
    <w:rsid w:val="00621EF6"/>
    <w:rsid w:val="006231F0"/>
    <w:rsid w:val="006243EC"/>
    <w:rsid w:val="00626EC2"/>
    <w:rsid w:val="00630CDF"/>
    <w:rsid w:val="0063161B"/>
    <w:rsid w:val="00631947"/>
    <w:rsid w:val="00634B31"/>
    <w:rsid w:val="00635DBB"/>
    <w:rsid w:val="00645215"/>
    <w:rsid w:val="006452C6"/>
    <w:rsid w:val="006533DF"/>
    <w:rsid w:val="00653AA0"/>
    <w:rsid w:val="00655FCF"/>
    <w:rsid w:val="00660A3A"/>
    <w:rsid w:val="00661735"/>
    <w:rsid w:val="00662EF7"/>
    <w:rsid w:val="00663977"/>
    <w:rsid w:val="00664E55"/>
    <w:rsid w:val="00666F11"/>
    <w:rsid w:val="006723C3"/>
    <w:rsid w:val="006740E2"/>
    <w:rsid w:val="006747D4"/>
    <w:rsid w:val="006759A4"/>
    <w:rsid w:val="00676088"/>
    <w:rsid w:val="00684836"/>
    <w:rsid w:val="00685535"/>
    <w:rsid w:val="0068576A"/>
    <w:rsid w:val="006904D1"/>
    <w:rsid w:val="006911AD"/>
    <w:rsid w:val="006960A9"/>
    <w:rsid w:val="006A048B"/>
    <w:rsid w:val="006A11FB"/>
    <w:rsid w:val="006A2A18"/>
    <w:rsid w:val="006A309D"/>
    <w:rsid w:val="006A31D8"/>
    <w:rsid w:val="006A5817"/>
    <w:rsid w:val="006B0FA0"/>
    <w:rsid w:val="006B18A2"/>
    <w:rsid w:val="006B4FA8"/>
    <w:rsid w:val="006C1DEB"/>
    <w:rsid w:val="006C20D3"/>
    <w:rsid w:val="006C24BE"/>
    <w:rsid w:val="006D006D"/>
    <w:rsid w:val="006D1106"/>
    <w:rsid w:val="006D17B1"/>
    <w:rsid w:val="006D5BF7"/>
    <w:rsid w:val="006D602B"/>
    <w:rsid w:val="006D6131"/>
    <w:rsid w:val="006D76D7"/>
    <w:rsid w:val="006D78D0"/>
    <w:rsid w:val="006E2C08"/>
    <w:rsid w:val="006E3836"/>
    <w:rsid w:val="006E4D04"/>
    <w:rsid w:val="006E625F"/>
    <w:rsid w:val="006E6F31"/>
    <w:rsid w:val="006E7F95"/>
    <w:rsid w:val="006F191F"/>
    <w:rsid w:val="006F4914"/>
    <w:rsid w:val="006F5CAE"/>
    <w:rsid w:val="00700314"/>
    <w:rsid w:val="007038C5"/>
    <w:rsid w:val="00703CE2"/>
    <w:rsid w:val="00704DE1"/>
    <w:rsid w:val="00710BF0"/>
    <w:rsid w:val="00710D92"/>
    <w:rsid w:val="007116EF"/>
    <w:rsid w:val="00712CBA"/>
    <w:rsid w:val="007209E4"/>
    <w:rsid w:val="00722BB2"/>
    <w:rsid w:val="00723184"/>
    <w:rsid w:val="00723AF7"/>
    <w:rsid w:val="00724249"/>
    <w:rsid w:val="00725937"/>
    <w:rsid w:val="0072631B"/>
    <w:rsid w:val="0073066F"/>
    <w:rsid w:val="00730868"/>
    <w:rsid w:val="00732358"/>
    <w:rsid w:val="00732954"/>
    <w:rsid w:val="00740562"/>
    <w:rsid w:val="007437F6"/>
    <w:rsid w:val="00745291"/>
    <w:rsid w:val="00751AF2"/>
    <w:rsid w:val="00753C4C"/>
    <w:rsid w:val="00754588"/>
    <w:rsid w:val="00762DAF"/>
    <w:rsid w:val="00765F3E"/>
    <w:rsid w:val="00767669"/>
    <w:rsid w:val="00767B75"/>
    <w:rsid w:val="0077078A"/>
    <w:rsid w:val="0077574F"/>
    <w:rsid w:val="00783368"/>
    <w:rsid w:val="00786BCD"/>
    <w:rsid w:val="007932B4"/>
    <w:rsid w:val="0079377C"/>
    <w:rsid w:val="0079531F"/>
    <w:rsid w:val="007A3492"/>
    <w:rsid w:val="007B7719"/>
    <w:rsid w:val="007C24A3"/>
    <w:rsid w:val="007C5847"/>
    <w:rsid w:val="007C600C"/>
    <w:rsid w:val="007D0204"/>
    <w:rsid w:val="007D1848"/>
    <w:rsid w:val="007D24C8"/>
    <w:rsid w:val="007D2A2C"/>
    <w:rsid w:val="007D4E31"/>
    <w:rsid w:val="007D50A8"/>
    <w:rsid w:val="007D62A9"/>
    <w:rsid w:val="007E13D4"/>
    <w:rsid w:val="007E32C0"/>
    <w:rsid w:val="007E4210"/>
    <w:rsid w:val="007E6DD3"/>
    <w:rsid w:val="007F05CF"/>
    <w:rsid w:val="007F18C5"/>
    <w:rsid w:val="007F3A6D"/>
    <w:rsid w:val="007F3CF9"/>
    <w:rsid w:val="007F5C3F"/>
    <w:rsid w:val="007F71B7"/>
    <w:rsid w:val="0080093B"/>
    <w:rsid w:val="00802917"/>
    <w:rsid w:val="00802CC6"/>
    <w:rsid w:val="00803007"/>
    <w:rsid w:val="00810730"/>
    <w:rsid w:val="00811535"/>
    <w:rsid w:val="00812636"/>
    <w:rsid w:val="00812A11"/>
    <w:rsid w:val="00812A36"/>
    <w:rsid w:val="00815C1B"/>
    <w:rsid w:val="008226EF"/>
    <w:rsid w:val="00833539"/>
    <w:rsid w:val="00842704"/>
    <w:rsid w:val="00843DE2"/>
    <w:rsid w:val="00845060"/>
    <w:rsid w:val="00845FC8"/>
    <w:rsid w:val="0085026C"/>
    <w:rsid w:val="008518E0"/>
    <w:rsid w:val="008519D4"/>
    <w:rsid w:val="00852F08"/>
    <w:rsid w:val="00856599"/>
    <w:rsid w:val="0086099E"/>
    <w:rsid w:val="00861544"/>
    <w:rsid w:val="008651CA"/>
    <w:rsid w:val="0086690D"/>
    <w:rsid w:val="00870BBD"/>
    <w:rsid w:val="00873F73"/>
    <w:rsid w:val="0087666A"/>
    <w:rsid w:val="008771CB"/>
    <w:rsid w:val="0087791B"/>
    <w:rsid w:val="00881B60"/>
    <w:rsid w:val="00882B95"/>
    <w:rsid w:val="00890EF4"/>
    <w:rsid w:val="00895732"/>
    <w:rsid w:val="008A03FB"/>
    <w:rsid w:val="008A1FFD"/>
    <w:rsid w:val="008B3F7C"/>
    <w:rsid w:val="008B433E"/>
    <w:rsid w:val="008B55B4"/>
    <w:rsid w:val="008B583D"/>
    <w:rsid w:val="008C20F2"/>
    <w:rsid w:val="008D2C04"/>
    <w:rsid w:val="008D40E4"/>
    <w:rsid w:val="008D624F"/>
    <w:rsid w:val="008E0559"/>
    <w:rsid w:val="008E0D67"/>
    <w:rsid w:val="008E553D"/>
    <w:rsid w:val="008E6F30"/>
    <w:rsid w:val="008F2DA3"/>
    <w:rsid w:val="008F47F0"/>
    <w:rsid w:val="008F4A57"/>
    <w:rsid w:val="008F4E45"/>
    <w:rsid w:val="008F5264"/>
    <w:rsid w:val="0090164B"/>
    <w:rsid w:val="009039EF"/>
    <w:rsid w:val="00912303"/>
    <w:rsid w:val="00913337"/>
    <w:rsid w:val="00924A6E"/>
    <w:rsid w:val="00925046"/>
    <w:rsid w:val="00925F2C"/>
    <w:rsid w:val="009270D3"/>
    <w:rsid w:val="009277CF"/>
    <w:rsid w:val="00931045"/>
    <w:rsid w:val="00931FCF"/>
    <w:rsid w:val="00932516"/>
    <w:rsid w:val="0093462A"/>
    <w:rsid w:val="00935E08"/>
    <w:rsid w:val="009361F5"/>
    <w:rsid w:val="0094080D"/>
    <w:rsid w:val="00942888"/>
    <w:rsid w:val="00945290"/>
    <w:rsid w:val="00946983"/>
    <w:rsid w:val="00950024"/>
    <w:rsid w:val="00953B05"/>
    <w:rsid w:val="00954810"/>
    <w:rsid w:val="00954F93"/>
    <w:rsid w:val="00957A99"/>
    <w:rsid w:val="00957ED5"/>
    <w:rsid w:val="0096123A"/>
    <w:rsid w:val="00961BE0"/>
    <w:rsid w:val="00962CED"/>
    <w:rsid w:val="00963284"/>
    <w:rsid w:val="009663A7"/>
    <w:rsid w:val="009743C9"/>
    <w:rsid w:val="009745F9"/>
    <w:rsid w:val="0097749A"/>
    <w:rsid w:val="00980C1A"/>
    <w:rsid w:val="009828A8"/>
    <w:rsid w:val="009856CB"/>
    <w:rsid w:val="00985AA6"/>
    <w:rsid w:val="009872D6"/>
    <w:rsid w:val="009876D2"/>
    <w:rsid w:val="00990970"/>
    <w:rsid w:val="00994C7F"/>
    <w:rsid w:val="00996246"/>
    <w:rsid w:val="00996B53"/>
    <w:rsid w:val="00997714"/>
    <w:rsid w:val="009A2239"/>
    <w:rsid w:val="009A2F6F"/>
    <w:rsid w:val="009A55D1"/>
    <w:rsid w:val="009B3CF2"/>
    <w:rsid w:val="009B4AFB"/>
    <w:rsid w:val="009C6764"/>
    <w:rsid w:val="009C695F"/>
    <w:rsid w:val="009C7437"/>
    <w:rsid w:val="009E23BA"/>
    <w:rsid w:val="009E2751"/>
    <w:rsid w:val="009E28F4"/>
    <w:rsid w:val="009E302F"/>
    <w:rsid w:val="009E4A97"/>
    <w:rsid w:val="009E4E91"/>
    <w:rsid w:val="009E7A6D"/>
    <w:rsid w:val="009F01DD"/>
    <w:rsid w:val="009F1770"/>
    <w:rsid w:val="009F3370"/>
    <w:rsid w:val="009F56AC"/>
    <w:rsid w:val="009F5B02"/>
    <w:rsid w:val="009F78C4"/>
    <w:rsid w:val="00A00DB8"/>
    <w:rsid w:val="00A06BC7"/>
    <w:rsid w:val="00A11C7E"/>
    <w:rsid w:val="00A12B49"/>
    <w:rsid w:val="00A17142"/>
    <w:rsid w:val="00A174E4"/>
    <w:rsid w:val="00A2036B"/>
    <w:rsid w:val="00A20E61"/>
    <w:rsid w:val="00A21A6B"/>
    <w:rsid w:val="00A25F59"/>
    <w:rsid w:val="00A33CDF"/>
    <w:rsid w:val="00A36148"/>
    <w:rsid w:val="00A37128"/>
    <w:rsid w:val="00A44DCB"/>
    <w:rsid w:val="00A505A6"/>
    <w:rsid w:val="00A54EBE"/>
    <w:rsid w:val="00A61618"/>
    <w:rsid w:val="00A61EB1"/>
    <w:rsid w:val="00A6322F"/>
    <w:rsid w:val="00A64539"/>
    <w:rsid w:val="00A65A71"/>
    <w:rsid w:val="00A65F4F"/>
    <w:rsid w:val="00A65FC4"/>
    <w:rsid w:val="00A67C95"/>
    <w:rsid w:val="00A71154"/>
    <w:rsid w:val="00A71EB2"/>
    <w:rsid w:val="00A75B6D"/>
    <w:rsid w:val="00A80F13"/>
    <w:rsid w:val="00A81CA3"/>
    <w:rsid w:val="00A823AB"/>
    <w:rsid w:val="00A8536C"/>
    <w:rsid w:val="00A90999"/>
    <w:rsid w:val="00A90A8C"/>
    <w:rsid w:val="00A958E3"/>
    <w:rsid w:val="00A96F3A"/>
    <w:rsid w:val="00A97FAA"/>
    <w:rsid w:val="00AA630F"/>
    <w:rsid w:val="00AB3546"/>
    <w:rsid w:val="00AB4EBB"/>
    <w:rsid w:val="00AC22C9"/>
    <w:rsid w:val="00AC27CC"/>
    <w:rsid w:val="00AC3D04"/>
    <w:rsid w:val="00AC4817"/>
    <w:rsid w:val="00AC568F"/>
    <w:rsid w:val="00AD2417"/>
    <w:rsid w:val="00AD5032"/>
    <w:rsid w:val="00AE29E2"/>
    <w:rsid w:val="00AF2015"/>
    <w:rsid w:val="00AF2B7D"/>
    <w:rsid w:val="00AF2BD3"/>
    <w:rsid w:val="00AF5C8C"/>
    <w:rsid w:val="00AF6B30"/>
    <w:rsid w:val="00B01A56"/>
    <w:rsid w:val="00B02B9D"/>
    <w:rsid w:val="00B03EEB"/>
    <w:rsid w:val="00B04F7F"/>
    <w:rsid w:val="00B05EA5"/>
    <w:rsid w:val="00B0660E"/>
    <w:rsid w:val="00B1037E"/>
    <w:rsid w:val="00B11174"/>
    <w:rsid w:val="00B1193B"/>
    <w:rsid w:val="00B11E03"/>
    <w:rsid w:val="00B14FCA"/>
    <w:rsid w:val="00B23835"/>
    <w:rsid w:val="00B263D2"/>
    <w:rsid w:val="00B26535"/>
    <w:rsid w:val="00B275EF"/>
    <w:rsid w:val="00B279C4"/>
    <w:rsid w:val="00B37C43"/>
    <w:rsid w:val="00B432F2"/>
    <w:rsid w:val="00B43984"/>
    <w:rsid w:val="00B43FF7"/>
    <w:rsid w:val="00B45D03"/>
    <w:rsid w:val="00B47006"/>
    <w:rsid w:val="00B47783"/>
    <w:rsid w:val="00B502BF"/>
    <w:rsid w:val="00B5087B"/>
    <w:rsid w:val="00B536D5"/>
    <w:rsid w:val="00B54239"/>
    <w:rsid w:val="00B558EA"/>
    <w:rsid w:val="00B57265"/>
    <w:rsid w:val="00B57590"/>
    <w:rsid w:val="00B606E3"/>
    <w:rsid w:val="00B666EF"/>
    <w:rsid w:val="00B66808"/>
    <w:rsid w:val="00B751C0"/>
    <w:rsid w:val="00B75CC8"/>
    <w:rsid w:val="00B7726F"/>
    <w:rsid w:val="00B83AA5"/>
    <w:rsid w:val="00B85CFB"/>
    <w:rsid w:val="00B868C9"/>
    <w:rsid w:val="00B86AE4"/>
    <w:rsid w:val="00B90067"/>
    <w:rsid w:val="00B92084"/>
    <w:rsid w:val="00B927A6"/>
    <w:rsid w:val="00BA1EDD"/>
    <w:rsid w:val="00BA3237"/>
    <w:rsid w:val="00BA4498"/>
    <w:rsid w:val="00BB3620"/>
    <w:rsid w:val="00BB3A5E"/>
    <w:rsid w:val="00BB589F"/>
    <w:rsid w:val="00BB6881"/>
    <w:rsid w:val="00BB7C89"/>
    <w:rsid w:val="00BC1AE6"/>
    <w:rsid w:val="00BC7507"/>
    <w:rsid w:val="00BD070C"/>
    <w:rsid w:val="00BD14BC"/>
    <w:rsid w:val="00BD276C"/>
    <w:rsid w:val="00BD5D19"/>
    <w:rsid w:val="00BE3620"/>
    <w:rsid w:val="00BE3B55"/>
    <w:rsid w:val="00BE3C3E"/>
    <w:rsid w:val="00BE5087"/>
    <w:rsid w:val="00BF1733"/>
    <w:rsid w:val="00BF1D71"/>
    <w:rsid w:val="00BF29C4"/>
    <w:rsid w:val="00BF3771"/>
    <w:rsid w:val="00BF4D62"/>
    <w:rsid w:val="00BF5129"/>
    <w:rsid w:val="00C00807"/>
    <w:rsid w:val="00C01DD1"/>
    <w:rsid w:val="00C01E4E"/>
    <w:rsid w:val="00C02137"/>
    <w:rsid w:val="00C02C6B"/>
    <w:rsid w:val="00C0378D"/>
    <w:rsid w:val="00C055BB"/>
    <w:rsid w:val="00C07F58"/>
    <w:rsid w:val="00C10031"/>
    <w:rsid w:val="00C11575"/>
    <w:rsid w:val="00C154ED"/>
    <w:rsid w:val="00C20D57"/>
    <w:rsid w:val="00C2135A"/>
    <w:rsid w:val="00C235B8"/>
    <w:rsid w:val="00C23C60"/>
    <w:rsid w:val="00C23CAC"/>
    <w:rsid w:val="00C242FA"/>
    <w:rsid w:val="00C27E6C"/>
    <w:rsid w:val="00C306A0"/>
    <w:rsid w:val="00C363DC"/>
    <w:rsid w:val="00C45F27"/>
    <w:rsid w:val="00C503D4"/>
    <w:rsid w:val="00C54CC7"/>
    <w:rsid w:val="00C60CC6"/>
    <w:rsid w:val="00C62F4D"/>
    <w:rsid w:val="00C6399F"/>
    <w:rsid w:val="00C63A6B"/>
    <w:rsid w:val="00C63FC9"/>
    <w:rsid w:val="00C64F04"/>
    <w:rsid w:val="00C654E4"/>
    <w:rsid w:val="00C67DDE"/>
    <w:rsid w:val="00C67F0B"/>
    <w:rsid w:val="00C7170F"/>
    <w:rsid w:val="00C71974"/>
    <w:rsid w:val="00C747C8"/>
    <w:rsid w:val="00C76B28"/>
    <w:rsid w:val="00C806DE"/>
    <w:rsid w:val="00C81F81"/>
    <w:rsid w:val="00C9004B"/>
    <w:rsid w:val="00C900F4"/>
    <w:rsid w:val="00C96DFD"/>
    <w:rsid w:val="00CA3002"/>
    <w:rsid w:val="00CA43D8"/>
    <w:rsid w:val="00CA52B1"/>
    <w:rsid w:val="00CA7DE0"/>
    <w:rsid w:val="00CB499C"/>
    <w:rsid w:val="00CC2322"/>
    <w:rsid w:val="00CC5EF4"/>
    <w:rsid w:val="00CD4815"/>
    <w:rsid w:val="00CD63E4"/>
    <w:rsid w:val="00CD70E3"/>
    <w:rsid w:val="00CE1335"/>
    <w:rsid w:val="00CE4DAC"/>
    <w:rsid w:val="00CF23A5"/>
    <w:rsid w:val="00CF2C2D"/>
    <w:rsid w:val="00CF2FD1"/>
    <w:rsid w:val="00CF3240"/>
    <w:rsid w:val="00CF3ABC"/>
    <w:rsid w:val="00CF6A1B"/>
    <w:rsid w:val="00D02AE1"/>
    <w:rsid w:val="00D02F0D"/>
    <w:rsid w:val="00D04089"/>
    <w:rsid w:val="00D04842"/>
    <w:rsid w:val="00D0591F"/>
    <w:rsid w:val="00D05C8A"/>
    <w:rsid w:val="00D102D2"/>
    <w:rsid w:val="00D136AE"/>
    <w:rsid w:val="00D1386C"/>
    <w:rsid w:val="00D14365"/>
    <w:rsid w:val="00D15AD5"/>
    <w:rsid w:val="00D16276"/>
    <w:rsid w:val="00D16604"/>
    <w:rsid w:val="00D20FA9"/>
    <w:rsid w:val="00D22991"/>
    <w:rsid w:val="00D24EF5"/>
    <w:rsid w:val="00D31CCD"/>
    <w:rsid w:val="00D3420D"/>
    <w:rsid w:val="00D345D1"/>
    <w:rsid w:val="00D36B27"/>
    <w:rsid w:val="00D36E36"/>
    <w:rsid w:val="00D36E53"/>
    <w:rsid w:val="00D370AA"/>
    <w:rsid w:val="00D376C0"/>
    <w:rsid w:val="00D414BC"/>
    <w:rsid w:val="00D44081"/>
    <w:rsid w:val="00D45ACA"/>
    <w:rsid w:val="00D4660C"/>
    <w:rsid w:val="00D466A6"/>
    <w:rsid w:val="00D50EA3"/>
    <w:rsid w:val="00D5576E"/>
    <w:rsid w:val="00D57942"/>
    <w:rsid w:val="00D61AC7"/>
    <w:rsid w:val="00D63AFC"/>
    <w:rsid w:val="00D63BAF"/>
    <w:rsid w:val="00D64C64"/>
    <w:rsid w:val="00D6653A"/>
    <w:rsid w:val="00D670F2"/>
    <w:rsid w:val="00D67BA7"/>
    <w:rsid w:val="00D73DDC"/>
    <w:rsid w:val="00D74195"/>
    <w:rsid w:val="00D74198"/>
    <w:rsid w:val="00D776CD"/>
    <w:rsid w:val="00D842FE"/>
    <w:rsid w:val="00D9023C"/>
    <w:rsid w:val="00D90457"/>
    <w:rsid w:val="00D91C47"/>
    <w:rsid w:val="00D929BE"/>
    <w:rsid w:val="00D93D89"/>
    <w:rsid w:val="00D955A8"/>
    <w:rsid w:val="00D9600E"/>
    <w:rsid w:val="00D97EC6"/>
    <w:rsid w:val="00D97EE9"/>
    <w:rsid w:val="00DA6434"/>
    <w:rsid w:val="00DA6E93"/>
    <w:rsid w:val="00DB2875"/>
    <w:rsid w:val="00DB29C2"/>
    <w:rsid w:val="00DB30A1"/>
    <w:rsid w:val="00DB5839"/>
    <w:rsid w:val="00DB7780"/>
    <w:rsid w:val="00DC2312"/>
    <w:rsid w:val="00DC2C9E"/>
    <w:rsid w:val="00DC4B94"/>
    <w:rsid w:val="00DC597F"/>
    <w:rsid w:val="00DC7E82"/>
    <w:rsid w:val="00DD5978"/>
    <w:rsid w:val="00DD7A4D"/>
    <w:rsid w:val="00DE0212"/>
    <w:rsid w:val="00DE1CD8"/>
    <w:rsid w:val="00DE3F07"/>
    <w:rsid w:val="00DE737F"/>
    <w:rsid w:val="00DF2756"/>
    <w:rsid w:val="00DF4312"/>
    <w:rsid w:val="00DF5180"/>
    <w:rsid w:val="00E02201"/>
    <w:rsid w:val="00E02BF3"/>
    <w:rsid w:val="00E06EE7"/>
    <w:rsid w:val="00E10BCF"/>
    <w:rsid w:val="00E15466"/>
    <w:rsid w:val="00E15776"/>
    <w:rsid w:val="00E15922"/>
    <w:rsid w:val="00E1713E"/>
    <w:rsid w:val="00E204EA"/>
    <w:rsid w:val="00E21362"/>
    <w:rsid w:val="00E21774"/>
    <w:rsid w:val="00E2308E"/>
    <w:rsid w:val="00E237F5"/>
    <w:rsid w:val="00E2393F"/>
    <w:rsid w:val="00E2438A"/>
    <w:rsid w:val="00E25659"/>
    <w:rsid w:val="00E27550"/>
    <w:rsid w:val="00E30BF0"/>
    <w:rsid w:val="00E31F8A"/>
    <w:rsid w:val="00E32D1F"/>
    <w:rsid w:val="00E32EC5"/>
    <w:rsid w:val="00E33287"/>
    <w:rsid w:val="00E33836"/>
    <w:rsid w:val="00E4123D"/>
    <w:rsid w:val="00E44AAB"/>
    <w:rsid w:val="00E44F1A"/>
    <w:rsid w:val="00E50292"/>
    <w:rsid w:val="00E544E7"/>
    <w:rsid w:val="00E546F1"/>
    <w:rsid w:val="00E5579E"/>
    <w:rsid w:val="00E61C36"/>
    <w:rsid w:val="00E65039"/>
    <w:rsid w:val="00E65136"/>
    <w:rsid w:val="00E66698"/>
    <w:rsid w:val="00E67B50"/>
    <w:rsid w:val="00E74772"/>
    <w:rsid w:val="00E748D8"/>
    <w:rsid w:val="00E75B8A"/>
    <w:rsid w:val="00E770B0"/>
    <w:rsid w:val="00E77DE5"/>
    <w:rsid w:val="00E77E5D"/>
    <w:rsid w:val="00E80D53"/>
    <w:rsid w:val="00E821CB"/>
    <w:rsid w:val="00E82FF6"/>
    <w:rsid w:val="00E84C69"/>
    <w:rsid w:val="00E8532B"/>
    <w:rsid w:val="00E8641E"/>
    <w:rsid w:val="00E868F5"/>
    <w:rsid w:val="00E905E8"/>
    <w:rsid w:val="00E9084C"/>
    <w:rsid w:val="00E9421C"/>
    <w:rsid w:val="00E9480C"/>
    <w:rsid w:val="00E9608A"/>
    <w:rsid w:val="00E974E3"/>
    <w:rsid w:val="00EA692C"/>
    <w:rsid w:val="00EA7A24"/>
    <w:rsid w:val="00EB3ED7"/>
    <w:rsid w:val="00EB5F49"/>
    <w:rsid w:val="00EB6A99"/>
    <w:rsid w:val="00EC132B"/>
    <w:rsid w:val="00EC315C"/>
    <w:rsid w:val="00EC3CCB"/>
    <w:rsid w:val="00EC4F0A"/>
    <w:rsid w:val="00EC7E93"/>
    <w:rsid w:val="00ED00E8"/>
    <w:rsid w:val="00ED145A"/>
    <w:rsid w:val="00ED3822"/>
    <w:rsid w:val="00ED5904"/>
    <w:rsid w:val="00ED59D6"/>
    <w:rsid w:val="00ED7AD3"/>
    <w:rsid w:val="00EE2EAF"/>
    <w:rsid w:val="00EE4AAE"/>
    <w:rsid w:val="00EF0D63"/>
    <w:rsid w:val="00EF72AD"/>
    <w:rsid w:val="00EF74D3"/>
    <w:rsid w:val="00F03897"/>
    <w:rsid w:val="00F03EFD"/>
    <w:rsid w:val="00F072F2"/>
    <w:rsid w:val="00F115C8"/>
    <w:rsid w:val="00F13AA2"/>
    <w:rsid w:val="00F15501"/>
    <w:rsid w:val="00F16311"/>
    <w:rsid w:val="00F20260"/>
    <w:rsid w:val="00F27B49"/>
    <w:rsid w:val="00F315BA"/>
    <w:rsid w:val="00F3303C"/>
    <w:rsid w:val="00F354EB"/>
    <w:rsid w:val="00F35EE1"/>
    <w:rsid w:val="00F37CCF"/>
    <w:rsid w:val="00F41358"/>
    <w:rsid w:val="00F459FF"/>
    <w:rsid w:val="00F50999"/>
    <w:rsid w:val="00F51C48"/>
    <w:rsid w:val="00F5215C"/>
    <w:rsid w:val="00F56908"/>
    <w:rsid w:val="00F6212E"/>
    <w:rsid w:val="00F636B6"/>
    <w:rsid w:val="00F63F93"/>
    <w:rsid w:val="00F64559"/>
    <w:rsid w:val="00F65417"/>
    <w:rsid w:val="00F65908"/>
    <w:rsid w:val="00F677C1"/>
    <w:rsid w:val="00F70B37"/>
    <w:rsid w:val="00F75ED9"/>
    <w:rsid w:val="00F809A6"/>
    <w:rsid w:val="00F813FA"/>
    <w:rsid w:val="00F8236F"/>
    <w:rsid w:val="00F82C0F"/>
    <w:rsid w:val="00F86F39"/>
    <w:rsid w:val="00F87873"/>
    <w:rsid w:val="00F905A7"/>
    <w:rsid w:val="00F918DE"/>
    <w:rsid w:val="00F91BA0"/>
    <w:rsid w:val="00F94552"/>
    <w:rsid w:val="00F961A3"/>
    <w:rsid w:val="00F967E8"/>
    <w:rsid w:val="00F97240"/>
    <w:rsid w:val="00FA00F6"/>
    <w:rsid w:val="00FA246F"/>
    <w:rsid w:val="00FA435D"/>
    <w:rsid w:val="00FA4F58"/>
    <w:rsid w:val="00FA5340"/>
    <w:rsid w:val="00FA5B1E"/>
    <w:rsid w:val="00FA6E98"/>
    <w:rsid w:val="00FA710E"/>
    <w:rsid w:val="00FB3C75"/>
    <w:rsid w:val="00FB5A92"/>
    <w:rsid w:val="00FC04A8"/>
    <w:rsid w:val="00FC1537"/>
    <w:rsid w:val="00FC1C2F"/>
    <w:rsid w:val="00FC1D75"/>
    <w:rsid w:val="00FD15BC"/>
    <w:rsid w:val="00FD4CB1"/>
    <w:rsid w:val="00FD5DE6"/>
    <w:rsid w:val="00FD5FC7"/>
    <w:rsid w:val="00FD6BA8"/>
    <w:rsid w:val="00FD7CC8"/>
    <w:rsid w:val="00FD7D85"/>
    <w:rsid w:val="00FE161A"/>
    <w:rsid w:val="00FE51A7"/>
    <w:rsid w:val="00FE5F5D"/>
    <w:rsid w:val="00FF0506"/>
    <w:rsid w:val="00FF0A85"/>
    <w:rsid w:val="00FF11BC"/>
    <w:rsid w:val="00FF4FB1"/>
    <w:rsid w:val="00FF5530"/>
    <w:rsid w:val="00FF57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6C13"/>
  <w15:docId w15:val="{CE71D80E-57CF-44B5-83DA-C6047379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A57"/>
    <w:pPr>
      <w:suppressAutoHyphens/>
      <w:jc w:val="both"/>
    </w:pPr>
    <w:rPr>
      <w:rFonts w:ascii="Arial" w:eastAsia="Times New Roman" w:hAnsi="Arial"/>
      <w:sz w:val="22"/>
      <w:szCs w:val="24"/>
      <w:lang w:val="es-ES" w:eastAsia="ar-SA"/>
    </w:rPr>
  </w:style>
  <w:style w:type="paragraph" w:styleId="Ttulo1">
    <w:name w:val="heading 1"/>
    <w:basedOn w:val="Normal"/>
    <w:next w:val="Normal"/>
    <w:link w:val="Ttulo1Car"/>
    <w:uiPriority w:val="9"/>
    <w:qFormat/>
    <w:rsid w:val="00330133"/>
    <w:pPr>
      <w:keepNext/>
      <w:numPr>
        <w:numId w:val="1"/>
      </w:numPr>
      <w:spacing w:before="240" w:after="240"/>
      <w:jc w:val="center"/>
      <w:outlineLvl w:val="0"/>
    </w:pPr>
    <w:rPr>
      <w:b/>
      <w:sz w:val="24"/>
      <w:szCs w:val="20"/>
      <w:lang w:val="es-CO"/>
    </w:rPr>
  </w:style>
  <w:style w:type="paragraph" w:styleId="Ttulo2">
    <w:name w:val="heading 2"/>
    <w:basedOn w:val="Normal"/>
    <w:next w:val="Normal"/>
    <w:link w:val="Ttulo2Car"/>
    <w:qFormat/>
    <w:rsid w:val="00330133"/>
    <w:pPr>
      <w:keepNext/>
      <w:numPr>
        <w:ilvl w:val="1"/>
        <w:numId w:val="1"/>
      </w:numPr>
      <w:spacing w:before="240" w:after="240"/>
      <w:outlineLvl w:val="1"/>
    </w:pPr>
    <w:rPr>
      <w:b/>
      <w:sz w:val="24"/>
      <w:szCs w:val="20"/>
      <w:lang w:val="es-CO"/>
    </w:rPr>
  </w:style>
  <w:style w:type="paragraph" w:styleId="Ttulo3">
    <w:name w:val="heading 3"/>
    <w:basedOn w:val="Normal"/>
    <w:next w:val="Normal"/>
    <w:link w:val="Ttulo3Car"/>
    <w:qFormat/>
    <w:rsid w:val="00330133"/>
    <w:pPr>
      <w:keepNext/>
      <w:numPr>
        <w:ilvl w:val="2"/>
        <w:numId w:val="1"/>
      </w:numPr>
      <w:spacing w:before="120" w:after="120"/>
      <w:jc w:val="left"/>
      <w:outlineLvl w:val="2"/>
    </w:pPr>
    <w:rPr>
      <w:b/>
      <w:sz w:val="24"/>
      <w:szCs w:val="20"/>
      <w:lang w:val="es-CO"/>
    </w:rPr>
  </w:style>
  <w:style w:type="paragraph" w:styleId="Ttulo4">
    <w:name w:val="heading 4"/>
    <w:basedOn w:val="Normal"/>
    <w:next w:val="Normal"/>
    <w:link w:val="Ttulo4Car"/>
    <w:qFormat/>
    <w:rsid w:val="00330133"/>
    <w:pPr>
      <w:keepNext/>
      <w:numPr>
        <w:ilvl w:val="3"/>
        <w:numId w:val="1"/>
      </w:numPr>
      <w:outlineLvl w:val="3"/>
    </w:pPr>
    <w:rPr>
      <w:b/>
      <w:szCs w:val="20"/>
      <w:lang w:val="es-CO"/>
    </w:rPr>
  </w:style>
  <w:style w:type="paragraph" w:styleId="Ttulo5">
    <w:name w:val="heading 5"/>
    <w:basedOn w:val="Normal"/>
    <w:next w:val="Normal"/>
    <w:link w:val="Ttulo5Car"/>
    <w:qFormat/>
    <w:rsid w:val="00330133"/>
    <w:pPr>
      <w:keepNext/>
      <w:numPr>
        <w:ilvl w:val="4"/>
        <w:numId w:val="1"/>
      </w:numPr>
      <w:outlineLvl w:val="4"/>
    </w:pPr>
    <w:rPr>
      <w:b/>
      <w:i/>
      <w:sz w:val="20"/>
      <w:szCs w:val="20"/>
      <w:lang w:val="es-CO"/>
    </w:rPr>
  </w:style>
  <w:style w:type="paragraph" w:styleId="Ttulo6">
    <w:name w:val="heading 6"/>
    <w:basedOn w:val="Normal"/>
    <w:next w:val="Normal"/>
    <w:link w:val="Ttulo6Car"/>
    <w:qFormat/>
    <w:rsid w:val="00330133"/>
    <w:pPr>
      <w:keepNext/>
      <w:numPr>
        <w:ilvl w:val="5"/>
        <w:numId w:val="1"/>
      </w:numPr>
      <w:jc w:val="center"/>
      <w:outlineLvl w:val="5"/>
    </w:pPr>
    <w:rPr>
      <w:b/>
      <w:sz w:val="32"/>
      <w:lang w:val="es-MX"/>
    </w:rPr>
  </w:style>
  <w:style w:type="paragraph" w:styleId="Ttulo7">
    <w:name w:val="heading 7"/>
    <w:basedOn w:val="Normal"/>
    <w:next w:val="Normal"/>
    <w:link w:val="Ttulo7Car"/>
    <w:qFormat/>
    <w:rsid w:val="00330133"/>
    <w:pPr>
      <w:keepNext/>
      <w:numPr>
        <w:ilvl w:val="6"/>
        <w:numId w:val="1"/>
      </w:numPr>
      <w:outlineLvl w:val="6"/>
    </w:pPr>
    <w:rPr>
      <w:b/>
      <w:sz w:val="28"/>
      <w:lang w:val="es-MX"/>
    </w:rPr>
  </w:style>
  <w:style w:type="paragraph" w:styleId="Ttulo8">
    <w:name w:val="heading 8"/>
    <w:basedOn w:val="Normal"/>
    <w:next w:val="Normal"/>
    <w:link w:val="Ttulo8Car"/>
    <w:semiHidden/>
    <w:unhideWhenUsed/>
    <w:qFormat/>
    <w:rsid w:val="00330133"/>
    <w:pPr>
      <w:keepNext/>
      <w:keepLines/>
      <w:numPr>
        <w:ilvl w:val="7"/>
        <w:numId w:val="1"/>
      </w:numPr>
      <w:spacing w:before="40"/>
      <w:outlineLvl w:val="7"/>
    </w:pPr>
    <w:rPr>
      <w:rFonts w:ascii="Calibri Light" w:hAnsi="Calibri Light"/>
      <w:color w:val="272727"/>
      <w:sz w:val="21"/>
      <w:szCs w:val="21"/>
    </w:rPr>
  </w:style>
  <w:style w:type="paragraph" w:styleId="Ttulo9">
    <w:name w:val="heading 9"/>
    <w:basedOn w:val="Normal"/>
    <w:next w:val="Normal"/>
    <w:link w:val="Ttulo9Car"/>
    <w:qFormat/>
    <w:rsid w:val="00330133"/>
    <w:pPr>
      <w:keepNext/>
      <w:numPr>
        <w:ilvl w:val="8"/>
        <w:numId w:val="1"/>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30133"/>
    <w:pPr>
      <w:tabs>
        <w:tab w:val="center" w:pos="4419"/>
        <w:tab w:val="right" w:pos="8838"/>
      </w:tabs>
    </w:pPr>
    <w:rPr>
      <w:sz w:val="20"/>
      <w:szCs w:val="20"/>
    </w:rPr>
  </w:style>
  <w:style w:type="character" w:customStyle="1" w:styleId="EncabezadoCar">
    <w:name w:val="Encabezado Car"/>
    <w:link w:val="Encabezado"/>
    <w:rsid w:val="00330133"/>
    <w:rPr>
      <w:rFonts w:ascii="Arial" w:eastAsia="Times New Roman" w:hAnsi="Arial" w:cs="Times New Roman"/>
      <w:sz w:val="20"/>
      <w:szCs w:val="20"/>
      <w:lang w:val="es-ES" w:eastAsia="ar-SA"/>
    </w:rPr>
  </w:style>
  <w:style w:type="character" w:customStyle="1" w:styleId="Ttulo1Car">
    <w:name w:val="Título 1 Car"/>
    <w:link w:val="Ttulo1"/>
    <w:uiPriority w:val="9"/>
    <w:rsid w:val="00330133"/>
    <w:rPr>
      <w:rFonts w:ascii="Arial" w:eastAsia="Times New Roman" w:hAnsi="Arial" w:cs="Times New Roman"/>
      <w:b/>
      <w:sz w:val="24"/>
      <w:szCs w:val="20"/>
      <w:lang w:eastAsia="ar-SA"/>
    </w:rPr>
  </w:style>
  <w:style w:type="character" w:customStyle="1" w:styleId="Ttulo2Car">
    <w:name w:val="Título 2 Car"/>
    <w:link w:val="Ttulo2"/>
    <w:rsid w:val="00330133"/>
    <w:rPr>
      <w:rFonts w:ascii="Arial" w:eastAsia="Times New Roman" w:hAnsi="Arial" w:cs="Times New Roman"/>
      <w:b/>
      <w:sz w:val="24"/>
      <w:szCs w:val="20"/>
      <w:lang w:eastAsia="ar-SA"/>
    </w:rPr>
  </w:style>
  <w:style w:type="character" w:customStyle="1" w:styleId="Ttulo3Car">
    <w:name w:val="Título 3 Car"/>
    <w:link w:val="Ttulo3"/>
    <w:rsid w:val="00330133"/>
    <w:rPr>
      <w:rFonts w:ascii="Arial" w:eastAsia="Times New Roman" w:hAnsi="Arial" w:cs="Times New Roman"/>
      <w:b/>
      <w:sz w:val="24"/>
      <w:szCs w:val="20"/>
      <w:lang w:eastAsia="ar-SA"/>
    </w:rPr>
  </w:style>
  <w:style w:type="character" w:customStyle="1" w:styleId="Ttulo4Car">
    <w:name w:val="Título 4 Car"/>
    <w:link w:val="Ttulo4"/>
    <w:rsid w:val="00330133"/>
    <w:rPr>
      <w:rFonts w:ascii="Arial" w:eastAsia="Times New Roman" w:hAnsi="Arial" w:cs="Times New Roman"/>
      <w:b/>
      <w:szCs w:val="20"/>
      <w:lang w:eastAsia="ar-SA"/>
    </w:rPr>
  </w:style>
  <w:style w:type="character" w:customStyle="1" w:styleId="Ttulo5Car">
    <w:name w:val="Título 5 Car"/>
    <w:link w:val="Ttulo5"/>
    <w:rsid w:val="00330133"/>
    <w:rPr>
      <w:rFonts w:ascii="Arial" w:eastAsia="Times New Roman" w:hAnsi="Arial" w:cs="Times New Roman"/>
      <w:b/>
      <w:i/>
      <w:sz w:val="20"/>
      <w:szCs w:val="20"/>
      <w:lang w:eastAsia="ar-SA"/>
    </w:rPr>
  </w:style>
  <w:style w:type="character" w:customStyle="1" w:styleId="Ttulo6Car">
    <w:name w:val="Título 6 Car"/>
    <w:link w:val="Ttulo6"/>
    <w:rsid w:val="00330133"/>
    <w:rPr>
      <w:rFonts w:ascii="Arial" w:eastAsia="Times New Roman" w:hAnsi="Arial" w:cs="Times New Roman"/>
      <w:b/>
      <w:sz w:val="32"/>
      <w:szCs w:val="24"/>
      <w:lang w:val="es-MX" w:eastAsia="ar-SA"/>
    </w:rPr>
  </w:style>
  <w:style w:type="character" w:customStyle="1" w:styleId="Ttulo7Car">
    <w:name w:val="Título 7 Car"/>
    <w:link w:val="Ttulo7"/>
    <w:rsid w:val="00330133"/>
    <w:rPr>
      <w:rFonts w:ascii="Arial" w:eastAsia="Times New Roman" w:hAnsi="Arial" w:cs="Times New Roman"/>
      <w:b/>
      <w:sz w:val="28"/>
      <w:szCs w:val="24"/>
      <w:lang w:val="es-MX" w:eastAsia="ar-SA"/>
    </w:rPr>
  </w:style>
  <w:style w:type="character" w:customStyle="1" w:styleId="Ttulo8Car">
    <w:name w:val="Título 8 Car"/>
    <w:link w:val="Ttulo8"/>
    <w:semiHidden/>
    <w:rsid w:val="00330133"/>
    <w:rPr>
      <w:rFonts w:ascii="Calibri Light" w:eastAsia="Times New Roman" w:hAnsi="Calibri Light" w:cs="Times New Roman"/>
      <w:color w:val="272727"/>
      <w:sz w:val="21"/>
      <w:szCs w:val="21"/>
      <w:lang w:val="es-ES" w:eastAsia="ar-SA"/>
    </w:rPr>
  </w:style>
  <w:style w:type="character" w:customStyle="1" w:styleId="Ttulo9Car">
    <w:name w:val="Título 9 Car"/>
    <w:link w:val="Ttulo9"/>
    <w:rsid w:val="00330133"/>
    <w:rPr>
      <w:rFonts w:ascii="Arial" w:eastAsia="Times New Roman" w:hAnsi="Arial" w:cs="Times New Roman"/>
      <w:b/>
      <w:sz w:val="28"/>
      <w:szCs w:val="20"/>
      <w:lang w:val="es-ES_tradnl" w:eastAsia="ar-SA"/>
    </w:rPr>
  </w:style>
  <w:style w:type="character" w:styleId="Hipervnculo">
    <w:name w:val="Hyperlink"/>
    <w:uiPriority w:val="99"/>
    <w:rsid w:val="00330133"/>
    <w:rPr>
      <w:color w:val="0000FF"/>
      <w:u w:val="single"/>
    </w:rPr>
  </w:style>
  <w:style w:type="paragraph" w:styleId="Ttulo">
    <w:name w:val="Title"/>
    <w:basedOn w:val="Normal"/>
    <w:next w:val="Subttulo"/>
    <w:link w:val="TtuloCar"/>
    <w:qFormat/>
    <w:rsid w:val="00330133"/>
    <w:pPr>
      <w:jc w:val="center"/>
    </w:pPr>
    <w:rPr>
      <w:b/>
      <w:sz w:val="32"/>
      <w:szCs w:val="20"/>
      <w:lang w:val="es-CO"/>
    </w:rPr>
  </w:style>
  <w:style w:type="character" w:customStyle="1" w:styleId="TtuloCar">
    <w:name w:val="Título Car"/>
    <w:link w:val="Ttulo"/>
    <w:rsid w:val="00330133"/>
    <w:rPr>
      <w:rFonts w:ascii="Arial" w:eastAsia="Times New Roman" w:hAnsi="Arial" w:cs="Times New Roman"/>
      <w:b/>
      <w:sz w:val="32"/>
      <w:szCs w:val="20"/>
      <w:lang w:eastAsia="ar-SA"/>
    </w:rPr>
  </w:style>
  <w:style w:type="paragraph" w:styleId="TDC1">
    <w:name w:val="toc 1"/>
    <w:basedOn w:val="Normal"/>
    <w:next w:val="Normal"/>
    <w:autoRedefine/>
    <w:uiPriority w:val="39"/>
    <w:unhideWhenUsed/>
    <w:rsid w:val="00C11575"/>
    <w:pPr>
      <w:tabs>
        <w:tab w:val="left" w:pos="709"/>
        <w:tab w:val="right" w:leader="dot" w:pos="9356"/>
      </w:tabs>
      <w:spacing w:before="240" w:after="240"/>
      <w:jc w:val="left"/>
    </w:pPr>
    <w:rPr>
      <w:rFonts w:cs="Calibri"/>
      <w:b/>
      <w:bCs/>
      <w:caps/>
      <w:szCs w:val="22"/>
      <w:u w:val="single"/>
    </w:rPr>
  </w:style>
  <w:style w:type="paragraph" w:styleId="TDC2">
    <w:name w:val="toc 2"/>
    <w:basedOn w:val="Normal"/>
    <w:next w:val="Normal"/>
    <w:autoRedefine/>
    <w:uiPriority w:val="39"/>
    <w:unhideWhenUsed/>
    <w:rsid w:val="00C11575"/>
    <w:pPr>
      <w:tabs>
        <w:tab w:val="left" w:pos="709"/>
        <w:tab w:val="right" w:leader="dot" w:pos="9356"/>
      </w:tabs>
      <w:spacing w:before="120" w:after="120"/>
      <w:jc w:val="left"/>
    </w:pPr>
    <w:rPr>
      <w:rFonts w:cs="Calibri"/>
      <w:b/>
      <w:bCs/>
      <w:smallCaps/>
      <w:szCs w:val="22"/>
    </w:rPr>
  </w:style>
  <w:style w:type="paragraph" w:styleId="TDC3">
    <w:name w:val="toc 3"/>
    <w:basedOn w:val="Normal"/>
    <w:next w:val="Normal"/>
    <w:autoRedefine/>
    <w:uiPriority w:val="39"/>
    <w:unhideWhenUsed/>
    <w:rsid w:val="00C11575"/>
    <w:pPr>
      <w:tabs>
        <w:tab w:val="left" w:pos="880"/>
        <w:tab w:val="right" w:leader="dot" w:pos="9356"/>
      </w:tabs>
    </w:pPr>
    <w:rPr>
      <w:rFonts w:cs="Calibri"/>
      <w:smallCaps/>
      <w:szCs w:val="22"/>
    </w:rPr>
  </w:style>
  <w:style w:type="paragraph" w:styleId="Subttulo">
    <w:name w:val="Subtitle"/>
    <w:basedOn w:val="Normal"/>
    <w:next w:val="Normal"/>
    <w:link w:val="SubttuloCar"/>
    <w:uiPriority w:val="11"/>
    <w:qFormat/>
    <w:rsid w:val="00330133"/>
    <w:pPr>
      <w:numPr>
        <w:ilvl w:val="1"/>
      </w:numPr>
      <w:spacing w:after="160"/>
    </w:pPr>
    <w:rPr>
      <w:rFonts w:ascii="Calibri" w:hAnsi="Calibri"/>
      <w:color w:val="5A5A5A"/>
      <w:spacing w:val="15"/>
      <w:szCs w:val="22"/>
    </w:rPr>
  </w:style>
  <w:style w:type="character" w:customStyle="1" w:styleId="SubttuloCar">
    <w:name w:val="Subtítulo Car"/>
    <w:link w:val="Subttulo"/>
    <w:uiPriority w:val="11"/>
    <w:rsid w:val="00330133"/>
    <w:rPr>
      <w:rFonts w:eastAsia="Times New Roman"/>
      <w:color w:val="5A5A5A"/>
      <w:spacing w:val="15"/>
      <w:lang w:val="es-ES" w:eastAsia="ar-SA"/>
    </w:rPr>
  </w:style>
  <w:style w:type="paragraph" w:styleId="Piedepgina">
    <w:name w:val="footer"/>
    <w:basedOn w:val="Normal"/>
    <w:link w:val="PiedepginaCar"/>
    <w:uiPriority w:val="99"/>
    <w:unhideWhenUsed/>
    <w:rsid w:val="00B02B9D"/>
    <w:pPr>
      <w:tabs>
        <w:tab w:val="center" w:pos="4419"/>
        <w:tab w:val="right" w:pos="8838"/>
      </w:tabs>
    </w:pPr>
  </w:style>
  <w:style w:type="character" w:customStyle="1" w:styleId="PiedepginaCar">
    <w:name w:val="Pie de página Car"/>
    <w:link w:val="Piedepgina"/>
    <w:uiPriority w:val="99"/>
    <w:rsid w:val="00B02B9D"/>
    <w:rPr>
      <w:rFonts w:ascii="Arial" w:eastAsia="Times New Roman" w:hAnsi="Arial" w:cs="Times New Roman"/>
      <w:szCs w:val="24"/>
      <w:lang w:val="es-ES" w:eastAsia="ar-SA"/>
    </w:rPr>
  </w:style>
  <w:style w:type="paragraph" w:styleId="Textodeglobo">
    <w:name w:val="Balloon Text"/>
    <w:basedOn w:val="Normal"/>
    <w:link w:val="TextodegloboCar"/>
    <w:uiPriority w:val="99"/>
    <w:semiHidden/>
    <w:unhideWhenUsed/>
    <w:rsid w:val="00666F11"/>
    <w:rPr>
      <w:rFonts w:ascii="Tahoma" w:hAnsi="Tahoma" w:cs="Tahoma"/>
      <w:sz w:val="16"/>
      <w:szCs w:val="16"/>
    </w:rPr>
  </w:style>
  <w:style w:type="character" w:customStyle="1" w:styleId="TextodegloboCar">
    <w:name w:val="Texto de globo Car"/>
    <w:link w:val="Textodeglobo"/>
    <w:uiPriority w:val="99"/>
    <w:semiHidden/>
    <w:rsid w:val="00666F11"/>
    <w:rPr>
      <w:rFonts w:ascii="Tahoma" w:eastAsia="Times New Roman" w:hAnsi="Tahoma" w:cs="Tahoma"/>
      <w:sz w:val="16"/>
      <w:szCs w:val="16"/>
      <w:lang w:val="es-ES" w:eastAsia="ar-SA"/>
    </w:rPr>
  </w:style>
  <w:style w:type="paragraph" w:styleId="Descripcin">
    <w:name w:val="caption"/>
    <w:basedOn w:val="Normal"/>
    <w:next w:val="Normal"/>
    <w:uiPriority w:val="35"/>
    <w:unhideWhenUsed/>
    <w:qFormat/>
    <w:rsid w:val="00056C1A"/>
    <w:pPr>
      <w:spacing w:line="360" w:lineRule="auto"/>
      <w:jc w:val="center"/>
    </w:pPr>
    <w:rPr>
      <w:bCs/>
      <w:sz w:val="20"/>
      <w:szCs w:val="20"/>
    </w:rPr>
  </w:style>
  <w:style w:type="paragraph" w:customStyle="1" w:styleId="paragraph">
    <w:name w:val="paragraph"/>
    <w:basedOn w:val="Normal"/>
    <w:rsid w:val="00F3303C"/>
    <w:pPr>
      <w:suppressAutoHyphens w:val="0"/>
      <w:spacing w:before="100" w:beforeAutospacing="1" w:after="100" w:afterAutospacing="1"/>
      <w:jc w:val="left"/>
    </w:pPr>
    <w:rPr>
      <w:rFonts w:ascii="Times New Roman" w:hAnsi="Times New Roman"/>
      <w:sz w:val="24"/>
      <w:lang w:eastAsia="es-ES"/>
    </w:rPr>
  </w:style>
  <w:style w:type="character" w:customStyle="1" w:styleId="normaltextrun">
    <w:name w:val="normaltextrun"/>
    <w:rsid w:val="00F3303C"/>
  </w:style>
  <w:style w:type="character" w:customStyle="1" w:styleId="eop">
    <w:name w:val="eop"/>
    <w:rsid w:val="00F3303C"/>
  </w:style>
  <w:style w:type="paragraph" w:styleId="Prrafodelista">
    <w:name w:val="List Paragraph"/>
    <w:basedOn w:val="Normal"/>
    <w:uiPriority w:val="34"/>
    <w:qFormat/>
    <w:rsid w:val="00E75B8A"/>
    <w:pPr>
      <w:suppressAutoHyphens w:val="0"/>
      <w:ind w:left="720"/>
      <w:contextualSpacing/>
      <w:jc w:val="left"/>
    </w:pPr>
    <w:rPr>
      <w:rFonts w:ascii="Times New Roman" w:hAnsi="Times New Roman"/>
      <w:sz w:val="24"/>
      <w:lang w:eastAsia="es-ES"/>
    </w:rPr>
  </w:style>
  <w:style w:type="table" w:styleId="Tablaconcuadrcula">
    <w:name w:val="Table Grid"/>
    <w:basedOn w:val="Tablanormal"/>
    <w:uiPriority w:val="39"/>
    <w:rsid w:val="00F62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10E"/>
    <w:pPr>
      <w:suppressAutoHyphens w:val="0"/>
      <w:spacing w:before="100" w:beforeAutospacing="1" w:after="100" w:afterAutospacing="1"/>
      <w:jc w:val="left"/>
    </w:pPr>
    <w:rPr>
      <w:rFonts w:ascii="Times New Roman" w:hAnsi="Times New Roman"/>
      <w:sz w:val="24"/>
      <w:lang w:val="es-CO" w:eastAsia="es-CO"/>
    </w:rPr>
  </w:style>
  <w:style w:type="character" w:customStyle="1" w:styleId="blsp-spelling-error">
    <w:name w:val="blsp-spelling-error"/>
    <w:rsid w:val="00A37128"/>
  </w:style>
  <w:style w:type="paragraph" w:customStyle="1" w:styleId="Default">
    <w:name w:val="Default"/>
    <w:rsid w:val="00957ED5"/>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uiPriority w:val="99"/>
    <w:semiHidden/>
    <w:unhideWhenUsed/>
    <w:rsid w:val="00957ED5"/>
    <w:rPr>
      <w:sz w:val="16"/>
      <w:szCs w:val="16"/>
    </w:rPr>
  </w:style>
  <w:style w:type="paragraph" w:styleId="Textocomentario">
    <w:name w:val="annotation text"/>
    <w:basedOn w:val="Normal"/>
    <w:link w:val="TextocomentarioCar"/>
    <w:uiPriority w:val="99"/>
    <w:semiHidden/>
    <w:unhideWhenUsed/>
    <w:rsid w:val="00957ED5"/>
    <w:rPr>
      <w:sz w:val="20"/>
      <w:szCs w:val="20"/>
    </w:rPr>
  </w:style>
  <w:style w:type="character" w:customStyle="1" w:styleId="TextocomentarioCar">
    <w:name w:val="Texto comentario Car"/>
    <w:basedOn w:val="Fuentedeprrafopredeter"/>
    <w:link w:val="Textocomentario"/>
    <w:uiPriority w:val="99"/>
    <w:semiHidden/>
    <w:rsid w:val="00957ED5"/>
    <w:rPr>
      <w:rFonts w:ascii="Arial" w:eastAsia="Times New Roman" w:hAnsi="Arial"/>
      <w:lang w:val="es-ES" w:eastAsia="ar-SA"/>
    </w:rPr>
  </w:style>
  <w:style w:type="paragraph" w:styleId="Asuntodelcomentario">
    <w:name w:val="annotation subject"/>
    <w:basedOn w:val="Textocomentario"/>
    <w:next w:val="Textocomentario"/>
    <w:link w:val="AsuntodelcomentarioCar"/>
    <w:uiPriority w:val="99"/>
    <w:semiHidden/>
    <w:unhideWhenUsed/>
    <w:rsid w:val="00957ED5"/>
    <w:rPr>
      <w:b/>
      <w:bCs/>
    </w:rPr>
  </w:style>
  <w:style w:type="character" w:customStyle="1" w:styleId="AsuntodelcomentarioCar">
    <w:name w:val="Asunto del comentario Car"/>
    <w:basedOn w:val="TextocomentarioCar"/>
    <w:link w:val="Asuntodelcomentario"/>
    <w:uiPriority w:val="99"/>
    <w:semiHidden/>
    <w:rsid w:val="00957ED5"/>
    <w:rPr>
      <w:rFonts w:ascii="Arial" w:eastAsia="Times New Roman" w:hAnsi="Arial"/>
      <w:b/>
      <w:bCs/>
      <w:lang w:val="es-ES" w:eastAsia="ar-SA"/>
    </w:rPr>
  </w:style>
  <w:style w:type="paragraph" w:styleId="Bibliografa">
    <w:name w:val="Bibliography"/>
    <w:basedOn w:val="Normal"/>
    <w:next w:val="Normal"/>
    <w:uiPriority w:val="37"/>
    <w:unhideWhenUsed/>
    <w:rsid w:val="0000517F"/>
  </w:style>
  <w:style w:type="character" w:customStyle="1" w:styleId="Mencinsinresolver1">
    <w:name w:val="Mención sin resolver1"/>
    <w:basedOn w:val="Fuentedeprrafopredeter"/>
    <w:uiPriority w:val="99"/>
    <w:semiHidden/>
    <w:unhideWhenUsed/>
    <w:rsid w:val="00EB3ED7"/>
    <w:rPr>
      <w:color w:val="605E5C"/>
      <w:shd w:val="clear" w:color="auto" w:fill="E1DFDD"/>
    </w:rPr>
  </w:style>
  <w:style w:type="character" w:customStyle="1" w:styleId="Mencinsinresolver2">
    <w:name w:val="Mención sin resolver2"/>
    <w:basedOn w:val="Fuentedeprrafopredeter"/>
    <w:uiPriority w:val="99"/>
    <w:semiHidden/>
    <w:unhideWhenUsed/>
    <w:rsid w:val="00997714"/>
    <w:rPr>
      <w:color w:val="605E5C"/>
      <w:shd w:val="clear" w:color="auto" w:fill="E1DFDD"/>
    </w:rPr>
  </w:style>
  <w:style w:type="paragraph" w:customStyle="1" w:styleId="TableParagraph">
    <w:name w:val="Table Paragraph"/>
    <w:basedOn w:val="Normal"/>
    <w:uiPriority w:val="1"/>
    <w:qFormat/>
    <w:rsid w:val="00305B9C"/>
    <w:pPr>
      <w:widowControl w:val="0"/>
      <w:suppressAutoHyphens w:val="0"/>
      <w:autoSpaceDE w:val="0"/>
      <w:autoSpaceDN w:val="0"/>
      <w:jc w:val="left"/>
    </w:pPr>
    <w:rPr>
      <w:rFonts w:ascii="Arial MT" w:eastAsia="Arial MT" w:hAnsi="Arial MT" w:cs="Arial MT"/>
      <w:szCs w:val="22"/>
      <w:lang w:eastAsia="en-US"/>
    </w:rPr>
  </w:style>
  <w:style w:type="character" w:styleId="Textoennegrita">
    <w:name w:val="Strong"/>
    <w:basedOn w:val="Fuentedeprrafopredeter"/>
    <w:uiPriority w:val="22"/>
    <w:qFormat/>
    <w:rsid w:val="00CA52B1"/>
    <w:rPr>
      <w:b/>
      <w:bCs/>
    </w:rPr>
  </w:style>
  <w:style w:type="character" w:customStyle="1" w:styleId="ui-provider">
    <w:name w:val="ui-provider"/>
    <w:basedOn w:val="Fuentedeprrafopredeter"/>
    <w:rsid w:val="00532384"/>
  </w:style>
  <w:style w:type="character" w:customStyle="1" w:styleId="Mencinsinresolver3">
    <w:name w:val="Mención sin resolver3"/>
    <w:basedOn w:val="Fuentedeprrafopredeter"/>
    <w:uiPriority w:val="99"/>
    <w:semiHidden/>
    <w:unhideWhenUsed/>
    <w:rsid w:val="003F0963"/>
    <w:rPr>
      <w:color w:val="605E5C"/>
      <w:shd w:val="clear" w:color="auto" w:fill="E1DFDD"/>
    </w:rPr>
  </w:style>
  <w:style w:type="table" w:customStyle="1" w:styleId="TableNormal">
    <w:name w:val="Table Normal"/>
    <w:uiPriority w:val="2"/>
    <w:semiHidden/>
    <w:unhideWhenUsed/>
    <w:qFormat/>
    <w:rsid w:val="004B6B94"/>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8230">
      <w:bodyDiv w:val="1"/>
      <w:marLeft w:val="0"/>
      <w:marRight w:val="0"/>
      <w:marTop w:val="0"/>
      <w:marBottom w:val="0"/>
      <w:divBdr>
        <w:top w:val="none" w:sz="0" w:space="0" w:color="auto"/>
        <w:left w:val="none" w:sz="0" w:space="0" w:color="auto"/>
        <w:bottom w:val="none" w:sz="0" w:space="0" w:color="auto"/>
        <w:right w:val="none" w:sz="0" w:space="0" w:color="auto"/>
      </w:divBdr>
    </w:div>
    <w:div w:id="30886155">
      <w:bodyDiv w:val="1"/>
      <w:marLeft w:val="0"/>
      <w:marRight w:val="0"/>
      <w:marTop w:val="0"/>
      <w:marBottom w:val="0"/>
      <w:divBdr>
        <w:top w:val="none" w:sz="0" w:space="0" w:color="auto"/>
        <w:left w:val="none" w:sz="0" w:space="0" w:color="auto"/>
        <w:bottom w:val="none" w:sz="0" w:space="0" w:color="auto"/>
        <w:right w:val="none" w:sz="0" w:space="0" w:color="auto"/>
      </w:divBdr>
    </w:div>
    <w:div w:id="34432065">
      <w:bodyDiv w:val="1"/>
      <w:marLeft w:val="0"/>
      <w:marRight w:val="0"/>
      <w:marTop w:val="0"/>
      <w:marBottom w:val="0"/>
      <w:divBdr>
        <w:top w:val="none" w:sz="0" w:space="0" w:color="auto"/>
        <w:left w:val="none" w:sz="0" w:space="0" w:color="auto"/>
        <w:bottom w:val="none" w:sz="0" w:space="0" w:color="auto"/>
        <w:right w:val="none" w:sz="0" w:space="0" w:color="auto"/>
      </w:divBdr>
    </w:div>
    <w:div w:id="37051924">
      <w:bodyDiv w:val="1"/>
      <w:marLeft w:val="0"/>
      <w:marRight w:val="0"/>
      <w:marTop w:val="0"/>
      <w:marBottom w:val="0"/>
      <w:divBdr>
        <w:top w:val="none" w:sz="0" w:space="0" w:color="auto"/>
        <w:left w:val="none" w:sz="0" w:space="0" w:color="auto"/>
        <w:bottom w:val="none" w:sz="0" w:space="0" w:color="auto"/>
        <w:right w:val="none" w:sz="0" w:space="0" w:color="auto"/>
      </w:divBdr>
    </w:div>
    <w:div w:id="40834014">
      <w:bodyDiv w:val="1"/>
      <w:marLeft w:val="0"/>
      <w:marRight w:val="0"/>
      <w:marTop w:val="0"/>
      <w:marBottom w:val="0"/>
      <w:divBdr>
        <w:top w:val="none" w:sz="0" w:space="0" w:color="auto"/>
        <w:left w:val="none" w:sz="0" w:space="0" w:color="auto"/>
        <w:bottom w:val="none" w:sz="0" w:space="0" w:color="auto"/>
        <w:right w:val="none" w:sz="0" w:space="0" w:color="auto"/>
      </w:divBdr>
    </w:div>
    <w:div w:id="50463591">
      <w:bodyDiv w:val="1"/>
      <w:marLeft w:val="0"/>
      <w:marRight w:val="0"/>
      <w:marTop w:val="0"/>
      <w:marBottom w:val="0"/>
      <w:divBdr>
        <w:top w:val="none" w:sz="0" w:space="0" w:color="auto"/>
        <w:left w:val="none" w:sz="0" w:space="0" w:color="auto"/>
        <w:bottom w:val="none" w:sz="0" w:space="0" w:color="auto"/>
        <w:right w:val="none" w:sz="0" w:space="0" w:color="auto"/>
      </w:divBdr>
    </w:div>
    <w:div w:id="51394706">
      <w:bodyDiv w:val="1"/>
      <w:marLeft w:val="0"/>
      <w:marRight w:val="0"/>
      <w:marTop w:val="0"/>
      <w:marBottom w:val="0"/>
      <w:divBdr>
        <w:top w:val="none" w:sz="0" w:space="0" w:color="auto"/>
        <w:left w:val="none" w:sz="0" w:space="0" w:color="auto"/>
        <w:bottom w:val="none" w:sz="0" w:space="0" w:color="auto"/>
        <w:right w:val="none" w:sz="0" w:space="0" w:color="auto"/>
      </w:divBdr>
    </w:div>
    <w:div w:id="52586065">
      <w:bodyDiv w:val="1"/>
      <w:marLeft w:val="0"/>
      <w:marRight w:val="0"/>
      <w:marTop w:val="0"/>
      <w:marBottom w:val="0"/>
      <w:divBdr>
        <w:top w:val="none" w:sz="0" w:space="0" w:color="auto"/>
        <w:left w:val="none" w:sz="0" w:space="0" w:color="auto"/>
        <w:bottom w:val="none" w:sz="0" w:space="0" w:color="auto"/>
        <w:right w:val="none" w:sz="0" w:space="0" w:color="auto"/>
      </w:divBdr>
    </w:div>
    <w:div w:id="59601119">
      <w:bodyDiv w:val="1"/>
      <w:marLeft w:val="0"/>
      <w:marRight w:val="0"/>
      <w:marTop w:val="0"/>
      <w:marBottom w:val="0"/>
      <w:divBdr>
        <w:top w:val="none" w:sz="0" w:space="0" w:color="auto"/>
        <w:left w:val="none" w:sz="0" w:space="0" w:color="auto"/>
        <w:bottom w:val="none" w:sz="0" w:space="0" w:color="auto"/>
        <w:right w:val="none" w:sz="0" w:space="0" w:color="auto"/>
      </w:divBdr>
    </w:div>
    <w:div w:id="94441591">
      <w:bodyDiv w:val="1"/>
      <w:marLeft w:val="0"/>
      <w:marRight w:val="0"/>
      <w:marTop w:val="0"/>
      <w:marBottom w:val="0"/>
      <w:divBdr>
        <w:top w:val="none" w:sz="0" w:space="0" w:color="auto"/>
        <w:left w:val="none" w:sz="0" w:space="0" w:color="auto"/>
        <w:bottom w:val="none" w:sz="0" w:space="0" w:color="auto"/>
        <w:right w:val="none" w:sz="0" w:space="0" w:color="auto"/>
      </w:divBdr>
    </w:div>
    <w:div w:id="100729671">
      <w:bodyDiv w:val="1"/>
      <w:marLeft w:val="0"/>
      <w:marRight w:val="0"/>
      <w:marTop w:val="0"/>
      <w:marBottom w:val="0"/>
      <w:divBdr>
        <w:top w:val="none" w:sz="0" w:space="0" w:color="auto"/>
        <w:left w:val="none" w:sz="0" w:space="0" w:color="auto"/>
        <w:bottom w:val="none" w:sz="0" w:space="0" w:color="auto"/>
        <w:right w:val="none" w:sz="0" w:space="0" w:color="auto"/>
      </w:divBdr>
    </w:div>
    <w:div w:id="113986340">
      <w:bodyDiv w:val="1"/>
      <w:marLeft w:val="0"/>
      <w:marRight w:val="0"/>
      <w:marTop w:val="0"/>
      <w:marBottom w:val="0"/>
      <w:divBdr>
        <w:top w:val="none" w:sz="0" w:space="0" w:color="auto"/>
        <w:left w:val="none" w:sz="0" w:space="0" w:color="auto"/>
        <w:bottom w:val="none" w:sz="0" w:space="0" w:color="auto"/>
        <w:right w:val="none" w:sz="0" w:space="0" w:color="auto"/>
      </w:divBdr>
    </w:div>
    <w:div w:id="120540343">
      <w:bodyDiv w:val="1"/>
      <w:marLeft w:val="0"/>
      <w:marRight w:val="0"/>
      <w:marTop w:val="0"/>
      <w:marBottom w:val="0"/>
      <w:divBdr>
        <w:top w:val="none" w:sz="0" w:space="0" w:color="auto"/>
        <w:left w:val="none" w:sz="0" w:space="0" w:color="auto"/>
        <w:bottom w:val="none" w:sz="0" w:space="0" w:color="auto"/>
        <w:right w:val="none" w:sz="0" w:space="0" w:color="auto"/>
      </w:divBdr>
    </w:div>
    <w:div w:id="130826896">
      <w:bodyDiv w:val="1"/>
      <w:marLeft w:val="0"/>
      <w:marRight w:val="0"/>
      <w:marTop w:val="0"/>
      <w:marBottom w:val="0"/>
      <w:divBdr>
        <w:top w:val="none" w:sz="0" w:space="0" w:color="auto"/>
        <w:left w:val="none" w:sz="0" w:space="0" w:color="auto"/>
        <w:bottom w:val="none" w:sz="0" w:space="0" w:color="auto"/>
        <w:right w:val="none" w:sz="0" w:space="0" w:color="auto"/>
      </w:divBdr>
    </w:div>
    <w:div w:id="140511216">
      <w:bodyDiv w:val="1"/>
      <w:marLeft w:val="0"/>
      <w:marRight w:val="0"/>
      <w:marTop w:val="0"/>
      <w:marBottom w:val="0"/>
      <w:divBdr>
        <w:top w:val="none" w:sz="0" w:space="0" w:color="auto"/>
        <w:left w:val="none" w:sz="0" w:space="0" w:color="auto"/>
        <w:bottom w:val="none" w:sz="0" w:space="0" w:color="auto"/>
        <w:right w:val="none" w:sz="0" w:space="0" w:color="auto"/>
      </w:divBdr>
    </w:div>
    <w:div w:id="148375088">
      <w:bodyDiv w:val="1"/>
      <w:marLeft w:val="0"/>
      <w:marRight w:val="0"/>
      <w:marTop w:val="0"/>
      <w:marBottom w:val="0"/>
      <w:divBdr>
        <w:top w:val="none" w:sz="0" w:space="0" w:color="auto"/>
        <w:left w:val="none" w:sz="0" w:space="0" w:color="auto"/>
        <w:bottom w:val="none" w:sz="0" w:space="0" w:color="auto"/>
        <w:right w:val="none" w:sz="0" w:space="0" w:color="auto"/>
      </w:divBdr>
    </w:div>
    <w:div w:id="177352621">
      <w:bodyDiv w:val="1"/>
      <w:marLeft w:val="0"/>
      <w:marRight w:val="0"/>
      <w:marTop w:val="0"/>
      <w:marBottom w:val="0"/>
      <w:divBdr>
        <w:top w:val="none" w:sz="0" w:space="0" w:color="auto"/>
        <w:left w:val="none" w:sz="0" w:space="0" w:color="auto"/>
        <w:bottom w:val="none" w:sz="0" w:space="0" w:color="auto"/>
        <w:right w:val="none" w:sz="0" w:space="0" w:color="auto"/>
      </w:divBdr>
    </w:div>
    <w:div w:id="205603449">
      <w:bodyDiv w:val="1"/>
      <w:marLeft w:val="0"/>
      <w:marRight w:val="0"/>
      <w:marTop w:val="0"/>
      <w:marBottom w:val="0"/>
      <w:divBdr>
        <w:top w:val="none" w:sz="0" w:space="0" w:color="auto"/>
        <w:left w:val="none" w:sz="0" w:space="0" w:color="auto"/>
        <w:bottom w:val="none" w:sz="0" w:space="0" w:color="auto"/>
        <w:right w:val="none" w:sz="0" w:space="0" w:color="auto"/>
      </w:divBdr>
    </w:div>
    <w:div w:id="207374747">
      <w:bodyDiv w:val="1"/>
      <w:marLeft w:val="0"/>
      <w:marRight w:val="0"/>
      <w:marTop w:val="0"/>
      <w:marBottom w:val="0"/>
      <w:divBdr>
        <w:top w:val="none" w:sz="0" w:space="0" w:color="auto"/>
        <w:left w:val="none" w:sz="0" w:space="0" w:color="auto"/>
        <w:bottom w:val="none" w:sz="0" w:space="0" w:color="auto"/>
        <w:right w:val="none" w:sz="0" w:space="0" w:color="auto"/>
      </w:divBdr>
    </w:div>
    <w:div w:id="207694382">
      <w:bodyDiv w:val="1"/>
      <w:marLeft w:val="0"/>
      <w:marRight w:val="0"/>
      <w:marTop w:val="0"/>
      <w:marBottom w:val="0"/>
      <w:divBdr>
        <w:top w:val="none" w:sz="0" w:space="0" w:color="auto"/>
        <w:left w:val="none" w:sz="0" w:space="0" w:color="auto"/>
        <w:bottom w:val="none" w:sz="0" w:space="0" w:color="auto"/>
        <w:right w:val="none" w:sz="0" w:space="0" w:color="auto"/>
      </w:divBdr>
    </w:div>
    <w:div w:id="230237937">
      <w:bodyDiv w:val="1"/>
      <w:marLeft w:val="0"/>
      <w:marRight w:val="0"/>
      <w:marTop w:val="0"/>
      <w:marBottom w:val="0"/>
      <w:divBdr>
        <w:top w:val="none" w:sz="0" w:space="0" w:color="auto"/>
        <w:left w:val="none" w:sz="0" w:space="0" w:color="auto"/>
        <w:bottom w:val="none" w:sz="0" w:space="0" w:color="auto"/>
        <w:right w:val="none" w:sz="0" w:space="0" w:color="auto"/>
      </w:divBdr>
    </w:div>
    <w:div w:id="247930534">
      <w:bodyDiv w:val="1"/>
      <w:marLeft w:val="0"/>
      <w:marRight w:val="0"/>
      <w:marTop w:val="0"/>
      <w:marBottom w:val="0"/>
      <w:divBdr>
        <w:top w:val="none" w:sz="0" w:space="0" w:color="auto"/>
        <w:left w:val="none" w:sz="0" w:space="0" w:color="auto"/>
        <w:bottom w:val="none" w:sz="0" w:space="0" w:color="auto"/>
        <w:right w:val="none" w:sz="0" w:space="0" w:color="auto"/>
      </w:divBdr>
    </w:div>
    <w:div w:id="250892404">
      <w:bodyDiv w:val="1"/>
      <w:marLeft w:val="0"/>
      <w:marRight w:val="0"/>
      <w:marTop w:val="0"/>
      <w:marBottom w:val="0"/>
      <w:divBdr>
        <w:top w:val="none" w:sz="0" w:space="0" w:color="auto"/>
        <w:left w:val="none" w:sz="0" w:space="0" w:color="auto"/>
        <w:bottom w:val="none" w:sz="0" w:space="0" w:color="auto"/>
        <w:right w:val="none" w:sz="0" w:space="0" w:color="auto"/>
      </w:divBdr>
    </w:div>
    <w:div w:id="260114975">
      <w:bodyDiv w:val="1"/>
      <w:marLeft w:val="0"/>
      <w:marRight w:val="0"/>
      <w:marTop w:val="0"/>
      <w:marBottom w:val="0"/>
      <w:divBdr>
        <w:top w:val="none" w:sz="0" w:space="0" w:color="auto"/>
        <w:left w:val="none" w:sz="0" w:space="0" w:color="auto"/>
        <w:bottom w:val="none" w:sz="0" w:space="0" w:color="auto"/>
        <w:right w:val="none" w:sz="0" w:space="0" w:color="auto"/>
      </w:divBdr>
    </w:div>
    <w:div w:id="260645377">
      <w:bodyDiv w:val="1"/>
      <w:marLeft w:val="0"/>
      <w:marRight w:val="0"/>
      <w:marTop w:val="0"/>
      <w:marBottom w:val="0"/>
      <w:divBdr>
        <w:top w:val="none" w:sz="0" w:space="0" w:color="auto"/>
        <w:left w:val="none" w:sz="0" w:space="0" w:color="auto"/>
        <w:bottom w:val="none" w:sz="0" w:space="0" w:color="auto"/>
        <w:right w:val="none" w:sz="0" w:space="0" w:color="auto"/>
      </w:divBdr>
    </w:div>
    <w:div w:id="266818388">
      <w:bodyDiv w:val="1"/>
      <w:marLeft w:val="0"/>
      <w:marRight w:val="0"/>
      <w:marTop w:val="0"/>
      <w:marBottom w:val="0"/>
      <w:divBdr>
        <w:top w:val="none" w:sz="0" w:space="0" w:color="auto"/>
        <w:left w:val="none" w:sz="0" w:space="0" w:color="auto"/>
        <w:bottom w:val="none" w:sz="0" w:space="0" w:color="auto"/>
        <w:right w:val="none" w:sz="0" w:space="0" w:color="auto"/>
      </w:divBdr>
    </w:div>
    <w:div w:id="271128243">
      <w:bodyDiv w:val="1"/>
      <w:marLeft w:val="0"/>
      <w:marRight w:val="0"/>
      <w:marTop w:val="0"/>
      <w:marBottom w:val="0"/>
      <w:divBdr>
        <w:top w:val="none" w:sz="0" w:space="0" w:color="auto"/>
        <w:left w:val="none" w:sz="0" w:space="0" w:color="auto"/>
        <w:bottom w:val="none" w:sz="0" w:space="0" w:color="auto"/>
        <w:right w:val="none" w:sz="0" w:space="0" w:color="auto"/>
      </w:divBdr>
    </w:div>
    <w:div w:id="271519186">
      <w:bodyDiv w:val="1"/>
      <w:marLeft w:val="0"/>
      <w:marRight w:val="0"/>
      <w:marTop w:val="0"/>
      <w:marBottom w:val="0"/>
      <w:divBdr>
        <w:top w:val="none" w:sz="0" w:space="0" w:color="auto"/>
        <w:left w:val="none" w:sz="0" w:space="0" w:color="auto"/>
        <w:bottom w:val="none" w:sz="0" w:space="0" w:color="auto"/>
        <w:right w:val="none" w:sz="0" w:space="0" w:color="auto"/>
      </w:divBdr>
    </w:div>
    <w:div w:id="292757187">
      <w:bodyDiv w:val="1"/>
      <w:marLeft w:val="0"/>
      <w:marRight w:val="0"/>
      <w:marTop w:val="0"/>
      <w:marBottom w:val="0"/>
      <w:divBdr>
        <w:top w:val="none" w:sz="0" w:space="0" w:color="auto"/>
        <w:left w:val="none" w:sz="0" w:space="0" w:color="auto"/>
        <w:bottom w:val="none" w:sz="0" w:space="0" w:color="auto"/>
        <w:right w:val="none" w:sz="0" w:space="0" w:color="auto"/>
      </w:divBdr>
    </w:div>
    <w:div w:id="293096144">
      <w:bodyDiv w:val="1"/>
      <w:marLeft w:val="0"/>
      <w:marRight w:val="0"/>
      <w:marTop w:val="0"/>
      <w:marBottom w:val="0"/>
      <w:divBdr>
        <w:top w:val="none" w:sz="0" w:space="0" w:color="auto"/>
        <w:left w:val="none" w:sz="0" w:space="0" w:color="auto"/>
        <w:bottom w:val="none" w:sz="0" w:space="0" w:color="auto"/>
        <w:right w:val="none" w:sz="0" w:space="0" w:color="auto"/>
      </w:divBdr>
    </w:div>
    <w:div w:id="314645981">
      <w:bodyDiv w:val="1"/>
      <w:marLeft w:val="0"/>
      <w:marRight w:val="0"/>
      <w:marTop w:val="0"/>
      <w:marBottom w:val="0"/>
      <w:divBdr>
        <w:top w:val="none" w:sz="0" w:space="0" w:color="auto"/>
        <w:left w:val="none" w:sz="0" w:space="0" w:color="auto"/>
        <w:bottom w:val="none" w:sz="0" w:space="0" w:color="auto"/>
        <w:right w:val="none" w:sz="0" w:space="0" w:color="auto"/>
      </w:divBdr>
    </w:div>
    <w:div w:id="324013507">
      <w:bodyDiv w:val="1"/>
      <w:marLeft w:val="0"/>
      <w:marRight w:val="0"/>
      <w:marTop w:val="0"/>
      <w:marBottom w:val="0"/>
      <w:divBdr>
        <w:top w:val="none" w:sz="0" w:space="0" w:color="auto"/>
        <w:left w:val="none" w:sz="0" w:space="0" w:color="auto"/>
        <w:bottom w:val="none" w:sz="0" w:space="0" w:color="auto"/>
        <w:right w:val="none" w:sz="0" w:space="0" w:color="auto"/>
      </w:divBdr>
    </w:div>
    <w:div w:id="348802248">
      <w:bodyDiv w:val="1"/>
      <w:marLeft w:val="0"/>
      <w:marRight w:val="0"/>
      <w:marTop w:val="0"/>
      <w:marBottom w:val="0"/>
      <w:divBdr>
        <w:top w:val="none" w:sz="0" w:space="0" w:color="auto"/>
        <w:left w:val="none" w:sz="0" w:space="0" w:color="auto"/>
        <w:bottom w:val="none" w:sz="0" w:space="0" w:color="auto"/>
        <w:right w:val="none" w:sz="0" w:space="0" w:color="auto"/>
      </w:divBdr>
    </w:div>
    <w:div w:id="356931629">
      <w:bodyDiv w:val="1"/>
      <w:marLeft w:val="0"/>
      <w:marRight w:val="0"/>
      <w:marTop w:val="0"/>
      <w:marBottom w:val="0"/>
      <w:divBdr>
        <w:top w:val="none" w:sz="0" w:space="0" w:color="auto"/>
        <w:left w:val="none" w:sz="0" w:space="0" w:color="auto"/>
        <w:bottom w:val="none" w:sz="0" w:space="0" w:color="auto"/>
        <w:right w:val="none" w:sz="0" w:space="0" w:color="auto"/>
      </w:divBdr>
    </w:div>
    <w:div w:id="358238805">
      <w:bodyDiv w:val="1"/>
      <w:marLeft w:val="0"/>
      <w:marRight w:val="0"/>
      <w:marTop w:val="0"/>
      <w:marBottom w:val="0"/>
      <w:divBdr>
        <w:top w:val="none" w:sz="0" w:space="0" w:color="auto"/>
        <w:left w:val="none" w:sz="0" w:space="0" w:color="auto"/>
        <w:bottom w:val="none" w:sz="0" w:space="0" w:color="auto"/>
        <w:right w:val="none" w:sz="0" w:space="0" w:color="auto"/>
      </w:divBdr>
    </w:div>
    <w:div w:id="359672607">
      <w:bodyDiv w:val="1"/>
      <w:marLeft w:val="0"/>
      <w:marRight w:val="0"/>
      <w:marTop w:val="0"/>
      <w:marBottom w:val="0"/>
      <w:divBdr>
        <w:top w:val="none" w:sz="0" w:space="0" w:color="auto"/>
        <w:left w:val="none" w:sz="0" w:space="0" w:color="auto"/>
        <w:bottom w:val="none" w:sz="0" w:space="0" w:color="auto"/>
        <w:right w:val="none" w:sz="0" w:space="0" w:color="auto"/>
      </w:divBdr>
    </w:div>
    <w:div w:id="379326453">
      <w:bodyDiv w:val="1"/>
      <w:marLeft w:val="0"/>
      <w:marRight w:val="0"/>
      <w:marTop w:val="0"/>
      <w:marBottom w:val="0"/>
      <w:divBdr>
        <w:top w:val="none" w:sz="0" w:space="0" w:color="auto"/>
        <w:left w:val="none" w:sz="0" w:space="0" w:color="auto"/>
        <w:bottom w:val="none" w:sz="0" w:space="0" w:color="auto"/>
        <w:right w:val="none" w:sz="0" w:space="0" w:color="auto"/>
      </w:divBdr>
    </w:div>
    <w:div w:id="383405751">
      <w:bodyDiv w:val="1"/>
      <w:marLeft w:val="0"/>
      <w:marRight w:val="0"/>
      <w:marTop w:val="0"/>
      <w:marBottom w:val="0"/>
      <w:divBdr>
        <w:top w:val="none" w:sz="0" w:space="0" w:color="auto"/>
        <w:left w:val="none" w:sz="0" w:space="0" w:color="auto"/>
        <w:bottom w:val="none" w:sz="0" w:space="0" w:color="auto"/>
        <w:right w:val="none" w:sz="0" w:space="0" w:color="auto"/>
      </w:divBdr>
    </w:div>
    <w:div w:id="383410717">
      <w:bodyDiv w:val="1"/>
      <w:marLeft w:val="0"/>
      <w:marRight w:val="0"/>
      <w:marTop w:val="0"/>
      <w:marBottom w:val="0"/>
      <w:divBdr>
        <w:top w:val="none" w:sz="0" w:space="0" w:color="auto"/>
        <w:left w:val="none" w:sz="0" w:space="0" w:color="auto"/>
        <w:bottom w:val="none" w:sz="0" w:space="0" w:color="auto"/>
        <w:right w:val="none" w:sz="0" w:space="0" w:color="auto"/>
      </w:divBdr>
    </w:div>
    <w:div w:id="383674017">
      <w:bodyDiv w:val="1"/>
      <w:marLeft w:val="0"/>
      <w:marRight w:val="0"/>
      <w:marTop w:val="0"/>
      <w:marBottom w:val="0"/>
      <w:divBdr>
        <w:top w:val="none" w:sz="0" w:space="0" w:color="auto"/>
        <w:left w:val="none" w:sz="0" w:space="0" w:color="auto"/>
        <w:bottom w:val="none" w:sz="0" w:space="0" w:color="auto"/>
        <w:right w:val="none" w:sz="0" w:space="0" w:color="auto"/>
      </w:divBdr>
    </w:div>
    <w:div w:id="391195043">
      <w:bodyDiv w:val="1"/>
      <w:marLeft w:val="0"/>
      <w:marRight w:val="0"/>
      <w:marTop w:val="0"/>
      <w:marBottom w:val="0"/>
      <w:divBdr>
        <w:top w:val="none" w:sz="0" w:space="0" w:color="auto"/>
        <w:left w:val="none" w:sz="0" w:space="0" w:color="auto"/>
        <w:bottom w:val="none" w:sz="0" w:space="0" w:color="auto"/>
        <w:right w:val="none" w:sz="0" w:space="0" w:color="auto"/>
      </w:divBdr>
    </w:div>
    <w:div w:id="397941745">
      <w:bodyDiv w:val="1"/>
      <w:marLeft w:val="0"/>
      <w:marRight w:val="0"/>
      <w:marTop w:val="0"/>
      <w:marBottom w:val="0"/>
      <w:divBdr>
        <w:top w:val="none" w:sz="0" w:space="0" w:color="auto"/>
        <w:left w:val="none" w:sz="0" w:space="0" w:color="auto"/>
        <w:bottom w:val="none" w:sz="0" w:space="0" w:color="auto"/>
        <w:right w:val="none" w:sz="0" w:space="0" w:color="auto"/>
      </w:divBdr>
      <w:divsChild>
        <w:div w:id="1035353027">
          <w:marLeft w:val="446"/>
          <w:marRight w:val="0"/>
          <w:marTop w:val="0"/>
          <w:marBottom w:val="0"/>
          <w:divBdr>
            <w:top w:val="none" w:sz="0" w:space="0" w:color="auto"/>
            <w:left w:val="none" w:sz="0" w:space="0" w:color="auto"/>
            <w:bottom w:val="none" w:sz="0" w:space="0" w:color="auto"/>
            <w:right w:val="none" w:sz="0" w:space="0" w:color="auto"/>
          </w:divBdr>
        </w:div>
        <w:div w:id="1337686599">
          <w:marLeft w:val="446"/>
          <w:marRight w:val="0"/>
          <w:marTop w:val="0"/>
          <w:marBottom w:val="0"/>
          <w:divBdr>
            <w:top w:val="none" w:sz="0" w:space="0" w:color="auto"/>
            <w:left w:val="none" w:sz="0" w:space="0" w:color="auto"/>
            <w:bottom w:val="none" w:sz="0" w:space="0" w:color="auto"/>
            <w:right w:val="none" w:sz="0" w:space="0" w:color="auto"/>
          </w:divBdr>
        </w:div>
        <w:div w:id="1787308081">
          <w:marLeft w:val="446"/>
          <w:marRight w:val="0"/>
          <w:marTop w:val="0"/>
          <w:marBottom w:val="0"/>
          <w:divBdr>
            <w:top w:val="none" w:sz="0" w:space="0" w:color="auto"/>
            <w:left w:val="none" w:sz="0" w:space="0" w:color="auto"/>
            <w:bottom w:val="none" w:sz="0" w:space="0" w:color="auto"/>
            <w:right w:val="none" w:sz="0" w:space="0" w:color="auto"/>
          </w:divBdr>
        </w:div>
      </w:divsChild>
    </w:div>
    <w:div w:id="410851717">
      <w:bodyDiv w:val="1"/>
      <w:marLeft w:val="0"/>
      <w:marRight w:val="0"/>
      <w:marTop w:val="0"/>
      <w:marBottom w:val="0"/>
      <w:divBdr>
        <w:top w:val="none" w:sz="0" w:space="0" w:color="auto"/>
        <w:left w:val="none" w:sz="0" w:space="0" w:color="auto"/>
        <w:bottom w:val="none" w:sz="0" w:space="0" w:color="auto"/>
        <w:right w:val="none" w:sz="0" w:space="0" w:color="auto"/>
      </w:divBdr>
    </w:div>
    <w:div w:id="412822134">
      <w:bodyDiv w:val="1"/>
      <w:marLeft w:val="0"/>
      <w:marRight w:val="0"/>
      <w:marTop w:val="0"/>
      <w:marBottom w:val="0"/>
      <w:divBdr>
        <w:top w:val="none" w:sz="0" w:space="0" w:color="auto"/>
        <w:left w:val="none" w:sz="0" w:space="0" w:color="auto"/>
        <w:bottom w:val="none" w:sz="0" w:space="0" w:color="auto"/>
        <w:right w:val="none" w:sz="0" w:space="0" w:color="auto"/>
      </w:divBdr>
    </w:div>
    <w:div w:id="414517616">
      <w:bodyDiv w:val="1"/>
      <w:marLeft w:val="0"/>
      <w:marRight w:val="0"/>
      <w:marTop w:val="0"/>
      <w:marBottom w:val="0"/>
      <w:divBdr>
        <w:top w:val="none" w:sz="0" w:space="0" w:color="auto"/>
        <w:left w:val="none" w:sz="0" w:space="0" w:color="auto"/>
        <w:bottom w:val="none" w:sz="0" w:space="0" w:color="auto"/>
        <w:right w:val="none" w:sz="0" w:space="0" w:color="auto"/>
      </w:divBdr>
    </w:div>
    <w:div w:id="419452542">
      <w:bodyDiv w:val="1"/>
      <w:marLeft w:val="0"/>
      <w:marRight w:val="0"/>
      <w:marTop w:val="0"/>
      <w:marBottom w:val="0"/>
      <w:divBdr>
        <w:top w:val="none" w:sz="0" w:space="0" w:color="auto"/>
        <w:left w:val="none" w:sz="0" w:space="0" w:color="auto"/>
        <w:bottom w:val="none" w:sz="0" w:space="0" w:color="auto"/>
        <w:right w:val="none" w:sz="0" w:space="0" w:color="auto"/>
      </w:divBdr>
    </w:div>
    <w:div w:id="445126792">
      <w:bodyDiv w:val="1"/>
      <w:marLeft w:val="0"/>
      <w:marRight w:val="0"/>
      <w:marTop w:val="0"/>
      <w:marBottom w:val="0"/>
      <w:divBdr>
        <w:top w:val="none" w:sz="0" w:space="0" w:color="auto"/>
        <w:left w:val="none" w:sz="0" w:space="0" w:color="auto"/>
        <w:bottom w:val="none" w:sz="0" w:space="0" w:color="auto"/>
        <w:right w:val="none" w:sz="0" w:space="0" w:color="auto"/>
      </w:divBdr>
    </w:div>
    <w:div w:id="458837879">
      <w:bodyDiv w:val="1"/>
      <w:marLeft w:val="0"/>
      <w:marRight w:val="0"/>
      <w:marTop w:val="0"/>
      <w:marBottom w:val="0"/>
      <w:divBdr>
        <w:top w:val="none" w:sz="0" w:space="0" w:color="auto"/>
        <w:left w:val="none" w:sz="0" w:space="0" w:color="auto"/>
        <w:bottom w:val="none" w:sz="0" w:space="0" w:color="auto"/>
        <w:right w:val="none" w:sz="0" w:space="0" w:color="auto"/>
      </w:divBdr>
    </w:div>
    <w:div w:id="464665717">
      <w:bodyDiv w:val="1"/>
      <w:marLeft w:val="0"/>
      <w:marRight w:val="0"/>
      <w:marTop w:val="0"/>
      <w:marBottom w:val="0"/>
      <w:divBdr>
        <w:top w:val="none" w:sz="0" w:space="0" w:color="auto"/>
        <w:left w:val="none" w:sz="0" w:space="0" w:color="auto"/>
        <w:bottom w:val="none" w:sz="0" w:space="0" w:color="auto"/>
        <w:right w:val="none" w:sz="0" w:space="0" w:color="auto"/>
      </w:divBdr>
    </w:div>
    <w:div w:id="470101279">
      <w:bodyDiv w:val="1"/>
      <w:marLeft w:val="0"/>
      <w:marRight w:val="0"/>
      <w:marTop w:val="0"/>
      <w:marBottom w:val="0"/>
      <w:divBdr>
        <w:top w:val="none" w:sz="0" w:space="0" w:color="auto"/>
        <w:left w:val="none" w:sz="0" w:space="0" w:color="auto"/>
        <w:bottom w:val="none" w:sz="0" w:space="0" w:color="auto"/>
        <w:right w:val="none" w:sz="0" w:space="0" w:color="auto"/>
      </w:divBdr>
    </w:div>
    <w:div w:id="473715179">
      <w:bodyDiv w:val="1"/>
      <w:marLeft w:val="0"/>
      <w:marRight w:val="0"/>
      <w:marTop w:val="0"/>
      <w:marBottom w:val="0"/>
      <w:divBdr>
        <w:top w:val="none" w:sz="0" w:space="0" w:color="auto"/>
        <w:left w:val="none" w:sz="0" w:space="0" w:color="auto"/>
        <w:bottom w:val="none" w:sz="0" w:space="0" w:color="auto"/>
        <w:right w:val="none" w:sz="0" w:space="0" w:color="auto"/>
      </w:divBdr>
    </w:div>
    <w:div w:id="500392397">
      <w:bodyDiv w:val="1"/>
      <w:marLeft w:val="0"/>
      <w:marRight w:val="0"/>
      <w:marTop w:val="0"/>
      <w:marBottom w:val="0"/>
      <w:divBdr>
        <w:top w:val="none" w:sz="0" w:space="0" w:color="auto"/>
        <w:left w:val="none" w:sz="0" w:space="0" w:color="auto"/>
        <w:bottom w:val="none" w:sz="0" w:space="0" w:color="auto"/>
        <w:right w:val="none" w:sz="0" w:space="0" w:color="auto"/>
      </w:divBdr>
    </w:div>
    <w:div w:id="505368554">
      <w:bodyDiv w:val="1"/>
      <w:marLeft w:val="0"/>
      <w:marRight w:val="0"/>
      <w:marTop w:val="0"/>
      <w:marBottom w:val="0"/>
      <w:divBdr>
        <w:top w:val="none" w:sz="0" w:space="0" w:color="auto"/>
        <w:left w:val="none" w:sz="0" w:space="0" w:color="auto"/>
        <w:bottom w:val="none" w:sz="0" w:space="0" w:color="auto"/>
        <w:right w:val="none" w:sz="0" w:space="0" w:color="auto"/>
      </w:divBdr>
    </w:div>
    <w:div w:id="508368753">
      <w:bodyDiv w:val="1"/>
      <w:marLeft w:val="0"/>
      <w:marRight w:val="0"/>
      <w:marTop w:val="0"/>
      <w:marBottom w:val="0"/>
      <w:divBdr>
        <w:top w:val="none" w:sz="0" w:space="0" w:color="auto"/>
        <w:left w:val="none" w:sz="0" w:space="0" w:color="auto"/>
        <w:bottom w:val="none" w:sz="0" w:space="0" w:color="auto"/>
        <w:right w:val="none" w:sz="0" w:space="0" w:color="auto"/>
      </w:divBdr>
    </w:div>
    <w:div w:id="528185543">
      <w:bodyDiv w:val="1"/>
      <w:marLeft w:val="0"/>
      <w:marRight w:val="0"/>
      <w:marTop w:val="0"/>
      <w:marBottom w:val="0"/>
      <w:divBdr>
        <w:top w:val="none" w:sz="0" w:space="0" w:color="auto"/>
        <w:left w:val="none" w:sz="0" w:space="0" w:color="auto"/>
        <w:bottom w:val="none" w:sz="0" w:space="0" w:color="auto"/>
        <w:right w:val="none" w:sz="0" w:space="0" w:color="auto"/>
      </w:divBdr>
    </w:div>
    <w:div w:id="531118180">
      <w:bodyDiv w:val="1"/>
      <w:marLeft w:val="0"/>
      <w:marRight w:val="0"/>
      <w:marTop w:val="0"/>
      <w:marBottom w:val="0"/>
      <w:divBdr>
        <w:top w:val="none" w:sz="0" w:space="0" w:color="auto"/>
        <w:left w:val="none" w:sz="0" w:space="0" w:color="auto"/>
        <w:bottom w:val="none" w:sz="0" w:space="0" w:color="auto"/>
        <w:right w:val="none" w:sz="0" w:space="0" w:color="auto"/>
      </w:divBdr>
    </w:div>
    <w:div w:id="535118245">
      <w:bodyDiv w:val="1"/>
      <w:marLeft w:val="0"/>
      <w:marRight w:val="0"/>
      <w:marTop w:val="0"/>
      <w:marBottom w:val="0"/>
      <w:divBdr>
        <w:top w:val="none" w:sz="0" w:space="0" w:color="auto"/>
        <w:left w:val="none" w:sz="0" w:space="0" w:color="auto"/>
        <w:bottom w:val="none" w:sz="0" w:space="0" w:color="auto"/>
        <w:right w:val="none" w:sz="0" w:space="0" w:color="auto"/>
      </w:divBdr>
    </w:div>
    <w:div w:id="554663404">
      <w:bodyDiv w:val="1"/>
      <w:marLeft w:val="0"/>
      <w:marRight w:val="0"/>
      <w:marTop w:val="0"/>
      <w:marBottom w:val="0"/>
      <w:divBdr>
        <w:top w:val="none" w:sz="0" w:space="0" w:color="auto"/>
        <w:left w:val="none" w:sz="0" w:space="0" w:color="auto"/>
        <w:bottom w:val="none" w:sz="0" w:space="0" w:color="auto"/>
        <w:right w:val="none" w:sz="0" w:space="0" w:color="auto"/>
      </w:divBdr>
    </w:div>
    <w:div w:id="579750568">
      <w:bodyDiv w:val="1"/>
      <w:marLeft w:val="0"/>
      <w:marRight w:val="0"/>
      <w:marTop w:val="0"/>
      <w:marBottom w:val="0"/>
      <w:divBdr>
        <w:top w:val="none" w:sz="0" w:space="0" w:color="auto"/>
        <w:left w:val="none" w:sz="0" w:space="0" w:color="auto"/>
        <w:bottom w:val="none" w:sz="0" w:space="0" w:color="auto"/>
        <w:right w:val="none" w:sz="0" w:space="0" w:color="auto"/>
      </w:divBdr>
    </w:div>
    <w:div w:id="580867079">
      <w:bodyDiv w:val="1"/>
      <w:marLeft w:val="0"/>
      <w:marRight w:val="0"/>
      <w:marTop w:val="0"/>
      <w:marBottom w:val="0"/>
      <w:divBdr>
        <w:top w:val="none" w:sz="0" w:space="0" w:color="auto"/>
        <w:left w:val="none" w:sz="0" w:space="0" w:color="auto"/>
        <w:bottom w:val="none" w:sz="0" w:space="0" w:color="auto"/>
        <w:right w:val="none" w:sz="0" w:space="0" w:color="auto"/>
      </w:divBdr>
    </w:div>
    <w:div w:id="588200050">
      <w:bodyDiv w:val="1"/>
      <w:marLeft w:val="0"/>
      <w:marRight w:val="0"/>
      <w:marTop w:val="0"/>
      <w:marBottom w:val="0"/>
      <w:divBdr>
        <w:top w:val="none" w:sz="0" w:space="0" w:color="auto"/>
        <w:left w:val="none" w:sz="0" w:space="0" w:color="auto"/>
        <w:bottom w:val="none" w:sz="0" w:space="0" w:color="auto"/>
        <w:right w:val="none" w:sz="0" w:space="0" w:color="auto"/>
      </w:divBdr>
    </w:div>
    <w:div w:id="589391671">
      <w:bodyDiv w:val="1"/>
      <w:marLeft w:val="0"/>
      <w:marRight w:val="0"/>
      <w:marTop w:val="0"/>
      <w:marBottom w:val="0"/>
      <w:divBdr>
        <w:top w:val="none" w:sz="0" w:space="0" w:color="auto"/>
        <w:left w:val="none" w:sz="0" w:space="0" w:color="auto"/>
        <w:bottom w:val="none" w:sz="0" w:space="0" w:color="auto"/>
        <w:right w:val="none" w:sz="0" w:space="0" w:color="auto"/>
      </w:divBdr>
    </w:div>
    <w:div w:id="601575178">
      <w:bodyDiv w:val="1"/>
      <w:marLeft w:val="0"/>
      <w:marRight w:val="0"/>
      <w:marTop w:val="0"/>
      <w:marBottom w:val="0"/>
      <w:divBdr>
        <w:top w:val="none" w:sz="0" w:space="0" w:color="auto"/>
        <w:left w:val="none" w:sz="0" w:space="0" w:color="auto"/>
        <w:bottom w:val="none" w:sz="0" w:space="0" w:color="auto"/>
        <w:right w:val="none" w:sz="0" w:space="0" w:color="auto"/>
      </w:divBdr>
    </w:div>
    <w:div w:id="615480077">
      <w:bodyDiv w:val="1"/>
      <w:marLeft w:val="0"/>
      <w:marRight w:val="0"/>
      <w:marTop w:val="0"/>
      <w:marBottom w:val="0"/>
      <w:divBdr>
        <w:top w:val="none" w:sz="0" w:space="0" w:color="auto"/>
        <w:left w:val="none" w:sz="0" w:space="0" w:color="auto"/>
        <w:bottom w:val="none" w:sz="0" w:space="0" w:color="auto"/>
        <w:right w:val="none" w:sz="0" w:space="0" w:color="auto"/>
      </w:divBdr>
    </w:div>
    <w:div w:id="617221517">
      <w:bodyDiv w:val="1"/>
      <w:marLeft w:val="0"/>
      <w:marRight w:val="0"/>
      <w:marTop w:val="0"/>
      <w:marBottom w:val="0"/>
      <w:divBdr>
        <w:top w:val="none" w:sz="0" w:space="0" w:color="auto"/>
        <w:left w:val="none" w:sz="0" w:space="0" w:color="auto"/>
        <w:bottom w:val="none" w:sz="0" w:space="0" w:color="auto"/>
        <w:right w:val="none" w:sz="0" w:space="0" w:color="auto"/>
      </w:divBdr>
    </w:div>
    <w:div w:id="620309641">
      <w:bodyDiv w:val="1"/>
      <w:marLeft w:val="0"/>
      <w:marRight w:val="0"/>
      <w:marTop w:val="0"/>
      <w:marBottom w:val="0"/>
      <w:divBdr>
        <w:top w:val="none" w:sz="0" w:space="0" w:color="auto"/>
        <w:left w:val="none" w:sz="0" w:space="0" w:color="auto"/>
        <w:bottom w:val="none" w:sz="0" w:space="0" w:color="auto"/>
        <w:right w:val="none" w:sz="0" w:space="0" w:color="auto"/>
      </w:divBdr>
    </w:div>
    <w:div w:id="624655110">
      <w:bodyDiv w:val="1"/>
      <w:marLeft w:val="0"/>
      <w:marRight w:val="0"/>
      <w:marTop w:val="0"/>
      <w:marBottom w:val="0"/>
      <w:divBdr>
        <w:top w:val="none" w:sz="0" w:space="0" w:color="auto"/>
        <w:left w:val="none" w:sz="0" w:space="0" w:color="auto"/>
        <w:bottom w:val="none" w:sz="0" w:space="0" w:color="auto"/>
        <w:right w:val="none" w:sz="0" w:space="0" w:color="auto"/>
      </w:divBdr>
    </w:div>
    <w:div w:id="645354274">
      <w:bodyDiv w:val="1"/>
      <w:marLeft w:val="0"/>
      <w:marRight w:val="0"/>
      <w:marTop w:val="0"/>
      <w:marBottom w:val="0"/>
      <w:divBdr>
        <w:top w:val="none" w:sz="0" w:space="0" w:color="auto"/>
        <w:left w:val="none" w:sz="0" w:space="0" w:color="auto"/>
        <w:bottom w:val="none" w:sz="0" w:space="0" w:color="auto"/>
        <w:right w:val="none" w:sz="0" w:space="0" w:color="auto"/>
      </w:divBdr>
    </w:div>
    <w:div w:id="646012783">
      <w:bodyDiv w:val="1"/>
      <w:marLeft w:val="0"/>
      <w:marRight w:val="0"/>
      <w:marTop w:val="0"/>
      <w:marBottom w:val="0"/>
      <w:divBdr>
        <w:top w:val="none" w:sz="0" w:space="0" w:color="auto"/>
        <w:left w:val="none" w:sz="0" w:space="0" w:color="auto"/>
        <w:bottom w:val="none" w:sz="0" w:space="0" w:color="auto"/>
        <w:right w:val="none" w:sz="0" w:space="0" w:color="auto"/>
      </w:divBdr>
    </w:div>
    <w:div w:id="650907818">
      <w:bodyDiv w:val="1"/>
      <w:marLeft w:val="0"/>
      <w:marRight w:val="0"/>
      <w:marTop w:val="0"/>
      <w:marBottom w:val="0"/>
      <w:divBdr>
        <w:top w:val="none" w:sz="0" w:space="0" w:color="auto"/>
        <w:left w:val="none" w:sz="0" w:space="0" w:color="auto"/>
        <w:bottom w:val="none" w:sz="0" w:space="0" w:color="auto"/>
        <w:right w:val="none" w:sz="0" w:space="0" w:color="auto"/>
      </w:divBdr>
    </w:div>
    <w:div w:id="655105931">
      <w:bodyDiv w:val="1"/>
      <w:marLeft w:val="0"/>
      <w:marRight w:val="0"/>
      <w:marTop w:val="0"/>
      <w:marBottom w:val="0"/>
      <w:divBdr>
        <w:top w:val="none" w:sz="0" w:space="0" w:color="auto"/>
        <w:left w:val="none" w:sz="0" w:space="0" w:color="auto"/>
        <w:bottom w:val="none" w:sz="0" w:space="0" w:color="auto"/>
        <w:right w:val="none" w:sz="0" w:space="0" w:color="auto"/>
      </w:divBdr>
    </w:div>
    <w:div w:id="658117600">
      <w:bodyDiv w:val="1"/>
      <w:marLeft w:val="0"/>
      <w:marRight w:val="0"/>
      <w:marTop w:val="0"/>
      <w:marBottom w:val="0"/>
      <w:divBdr>
        <w:top w:val="none" w:sz="0" w:space="0" w:color="auto"/>
        <w:left w:val="none" w:sz="0" w:space="0" w:color="auto"/>
        <w:bottom w:val="none" w:sz="0" w:space="0" w:color="auto"/>
        <w:right w:val="none" w:sz="0" w:space="0" w:color="auto"/>
      </w:divBdr>
    </w:div>
    <w:div w:id="665207926">
      <w:bodyDiv w:val="1"/>
      <w:marLeft w:val="0"/>
      <w:marRight w:val="0"/>
      <w:marTop w:val="0"/>
      <w:marBottom w:val="0"/>
      <w:divBdr>
        <w:top w:val="none" w:sz="0" w:space="0" w:color="auto"/>
        <w:left w:val="none" w:sz="0" w:space="0" w:color="auto"/>
        <w:bottom w:val="none" w:sz="0" w:space="0" w:color="auto"/>
        <w:right w:val="none" w:sz="0" w:space="0" w:color="auto"/>
      </w:divBdr>
    </w:div>
    <w:div w:id="665595308">
      <w:bodyDiv w:val="1"/>
      <w:marLeft w:val="0"/>
      <w:marRight w:val="0"/>
      <w:marTop w:val="0"/>
      <w:marBottom w:val="0"/>
      <w:divBdr>
        <w:top w:val="none" w:sz="0" w:space="0" w:color="auto"/>
        <w:left w:val="none" w:sz="0" w:space="0" w:color="auto"/>
        <w:bottom w:val="none" w:sz="0" w:space="0" w:color="auto"/>
        <w:right w:val="none" w:sz="0" w:space="0" w:color="auto"/>
      </w:divBdr>
    </w:div>
    <w:div w:id="670719620">
      <w:bodyDiv w:val="1"/>
      <w:marLeft w:val="0"/>
      <w:marRight w:val="0"/>
      <w:marTop w:val="0"/>
      <w:marBottom w:val="0"/>
      <w:divBdr>
        <w:top w:val="none" w:sz="0" w:space="0" w:color="auto"/>
        <w:left w:val="none" w:sz="0" w:space="0" w:color="auto"/>
        <w:bottom w:val="none" w:sz="0" w:space="0" w:color="auto"/>
        <w:right w:val="none" w:sz="0" w:space="0" w:color="auto"/>
      </w:divBdr>
    </w:div>
    <w:div w:id="671877198">
      <w:bodyDiv w:val="1"/>
      <w:marLeft w:val="0"/>
      <w:marRight w:val="0"/>
      <w:marTop w:val="0"/>
      <w:marBottom w:val="0"/>
      <w:divBdr>
        <w:top w:val="none" w:sz="0" w:space="0" w:color="auto"/>
        <w:left w:val="none" w:sz="0" w:space="0" w:color="auto"/>
        <w:bottom w:val="none" w:sz="0" w:space="0" w:color="auto"/>
        <w:right w:val="none" w:sz="0" w:space="0" w:color="auto"/>
      </w:divBdr>
    </w:div>
    <w:div w:id="697393996">
      <w:bodyDiv w:val="1"/>
      <w:marLeft w:val="0"/>
      <w:marRight w:val="0"/>
      <w:marTop w:val="0"/>
      <w:marBottom w:val="0"/>
      <w:divBdr>
        <w:top w:val="none" w:sz="0" w:space="0" w:color="auto"/>
        <w:left w:val="none" w:sz="0" w:space="0" w:color="auto"/>
        <w:bottom w:val="none" w:sz="0" w:space="0" w:color="auto"/>
        <w:right w:val="none" w:sz="0" w:space="0" w:color="auto"/>
      </w:divBdr>
    </w:div>
    <w:div w:id="698749258">
      <w:bodyDiv w:val="1"/>
      <w:marLeft w:val="0"/>
      <w:marRight w:val="0"/>
      <w:marTop w:val="0"/>
      <w:marBottom w:val="0"/>
      <w:divBdr>
        <w:top w:val="none" w:sz="0" w:space="0" w:color="auto"/>
        <w:left w:val="none" w:sz="0" w:space="0" w:color="auto"/>
        <w:bottom w:val="none" w:sz="0" w:space="0" w:color="auto"/>
        <w:right w:val="none" w:sz="0" w:space="0" w:color="auto"/>
      </w:divBdr>
    </w:div>
    <w:div w:id="702363470">
      <w:bodyDiv w:val="1"/>
      <w:marLeft w:val="0"/>
      <w:marRight w:val="0"/>
      <w:marTop w:val="0"/>
      <w:marBottom w:val="0"/>
      <w:divBdr>
        <w:top w:val="none" w:sz="0" w:space="0" w:color="auto"/>
        <w:left w:val="none" w:sz="0" w:space="0" w:color="auto"/>
        <w:bottom w:val="none" w:sz="0" w:space="0" w:color="auto"/>
        <w:right w:val="none" w:sz="0" w:space="0" w:color="auto"/>
      </w:divBdr>
    </w:div>
    <w:div w:id="706570125">
      <w:bodyDiv w:val="1"/>
      <w:marLeft w:val="0"/>
      <w:marRight w:val="0"/>
      <w:marTop w:val="0"/>
      <w:marBottom w:val="0"/>
      <w:divBdr>
        <w:top w:val="none" w:sz="0" w:space="0" w:color="auto"/>
        <w:left w:val="none" w:sz="0" w:space="0" w:color="auto"/>
        <w:bottom w:val="none" w:sz="0" w:space="0" w:color="auto"/>
        <w:right w:val="none" w:sz="0" w:space="0" w:color="auto"/>
      </w:divBdr>
    </w:div>
    <w:div w:id="716394494">
      <w:bodyDiv w:val="1"/>
      <w:marLeft w:val="0"/>
      <w:marRight w:val="0"/>
      <w:marTop w:val="0"/>
      <w:marBottom w:val="0"/>
      <w:divBdr>
        <w:top w:val="none" w:sz="0" w:space="0" w:color="auto"/>
        <w:left w:val="none" w:sz="0" w:space="0" w:color="auto"/>
        <w:bottom w:val="none" w:sz="0" w:space="0" w:color="auto"/>
        <w:right w:val="none" w:sz="0" w:space="0" w:color="auto"/>
      </w:divBdr>
    </w:div>
    <w:div w:id="717750938">
      <w:bodyDiv w:val="1"/>
      <w:marLeft w:val="0"/>
      <w:marRight w:val="0"/>
      <w:marTop w:val="0"/>
      <w:marBottom w:val="0"/>
      <w:divBdr>
        <w:top w:val="none" w:sz="0" w:space="0" w:color="auto"/>
        <w:left w:val="none" w:sz="0" w:space="0" w:color="auto"/>
        <w:bottom w:val="none" w:sz="0" w:space="0" w:color="auto"/>
        <w:right w:val="none" w:sz="0" w:space="0" w:color="auto"/>
      </w:divBdr>
    </w:div>
    <w:div w:id="724914842">
      <w:bodyDiv w:val="1"/>
      <w:marLeft w:val="0"/>
      <w:marRight w:val="0"/>
      <w:marTop w:val="0"/>
      <w:marBottom w:val="0"/>
      <w:divBdr>
        <w:top w:val="none" w:sz="0" w:space="0" w:color="auto"/>
        <w:left w:val="none" w:sz="0" w:space="0" w:color="auto"/>
        <w:bottom w:val="none" w:sz="0" w:space="0" w:color="auto"/>
        <w:right w:val="none" w:sz="0" w:space="0" w:color="auto"/>
      </w:divBdr>
    </w:div>
    <w:div w:id="732897926">
      <w:bodyDiv w:val="1"/>
      <w:marLeft w:val="0"/>
      <w:marRight w:val="0"/>
      <w:marTop w:val="0"/>
      <w:marBottom w:val="0"/>
      <w:divBdr>
        <w:top w:val="none" w:sz="0" w:space="0" w:color="auto"/>
        <w:left w:val="none" w:sz="0" w:space="0" w:color="auto"/>
        <w:bottom w:val="none" w:sz="0" w:space="0" w:color="auto"/>
        <w:right w:val="none" w:sz="0" w:space="0" w:color="auto"/>
      </w:divBdr>
    </w:div>
    <w:div w:id="735738294">
      <w:bodyDiv w:val="1"/>
      <w:marLeft w:val="0"/>
      <w:marRight w:val="0"/>
      <w:marTop w:val="0"/>
      <w:marBottom w:val="0"/>
      <w:divBdr>
        <w:top w:val="none" w:sz="0" w:space="0" w:color="auto"/>
        <w:left w:val="none" w:sz="0" w:space="0" w:color="auto"/>
        <w:bottom w:val="none" w:sz="0" w:space="0" w:color="auto"/>
        <w:right w:val="none" w:sz="0" w:space="0" w:color="auto"/>
      </w:divBdr>
    </w:div>
    <w:div w:id="736636426">
      <w:bodyDiv w:val="1"/>
      <w:marLeft w:val="0"/>
      <w:marRight w:val="0"/>
      <w:marTop w:val="0"/>
      <w:marBottom w:val="0"/>
      <w:divBdr>
        <w:top w:val="none" w:sz="0" w:space="0" w:color="auto"/>
        <w:left w:val="none" w:sz="0" w:space="0" w:color="auto"/>
        <w:bottom w:val="none" w:sz="0" w:space="0" w:color="auto"/>
        <w:right w:val="none" w:sz="0" w:space="0" w:color="auto"/>
      </w:divBdr>
    </w:div>
    <w:div w:id="737242757">
      <w:bodyDiv w:val="1"/>
      <w:marLeft w:val="0"/>
      <w:marRight w:val="0"/>
      <w:marTop w:val="0"/>
      <w:marBottom w:val="0"/>
      <w:divBdr>
        <w:top w:val="none" w:sz="0" w:space="0" w:color="auto"/>
        <w:left w:val="none" w:sz="0" w:space="0" w:color="auto"/>
        <w:bottom w:val="none" w:sz="0" w:space="0" w:color="auto"/>
        <w:right w:val="none" w:sz="0" w:space="0" w:color="auto"/>
      </w:divBdr>
    </w:div>
    <w:div w:id="738213312">
      <w:bodyDiv w:val="1"/>
      <w:marLeft w:val="0"/>
      <w:marRight w:val="0"/>
      <w:marTop w:val="0"/>
      <w:marBottom w:val="0"/>
      <w:divBdr>
        <w:top w:val="none" w:sz="0" w:space="0" w:color="auto"/>
        <w:left w:val="none" w:sz="0" w:space="0" w:color="auto"/>
        <w:bottom w:val="none" w:sz="0" w:space="0" w:color="auto"/>
        <w:right w:val="none" w:sz="0" w:space="0" w:color="auto"/>
      </w:divBdr>
    </w:div>
    <w:div w:id="744914502">
      <w:bodyDiv w:val="1"/>
      <w:marLeft w:val="0"/>
      <w:marRight w:val="0"/>
      <w:marTop w:val="0"/>
      <w:marBottom w:val="0"/>
      <w:divBdr>
        <w:top w:val="none" w:sz="0" w:space="0" w:color="auto"/>
        <w:left w:val="none" w:sz="0" w:space="0" w:color="auto"/>
        <w:bottom w:val="none" w:sz="0" w:space="0" w:color="auto"/>
        <w:right w:val="none" w:sz="0" w:space="0" w:color="auto"/>
      </w:divBdr>
    </w:div>
    <w:div w:id="749355670">
      <w:bodyDiv w:val="1"/>
      <w:marLeft w:val="0"/>
      <w:marRight w:val="0"/>
      <w:marTop w:val="0"/>
      <w:marBottom w:val="0"/>
      <w:divBdr>
        <w:top w:val="none" w:sz="0" w:space="0" w:color="auto"/>
        <w:left w:val="none" w:sz="0" w:space="0" w:color="auto"/>
        <w:bottom w:val="none" w:sz="0" w:space="0" w:color="auto"/>
        <w:right w:val="none" w:sz="0" w:space="0" w:color="auto"/>
      </w:divBdr>
    </w:div>
    <w:div w:id="752435782">
      <w:bodyDiv w:val="1"/>
      <w:marLeft w:val="0"/>
      <w:marRight w:val="0"/>
      <w:marTop w:val="0"/>
      <w:marBottom w:val="0"/>
      <w:divBdr>
        <w:top w:val="none" w:sz="0" w:space="0" w:color="auto"/>
        <w:left w:val="none" w:sz="0" w:space="0" w:color="auto"/>
        <w:bottom w:val="none" w:sz="0" w:space="0" w:color="auto"/>
        <w:right w:val="none" w:sz="0" w:space="0" w:color="auto"/>
      </w:divBdr>
    </w:div>
    <w:div w:id="753626454">
      <w:bodyDiv w:val="1"/>
      <w:marLeft w:val="0"/>
      <w:marRight w:val="0"/>
      <w:marTop w:val="0"/>
      <w:marBottom w:val="0"/>
      <w:divBdr>
        <w:top w:val="none" w:sz="0" w:space="0" w:color="auto"/>
        <w:left w:val="none" w:sz="0" w:space="0" w:color="auto"/>
        <w:bottom w:val="none" w:sz="0" w:space="0" w:color="auto"/>
        <w:right w:val="none" w:sz="0" w:space="0" w:color="auto"/>
      </w:divBdr>
      <w:divsChild>
        <w:div w:id="1943103510">
          <w:marLeft w:val="0"/>
          <w:marRight w:val="0"/>
          <w:marTop w:val="0"/>
          <w:marBottom w:val="0"/>
          <w:divBdr>
            <w:top w:val="none" w:sz="0" w:space="0" w:color="auto"/>
            <w:left w:val="none" w:sz="0" w:space="0" w:color="auto"/>
            <w:bottom w:val="none" w:sz="0" w:space="0" w:color="auto"/>
            <w:right w:val="none" w:sz="0" w:space="0" w:color="auto"/>
          </w:divBdr>
        </w:div>
      </w:divsChild>
    </w:div>
    <w:div w:id="756170957">
      <w:bodyDiv w:val="1"/>
      <w:marLeft w:val="0"/>
      <w:marRight w:val="0"/>
      <w:marTop w:val="0"/>
      <w:marBottom w:val="0"/>
      <w:divBdr>
        <w:top w:val="none" w:sz="0" w:space="0" w:color="auto"/>
        <w:left w:val="none" w:sz="0" w:space="0" w:color="auto"/>
        <w:bottom w:val="none" w:sz="0" w:space="0" w:color="auto"/>
        <w:right w:val="none" w:sz="0" w:space="0" w:color="auto"/>
      </w:divBdr>
    </w:div>
    <w:div w:id="768038269">
      <w:bodyDiv w:val="1"/>
      <w:marLeft w:val="0"/>
      <w:marRight w:val="0"/>
      <w:marTop w:val="0"/>
      <w:marBottom w:val="0"/>
      <w:divBdr>
        <w:top w:val="none" w:sz="0" w:space="0" w:color="auto"/>
        <w:left w:val="none" w:sz="0" w:space="0" w:color="auto"/>
        <w:bottom w:val="none" w:sz="0" w:space="0" w:color="auto"/>
        <w:right w:val="none" w:sz="0" w:space="0" w:color="auto"/>
      </w:divBdr>
    </w:div>
    <w:div w:id="769279086">
      <w:bodyDiv w:val="1"/>
      <w:marLeft w:val="0"/>
      <w:marRight w:val="0"/>
      <w:marTop w:val="0"/>
      <w:marBottom w:val="0"/>
      <w:divBdr>
        <w:top w:val="none" w:sz="0" w:space="0" w:color="auto"/>
        <w:left w:val="none" w:sz="0" w:space="0" w:color="auto"/>
        <w:bottom w:val="none" w:sz="0" w:space="0" w:color="auto"/>
        <w:right w:val="none" w:sz="0" w:space="0" w:color="auto"/>
      </w:divBdr>
    </w:div>
    <w:div w:id="775095536">
      <w:bodyDiv w:val="1"/>
      <w:marLeft w:val="0"/>
      <w:marRight w:val="0"/>
      <w:marTop w:val="0"/>
      <w:marBottom w:val="0"/>
      <w:divBdr>
        <w:top w:val="none" w:sz="0" w:space="0" w:color="auto"/>
        <w:left w:val="none" w:sz="0" w:space="0" w:color="auto"/>
        <w:bottom w:val="none" w:sz="0" w:space="0" w:color="auto"/>
        <w:right w:val="none" w:sz="0" w:space="0" w:color="auto"/>
      </w:divBdr>
    </w:div>
    <w:div w:id="776680580">
      <w:bodyDiv w:val="1"/>
      <w:marLeft w:val="0"/>
      <w:marRight w:val="0"/>
      <w:marTop w:val="0"/>
      <w:marBottom w:val="0"/>
      <w:divBdr>
        <w:top w:val="none" w:sz="0" w:space="0" w:color="auto"/>
        <w:left w:val="none" w:sz="0" w:space="0" w:color="auto"/>
        <w:bottom w:val="none" w:sz="0" w:space="0" w:color="auto"/>
        <w:right w:val="none" w:sz="0" w:space="0" w:color="auto"/>
      </w:divBdr>
    </w:div>
    <w:div w:id="779836832">
      <w:bodyDiv w:val="1"/>
      <w:marLeft w:val="0"/>
      <w:marRight w:val="0"/>
      <w:marTop w:val="0"/>
      <w:marBottom w:val="0"/>
      <w:divBdr>
        <w:top w:val="none" w:sz="0" w:space="0" w:color="auto"/>
        <w:left w:val="none" w:sz="0" w:space="0" w:color="auto"/>
        <w:bottom w:val="none" w:sz="0" w:space="0" w:color="auto"/>
        <w:right w:val="none" w:sz="0" w:space="0" w:color="auto"/>
      </w:divBdr>
    </w:div>
    <w:div w:id="780413911">
      <w:bodyDiv w:val="1"/>
      <w:marLeft w:val="0"/>
      <w:marRight w:val="0"/>
      <w:marTop w:val="0"/>
      <w:marBottom w:val="0"/>
      <w:divBdr>
        <w:top w:val="none" w:sz="0" w:space="0" w:color="auto"/>
        <w:left w:val="none" w:sz="0" w:space="0" w:color="auto"/>
        <w:bottom w:val="none" w:sz="0" w:space="0" w:color="auto"/>
        <w:right w:val="none" w:sz="0" w:space="0" w:color="auto"/>
      </w:divBdr>
    </w:div>
    <w:div w:id="781653503">
      <w:bodyDiv w:val="1"/>
      <w:marLeft w:val="0"/>
      <w:marRight w:val="0"/>
      <w:marTop w:val="0"/>
      <w:marBottom w:val="0"/>
      <w:divBdr>
        <w:top w:val="none" w:sz="0" w:space="0" w:color="auto"/>
        <w:left w:val="none" w:sz="0" w:space="0" w:color="auto"/>
        <w:bottom w:val="none" w:sz="0" w:space="0" w:color="auto"/>
        <w:right w:val="none" w:sz="0" w:space="0" w:color="auto"/>
      </w:divBdr>
    </w:div>
    <w:div w:id="787512462">
      <w:bodyDiv w:val="1"/>
      <w:marLeft w:val="0"/>
      <w:marRight w:val="0"/>
      <w:marTop w:val="0"/>
      <w:marBottom w:val="0"/>
      <w:divBdr>
        <w:top w:val="none" w:sz="0" w:space="0" w:color="auto"/>
        <w:left w:val="none" w:sz="0" w:space="0" w:color="auto"/>
        <w:bottom w:val="none" w:sz="0" w:space="0" w:color="auto"/>
        <w:right w:val="none" w:sz="0" w:space="0" w:color="auto"/>
      </w:divBdr>
      <w:divsChild>
        <w:div w:id="1434125720">
          <w:marLeft w:val="0"/>
          <w:marRight w:val="0"/>
          <w:marTop w:val="0"/>
          <w:marBottom w:val="0"/>
          <w:divBdr>
            <w:top w:val="none" w:sz="0" w:space="0" w:color="auto"/>
            <w:left w:val="none" w:sz="0" w:space="0" w:color="auto"/>
            <w:bottom w:val="none" w:sz="0" w:space="0" w:color="auto"/>
            <w:right w:val="none" w:sz="0" w:space="0" w:color="auto"/>
          </w:divBdr>
        </w:div>
      </w:divsChild>
    </w:div>
    <w:div w:id="788936656">
      <w:bodyDiv w:val="1"/>
      <w:marLeft w:val="0"/>
      <w:marRight w:val="0"/>
      <w:marTop w:val="0"/>
      <w:marBottom w:val="0"/>
      <w:divBdr>
        <w:top w:val="none" w:sz="0" w:space="0" w:color="auto"/>
        <w:left w:val="none" w:sz="0" w:space="0" w:color="auto"/>
        <w:bottom w:val="none" w:sz="0" w:space="0" w:color="auto"/>
        <w:right w:val="none" w:sz="0" w:space="0" w:color="auto"/>
      </w:divBdr>
    </w:div>
    <w:div w:id="801656544">
      <w:bodyDiv w:val="1"/>
      <w:marLeft w:val="0"/>
      <w:marRight w:val="0"/>
      <w:marTop w:val="0"/>
      <w:marBottom w:val="0"/>
      <w:divBdr>
        <w:top w:val="none" w:sz="0" w:space="0" w:color="auto"/>
        <w:left w:val="none" w:sz="0" w:space="0" w:color="auto"/>
        <w:bottom w:val="none" w:sz="0" w:space="0" w:color="auto"/>
        <w:right w:val="none" w:sz="0" w:space="0" w:color="auto"/>
      </w:divBdr>
    </w:div>
    <w:div w:id="836312473">
      <w:bodyDiv w:val="1"/>
      <w:marLeft w:val="0"/>
      <w:marRight w:val="0"/>
      <w:marTop w:val="0"/>
      <w:marBottom w:val="0"/>
      <w:divBdr>
        <w:top w:val="none" w:sz="0" w:space="0" w:color="auto"/>
        <w:left w:val="none" w:sz="0" w:space="0" w:color="auto"/>
        <w:bottom w:val="none" w:sz="0" w:space="0" w:color="auto"/>
        <w:right w:val="none" w:sz="0" w:space="0" w:color="auto"/>
      </w:divBdr>
    </w:div>
    <w:div w:id="858663632">
      <w:bodyDiv w:val="1"/>
      <w:marLeft w:val="0"/>
      <w:marRight w:val="0"/>
      <w:marTop w:val="0"/>
      <w:marBottom w:val="0"/>
      <w:divBdr>
        <w:top w:val="none" w:sz="0" w:space="0" w:color="auto"/>
        <w:left w:val="none" w:sz="0" w:space="0" w:color="auto"/>
        <w:bottom w:val="none" w:sz="0" w:space="0" w:color="auto"/>
        <w:right w:val="none" w:sz="0" w:space="0" w:color="auto"/>
      </w:divBdr>
    </w:div>
    <w:div w:id="869149226">
      <w:bodyDiv w:val="1"/>
      <w:marLeft w:val="0"/>
      <w:marRight w:val="0"/>
      <w:marTop w:val="0"/>
      <w:marBottom w:val="0"/>
      <w:divBdr>
        <w:top w:val="none" w:sz="0" w:space="0" w:color="auto"/>
        <w:left w:val="none" w:sz="0" w:space="0" w:color="auto"/>
        <w:bottom w:val="none" w:sz="0" w:space="0" w:color="auto"/>
        <w:right w:val="none" w:sz="0" w:space="0" w:color="auto"/>
      </w:divBdr>
    </w:div>
    <w:div w:id="875042474">
      <w:bodyDiv w:val="1"/>
      <w:marLeft w:val="0"/>
      <w:marRight w:val="0"/>
      <w:marTop w:val="0"/>
      <w:marBottom w:val="0"/>
      <w:divBdr>
        <w:top w:val="none" w:sz="0" w:space="0" w:color="auto"/>
        <w:left w:val="none" w:sz="0" w:space="0" w:color="auto"/>
        <w:bottom w:val="none" w:sz="0" w:space="0" w:color="auto"/>
        <w:right w:val="none" w:sz="0" w:space="0" w:color="auto"/>
      </w:divBdr>
    </w:div>
    <w:div w:id="879242773">
      <w:bodyDiv w:val="1"/>
      <w:marLeft w:val="0"/>
      <w:marRight w:val="0"/>
      <w:marTop w:val="0"/>
      <w:marBottom w:val="0"/>
      <w:divBdr>
        <w:top w:val="none" w:sz="0" w:space="0" w:color="auto"/>
        <w:left w:val="none" w:sz="0" w:space="0" w:color="auto"/>
        <w:bottom w:val="none" w:sz="0" w:space="0" w:color="auto"/>
        <w:right w:val="none" w:sz="0" w:space="0" w:color="auto"/>
      </w:divBdr>
    </w:div>
    <w:div w:id="879853435">
      <w:bodyDiv w:val="1"/>
      <w:marLeft w:val="0"/>
      <w:marRight w:val="0"/>
      <w:marTop w:val="0"/>
      <w:marBottom w:val="0"/>
      <w:divBdr>
        <w:top w:val="none" w:sz="0" w:space="0" w:color="auto"/>
        <w:left w:val="none" w:sz="0" w:space="0" w:color="auto"/>
        <w:bottom w:val="none" w:sz="0" w:space="0" w:color="auto"/>
        <w:right w:val="none" w:sz="0" w:space="0" w:color="auto"/>
      </w:divBdr>
    </w:div>
    <w:div w:id="881097325">
      <w:bodyDiv w:val="1"/>
      <w:marLeft w:val="0"/>
      <w:marRight w:val="0"/>
      <w:marTop w:val="0"/>
      <w:marBottom w:val="0"/>
      <w:divBdr>
        <w:top w:val="none" w:sz="0" w:space="0" w:color="auto"/>
        <w:left w:val="none" w:sz="0" w:space="0" w:color="auto"/>
        <w:bottom w:val="none" w:sz="0" w:space="0" w:color="auto"/>
        <w:right w:val="none" w:sz="0" w:space="0" w:color="auto"/>
      </w:divBdr>
    </w:div>
    <w:div w:id="890923135">
      <w:bodyDiv w:val="1"/>
      <w:marLeft w:val="0"/>
      <w:marRight w:val="0"/>
      <w:marTop w:val="0"/>
      <w:marBottom w:val="0"/>
      <w:divBdr>
        <w:top w:val="none" w:sz="0" w:space="0" w:color="auto"/>
        <w:left w:val="none" w:sz="0" w:space="0" w:color="auto"/>
        <w:bottom w:val="none" w:sz="0" w:space="0" w:color="auto"/>
        <w:right w:val="none" w:sz="0" w:space="0" w:color="auto"/>
      </w:divBdr>
    </w:div>
    <w:div w:id="891622319">
      <w:bodyDiv w:val="1"/>
      <w:marLeft w:val="0"/>
      <w:marRight w:val="0"/>
      <w:marTop w:val="0"/>
      <w:marBottom w:val="0"/>
      <w:divBdr>
        <w:top w:val="none" w:sz="0" w:space="0" w:color="auto"/>
        <w:left w:val="none" w:sz="0" w:space="0" w:color="auto"/>
        <w:bottom w:val="none" w:sz="0" w:space="0" w:color="auto"/>
        <w:right w:val="none" w:sz="0" w:space="0" w:color="auto"/>
      </w:divBdr>
    </w:div>
    <w:div w:id="896471353">
      <w:bodyDiv w:val="1"/>
      <w:marLeft w:val="0"/>
      <w:marRight w:val="0"/>
      <w:marTop w:val="0"/>
      <w:marBottom w:val="0"/>
      <w:divBdr>
        <w:top w:val="none" w:sz="0" w:space="0" w:color="auto"/>
        <w:left w:val="none" w:sz="0" w:space="0" w:color="auto"/>
        <w:bottom w:val="none" w:sz="0" w:space="0" w:color="auto"/>
        <w:right w:val="none" w:sz="0" w:space="0" w:color="auto"/>
      </w:divBdr>
    </w:div>
    <w:div w:id="920023599">
      <w:bodyDiv w:val="1"/>
      <w:marLeft w:val="0"/>
      <w:marRight w:val="0"/>
      <w:marTop w:val="0"/>
      <w:marBottom w:val="0"/>
      <w:divBdr>
        <w:top w:val="none" w:sz="0" w:space="0" w:color="auto"/>
        <w:left w:val="none" w:sz="0" w:space="0" w:color="auto"/>
        <w:bottom w:val="none" w:sz="0" w:space="0" w:color="auto"/>
        <w:right w:val="none" w:sz="0" w:space="0" w:color="auto"/>
      </w:divBdr>
    </w:div>
    <w:div w:id="926771763">
      <w:bodyDiv w:val="1"/>
      <w:marLeft w:val="0"/>
      <w:marRight w:val="0"/>
      <w:marTop w:val="0"/>
      <w:marBottom w:val="0"/>
      <w:divBdr>
        <w:top w:val="none" w:sz="0" w:space="0" w:color="auto"/>
        <w:left w:val="none" w:sz="0" w:space="0" w:color="auto"/>
        <w:bottom w:val="none" w:sz="0" w:space="0" w:color="auto"/>
        <w:right w:val="none" w:sz="0" w:space="0" w:color="auto"/>
      </w:divBdr>
    </w:div>
    <w:div w:id="937368464">
      <w:bodyDiv w:val="1"/>
      <w:marLeft w:val="0"/>
      <w:marRight w:val="0"/>
      <w:marTop w:val="0"/>
      <w:marBottom w:val="0"/>
      <w:divBdr>
        <w:top w:val="none" w:sz="0" w:space="0" w:color="auto"/>
        <w:left w:val="none" w:sz="0" w:space="0" w:color="auto"/>
        <w:bottom w:val="none" w:sz="0" w:space="0" w:color="auto"/>
        <w:right w:val="none" w:sz="0" w:space="0" w:color="auto"/>
      </w:divBdr>
    </w:div>
    <w:div w:id="937442795">
      <w:bodyDiv w:val="1"/>
      <w:marLeft w:val="0"/>
      <w:marRight w:val="0"/>
      <w:marTop w:val="0"/>
      <w:marBottom w:val="0"/>
      <w:divBdr>
        <w:top w:val="none" w:sz="0" w:space="0" w:color="auto"/>
        <w:left w:val="none" w:sz="0" w:space="0" w:color="auto"/>
        <w:bottom w:val="none" w:sz="0" w:space="0" w:color="auto"/>
        <w:right w:val="none" w:sz="0" w:space="0" w:color="auto"/>
      </w:divBdr>
    </w:div>
    <w:div w:id="946350455">
      <w:bodyDiv w:val="1"/>
      <w:marLeft w:val="0"/>
      <w:marRight w:val="0"/>
      <w:marTop w:val="0"/>
      <w:marBottom w:val="0"/>
      <w:divBdr>
        <w:top w:val="none" w:sz="0" w:space="0" w:color="auto"/>
        <w:left w:val="none" w:sz="0" w:space="0" w:color="auto"/>
        <w:bottom w:val="none" w:sz="0" w:space="0" w:color="auto"/>
        <w:right w:val="none" w:sz="0" w:space="0" w:color="auto"/>
      </w:divBdr>
    </w:div>
    <w:div w:id="981429285">
      <w:bodyDiv w:val="1"/>
      <w:marLeft w:val="0"/>
      <w:marRight w:val="0"/>
      <w:marTop w:val="0"/>
      <w:marBottom w:val="0"/>
      <w:divBdr>
        <w:top w:val="none" w:sz="0" w:space="0" w:color="auto"/>
        <w:left w:val="none" w:sz="0" w:space="0" w:color="auto"/>
        <w:bottom w:val="none" w:sz="0" w:space="0" w:color="auto"/>
        <w:right w:val="none" w:sz="0" w:space="0" w:color="auto"/>
      </w:divBdr>
    </w:div>
    <w:div w:id="1009139479">
      <w:bodyDiv w:val="1"/>
      <w:marLeft w:val="0"/>
      <w:marRight w:val="0"/>
      <w:marTop w:val="0"/>
      <w:marBottom w:val="0"/>
      <w:divBdr>
        <w:top w:val="none" w:sz="0" w:space="0" w:color="auto"/>
        <w:left w:val="none" w:sz="0" w:space="0" w:color="auto"/>
        <w:bottom w:val="none" w:sz="0" w:space="0" w:color="auto"/>
        <w:right w:val="none" w:sz="0" w:space="0" w:color="auto"/>
      </w:divBdr>
    </w:div>
    <w:div w:id="1026367140">
      <w:bodyDiv w:val="1"/>
      <w:marLeft w:val="0"/>
      <w:marRight w:val="0"/>
      <w:marTop w:val="0"/>
      <w:marBottom w:val="0"/>
      <w:divBdr>
        <w:top w:val="none" w:sz="0" w:space="0" w:color="auto"/>
        <w:left w:val="none" w:sz="0" w:space="0" w:color="auto"/>
        <w:bottom w:val="none" w:sz="0" w:space="0" w:color="auto"/>
        <w:right w:val="none" w:sz="0" w:space="0" w:color="auto"/>
      </w:divBdr>
    </w:div>
    <w:div w:id="1035691386">
      <w:bodyDiv w:val="1"/>
      <w:marLeft w:val="0"/>
      <w:marRight w:val="0"/>
      <w:marTop w:val="0"/>
      <w:marBottom w:val="0"/>
      <w:divBdr>
        <w:top w:val="none" w:sz="0" w:space="0" w:color="auto"/>
        <w:left w:val="none" w:sz="0" w:space="0" w:color="auto"/>
        <w:bottom w:val="none" w:sz="0" w:space="0" w:color="auto"/>
        <w:right w:val="none" w:sz="0" w:space="0" w:color="auto"/>
      </w:divBdr>
    </w:div>
    <w:div w:id="1042632043">
      <w:bodyDiv w:val="1"/>
      <w:marLeft w:val="0"/>
      <w:marRight w:val="0"/>
      <w:marTop w:val="0"/>
      <w:marBottom w:val="0"/>
      <w:divBdr>
        <w:top w:val="none" w:sz="0" w:space="0" w:color="auto"/>
        <w:left w:val="none" w:sz="0" w:space="0" w:color="auto"/>
        <w:bottom w:val="none" w:sz="0" w:space="0" w:color="auto"/>
        <w:right w:val="none" w:sz="0" w:space="0" w:color="auto"/>
      </w:divBdr>
    </w:div>
    <w:div w:id="1044251094">
      <w:bodyDiv w:val="1"/>
      <w:marLeft w:val="0"/>
      <w:marRight w:val="0"/>
      <w:marTop w:val="0"/>
      <w:marBottom w:val="0"/>
      <w:divBdr>
        <w:top w:val="none" w:sz="0" w:space="0" w:color="auto"/>
        <w:left w:val="none" w:sz="0" w:space="0" w:color="auto"/>
        <w:bottom w:val="none" w:sz="0" w:space="0" w:color="auto"/>
        <w:right w:val="none" w:sz="0" w:space="0" w:color="auto"/>
      </w:divBdr>
    </w:div>
    <w:div w:id="1064643383">
      <w:bodyDiv w:val="1"/>
      <w:marLeft w:val="0"/>
      <w:marRight w:val="0"/>
      <w:marTop w:val="0"/>
      <w:marBottom w:val="0"/>
      <w:divBdr>
        <w:top w:val="none" w:sz="0" w:space="0" w:color="auto"/>
        <w:left w:val="none" w:sz="0" w:space="0" w:color="auto"/>
        <w:bottom w:val="none" w:sz="0" w:space="0" w:color="auto"/>
        <w:right w:val="none" w:sz="0" w:space="0" w:color="auto"/>
      </w:divBdr>
    </w:div>
    <w:div w:id="1071125517">
      <w:bodyDiv w:val="1"/>
      <w:marLeft w:val="0"/>
      <w:marRight w:val="0"/>
      <w:marTop w:val="0"/>
      <w:marBottom w:val="0"/>
      <w:divBdr>
        <w:top w:val="none" w:sz="0" w:space="0" w:color="auto"/>
        <w:left w:val="none" w:sz="0" w:space="0" w:color="auto"/>
        <w:bottom w:val="none" w:sz="0" w:space="0" w:color="auto"/>
        <w:right w:val="none" w:sz="0" w:space="0" w:color="auto"/>
      </w:divBdr>
    </w:div>
    <w:div w:id="1077441843">
      <w:bodyDiv w:val="1"/>
      <w:marLeft w:val="0"/>
      <w:marRight w:val="0"/>
      <w:marTop w:val="0"/>
      <w:marBottom w:val="0"/>
      <w:divBdr>
        <w:top w:val="none" w:sz="0" w:space="0" w:color="auto"/>
        <w:left w:val="none" w:sz="0" w:space="0" w:color="auto"/>
        <w:bottom w:val="none" w:sz="0" w:space="0" w:color="auto"/>
        <w:right w:val="none" w:sz="0" w:space="0" w:color="auto"/>
      </w:divBdr>
    </w:div>
    <w:div w:id="1079325790">
      <w:bodyDiv w:val="1"/>
      <w:marLeft w:val="0"/>
      <w:marRight w:val="0"/>
      <w:marTop w:val="0"/>
      <w:marBottom w:val="0"/>
      <w:divBdr>
        <w:top w:val="none" w:sz="0" w:space="0" w:color="auto"/>
        <w:left w:val="none" w:sz="0" w:space="0" w:color="auto"/>
        <w:bottom w:val="none" w:sz="0" w:space="0" w:color="auto"/>
        <w:right w:val="none" w:sz="0" w:space="0" w:color="auto"/>
      </w:divBdr>
    </w:div>
    <w:div w:id="1109426023">
      <w:bodyDiv w:val="1"/>
      <w:marLeft w:val="0"/>
      <w:marRight w:val="0"/>
      <w:marTop w:val="0"/>
      <w:marBottom w:val="0"/>
      <w:divBdr>
        <w:top w:val="none" w:sz="0" w:space="0" w:color="auto"/>
        <w:left w:val="none" w:sz="0" w:space="0" w:color="auto"/>
        <w:bottom w:val="none" w:sz="0" w:space="0" w:color="auto"/>
        <w:right w:val="none" w:sz="0" w:space="0" w:color="auto"/>
      </w:divBdr>
    </w:div>
    <w:div w:id="1122070944">
      <w:bodyDiv w:val="1"/>
      <w:marLeft w:val="0"/>
      <w:marRight w:val="0"/>
      <w:marTop w:val="0"/>
      <w:marBottom w:val="0"/>
      <w:divBdr>
        <w:top w:val="none" w:sz="0" w:space="0" w:color="auto"/>
        <w:left w:val="none" w:sz="0" w:space="0" w:color="auto"/>
        <w:bottom w:val="none" w:sz="0" w:space="0" w:color="auto"/>
        <w:right w:val="none" w:sz="0" w:space="0" w:color="auto"/>
      </w:divBdr>
    </w:div>
    <w:div w:id="1138955176">
      <w:bodyDiv w:val="1"/>
      <w:marLeft w:val="0"/>
      <w:marRight w:val="0"/>
      <w:marTop w:val="0"/>
      <w:marBottom w:val="0"/>
      <w:divBdr>
        <w:top w:val="none" w:sz="0" w:space="0" w:color="auto"/>
        <w:left w:val="none" w:sz="0" w:space="0" w:color="auto"/>
        <w:bottom w:val="none" w:sz="0" w:space="0" w:color="auto"/>
        <w:right w:val="none" w:sz="0" w:space="0" w:color="auto"/>
      </w:divBdr>
    </w:div>
    <w:div w:id="1143617851">
      <w:bodyDiv w:val="1"/>
      <w:marLeft w:val="0"/>
      <w:marRight w:val="0"/>
      <w:marTop w:val="0"/>
      <w:marBottom w:val="0"/>
      <w:divBdr>
        <w:top w:val="none" w:sz="0" w:space="0" w:color="auto"/>
        <w:left w:val="none" w:sz="0" w:space="0" w:color="auto"/>
        <w:bottom w:val="none" w:sz="0" w:space="0" w:color="auto"/>
        <w:right w:val="none" w:sz="0" w:space="0" w:color="auto"/>
      </w:divBdr>
    </w:div>
    <w:div w:id="1145197726">
      <w:bodyDiv w:val="1"/>
      <w:marLeft w:val="0"/>
      <w:marRight w:val="0"/>
      <w:marTop w:val="0"/>
      <w:marBottom w:val="0"/>
      <w:divBdr>
        <w:top w:val="none" w:sz="0" w:space="0" w:color="auto"/>
        <w:left w:val="none" w:sz="0" w:space="0" w:color="auto"/>
        <w:bottom w:val="none" w:sz="0" w:space="0" w:color="auto"/>
        <w:right w:val="none" w:sz="0" w:space="0" w:color="auto"/>
      </w:divBdr>
    </w:div>
    <w:div w:id="1156069970">
      <w:bodyDiv w:val="1"/>
      <w:marLeft w:val="0"/>
      <w:marRight w:val="0"/>
      <w:marTop w:val="0"/>
      <w:marBottom w:val="0"/>
      <w:divBdr>
        <w:top w:val="none" w:sz="0" w:space="0" w:color="auto"/>
        <w:left w:val="none" w:sz="0" w:space="0" w:color="auto"/>
        <w:bottom w:val="none" w:sz="0" w:space="0" w:color="auto"/>
        <w:right w:val="none" w:sz="0" w:space="0" w:color="auto"/>
      </w:divBdr>
    </w:div>
    <w:div w:id="1156724015">
      <w:bodyDiv w:val="1"/>
      <w:marLeft w:val="0"/>
      <w:marRight w:val="0"/>
      <w:marTop w:val="0"/>
      <w:marBottom w:val="0"/>
      <w:divBdr>
        <w:top w:val="none" w:sz="0" w:space="0" w:color="auto"/>
        <w:left w:val="none" w:sz="0" w:space="0" w:color="auto"/>
        <w:bottom w:val="none" w:sz="0" w:space="0" w:color="auto"/>
        <w:right w:val="none" w:sz="0" w:space="0" w:color="auto"/>
      </w:divBdr>
    </w:div>
    <w:div w:id="1157455540">
      <w:bodyDiv w:val="1"/>
      <w:marLeft w:val="0"/>
      <w:marRight w:val="0"/>
      <w:marTop w:val="0"/>
      <w:marBottom w:val="0"/>
      <w:divBdr>
        <w:top w:val="none" w:sz="0" w:space="0" w:color="auto"/>
        <w:left w:val="none" w:sz="0" w:space="0" w:color="auto"/>
        <w:bottom w:val="none" w:sz="0" w:space="0" w:color="auto"/>
        <w:right w:val="none" w:sz="0" w:space="0" w:color="auto"/>
      </w:divBdr>
    </w:div>
    <w:div w:id="1177427334">
      <w:bodyDiv w:val="1"/>
      <w:marLeft w:val="0"/>
      <w:marRight w:val="0"/>
      <w:marTop w:val="0"/>
      <w:marBottom w:val="0"/>
      <w:divBdr>
        <w:top w:val="none" w:sz="0" w:space="0" w:color="auto"/>
        <w:left w:val="none" w:sz="0" w:space="0" w:color="auto"/>
        <w:bottom w:val="none" w:sz="0" w:space="0" w:color="auto"/>
        <w:right w:val="none" w:sz="0" w:space="0" w:color="auto"/>
      </w:divBdr>
    </w:div>
    <w:div w:id="1191529899">
      <w:bodyDiv w:val="1"/>
      <w:marLeft w:val="0"/>
      <w:marRight w:val="0"/>
      <w:marTop w:val="0"/>
      <w:marBottom w:val="0"/>
      <w:divBdr>
        <w:top w:val="none" w:sz="0" w:space="0" w:color="auto"/>
        <w:left w:val="none" w:sz="0" w:space="0" w:color="auto"/>
        <w:bottom w:val="none" w:sz="0" w:space="0" w:color="auto"/>
        <w:right w:val="none" w:sz="0" w:space="0" w:color="auto"/>
      </w:divBdr>
    </w:div>
    <w:div w:id="1196649595">
      <w:bodyDiv w:val="1"/>
      <w:marLeft w:val="0"/>
      <w:marRight w:val="0"/>
      <w:marTop w:val="0"/>
      <w:marBottom w:val="0"/>
      <w:divBdr>
        <w:top w:val="none" w:sz="0" w:space="0" w:color="auto"/>
        <w:left w:val="none" w:sz="0" w:space="0" w:color="auto"/>
        <w:bottom w:val="none" w:sz="0" w:space="0" w:color="auto"/>
        <w:right w:val="none" w:sz="0" w:space="0" w:color="auto"/>
      </w:divBdr>
    </w:div>
    <w:div w:id="1197426788">
      <w:bodyDiv w:val="1"/>
      <w:marLeft w:val="0"/>
      <w:marRight w:val="0"/>
      <w:marTop w:val="0"/>
      <w:marBottom w:val="0"/>
      <w:divBdr>
        <w:top w:val="none" w:sz="0" w:space="0" w:color="auto"/>
        <w:left w:val="none" w:sz="0" w:space="0" w:color="auto"/>
        <w:bottom w:val="none" w:sz="0" w:space="0" w:color="auto"/>
        <w:right w:val="none" w:sz="0" w:space="0" w:color="auto"/>
      </w:divBdr>
    </w:div>
    <w:div w:id="1209495247">
      <w:bodyDiv w:val="1"/>
      <w:marLeft w:val="0"/>
      <w:marRight w:val="0"/>
      <w:marTop w:val="0"/>
      <w:marBottom w:val="0"/>
      <w:divBdr>
        <w:top w:val="none" w:sz="0" w:space="0" w:color="auto"/>
        <w:left w:val="none" w:sz="0" w:space="0" w:color="auto"/>
        <w:bottom w:val="none" w:sz="0" w:space="0" w:color="auto"/>
        <w:right w:val="none" w:sz="0" w:space="0" w:color="auto"/>
      </w:divBdr>
    </w:div>
    <w:div w:id="1218710239">
      <w:bodyDiv w:val="1"/>
      <w:marLeft w:val="0"/>
      <w:marRight w:val="0"/>
      <w:marTop w:val="0"/>
      <w:marBottom w:val="0"/>
      <w:divBdr>
        <w:top w:val="none" w:sz="0" w:space="0" w:color="auto"/>
        <w:left w:val="none" w:sz="0" w:space="0" w:color="auto"/>
        <w:bottom w:val="none" w:sz="0" w:space="0" w:color="auto"/>
        <w:right w:val="none" w:sz="0" w:space="0" w:color="auto"/>
      </w:divBdr>
    </w:div>
    <w:div w:id="1224877957">
      <w:bodyDiv w:val="1"/>
      <w:marLeft w:val="0"/>
      <w:marRight w:val="0"/>
      <w:marTop w:val="0"/>
      <w:marBottom w:val="0"/>
      <w:divBdr>
        <w:top w:val="none" w:sz="0" w:space="0" w:color="auto"/>
        <w:left w:val="none" w:sz="0" w:space="0" w:color="auto"/>
        <w:bottom w:val="none" w:sz="0" w:space="0" w:color="auto"/>
        <w:right w:val="none" w:sz="0" w:space="0" w:color="auto"/>
      </w:divBdr>
    </w:div>
    <w:div w:id="1234118609">
      <w:bodyDiv w:val="1"/>
      <w:marLeft w:val="0"/>
      <w:marRight w:val="0"/>
      <w:marTop w:val="0"/>
      <w:marBottom w:val="0"/>
      <w:divBdr>
        <w:top w:val="none" w:sz="0" w:space="0" w:color="auto"/>
        <w:left w:val="none" w:sz="0" w:space="0" w:color="auto"/>
        <w:bottom w:val="none" w:sz="0" w:space="0" w:color="auto"/>
        <w:right w:val="none" w:sz="0" w:space="0" w:color="auto"/>
      </w:divBdr>
    </w:div>
    <w:div w:id="1237932906">
      <w:bodyDiv w:val="1"/>
      <w:marLeft w:val="0"/>
      <w:marRight w:val="0"/>
      <w:marTop w:val="0"/>
      <w:marBottom w:val="0"/>
      <w:divBdr>
        <w:top w:val="none" w:sz="0" w:space="0" w:color="auto"/>
        <w:left w:val="none" w:sz="0" w:space="0" w:color="auto"/>
        <w:bottom w:val="none" w:sz="0" w:space="0" w:color="auto"/>
        <w:right w:val="none" w:sz="0" w:space="0" w:color="auto"/>
      </w:divBdr>
    </w:div>
    <w:div w:id="1242906075">
      <w:bodyDiv w:val="1"/>
      <w:marLeft w:val="0"/>
      <w:marRight w:val="0"/>
      <w:marTop w:val="0"/>
      <w:marBottom w:val="0"/>
      <w:divBdr>
        <w:top w:val="none" w:sz="0" w:space="0" w:color="auto"/>
        <w:left w:val="none" w:sz="0" w:space="0" w:color="auto"/>
        <w:bottom w:val="none" w:sz="0" w:space="0" w:color="auto"/>
        <w:right w:val="none" w:sz="0" w:space="0" w:color="auto"/>
      </w:divBdr>
    </w:div>
    <w:div w:id="1244219160">
      <w:bodyDiv w:val="1"/>
      <w:marLeft w:val="0"/>
      <w:marRight w:val="0"/>
      <w:marTop w:val="0"/>
      <w:marBottom w:val="0"/>
      <w:divBdr>
        <w:top w:val="none" w:sz="0" w:space="0" w:color="auto"/>
        <w:left w:val="none" w:sz="0" w:space="0" w:color="auto"/>
        <w:bottom w:val="none" w:sz="0" w:space="0" w:color="auto"/>
        <w:right w:val="none" w:sz="0" w:space="0" w:color="auto"/>
      </w:divBdr>
    </w:div>
    <w:div w:id="1245871001">
      <w:bodyDiv w:val="1"/>
      <w:marLeft w:val="0"/>
      <w:marRight w:val="0"/>
      <w:marTop w:val="0"/>
      <w:marBottom w:val="0"/>
      <w:divBdr>
        <w:top w:val="none" w:sz="0" w:space="0" w:color="auto"/>
        <w:left w:val="none" w:sz="0" w:space="0" w:color="auto"/>
        <w:bottom w:val="none" w:sz="0" w:space="0" w:color="auto"/>
        <w:right w:val="none" w:sz="0" w:space="0" w:color="auto"/>
      </w:divBdr>
    </w:div>
    <w:div w:id="1271205311">
      <w:bodyDiv w:val="1"/>
      <w:marLeft w:val="0"/>
      <w:marRight w:val="0"/>
      <w:marTop w:val="0"/>
      <w:marBottom w:val="0"/>
      <w:divBdr>
        <w:top w:val="none" w:sz="0" w:space="0" w:color="auto"/>
        <w:left w:val="none" w:sz="0" w:space="0" w:color="auto"/>
        <w:bottom w:val="none" w:sz="0" w:space="0" w:color="auto"/>
        <w:right w:val="none" w:sz="0" w:space="0" w:color="auto"/>
      </w:divBdr>
    </w:div>
    <w:div w:id="1289508311">
      <w:bodyDiv w:val="1"/>
      <w:marLeft w:val="0"/>
      <w:marRight w:val="0"/>
      <w:marTop w:val="0"/>
      <w:marBottom w:val="0"/>
      <w:divBdr>
        <w:top w:val="none" w:sz="0" w:space="0" w:color="auto"/>
        <w:left w:val="none" w:sz="0" w:space="0" w:color="auto"/>
        <w:bottom w:val="none" w:sz="0" w:space="0" w:color="auto"/>
        <w:right w:val="none" w:sz="0" w:space="0" w:color="auto"/>
      </w:divBdr>
    </w:div>
    <w:div w:id="1296834317">
      <w:bodyDiv w:val="1"/>
      <w:marLeft w:val="0"/>
      <w:marRight w:val="0"/>
      <w:marTop w:val="0"/>
      <w:marBottom w:val="0"/>
      <w:divBdr>
        <w:top w:val="none" w:sz="0" w:space="0" w:color="auto"/>
        <w:left w:val="none" w:sz="0" w:space="0" w:color="auto"/>
        <w:bottom w:val="none" w:sz="0" w:space="0" w:color="auto"/>
        <w:right w:val="none" w:sz="0" w:space="0" w:color="auto"/>
      </w:divBdr>
    </w:div>
    <w:div w:id="1306741674">
      <w:bodyDiv w:val="1"/>
      <w:marLeft w:val="0"/>
      <w:marRight w:val="0"/>
      <w:marTop w:val="0"/>
      <w:marBottom w:val="0"/>
      <w:divBdr>
        <w:top w:val="none" w:sz="0" w:space="0" w:color="auto"/>
        <w:left w:val="none" w:sz="0" w:space="0" w:color="auto"/>
        <w:bottom w:val="none" w:sz="0" w:space="0" w:color="auto"/>
        <w:right w:val="none" w:sz="0" w:space="0" w:color="auto"/>
      </w:divBdr>
    </w:div>
    <w:div w:id="1312901114">
      <w:bodyDiv w:val="1"/>
      <w:marLeft w:val="0"/>
      <w:marRight w:val="0"/>
      <w:marTop w:val="0"/>
      <w:marBottom w:val="0"/>
      <w:divBdr>
        <w:top w:val="none" w:sz="0" w:space="0" w:color="auto"/>
        <w:left w:val="none" w:sz="0" w:space="0" w:color="auto"/>
        <w:bottom w:val="none" w:sz="0" w:space="0" w:color="auto"/>
        <w:right w:val="none" w:sz="0" w:space="0" w:color="auto"/>
      </w:divBdr>
    </w:div>
    <w:div w:id="1326666217">
      <w:bodyDiv w:val="1"/>
      <w:marLeft w:val="0"/>
      <w:marRight w:val="0"/>
      <w:marTop w:val="0"/>
      <w:marBottom w:val="0"/>
      <w:divBdr>
        <w:top w:val="none" w:sz="0" w:space="0" w:color="auto"/>
        <w:left w:val="none" w:sz="0" w:space="0" w:color="auto"/>
        <w:bottom w:val="none" w:sz="0" w:space="0" w:color="auto"/>
        <w:right w:val="none" w:sz="0" w:space="0" w:color="auto"/>
      </w:divBdr>
    </w:div>
    <w:div w:id="1330983496">
      <w:bodyDiv w:val="1"/>
      <w:marLeft w:val="0"/>
      <w:marRight w:val="0"/>
      <w:marTop w:val="0"/>
      <w:marBottom w:val="0"/>
      <w:divBdr>
        <w:top w:val="none" w:sz="0" w:space="0" w:color="auto"/>
        <w:left w:val="none" w:sz="0" w:space="0" w:color="auto"/>
        <w:bottom w:val="none" w:sz="0" w:space="0" w:color="auto"/>
        <w:right w:val="none" w:sz="0" w:space="0" w:color="auto"/>
      </w:divBdr>
    </w:div>
    <w:div w:id="1333295433">
      <w:bodyDiv w:val="1"/>
      <w:marLeft w:val="0"/>
      <w:marRight w:val="0"/>
      <w:marTop w:val="0"/>
      <w:marBottom w:val="0"/>
      <w:divBdr>
        <w:top w:val="none" w:sz="0" w:space="0" w:color="auto"/>
        <w:left w:val="none" w:sz="0" w:space="0" w:color="auto"/>
        <w:bottom w:val="none" w:sz="0" w:space="0" w:color="auto"/>
        <w:right w:val="none" w:sz="0" w:space="0" w:color="auto"/>
      </w:divBdr>
    </w:div>
    <w:div w:id="1354645179">
      <w:bodyDiv w:val="1"/>
      <w:marLeft w:val="0"/>
      <w:marRight w:val="0"/>
      <w:marTop w:val="0"/>
      <w:marBottom w:val="0"/>
      <w:divBdr>
        <w:top w:val="none" w:sz="0" w:space="0" w:color="auto"/>
        <w:left w:val="none" w:sz="0" w:space="0" w:color="auto"/>
        <w:bottom w:val="none" w:sz="0" w:space="0" w:color="auto"/>
        <w:right w:val="none" w:sz="0" w:space="0" w:color="auto"/>
      </w:divBdr>
    </w:div>
    <w:div w:id="1371151631">
      <w:bodyDiv w:val="1"/>
      <w:marLeft w:val="0"/>
      <w:marRight w:val="0"/>
      <w:marTop w:val="0"/>
      <w:marBottom w:val="0"/>
      <w:divBdr>
        <w:top w:val="none" w:sz="0" w:space="0" w:color="auto"/>
        <w:left w:val="none" w:sz="0" w:space="0" w:color="auto"/>
        <w:bottom w:val="none" w:sz="0" w:space="0" w:color="auto"/>
        <w:right w:val="none" w:sz="0" w:space="0" w:color="auto"/>
      </w:divBdr>
    </w:div>
    <w:div w:id="1373579376">
      <w:bodyDiv w:val="1"/>
      <w:marLeft w:val="0"/>
      <w:marRight w:val="0"/>
      <w:marTop w:val="0"/>
      <w:marBottom w:val="0"/>
      <w:divBdr>
        <w:top w:val="none" w:sz="0" w:space="0" w:color="auto"/>
        <w:left w:val="none" w:sz="0" w:space="0" w:color="auto"/>
        <w:bottom w:val="none" w:sz="0" w:space="0" w:color="auto"/>
        <w:right w:val="none" w:sz="0" w:space="0" w:color="auto"/>
      </w:divBdr>
    </w:div>
    <w:div w:id="1380940424">
      <w:bodyDiv w:val="1"/>
      <w:marLeft w:val="0"/>
      <w:marRight w:val="0"/>
      <w:marTop w:val="0"/>
      <w:marBottom w:val="0"/>
      <w:divBdr>
        <w:top w:val="none" w:sz="0" w:space="0" w:color="auto"/>
        <w:left w:val="none" w:sz="0" w:space="0" w:color="auto"/>
        <w:bottom w:val="none" w:sz="0" w:space="0" w:color="auto"/>
        <w:right w:val="none" w:sz="0" w:space="0" w:color="auto"/>
      </w:divBdr>
    </w:div>
    <w:div w:id="1385450552">
      <w:bodyDiv w:val="1"/>
      <w:marLeft w:val="0"/>
      <w:marRight w:val="0"/>
      <w:marTop w:val="0"/>
      <w:marBottom w:val="0"/>
      <w:divBdr>
        <w:top w:val="none" w:sz="0" w:space="0" w:color="auto"/>
        <w:left w:val="none" w:sz="0" w:space="0" w:color="auto"/>
        <w:bottom w:val="none" w:sz="0" w:space="0" w:color="auto"/>
        <w:right w:val="none" w:sz="0" w:space="0" w:color="auto"/>
      </w:divBdr>
    </w:div>
    <w:div w:id="1386567853">
      <w:bodyDiv w:val="1"/>
      <w:marLeft w:val="0"/>
      <w:marRight w:val="0"/>
      <w:marTop w:val="0"/>
      <w:marBottom w:val="0"/>
      <w:divBdr>
        <w:top w:val="none" w:sz="0" w:space="0" w:color="auto"/>
        <w:left w:val="none" w:sz="0" w:space="0" w:color="auto"/>
        <w:bottom w:val="none" w:sz="0" w:space="0" w:color="auto"/>
        <w:right w:val="none" w:sz="0" w:space="0" w:color="auto"/>
      </w:divBdr>
    </w:div>
    <w:div w:id="1394742365">
      <w:bodyDiv w:val="1"/>
      <w:marLeft w:val="0"/>
      <w:marRight w:val="0"/>
      <w:marTop w:val="0"/>
      <w:marBottom w:val="0"/>
      <w:divBdr>
        <w:top w:val="none" w:sz="0" w:space="0" w:color="auto"/>
        <w:left w:val="none" w:sz="0" w:space="0" w:color="auto"/>
        <w:bottom w:val="none" w:sz="0" w:space="0" w:color="auto"/>
        <w:right w:val="none" w:sz="0" w:space="0" w:color="auto"/>
      </w:divBdr>
    </w:div>
    <w:div w:id="1398161093">
      <w:bodyDiv w:val="1"/>
      <w:marLeft w:val="0"/>
      <w:marRight w:val="0"/>
      <w:marTop w:val="0"/>
      <w:marBottom w:val="0"/>
      <w:divBdr>
        <w:top w:val="none" w:sz="0" w:space="0" w:color="auto"/>
        <w:left w:val="none" w:sz="0" w:space="0" w:color="auto"/>
        <w:bottom w:val="none" w:sz="0" w:space="0" w:color="auto"/>
        <w:right w:val="none" w:sz="0" w:space="0" w:color="auto"/>
      </w:divBdr>
    </w:div>
    <w:div w:id="1425490716">
      <w:bodyDiv w:val="1"/>
      <w:marLeft w:val="0"/>
      <w:marRight w:val="0"/>
      <w:marTop w:val="0"/>
      <w:marBottom w:val="0"/>
      <w:divBdr>
        <w:top w:val="none" w:sz="0" w:space="0" w:color="auto"/>
        <w:left w:val="none" w:sz="0" w:space="0" w:color="auto"/>
        <w:bottom w:val="none" w:sz="0" w:space="0" w:color="auto"/>
        <w:right w:val="none" w:sz="0" w:space="0" w:color="auto"/>
      </w:divBdr>
      <w:divsChild>
        <w:div w:id="343558938">
          <w:marLeft w:val="0"/>
          <w:marRight w:val="0"/>
          <w:marTop w:val="0"/>
          <w:marBottom w:val="0"/>
          <w:divBdr>
            <w:top w:val="none" w:sz="0" w:space="0" w:color="auto"/>
            <w:left w:val="none" w:sz="0" w:space="0" w:color="auto"/>
            <w:bottom w:val="none" w:sz="0" w:space="0" w:color="auto"/>
            <w:right w:val="none" w:sz="0" w:space="0" w:color="auto"/>
          </w:divBdr>
        </w:div>
      </w:divsChild>
    </w:div>
    <w:div w:id="1436248605">
      <w:bodyDiv w:val="1"/>
      <w:marLeft w:val="0"/>
      <w:marRight w:val="0"/>
      <w:marTop w:val="0"/>
      <w:marBottom w:val="0"/>
      <w:divBdr>
        <w:top w:val="none" w:sz="0" w:space="0" w:color="auto"/>
        <w:left w:val="none" w:sz="0" w:space="0" w:color="auto"/>
        <w:bottom w:val="none" w:sz="0" w:space="0" w:color="auto"/>
        <w:right w:val="none" w:sz="0" w:space="0" w:color="auto"/>
      </w:divBdr>
    </w:div>
    <w:div w:id="1437360564">
      <w:bodyDiv w:val="1"/>
      <w:marLeft w:val="0"/>
      <w:marRight w:val="0"/>
      <w:marTop w:val="0"/>
      <w:marBottom w:val="0"/>
      <w:divBdr>
        <w:top w:val="none" w:sz="0" w:space="0" w:color="auto"/>
        <w:left w:val="none" w:sz="0" w:space="0" w:color="auto"/>
        <w:bottom w:val="none" w:sz="0" w:space="0" w:color="auto"/>
        <w:right w:val="none" w:sz="0" w:space="0" w:color="auto"/>
      </w:divBdr>
    </w:div>
    <w:div w:id="1447846835">
      <w:bodyDiv w:val="1"/>
      <w:marLeft w:val="0"/>
      <w:marRight w:val="0"/>
      <w:marTop w:val="0"/>
      <w:marBottom w:val="0"/>
      <w:divBdr>
        <w:top w:val="none" w:sz="0" w:space="0" w:color="auto"/>
        <w:left w:val="none" w:sz="0" w:space="0" w:color="auto"/>
        <w:bottom w:val="none" w:sz="0" w:space="0" w:color="auto"/>
        <w:right w:val="none" w:sz="0" w:space="0" w:color="auto"/>
      </w:divBdr>
    </w:div>
    <w:div w:id="1471632099">
      <w:bodyDiv w:val="1"/>
      <w:marLeft w:val="0"/>
      <w:marRight w:val="0"/>
      <w:marTop w:val="0"/>
      <w:marBottom w:val="0"/>
      <w:divBdr>
        <w:top w:val="none" w:sz="0" w:space="0" w:color="auto"/>
        <w:left w:val="none" w:sz="0" w:space="0" w:color="auto"/>
        <w:bottom w:val="none" w:sz="0" w:space="0" w:color="auto"/>
        <w:right w:val="none" w:sz="0" w:space="0" w:color="auto"/>
      </w:divBdr>
    </w:div>
    <w:div w:id="1477262199">
      <w:bodyDiv w:val="1"/>
      <w:marLeft w:val="0"/>
      <w:marRight w:val="0"/>
      <w:marTop w:val="0"/>
      <w:marBottom w:val="0"/>
      <w:divBdr>
        <w:top w:val="none" w:sz="0" w:space="0" w:color="auto"/>
        <w:left w:val="none" w:sz="0" w:space="0" w:color="auto"/>
        <w:bottom w:val="none" w:sz="0" w:space="0" w:color="auto"/>
        <w:right w:val="none" w:sz="0" w:space="0" w:color="auto"/>
      </w:divBdr>
    </w:div>
    <w:div w:id="1487017306">
      <w:bodyDiv w:val="1"/>
      <w:marLeft w:val="0"/>
      <w:marRight w:val="0"/>
      <w:marTop w:val="0"/>
      <w:marBottom w:val="0"/>
      <w:divBdr>
        <w:top w:val="none" w:sz="0" w:space="0" w:color="auto"/>
        <w:left w:val="none" w:sz="0" w:space="0" w:color="auto"/>
        <w:bottom w:val="none" w:sz="0" w:space="0" w:color="auto"/>
        <w:right w:val="none" w:sz="0" w:space="0" w:color="auto"/>
      </w:divBdr>
    </w:div>
    <w:div w:id="1512330455">
      <w:bodyDiv w:val="1"/>
      <w:marLeft w:val="0"/>
      <w:marRight w:val="0"/>
      <w:marTop w:val="0"/>
      <w:marBottom w:val="0"/>
      <w:divBdr>
        <w:top w:val="none" w:sz="0" w:space="0" w:color="auto"/>
        <w:left w:val="none" w:sz="0" w:space="0" w:color="auto"/>
        <w:bottom w:val="none" w:sz="0" w:space="0" w:color="auto"/>
        <w:right w:val="none" w:sz="0" w:space="0" w:color="auto"/>
      </w:divBdr>
    </w:div>
    <w:div w:id="1516768925">
      <w:bodyDiv w:val="1"/>
      <w:marLeft w:val="0"/>
      <w:marRight w:val="0"/>
      <w:marTop w:val="0"/>
      <w:marBottom w:val="0"/>
      <w:divBdr>
        <w:top w:val="none" w:sz="0" w:space="0" w:color="auto"/>
        <w:left w:val="none" w:sz="0" w:space="0" w:color="auto"/>
        <w:bottom w:val="none" w:sz="0" w:space="0" w:color="auto"/>
        <w:right w:val="none" w:sz="0" w:space="0" w:color="auto"/>
      </w:divBdr>
    </w:div>
    <w:div w:id="1529417006">
      <w:bodyDiv w:val="1"/>
      <w:marLeft w:val="0"/>
      <w:marRight w:val="0"/>
      <w:marTop w:val="0"/>
      <w:marBottom w:val="0"/>
      <w:divBdr>
        <w:top w:val="none" w:sz="0" w:space="0" w:color="auto"/>
        <w:left w:val="none" w:sz="0" w:space="0" w:color="auto"/>
        <w:bottom w:val="none" w:sz="0" w:space="0" w:color="auto"/>
        <w:right w:val="none" w:sz="0" w:space="0" w:color="auto"/>
      </w:divBdr>
    </w:div>
    <w:div w:id="1541087901">
      <w:bodyDiv w:val="1"/>
      <w:marLeft w:val="0"/>
      <w:marRight w:val="0"/>
      <w:marTop w:val="0"/>
      <w:marBottom w:val="0"/>
      <w:divBdr>
        <w:top w:val="none" w:sz="0" w:space="0" w:color="auto"/>
        <w:left w:val="none" w:sz="0" w:space="0" w:color="auto"/>
        <w:bottom w:val="none" w:sz="0" w:space="0" w:color="auto"/>
        <w:right w:val="none" w:sz="0" w:space="0" w:color="auto"/>
      </w:divBdr>
    </w:div>
    <w:div w:id="1542328570">
      <w:bodyDiv w:val="1"/>
      <w:marLeft w:val="0"/>
      <w:marRight w:val="0"/>
      <w:marTop w:val="0"/>
      <w:marBottom w:val="0"/>
      <w:divBdr>
        <w:top w:val="none" w:sz="0" w:space="0" w:color="auto"/>
        <w:left w:val="none" w:sz="0" w:space="0" w:color="auto"/>
        <w:bottom w:val="none" w:sz="0" w:space="0" w:color="auto"/>
        <w:right w:val="none" w:sz="0" w:space="0" w:color="auto"/>
      </w:divBdr>
    </w:div>
    <w:div w:id="1550461816">
      <w:bodyDiv w:val="1"/>
      <w:marLeft w:val="0"/>
      <w:marRight w:val="0"/>
      <w:marTop w:val="0"/>
      <w:marBottom w:val="0"/>
      <w:divBdr>
        <w:top w:val="none" w:sz="0" w:space="0" w:color="auto"/>
        <w:left w:val="none" w:sz="0" w:space="0" w:color="auto"/>
        <w:bottom w:val="none" w:sz="0" w:space="0" w:color="auto"/>
        <w:right w:val="none" w:sz="0" w:space="0" w:color="auto"/>
      </w:divBdr>
    </w:div>
    <w:div w:id="1552501093">
      <w:bodyDiv w:val="1"/>
      <w:marLeft w:val="0"/>
      <w:marRight w:val="0"/>
      <w:marTop w:val="0"/>
      <w:marBottom w:val="0"/>
      <w:divBdr>
        <w:top w:val="none" w:sz="0" w:space="0" w:color="auto"/>
        <w:left w:val="none" w:sz="0" w:space="0" w:color="auto"/>
        <w:bottom w:val="none" w:sz="0" w:space="0" w:color="auto"/>
        <w:right w:val="none" w:sz="0" w:space="0" w:color="auto"/>
      </w:divBdr>
    </w:div>
    <w:div w:id="1559124051">
      <w:bodyDiv w:val="1"/>
      <w:marLeft w:val="0"/>
      <w:marRight w:val="0"/>
      <w:marTop w:val="0"/>
      <w:marBottom w:val="0"/>
      <w:divBdr>
        <w:top w:val="none" w:sz="0" w:space="0" w:color="auto"/>
        <w:left w:val="none" w:sz="0" w:space="0" w:color="auto"/>
        <w:bottom w:val="none" w:sz="0" w:space="0" w:color="auto"/>
        <w:right w:val="none" w:sz="0" w:space="0" w:color="auto"/>
      </w:divBdr>
    </w:div>
    <w:div w:id="1572617628">
      <w:bodyDiv w:val="1"/>
      <w:marLeft w:val="0"/>
      <w:marRight w:val="0"/>
      <w:marTop w:val="0"/>
      <w:marBottom w:val="0"/>
      <w:divBdr>
        <w:top w:val="none" w:sz="0" w:space="0" w:color="auto"/>
        <w:left w:val="none" w:sz="0" w:space="0" w:color="auto"/>
        <w:bottom w:val="none" w:sz="0" w:space="0" w:color="auto"/>
        <w:right w:val="none" w:sz="0" w:space="0" w:color="auto"/>
      </w:divBdr>
    </w:div>
    <w:div w:id="1574855973">
      <w:bodyDiv w:val="1"/>
      <w:marLeft w:val="0"/>
      <w:marRight w:val="0"/>
      <w:marTop w:val="0"/>
      <w:marBottom w:val="0"/>
      <w:divBdr>
        <w:top w:val="none" w:sz="0" w:space="0" w:color="auto"/>
        <w:left w:val="none" w:sz="0" w:space="0" w:color="auto"/>
        <w:bottom w:val="none" w:sz="0" w:space="0" w:color="auto"/>
        <w:right w:val="none" w:sz="0" w:space="0" w:color="auto"/>
      </w:divBdr>
    </w:div>
    <w:div w:id="1576625094">
      <w:bodyDiv w:val="1"/>
      <w:marLeft w:val="0"/>
      <w:marRight w:val="0"/>
      <w:marTop w:val="0"/>
      <w:marBottom w:val="0"/>
      <w:divBdr>
        <w:top w:val="none" w:sz="0" w:space="0" w:color="auto"/>
        <w:left w:val="none" w:sz="0" w:space="0" w:color="auto"/>
        <w:bottom w:val="none" w:sz="0" w:space="0" w:color="auto"/>
        <w:right w:val="none" w:sz="0" w:space="0" w:color="auto"/>
      </w:divBdr>
    </w:div>
    <w:div w:id="1583098767">
      <w:bodyDiv w:val="1"/>
      <w:marLeft w:val="0"/>
      <w:marRight w:val="0"/>
      <w:marTop w:val="0"/>
      <w:marBottom w:val="0"/>
      <w:divBdr>
        <w:top w:val="none" w:sz="0" w:space="0" w:color="auto"/>
        <w:left w:val="none" w:sz="0" w:space="0" w:color="auto"/>
        <w:bottom w:val="none" w:sz="0" w:space="0" w:color="auto"/>
        <w:right w:val="none" w:sz="0" w:space="0" w:color="auto"/>
      </w:divBdr>
    </w:div>
    <w:div w:id="1584413976">
      <w:bodyDiv w:val="1"/>
      <w:marLeft w:val="0"/>
      <w:marRight w:val="0"/>
      <w:marTop w:val="0"/>
      <w:marBottom w:val="0"/>
      <w:divBdr>
        <w:top w:val="none" w:sz="0" w:space="0" w:color="auto"/>
        <w:left w:val="none" w:sz="0" w:space="0" w:color="auto"/>
        <w:bottom w:val="none" w:sz="0" w:space="0" w:color="auto"/>
        <w:right w:val="none" w:sz="0" w:space="0" w:color="auto"/>
      </w:divBdr>
    </w:div>
    <w:div w:id="1591619524">
      <w:bodyDiv w:val="1"/>
      <w:marLeft w:val="0"/>
      <w:marRight w:val="0"/>
      <w:marTop w:val="0"/>
      <w:marBottom w:val="0"/>
      <w:divBdr>
        <w:top w:val="none" w:sz="0" w:space="0" w:color="auto"/>
        <w:left w:val="none" w:sz="0" w:space="0" w:color="auto"/>
        <w:bottom w:val="none" w:sz="0" w:space="0" w:color="auto"/>
        <w:right w:val="none" w:sz="0" w:space="0" w:color="auto"/>
      </w:divBdr>
    </w:div>
    <w:div w:id="1614360690">
      <w:bodyDiv w:val="1"/>
      <w:marLeft w:val="0"/>
      <w:marRight w:val="0"/>
      <w:marTop w:val="0"/>
      <w:marBottom w:val="0"/>
      <w:divBdr>
        <w:top w:val="none" w:sz="0" w:space="0" w:color="auto"/>
        <w:left w:val="none" w:sz="0" w:space="0" w:color="auto"/>
        <w:bottom w:val="none" w:sz="0" w:space="0" w:color="auto"/>
        <w:right w:val="none" w:sz="0" w:space="0" w:color="auto"/>
      </w:divBdr>
    </w:div>
    <w:div w:id="1617176206">
      <w:bodyDiv w:val="1"/>
      <w:marLeft w:val="0"/>
      <w:marRight w:val="0"/>
      <w:marTop w:val="0"/>
      <w:marBottom w:val="0"/>
      <w:divBdr>
        <w:top w:val="none" w:sz="0" w:space="0" w:color="auto"/>
        <w:left w:val="none" w:sz="0" w:space="0" w:color="auto"/>
        <w:bottom w:val="none" w:sz="0" w:space="0" w:color="auto"/>
        <w:right w:val="none" w:sz="0" w:space="0" w:color="auto"/>
      </w:divBdr>
    </w:div>
    <w:div w:id="1628584500">
      <w:bodyDiv w:val="1"/>
      <w:marLeft w:val="0"/>
      <w:marRight w:val="0"/>
      <w:marTop w:val="0"/>
      <w:marBottom w:val="0"/>
      <w:divBdr>
        <w:top w:val="none" w:sz="0" w:space="0" w:color="auto"/>
        <w:left w:val="none" w:sz="0" w:space="0" w:color="auto"/>
        <w:bottom w:val="none" w:sz="0" w:space="0" w:color="auto"/>
        <w:right w:val="none" w:sz="0" w:space="0" w:color="auto"/>
      </w:divBdr>
    </w:div>
    <w:div w:id="1633636759">
      <w:bodyDiv w:val="1"/>
      <w:marLeft w:val="0"/>
      <w:marRight w:val="0"/>
      <w:marTop w:val="0"/>
      <w:marBottom w:val="0"/>
      <w:divBdr>
        <w:top w:val="none" w:sz="0" w:space="0" w:color="auto"/>
        <w:left w:val="none" w:sz="0" w:space="0" w:color="auto"/>
        <w:bottom w:val="none" w:sz="0" w:space="0" w:color="auto"/>
        <w:right w:val="none" w:sz="0" w:space="0" w:color="auto"/>
      </w:divBdr>
    </w:div>
    <w:div w:id="1636569906">
      <w:bodyDiv w:val="1"/>
      <w:marLeft w:val="0"/>
      <w:marRight w:val="0"/>
      <w:marTop w:val="0"/>
      <w:marBottom w:val="0"/>
      <w:divBdr>
        <w:top w:val="none" w:sz="0" w:space="0" w:color="auto"/>
        <w:left w:val="none" w:sz="0" w:space="0" w:color="auto"/>
        <w:bottom w:val="none" w:sz="0" w:space="0" w:color="auto"/>
        <w:right w:val="none" w:sz="0" w:space="0" w:color="auto"/>
      </w:divBdr>
    </w:div>
    <w:div w:id="1637880183">
      <w:bodyDiv w:val="1"/>
      <w:marLeft w:val="0"/>
      <w:marRight w:val="0"/>
      <w:marTop w:val="0"/>
      <w:marBottom w:val="0"/>
      <w:divBdr>
        <w:top w:val="none" w:sz="0" w:space="0" w:color="auto"/>
        <w:left w:val="none" w:sz="0" w:space="0" w:color="auto"/>
        <w:bottom w:val="none" w:sz="0" w:space="0" w:color="auto"/>
        <w:right w:val="none" w:sz="0" w:space="0" w:color="auto"/>
      </w:divBdr>
    </w:div>
    <w:div w:id="1662194329">
      <w:bodyDiv w:val="1"/>
      <w:marLeft w:val="0"/>
      <w:marRight w:val="0"/>
      <w:marTop w:val="0"/>
      <w:marBottom w:val="0"/>
      <w:divBdr>
        <w:top w:val="none" w:sz="0" w:space="0" w:color="auto"/>
        <w:left w:val="none" w:sz="0" w:space="0" w:color="auto"/>
        <w:bottom w:val="none" w:sz="0" w:space="0" w:color="auto"/>
        <w:right w:val="none" w:sz="0" w:space="0" w:color="auto"/>
      </w:divBdr>
    </w:div>
    <w:div w:id="1682078606">
      <w:bodyDiv w:val="1"/>
      <w:marLeft w:val="0"/>
      <w:marRight w:val="0"/>
      <w:marTop w:val="0"/>
      <w:marBottom w:val="0"/>
      <w:divBdr>
        <w:top w:val="none" w:sz="0" w:space="0" w:color="auto"/>
        <w:left w:val="none" w:sz="0" w:space="0" w:color="auto"/>
        <w:bottom w:val="none" w:sz="0" w:space="0" w:color="auto"/>
        <w:right w:val="none" w:sz="0" w:space="0" w:color="auto"/>
      </w:divBdr>
    </w:div>
    <w:div w:id="1684085895">
      <w:bodyDiv w:val="1"/>
      <w:marLeft w:val="0"/>
      <w:marRight w:val="0"/>
      <w:marTop w:val="0"/>
      <w:marBottom w:val="0"/>
      <w:divBdr>
        <w:top w:val="none" w:sz="0" w:space="0" w:color="auto"/>
        <w:left w:val="none" w:sz="0" w:space="0" w:color="auto"/>
        <w:bottom w:val="none" w:sz="0" w:space="0" w:color="auto"/>
        <w:right w:val="none" w:sz="0" w:space="0" w:color="auto"/>
      </w:divBdr>
    </w:div>
    <w:div w:id="1685133897">
      <w:bodyDiv w:val="1"/>
      <w:marLeft w:val="0"/>
      <w:marRight w:val="0"/>
      <w:marTop w:val="0"/>
      <w:marBottom w:val="0"/>
      <w:divBdr>
        <w:top w:val="none" w:sz="0" w:space="0" w:color="auto"/>
        <w:left w:val="none" w:sz="0" w:space="0" w:color="auto"/>
        <w:bottom w:val="none" w:sz="0" w:space="0" w:color="auto"/>
        <w:right w:val="none" w:sz="0" w:space="0" w:color="auto"/>
      </w:divBdr>
    </w:div>
    <w:div w:id="1693265503">
      <w:bodyDiv w:val="1"/>
      <w:marLeft w:val="0"/>
      <w:marRight w:val="0"/>
      <w:marTop w:val="0"/>
      <w:marBottom w:val="0"/>
      <w:divBdr>
        <w:top w:val="none" w:sz="0" w:space="0" w:color="auto"/>
        <w:left w:val="none" w:sz="0" w:space="0" w:color="auto"/>
        <w:bottom w:val="none" w:sz="0" w:space="0" w:color="auto"/>
        <w:right w:val="none" w:sz="0" w:space="0" w:color="auto"/>
      </w:divBdr>
    </w:div>
    <w:div w:id="1706326390">
      <w:bodyDiv w:val="1"/>
      <w:marLeft w:val="0"/>
      <w:marRight w:val="0"/>
      <w:marTop w:val="0"/>
      <w:marBottom w:val="0"/>
      <w:divBdr>
        <w:top w:val="none" w:sz="0" w:space="0" w:color="auto"/>
        <w:left w:val="none" w:sz="0" w:space="0" w:color="auto"/>
        <w:bottom w:val="none" w:sz="0" w:space="0" w:color="auto"/>
        <w:right w:val="none" w:sz="0" w:space="0" w:color="auto"/>
      </w:divBdr>
    </w:div>
    <w:div w:id="1711808031">
      <w:bodyDiv w:val="1"/>
      <w:marLeft w:val="0"/>
      <w:marRight w:val="0"/>
      <w:marTop w:val="0"/>
      <w:marBottom w:val="0"/>
      <w:divBdr>
        <w:top w:val="none" w:sz="0" w:space="0" w:color="auto"/>
        <w:left w:val="none" w:sz="0" w:space="0" w:color="auto"/>
        <w:bottom w:val="none" w:sz="0" w:space="0" w:color="auto"/>
        <w:right w:val="none" w:sz="0" w:space="0" w:color="auto"/>
      </w:divBdr>
    </w:div>
    <w:div w:id="1732919357">
      <w:bodyDiv w:val="1"/>
      <w:marLeft w:val="0"/>
      <w:marRight w:val="0"/>
      <w:marTop w:val="0"/>
      <w:marBottom w:val="0"/>
      <w:divBdr>
        <w:top w:val="none" w:sz="0" w:space="0" w:color="auto"/>
        <w:left w:val="none" w:sz="0" w:space="0" w:color="auto"/>
        <w:bottom w:val="none" w:sz="0" w:space="0" w:color="auto"/>
        <w:right w:val="none" w:sz="0" w:space="0" w:color="auto"/>
      </w:divBdr>
    </w:div>
    <w:div w:id="1733969679">
      <w:bodyDiv w:val="1"/>
      <w:marLeft w:val="0"/>
      <w:marRight w:val="0"/>
      <w:marTop w:val="0"/>
      <w:marBottom w:val="0"/>
      <w:divBdr>
        <w:top w:val="none" w:sz="0" w:space="0" w:color="auto"/>
        <w:left w:val="none" w:sz="0" w:space="0" w:color="auto"/>
        <w:bottom w:val="none" w:sz="0" w:space="0" w:color="auto"/>
        <w:right w:val="none" w:sz="0" w:space="0" w:color="auto"/>
      </w:divBdr>
    </w:div>
    <w:div w:id="1737626745">
      <w:bodyDiv w:val="1"/>
      <w:marLeft w:val="0"/>
      <w:marRight w:val="0"/>
      <w:marTop w:val="0"/>
      <w:marBottom w:val="0"/>
      <w:divBdr>
        <w:top w:val="none" w:sz="0" w:space="0" w:color="auto"/>
        <w:left w:val="none" w:sz="0" w:space="0" w:color="auto"/>
        <w:bottom w:val="none" w:sz="0" w:space="0" w:color="auto"/>
        <w:right w:val="none" w:sz="0" w:space="0" w:color="auto"/>
      </w:divBdr>
    </w:div>
    <w:div w:id="1743285877">
      <w:bodyDiv w:val="1"/>
      <w:marLeft w:val="0"/>
      <w:marRight w:val="0"/>
      <w:marTop w:val="0"/>
      <w:marBottom w:val="0"/>
      <w:divBdr>
        <w:top w:val="none" w:sz="0" w:space="0" w:color="auto"/>
        <w:left w:val="none" w:sz="0" w:space="0" w:color="auto"/>
        <w:bottom w:val="none" w:sz="0" w:space="0" w:color="auto"/>
        <w:right w:val="none" w:sz="0" w:space="0" w:color="auto"/>
      </w:divBdr>
    </w:div>
    <w:div w:id="1748381884">
      <w:bodyDiv w:val="1"/>
      <w:marLeft w:val="0"/>
      <w:marRight w:val="0"/>
      <w:marTop w:val="0"/>
      <w:marBottom w:val="0"/>
      <w:divBdr>
        <w:top w:val="none" w:sz="0" w:space="0" w:color="auto"/>
        <w:left w:val="none" w:sz="0" w:space="0" w:color="auto"/>
        <w:bottom w:val="none" w:sz="0" w:space="0" w:color="auto"/>
        <w:right w:val="none" w:sz="0" w:space="0" w:color="auto"/>
      </w:divBdr>
    </w:div>
    <w:div w:id="1751928407">
      <w:bodyDiv w:val="1"/>
      <w:marLeft w:val="0"/>
      <w:marRight w:val="0"/>
      <w:marTop w:val="0"/>
      <w:marBottom w:val="0"/>
      <w:divBdr>
        <w:top w:val="none" w:sz="0" w:space="0" w:color="auto"/>
        <w:left w:val="none" w:sz="0" w:space="0" w:color="auto"/>
        <w:bottom w:val="none" w:sz="0" w:space="0" w:color="auto"/>
        <w:right w:val="none" w:sz="0" w:space="0" w:color="auto"/>
      </w:divBdr>
    </w:div>
    <w:div w:id="1784957851">
      <w:bodyDiv w:val="1"/>
      <w:marLeft w:val="0"/>
      <w:marRight w:val="0"/>
      <w:marTop w:val="0"/>
      <w:marBottom w:val="0"/>
      <w:divBdr>
        <w:top w:val="none" w:sz="0" w:space="0" w:color="auto"/>
        <w:left w:val="none" w:sz="0" w:space="0" w:color="auto"/>
        <w:bottom w:val="none" w:sz="0" w:space="0" w:color="auto"/>
        <w:right w:val="none" w:sz="0" w:space="0" w:color="auto"/>
      </w:divBdr>
    </w:div>
    <w:div w:id="1792361653">
      <w:bodyDiv w:val="1"/>
      <w:marLeft w:val="0"/>
      <w:marRight w:val="0"/>
      <w:marTop w:val="0"/>
      <w:marBottom w:val="0"/>
      <w:divBdr>
        <w:top w:val="none" w:sz="0" w:space="0" w:color="auto"/>
        <w:left w:val="none" w:sz="0" w:space="0" w:color="auto"/>
        <w:bottom w:val="none" w:sz="0" w:space="0" w:color="auto"/>
        <w:right w:val="none" w:sz="0" w:space="0" w:color="auto"/>
      </w:divBdr>
    </w:div>
    <w:div w:id="1795713774">
      <w:bodyDiv w:val="1"/>
      <w:marLeft w:val="0"/>
      <w:marRight w:val="0"/>
      <w:marTop w:val="0"/>
      <w:marBottom w:val="0"/>
      <w:divBdr>
        <w:top w:val="none" w:sz="0" w:space="0" w:color="auto"/>
        <w:left w:val="none" w:sz="0" w:space="0" w:color="auto"/>
        <w:bottom w:val="none" w:sz="0" w:space="0" w:color="auto"/>
        <w:right w:val="none" w:sz="0" w:space="0" w:color="auto"/>
      </w:divBdr>
    </w:div>
    <w:div w:id="1804037059">
      <w:bodyDiv w:val="1"/>
      <w:marLeft w:val="0"/>
      <w:marRight w:val="0"/>
      <w:marTop w:val="0"/>
      <w:marBottom w:val="0"/>
      <w:divBdr>
        <w:top w:val="none" w:sz="0" w:space="0" w:color="auto"/>
        <w:left w:val="none" w:sz="0" w:space="0" w:color="auto"/>
        <w:bottom w:val="none" w:sz="0" w:space="0" w:color="auto"/>
        <w:right w:val="none" w:sz="0" w:space="0" w:color="auto"/>
      </w:divBdr>
    </w:div>
    <w:div w:id="1826586067">
      <w:bodyDiv w:val="1"/>
      <w:marLeft w:val="0"/>
      <w:marRight w:val="0"/>
      <w:marTop w:val="0"/>
      <w:marBottom w:val="0"/>
      <w:divBdr>
        <w:top w:val="none" w:sz="0" w:space="0" w:color="auto"/>
        <w:left w:val="none" w:sz="0" w:space="0" w:color="auto"/>
        <w:bottom w:val="none" w:sz="0" w:space="0" w:color="auto"/>
        <w:right w:val="none" w:sz="0" w:space="0" w:color="auto"/>
      </w:divBdr>
    </w:div>
    <w:div w:id="1831604542">
      <w:bodyDiv w:val="1"/>
      <w:marLeft w:val="0"/>
      <w:marRight w:val="0"/>
      <w:marTop w:val="0"/>
      <w:marBottom w:val="0"/>
      <w:divBdr>
        <w:top w:val="none" w:sz="0" w:space="0" w:color="auto"/>
        <w:left w:val="none" w:sz="0" w:space="0" w:color="auto"/>
        <w:bottom w:val="none" w:sz="0" w:space="0" w:color="auto"/>
        <w:right w:val="none" w:sz="0" w:space="0" w:color="auto"/>
      </w:divBdr>
    </w:div>
    <w:div w:id="1837257539">
      <w:bodyDiv w:val="1"/>
      <w:marLeft w:val="0"/>
      <w:marRight w:val="0"/>
      <w:marTop w:val="0"/>
      <w:marBottom w:val="0"/>
      <w:divBdr>
        <w:top w:val="none" w:sz="0" w:space="0" w:color="auto"/>
        <w:left w:val="none" w:sz="0" w:space="0" w:color="auto"/>
        <w:bottom w:val="none" w:sz="0" w:space="0" w:color="auto"/>
        <w:right w:val="none" w:sz="0" w:space="0" w:color="auto"/>
      </w:divBdr>
    </w:div>
    <w:div w:id="1839227447">
      <w:bodyDiv w:val="1"/>
      <w:marLeft w:val="0"/>
      <w:marRight w:val="0"/>
      <w:marTop w:val="0"/>
      <w:marBottom w:val="0"/>
      <w:divBdr>
        <w:top w:val="none" w:sz="0" w:space="0" w:color="auto"/>
        <w:left w:val="none" w:sz="0" w:space="0" w:color="auto"/>
        <w:bottom w:val="none" w:sz="0" w:space="0" w:color="auto"/>
        <w:right w:val="none" w:sz="0" w:space="0" w:color="auto"/>
      </w:divBdr>
    </w:div>
    <w:div w:id="1855487455">
      <w:bodyDiv w:val="1"/>
      <w:marLeft w:val="0"/>
      <w:marRight w:val="0"/>
      <w:marTop w:val="0"/>
      <w:marBottom w:val="0"/>
      <w:divBdr>
        <w:top w:val="none" w:sz="0" w:space="0" w:color="auto"/>
        <w:left w:val="none" w:sz="0" w:space="0" w:color="auto"/>
        <w:bottom w:val="none" w:sz="0" w:space="0" w:color="auto"/>
        <w:right w:val="none" w:sz="0" w:space="0" w:color="auto"/>
      </w:divBdr>
    </w:div>
    <w:div w:id="1856579218">
      <w:bodyDiv w:val="1"/>
      <w:marLeft w:val="0"/>
      <w:marRight w:val="0"/>
      <w:marTop w:val="0"/>
      <w:marBottom w:val="0"/>
      <w:divBdr>
        <w:top w:val="none" w:sz="0" w:space="0" w:color="auto"/>
        <w:left w:val="none" w:sz="0" w:space="0" w:color="auto"/>
        <w:bottom w:val="none" w:sz="0" w:space="0" w:color="auto"/>
        <w:right w:val="none" w:sz="0" w:space="0" w:color="auto"/>
      </w:divBdr>
    </w:div>
    <w:div w:id="1865484077">
      <w:bodyDiv w:val="1"/>
      <w:marLeft w:val="0"/>
      <w:marRight w:val="0"/>
      <w:marTop w:val="0"/>
      <w:marBottom w:val="0"/>
      <w:divBdr>
        <w:top w:val="none" w:sz="0" w:space="0" w:color="auto"/>
        <w:left w:val="none" w:sz="0" w:space="0" w:color="auto"/>
        <w:bottom w:val="none" w:sz="0" w:space="0" w:color="auto"/>
        <w:right w:val="none" w:sz="0" w:space="0" w:color="auto"/>
      </w:divBdr>
    </w:div>
    <w:div w:id="1866823577">
      <w:bodyDiv w:val="1"/>
      <w:marLeft w:val="0"/>
      <w:marRight w:val="0"/>
      <w:marTop w:val="0"/>
      <w:marBottom w:val="0"/>
      <w:divBdr>
        <w:top w:val="none" w:sz="0" w:space="0" w:color="auto"/>
        <w:left w:val="none" w:sz="0" w:space="0" w:color="auto"/>
        <w:bottom w:val="none" w:sz="0" w:space="0" w:color="auto"/>
        <w:right w:val="none" w:sz="0" w:space="0" w:color="auto"/>
      </w:divBdr>
    </w:div>
    <w:div w:id="1868980272">
      <w:bodyDiv w:val="1"/>
      <w:marLeft w:val="0"/>
      <w:marRight w:val="0"/>
      <w:marTop w:val="0"/>
      <w:marBottom w:val="0"/>
      <w:divBdr>
        <w:top w:val="none" w:sz="0" w:space="0" w:color="auto"/>
        <w:left w:val="none" w:sz="0" w:space="0" w:color="auto"/>
        <w:bottom w:val="none" w:sz="0" w:space="0" w:color="auto"/>
        <w:right w:val="none" w:sz="0" w:space="0" w:color="auto"/>
      </w:divBdr>
    </w:div>
    <w:div w:id="1877279916">
      <w:bodyDiv w:val="1"/>
      <w:marLeft w:val="0"/>
      <w:marRight w:val="0"/>
      <w:marTop w:val="0"/>
      <w:marBottom w:val="0"/>
      <w:divBdr>
        <w:top w:val="none" w:sz="0" w:space="0" w:color="auto"/>
        <w:left w:val="none" w:sz="0" w:space="0" w:color="auto"/>
        <w:bottom w:val="none" w:sz="0" w:space="0" w:color="auto"/>
        <w:right w:val="none" w:sz="0" w:space="0" w:color="auto"/>
      </w:divBdr>
    </w:div>
    <w:div w:id="1877623517">
      <w:bodyDiv w:val="1"/>
      <w:marLeft w:val="0"/>
      <w:marRight w:val="0"/>
      <w:marTop w:val="0"/>
      <w:marBottom w:val="0"/>
      <w:divBdr>
        <w:top w:val="none" w:sz="0" w:space="0" w:color="auto"/>
        <w:left w:val="none" w:sz="0" w:space="0" w:color="auto"/>
        <w:bottom w:val="none" w:sz="0" w:space="0" w:color="auto"/>
        <w:right w:val="none" w:sz="0" w:space="0" w:color="auto"/>
      </w:divBdr>
    </w:div>
    <w:div w:id="1878621102">
      <w:bodyDiv w:val="1"/>
      <w:marLeft w:val="0"/>
      <w:marRight w:val="0"/>
      <w:marTop w:val="0"/>
      <w:marBottom w:val="0"/>
      <w:divBdr>
        <w:top w:val="none" w:sz="0" w:space="0" w:color="auto"/>
        <w:left w:val="none" w:sz="0" w:space="0" w:color="auto"/>
        <w:bottom w:val="none" w:sz="0" w:space="0" w:color="auto"/>
        <w:right w:val="none" w:sz="0" w:space="0" w:color="auto"/>
      </w:divBdr>
    </w:div>
    <w:div w:id="1892229862">
      <w:bodyDiv w:val="1"/>
      <w:marLeft w:val="0"/>
      <w:marRight w:val="0"/>
      <w:marTop w:val="0"/>
      <w:marBottom w:val="0"/>
      <w:divBdr>
        <w:top w:val="none" w:sz="0" w:space="0" w:color="auto"/>
        <w:left w:val="none" w:sz="0" w:space="0" w:color="auto"/>
        <w:bottom w:val="none" w:sz="0" w:space="0" w:color="auto"/>
        <w:right w:val="none" w:sz="0" w:space="0" w:color="auto"/>
      </w:divBdr>
      <w:divsChild>
        <w:div w:id="2062169231">
          <w:marLeft w:val="0"/>
          <w:marRight w:val="0"/>
          <w:marTop w:val="0"/>
          <w:marBottom w:val="0"/>
          <w:divBdr>
            <w:top w:val="none" w:sz="0" w:space="0" w:color="auto"/>
            <w:left w:val="none" w:sz="0" w:space="0" w:color="auto"/>
            <w:bottom w:val="none" w:sz="0" w:space="0" w:color="auto"/>
            <w:right w:val="none" w:sz="0" w:space="0" w:color="auto"/>
          </w:divBdr>
        </w:div>
      </w:divsChild>
    </w:div>
    <w:div w:id="1893300484">
      <w:bodyDiv w:val="1"/>
      <w:marLeft w:val="0"/>
      <w:marRight w:val="0"/>
      <w:marTop w:val="0"/>
      <w:marBottom w:val="0"/>
      <w:divBdr>
        <w:top w:val="none" w:sz="0" w:space="0" w:color="auto"/>
        <w:left w:val="none" w:sz="0" w:space="0" w:color="auto"/>
        <w:bottom w:val="none" w:sz="0" w:space="0" w:color="auto"/>
        <w:right w:val="none" w:sz="0" w:space="0" w:color="auto"/>
      </w:divBdr>
    </w:div>
    <w:div w:id="1900021614">
      <w:bodyDiv w:val="1"/>
      <w:marLeft w:val="0"/>
      <w:marRight w:val="0"/>
      <w:marTop w:val="0"/>
      <w:marBottom w:val="0"/>
      <w:divBdr>
        <w:top w:val="none" w:sz="0" w:space="0" w:color="auto"/>
        <w:left w:val="none" w:sz="0" w:space="0" w:color="auto"/>
        <w:bottom w:val="none" w:sz="0" w:space="0" w:color="auto"/>
        <w:right w:val="none" w:sz="0" w:space="0" w:color="auto"/>
      </w:divBdr>
    </w:div>
    <w:div w:id="1904221463">
      <w:bodyDiv w:val="1"/>
      <w:marLeft w:val="0"/>
      <w:marRight w:val="0"/>
      <w:marTop w:val="0"/>
      <w:marBottom w:val="0"/>
      <w:divBdr>
        <w:top w:val="none" w:sz="0" w:space="0" w:color="auto"/>
        <w:left w:val="none" w:sz="0" w:space="0" w:color="auto"/>
        <w:bottom w:val="none" w:sz="0" w:space="0" w:color="auto"/>
        <w:right w:val="none" w:sz="0" w:space="0" w:color="auto"/>
      </w:divBdr>
    </w:div>
    <w:div w:id="1909925569">
      <w:bodyDiv w:val="1"/>
      <w:marLeft w:val="0"/>
      <w:marRight w:val="0"/>
      <w:marTop w:val="0"/>
      <w:marBottom w:val="0"/>
      <w:divBdr>
        <w:top w:val="none" w:sz="0" w:space="0" w:color="auto"/>
        <w:left w:val="none" w:sz="0" w:space="0" w:color="auto"/>
        <w:bottom w:val="none" w:sz="0" w:space="0" w:color="auto"/>
        <w:right w:val="none" w:sz="0" w:space="0" w:color="auto"/>
      </w:divBdr>
    </w:div>
    <w:div w:id="1918860132">
      <w:bodyDiv w:val="1"/>
      <w:marLeft w:val="0"/>
      <w:marRight w:val="0"/>
      <w:marTop w:val="0"/>
      <w:marBottom w:val="0"/>
      <w:divBdr>
        <w:top w:val="none" w:sz="0" w:space="0" w:color="auto"/>
        <w:left w:val="none" w:sz="0" w:space="0" w:color="auto"/>
        <w:bottom w:val="none" w:sz="0" w:space="0" w:color="auto"/>
        <w:right w:val="none" w:sz="0" w:space="0" w:color="auto"/>
      </w:divBdr>
    </w:div>
    <w:div w:id="1924222893">
      <w:bodyDiv w:val="1"/>
      <w:marLeft w:val="0"/>
      <w:marRight w:val="0"/>
      <w:marTop w:val="0"/>
      <w:marBottom w:val="0"/>
      <w:divBdr>
        <w:top w:val="none" w:sz="0" w:space="0" w:color="auto"/>
        <w:left w:val="none" w:sz="0" w:space="0" w:color="auto"/>
        <w:bottom w:val="none" w:sz="0" w:space="0" w:color="auto"/>
        <w:right w:val="none" w:sz="0" w:space="0" w:color="auto"/>
      </w:divBdr>
    </w:div>
    <w:div w:id="1951815964">
      <w:bodyDiv w:val="1"/>
      <w:marLeft w:val="0"/>
      <w:marRight w:val="0"/>
      <w:marTop w:val="0"/>
      <w:marBottom w:val="0"/>
      <w:divBdr>
        <w:top w:val="none" w:sz="0" w:space="0" w:color="auto"/>
        <w:left w:val="none" w:sz="0" w:space="0" w:color="auto"/>
        <w:bottom w:val="none" w:sz="0" w:space="0" w:color="auto"/>
        <w:right w:val="none" w:sz="0" w:space="0" w:color="auto"/>
      </w:divBdr>
    </w:div>
    <w:div w:id="1969318031">
      <w:bodyDiv w:val="1"/>
      <w:marLeft w:val="0"/>
      <w:marRight w:val="0"/>
      <w:marTop w:val="0"/>
      <w:marBottom w:val="0"/>
      <w:divBdr>
        <w:top w:val="none" w:sz="0" w:space="0" w:color="auto"/>
        <w:left w:val="none" w:sz="0" w:space="0" w:color="auto"/>
        <w:bottom w:val="none" w:sz="0" w:space="0" w:color="auto"/>
        <w:right w:val="none" w:sz="0" w:space="0" w:color="auto"/>
      </w:divBdr>
    </w:div>
    <w:div w:id="1975409070">
      <w:bodyDiv w:val="1"/>
      <w:marLeft w:val="0"/>
      <w:marRight w:val="0"/>
      <w:marTop w:val="0"/>
      <w:marBottom w:val="0"/>
      <w:divBdr>
        <w:top w:val="none" w:sz="0" w:space="0" w:color="auto"/>
        <w:left w:val="none" w:sz="0" w:space="0" w:color="auto"/>
        <w:bottom w:val="none" w:sz="0" w:space="0" w:color="auto"/>
        <w:right w:val="none" w:sz="0" w:space="0" w:color="auto"/>
      </w:divBdr>
    </w:div>
    <w:div w:id="1985042509">
      <w:bodyDiv w:val="1"/>
      <w:marLeft w:val="0"/>
      <w:marRight w:val="0"/>
      <w:marTop w:val="0"/>
      <w:marBottom w:val="0"/>
      <w:divBdr>
        <w:top w:val="none" w:sz="0" w:space="0" w:color="auto"/>
        <w:left w:val="none" w:sz="0" w:space="0" w:color="auto"/>
        <w:bottom w:val="none" w:sz="0" w:space="0" w:color="auto"/>
        <w:right w:val="none" w:sz="0" w:space="0" w:color="auto"/>
      </w:divBdr>
    </w:div>
    <w:div w:id="1995641970">
      <w:bodyDiv w:val="1"/>
      <w:marLeft w:val="0"/>
      <w:marRight w:val="0"/>
      <w:marTop w:val="0"/>
      <w:marBottom w:val="0"/>
      <w:divBdr>
        <w:top w:val="none" w:sz="0" w:space="0" w:color="auto"/>
        <w:left w:val="none" w:sz="0" w:space="0" w:color="auto"/>
        <w:bottom w:val="none" w:sz="0" w:space="0" w:color="auto"/>
        <w:right w:val="none" w:sz="0" w:space="0" w:color="auto"/>
      </w:divBdr>
    </w:div>
    <w:div w:id="2001999549">
      <w:bodyDiv w:val="1"/>
      <w:marLeft w:val="0"/>
      <w:marRight w:val="0"/>
      <w:marTop w:val="0"/>
      <w:marBottom w:val="0"/>
      <w:divBdr>
        <w:top w:val="none" w:sz="0" w:space="0" w:color="auto"/>
        <w:left w:val="none" w:sz="0" w:space="0" w:color="auto"/>
        <w:bottom w:val="none" w:sz="0" w:space="0" w:color="auto"/>
        <w:right w:val="none" w:sz="0" w:space="0" w:color="auto"/>
      </w:divBdr>
    </w:div>
    <w:div w:id="2012249247">
      <w:bodyDiv w:val="1"/>
      <w:marLeft w:val="0"/>
      <w:marRight w:val="0"/>
      <w:marTop w:val="0"/>
      <w:marBottom w:val="0"/>
      <w:divBdr>
        <w:top w:val="none" w:sz="0" w:space="0" w:color="auto"/>
        <w:left w:val="none" w:sz="0" w:space="0" w:color="auto"/>
        <w:bottom w:val="none" w:sz="0" w:space="0" w:color="auto"/>
        <w:right w:val="none" w:sz="0" w:space="0" w:color="auto"/>
      </w:divBdr>
    </w:div>
    <w:div w:id="2024473676">
      <w:bodyDiv w:val="1"/>
      <w:marLeft w:val="0"/>
      <w:marRight w:val="0"/>
      <w:marTop w:val="0"/>
      <w:marBottom w:val="0"/>
      <w:divBdr>
        <w:top w:val="none" w:sz="0" w:space="0" w:color="auto"/>
        <w:left w:val="none" w:sz="0" w:space="0" w:color="auto"/>
        <w:bottom w:val="none" w:sz="0" w:space="0" w:color="auto"/>
        <w:right w:val="none" w:sz="0" w:space="0" w:color="auto"/>
      </w:divBdr>
    </w:div>
    <w:div w:id="2035614040">
      <w:bodyDiv w:val="1"/>
      <w:marLeft w:val="0"/>
      <w:marRight w:val="0"/>
      <w:marTop w:val="0"/>
      <w:marBottom w:val="0"/>
      <w:divBdr>
        <w:top w:val="none" w:sz="0" w:space="0" w:color="auto"/>
        <w:left w:val="none" w:sz="0" w:space="0" w:color="auto"/>
        <w:bottom w:val="none" w:sz="0" w:space="0" w:color="auto"/>
        <w:right w:val="none" w:sz="0" w:space="0" w:color="auto"/>
      </w:divBdr>
    </w:div>
    <w:div w:id="2042048161">
      <w:bodyDiv w:val="1"/>
      <w:marLeft w:val="0"/>
      <w:marRight w:val="0"/>
      <w:marTop w:val="0"/>
      <w:marBottom w:val="0"/>
      <w:divBdr>
        <w:top w:val="none" w:sz="0" w:space="0" w:color="auto"/>
        <w:left w:val="none" w:sz="0" w:space="0" w:color="auto"/>
        <w:bottom w:val="none" w:sz="0" w:space="0" w:color="auto"/>
        <w:right w:val="none" w:sz="0" w:space="0" w:color="auto"/>
      </w:divBdr>
    </w:div>
    <w:div w:id="2049639945">
      <w:bodyDiv w:val="1"/>
      <w:marLeft w:val="0"/>
      <w:marRight w:val="0"/>
      <w:marTop w:val="0"/>
      <w:marBottom w:val="0"/>
      <w:divBdr>
        <w:top w:val="none" w:sz="0" w:space="0" w:color="auto"/>
        <w:left w:val="none" w:sz="0" w:space="0" w:color="auto"/>
        <w:bottom w:val="none" w:sz="0" w:space="0" w:color="auto"/>
        <w:right w:val="none" w:sz="0" w:space="0" w:color="auto"/>
      </w:divBdr>
    </w:div>
    <w:div w:id="2060128465">
      <w:bodyDiv w:val="1"/>
      <w:marLeft w:val="0"/>
      <w:marRight w:val="0"/>
      <w:marTop w:val="0"/>
      <w:marBottom w:val="0"/>
      <w:divBdr>
        <w:top w:val="none" w:sz="0" w:space="0" w:color="auto"/>
        <w:left w:val="none" w:sz="0" w:space="0" w:color="auto"/>
        <w:bottom w:val="none" w:sz="0" w:space="0" w:color="auto"/>
        <w:right w:val="none" w:sz="0" w:space="0" w:color="auto"/>
      </w:divBdr>
    </w:div>
    <w:div w:id="2067606103">
      <w:bodyDiv w:val="1"/>
      <w:marLeft w:val="0"/>
      <w:marRight w:val="0"/>
      <w:marTop w:val="0"/>
      <w:marBottom w:val="0"/>
      <w:divBdr>
        <w:top w:val="none" w:sz="0" w:space="0" w:color="auto"/>
        <w:left w:val="none" w:sz="0" w:space="0" w:color="auto"/>
        <w:bottom w:val="none" w:sz="0" w:space="0" w:color="auto"/>
        <w:right w:val="none" w:sz="0" w:space="0" w:color="auto"/>
      </w:divBdr>
    </w:div>
    <w:div w:id="2068062720">
      <w:bodyDiv w:val="1"/>
      <w:marLeft w:val="0"/>
      <w:marRight w:val="0"/>
      <w:marTop w:val="0"/>
      <w:marBottom w:val="0"/>
      <w:divBdr>
        <w:top w:val="none" w:sz="0" w:space="0" w:color="auto"/>
        <w:left w:val="none" w:sz="0" w:space="0" w:color="auto"/>
        <w:bottom w:val="none" w:sz="0" w:space="0" w:color="auto"/>
        <w:right w:val="none" w:sz="0" w:space="0" w:color="auto"/>
      </w:divBdr>
    </w:div>
    <w:div w:id="2073963320">
      <w:bodyDiv w:val="1"/>
      <w:marLeft w:val="0"/>
      <w:marRight w:val="0"/>
      <w:marTop w:val="0"/>
      <w:marBottom w:val="0"/>
      <w:divBdr>
        <w:top w:val="none" w:sz="0" w:space="0" w:color="auto"/>
        <w:left w:val="none" w:sz="0" w:space="0" w:color="auto"/>
        <w:bottom w:val="none" w:sz="0" w:space="0" w:color="auto"/>
        <w:right w:val="none" w:sz="0" w:space="0" w:color="auto"/>
      </w:divBdr>
    </w:div>
    <w:div w:id="2088072309">
      <w:bodyDiv w:val="1"/>
      <w:marLeft w:val="0"/>
      <w:marRight w:val="0"/>
      <w:marTop w:val="0"/>
      <w:marBottom w:val="0"/>
      <w:divBdr>
        <w:top w:val="none" w:sz="0" w:space="0" w:color="auto"/>
        <w:left w:val="none" w:sz="0" w:space="0" w:color="auto"/>
        <w:bottom w:val="none" w:sz="0" w:space="0" w:color="auto"/>
        <w:right w:val="none" w:sz="0" w:space="0" w:color="auto"/>
      </w:divBdr>
    </w:div>
    <w:div w:id="2115862436">
      <w:bodyDiv w:val="1"/>
      <w:marLeft w:val="0"/>
      <w:marRight w:val="0"/>
      <w:marTop w:val="0"/>
      <w:marBottom w:val="0"/>
      <w:divBdr>
        <w:top w:val="none" w:sz="0" w:space="0" w:color="auto"/>
        <w:left w:val="none" w:sz="0" w:space="0" w:color="auto"/>
        <w:bottom w:val="none" w:sz="0" w:space="0" w:color="auto"/>
        <w:right w:val="none" w:sz="0" w:space="0" w:color="auto"/>
      </w:divBdr>
    </w:div>
    <w:div w:id="213505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Que23</b:Tag>
    <b:SourceType>Report</b:SourceType>
    <b:Guid>{0FD34A7D-4138-471A-91E7-E3B727C0F6AC}</b:Guid>
    <b:Title>Fortalecimiento empresarial de la cadena de suministros en la industria agropecuaria en San Marcos de Colón.</b:Title>
    <b:Year>2023</b:Year>
    <b:Author>
      <b:Author>
        <b:NameList>
          <b:Person>
            <b:Last>Quesada</b:Last>
            <b:First>F.,</b:First>
            <b:Middle>&amp; Cole, R.</b:Middle>
          </b:Person>
        </b:NameList>
      </b:Author>
    </b:Author>
    <b:Publisher>Unitec</b:Publisher>
    <b:City>Tegucigalpa</b:City>
    <b:RefOrder>18</b:RefOrder>
  </b:Source>
  <b:Source>
    <b:Tag>Riv21</b:Tag>
    <b:SourceType>Report</b:SourceType>
    <b:Guid>{E80DDD0B-27FE-4419-9A00-E740332BBA17}</b:Guid>
    <b:Author>
      <b:Author>
        <b:NameList>
          <b:Person>
            <b:Last>Rivero</b:Last>
            <b:First>J.,</b:First>
            <b:Middle>Figueroa, M., &amp; Leon, Y.</b:Middle>
          </b:Person>
        </b:NameList>
      </b:Author>
    </b:Author>
    <b:Title>Gestión organizacional para la mejora del área del talento humano en la empresa Velarte mediante la aplicación de innovación</b:Title>
    <b:Year>2021</b:Year>
    <b:Publisher>Unidades Tecnologicas de Santander</b:Publisher>
    <b:City>Bucaramanga</b:City>
    <b:RefOrder>19</b:RefOrder>
  </b:Source>
  <b:Source>
    <b:Tag>Her18</b:Tag>
    <b:SourceType>Book</b:SourceType>
    <b:Guid>{2FBAE0E0-953D-4527-96F5-3EEE73B4E051}</b:Guid>
    <b:Title>Gestión empresarial y posmodernidad</b:Title>
    <b:Year>2018</b:Year>
    <b:Author>
      <b:Author>
        <b:NameList>
          <b:Person>
            <b:Last>Hernandez. N.</b:Last>
            <b:First>&amp;</b:First>
            <b:Middle>Ricardo, J.</b:Middle>
          </b:Person>
        </b:NameList>
      </b:Author>
    </b:Author>
    <b:Publisher>Infinite Study</b:Publisher>
    <b:City>Bruxelles</b:City>
    <b:RefOrder>20</b:RefOrder>
  </b:Source>
  <b:Source>
    <b:Tag>Con20</b:Tag>
    <b:SourceType>JournalArticle</b:SourceType>
    <b:Guid>{24A29CF2-A188-4DE4-A936-7FE04C5D912C}</b:Guid>
    <b:Title>La composición empresarial y la incidencia en el fortalecimiento misional en las Unidades de Salud de Ibagué USI</b:Title>
    <b:Year>2020</b:Year>
    <b:Author>
      <b:Author>
        <b:NameList>
          <b:Person>
            <b:Last>Conde</b:Last>
            <b:First>H.,</b:First>
            <b:Middle>Soto, J., &amp; Guzmán, I.</b:Middle>
          </b:Person>
        </b:NameList>
      </b:Author>
    </b:Author>
    <b:JournalName>Aglala</b:JournalName>
    <b:Pages>167-176</b:Pages>
    <b:RefOrder>21</b:RefOrder>
  </b:Source>
  <b:Source>
    <b:Tag>Laz19</b:Tag>
    <b:SourceType>Book</b:SourceType>
    <b:Guid>{BDD8D24F-3AC7-4B64-82FF-4BB50047D8E6}</b:Guid>
    <b:Author>
      <b:Author>
        <b:NameList>
          <b:Person>
            <b:Last>Laza</b:Last>
            <b:First>C.</b:First>
          </b:Person>
        </b:NameList>
      </b:Author>
    </b:Author>
    <b:Title>Investigación y recogida de información de mercados</b:Title>
    <b:Year>2019</b:Year>
    <b:City>San Millan</b:City>
    <b:Publisher>Tutor Formación</b:Publisher>
    <b:RefOrder>22</b:RefOrder>
  </b:Source>
  <b:Source>
    <b:Tag>Gar18</b:Tag>
    <b:SourceType>JournalArticle</b:SourceType>
    <b:Guid>{C8FF723A-EAB7-4F99-830E-459723B31497}</b:Guid>
    <b:Author>
      <b:Author>
        <b:NameList>
          <b:Person>
            <b:Last>García</b:Last>
            <b:First>J.,</b:First>
            <b:Middle>&amp; Valencia, M.</b:Middle>
          </b:Person>
        </b:NameList>
      </b:Author>
    </b:Author>
    <b:Title>Impacto que genera la investigación de mercados en la toma de decisiones por la gerencia</b:Title>
    <b:JournalName>ECA Sinergia</b:JournalName>
    <b:Year>2018</b:Year>
    <b:Pages>68-79</b:Pages>
    <b:RefOrder>23</b:RefOrder>
  </b:Source>
  <b:Source>
    <b:Tag>Mor20</b:Tag>
    <b:SourceType>JournalArticle</b:SourceType>
    <b:Guid>{27937061-9375-4A89-BDF4-7770BB727600}</b:Guid>
    <b:Author>
      <b:Author>
        <b:NameList>
          <b:Person>
            <b:Last>Mori</b:Last>
            <b:First>K.,</b:First>
            <b:Middle>&amp; Bardales, J.</b:Middle>
          </b:Person>
        </b:NameList>
      </b:Author>
    </b:Author>
    <b:Title>Gestión del talento humano en el desempeño laboral</b:Title>
    <b:JournalName>Ciencia Latina Revista Científica Multidisciplinar</b:JournalName>
    <b:Year>2020</b:Year>
    <b:Pages>684-703</b:Pages>
    <b:RefOrder>24</b:RefOrder>
  </b:Source>
  <b:Source>
    <b:Tag>Chá18</b:Tag>
    <b:SourceType>JournalArticle</b:SourceType>
    <b:Guid>{DD94332E-6138-4244-B78F-26787AB0545D}</b:Guid>
    <b:Title>La gestión del talento humano como estrategia empresarial</b:Title>
    <b:JournalName>Perspectiva</b:JournalName>
    <b:Year>2018</b:Year>
    <b:Pages>553-558</b:Pages>
    <b:Author>
      <b:Author>
        <b:NameList>
          <b:Person>
            <b:Last>Chávez</b:Last>
            <b:First>L.</b:First>
          </b:Person>
        </b:NameList>
      </b:Author>
    </b:Author>
    <b:Publisher>Perspectiva, </b:Publisher>
    <b:City>Peru</b:City>
    <b:RefOrder>25</b:RefOrder>
  </b:Source>
  <b:Source>
    <b:Tag>Ram21</b:Tag>
    <b:SourceType>JournalArticle</b:SourceType>
    <b:Guid>{8B8F9785-BD19-4D6D-B9E6-38F5551F5F8E}</b:Guid>
    <b:Title>Posicionamiento de marca y su relación con el nivel de compra por redes sociales</b:Title>
    <b:Year>2021</b:Year>
    <b:Author>
      <b:Author>
        <b:NameList>
          <b:Person>
            <b:Last>Ramírez</b:Last>
            <b:First>G.,</b:First>
            <b:Middle>&amp; Yactayo A.</b:Middle>
          </b:Person>
        </b:NameList>
      </b:Author>
    </b:Author>
    <b:JournalName>Revista Arbitrada Interdisciplinaria Koinonia</b:JournalName>
    <b:Pages>81-100</b:Pages>
    <b:RefOrder>26</b:RefOrder>
  </b:Source>
  <b:Source>
    <b:Tag>Vil17</b:Tag>
    <b:SourceType>JournalArticle</b:SourceType>
    <b:Guid>{9F803B80-60F9-41E3-B856-3FD960ABEFF1}</b:Guid>
    <b:Title>Metodología para elaborar un plan de mejora continua</b:Title>
    <b:Year>2017</b:Year>
    <b:Author>
      <b:Author>
        <b:NameList>
          <b:Person>
            <b:Last>Villlavicencio D</b:Last>
            <b:First>Soler</b:First>
            <b:Middle>V &amp; Bernabeu E,.</b:Middle>
          </b:Person>
        </b:NameList>
      </b:Author>
    </b:Author>
    <b:JournalName>Investigación y pensamiento crítico </b:JournalName>
    <b:Pages>(1), 50-56</b:Pages>
    <b:RefOrder>27</b:RefOrder>
  </b:Source>
  <b:Source>
    <b:Tag>Ped19</b:Tag>
    <b:SourceType>JournalArticle</b:SourceType>
    <b:Guid>{CB6AC775-3C30-49FD-9800-8BDB478B0C2E}</b:Guid>
    <b:Author>
      <b:Author>
        <b:NameList>
          <b:Person>
            <b:Last>Pedraja R</b:Last>
            <b:First>Valdés</b:First>
            <b:Middle>G, Riveros C &amp; Santibáñez R,.</b:Middle>
          </b:Person>
        </b:NameList>
      </b:Author>
    </b:Author>
    <b:Title>Percepción de la calidad de servicio de salud en la ciudad de Arica, Chile: Hacia un plan de mejora</b:Title>
    <b:JournalName> Interciencia</b:JournalName>
    <b:Year>2019</b:Year>
    <b:Pages>44(9), 514-520.</b:Pages>
    <b:RefOrder>28</b:RefOrder>
  </b:Source>
  <b:Source>
    <b:Tag>Ávi20</b:Tag>
    <b:SourceType>JournalArticle</b:SourceType>
    <b:Guid>{1C57FAE6-6F0D-4474-8889-11F9720E1E82}</b:Guid>
    <b:Author>
      <b:Author>
        <b:NameList>
          <b:Person>
            <b:Last>Ávila E</b:Last>
            <b:First>Álvarez</b:First>
            <b:Middle>J &amp; Zurita L,.</b:Middle>
          </b:Person>
        </b:NameList>
      </b:Author>
    </b:Author>
    <b:Title>Marketing digital y estrategias online en el sector de fabricación de muebles de madera. </b:Title>
    <b:JournalName>Revista Arbitrada Interdisciplinaria Koinonía</b:JournalName>
    <b:Year>2020</b:Year>
    <b:Pages>5(10), 339-368</b:Pages>
    <b:RefOrder>29</b:RefOrder>
  </b:Source>
  <b:Source>
    <b:Tag>Muñ22</b:Tag>
    <b:SourceType>JournalArticle</b:SourceType>
    <b:Guid>{3A84DE8E-E6DC-4CFF-A41E-9C705B2A7BD1}</b:Guid>
    <b:Author>
      <b:Author>
        <b:NameList>
          <b:Person>
            <b:Last>Muñoz J</b:Last>
            <b:First>Tomala</b:First>
            <b:Middle>Y &amp; Alvarado G,.</b:Middle>
          </b:Person>
        </b:NameList>
      </b:Author>
    </b:Author>
    <b:Title>La Planificación Estratégica y su Aporte al Desarrollo Empresarial de las Mipymes en Manabí.</b:Title>
    <b:JournalName>Domino de las Ciencias</b:JournalName>
    <b:Year>2022</b:Year>
    <b:Pages>8(1), 372-383.</b:Pages>
    <b:RefOrder>30</b:RefOrder>
  </b:Source>
  <b:Source>
    <b:Tag>Zam20</b:Tag>
    <b:SourceType>JournalArticle</b:SourceType>
    <b:Guid>{D8F24AAD-8F8B-4FB4-A532-461E0DC97DCE}</b:Guid>
    <b:Author>
      <b:Author>
        <b:Corporate>Zambrano, E. &amp; Ormaza, C.</b:Corporate>
      </b:Author>
    </b:Author>
    <b:Title>Proceso administrativo de fortalecimiento a los emprendimientos de comerciantes de la calle Alajuela de Portoviejo. </b:Title>
    <b:JournalName>Domino de las Ciencias</b:JournalName>
    <b:Year>2020</b:Year>
    <b:Pages>6(3), 467-486</b:Pages>
    <b:RefOrder>1</b:RefOrder>
  </b:Source>
  <b:Source>
    <b:Tag>Alf20</b:Tag>
    <b:SourceType>Report</b:SourceType>
    <b:Guid>{F1F9BCDB-4609-410B-AF96-FDF55F71E584}</b:Guid>
    <b:Title>Estandarización de los procesos de mix y batido para mejorar la eficiencia de una planta de producción de helados.</b:Title>
    <b:Year>2020</b:Year>
    <b:Author>
      <b:Author>
        <b:Corporate>Alfaro, P.</b:Corporate>
      </b:Author>
    </b:Author>
    <b:Publisher>Universidad Mayor de San Marcos</b:Publisher>
    <b:City>Lima, Peru </b:City>
    <b:RefOrder>2</b:RefOrder>
  </b:Source>
  <b:Source>
    <b:Tag>Lad18</b:Tag>
    <b:SourceType>Report</b:SourceType>
    <b:Guid>{E477C748-C213-452D-9FF1-DEA968FE124B}</b:Guid>
    <b:Author>
      <b:Author>
        <b:Corporate>Ladines, R.</b:Corporate>
      </b:Author>
    </b:Author>
    <b:Title>Diseño de plan de mejora para gestión administrativa aplicada a empresa Lubrilad  </b:Title>
    <b:Year>2018</b:Year>
    <b:Publisher>Universidad de Guayaquil Facultad de Ciencias Administrativas</b:Publisher>
    <b:City>Guayaquil</b:City>
    <b:RefOrder>3</b:RefOrder>
  </b:Source>
  <b:Source>
    <b:Tag>Cru23</b:Tag>
    <b:SourceType>Report</b:SourceType>
    <b:Guid>{FBEB9F09-6913-48BD-AE1C-185C3D679588}</b:Guid>
    <b:Author>
      <b:Author>
        <b:Corporate>Cruz, P. &amp; Rodríguez, R. </b:Corporate>
      </b:Author>
    </b:Author>
    <b:Title>Análisis y plan de mejora de satisfacción laboral en la Empresa LOTELHSA, 2017.</b:Title>
    <b:Year>2023</b:Year>
    <b:Publisher>Corporacion Universitaria Unitec</b:Publisher>
    <b:RefOrder>4</b:RefOrder>
  </b:Source>
  <b:Source>
    <b:Tag>Arr18</b:Tag>
    <b:SourceType>Report</b:SourceType>
    <b:Guid>{5782D86D-B708-4C33-A242-596A92B9420E}</b:Guid>
    <b:Title>Control de inventarios y su incidencia en los estados financieros. Observatorio de la economía latinoamericana</b:Title>
    <b:Year>2018</b:Year>
    <b:Author>
      <b:Author>
        <b:Corporate>Arroba,S. ,Angulo, R. &amp; Naula, V.</b:Corporate>
      </b:Author>
    </b:Author>
    <b:Publisher>Universidad Laica Vicente Rocafuerte de Guayaquil</b:Publisher>
    <b:City>Guayaquil, Ecuador</b:City>
    <b:RefOrder>31</b:RefOrder>
  </b:Source>
  <b:Source>
    <b:Tag>Duq21</b:Tag>
    <b:SourceType>Report</b:SourceType>
    <b:Guid>{FB3A5711-C28F-4835-8372-19548A34E22C}</b:Guid>
    <b:Author>
      <b:Author>
        <b:Corporate>Duque, L.</b:Corporate>
      </b:Author>
    </b:Author>
    <b:Title> Desarrollo de la sistematización del manual de procedimiento para el control y manejo de inventario en Depósito Los Hoyos SAS </b:Title>
    <b:Year>2021</b:Year>
    <b:Publisher>Corporación Universitaria Minuto de Dios</b:Publisher>
    <b:City>Antioquia</b:City>
    <b:RefOrder>6</b:RefOrder>
  </b:Source>
  <b:Source>
    <b:Tag>Mar19</b:Tag>
    <b:SourceType>Report</b:SourceType>
    <b:Guid>{9F0DD34E-E645-467B-9DBF-6842B465003C}</b:Guid>
    <b:Author>
      <b:Author>
        <b:Corporate>Martínez, A.</b:Corporate>
      </b:Author>
    </b:Author>
    <b:Title>Fortalecimiento empresarial en el área de inventarios de la empresa Ferrelectricos Restrepo.</b:Title>
    <b:Year>2019</b:Year>
    <b:Publisher>Universidad Santo Tomas</b:Publisher>
    <b:City>Bogota</b:City>
    <b:RefOrder>32</b:RefOrder>
  </b:Source>
  <b:Source>
    <b:Tag>Cru231</b:Tag>
    <b:SourceType>Report</b:SourceType>
    <b:Guid>{EB1FC067-494B-4FC1-A613-D2B5E14E7CD8}</b:Guid>
    <b:Author>
      <b:Author>
        <b:Corporate>Cruz, B. &amp; Benítez, V.</b:Corporate>
      </b:Author>
    </b:Author>
    <b:Title>Fortalecimiento empresarial enfocado al reposicionamiento de mercado. caso Óptica Santa Lucía.</b:Title>
    <b:Year>2023</b:Year>
    <b:Publisher>Corporacion Universitaria Unitec</b:Publisher>
    <b:RefOrder>8</b:RefOrder>
  </b:Source>
  <b:Source>
    <b:Tag>Pre21</b:Tag>
    <b:SourceType>Report</b:SourceType>
    <b:Guid>{D7E8C8B2-267B-4667-A818-D3036CE98F6F}</b:Guid>
    <b:Author>
      <b:Author>
        <b:Corporate>Preciado,A. &amp; Ruiz, D.</b:Corporate>
      </b:Author>
    </b:Author>
    <b:Title> Fortalecimiento Empresarial Del Área Administrativa Para Natural Way Ciencia Fitness Ubicada En El Municipio De Facatativá.</b:Title>
    <b:Year>2021</b:Year>
    <b:Publisher>Universidad de Cundinamarca </b:Publisher>
    <b:City>Facatativa</b:City>
    <b:RefOrder>9</b:RefOrder>
  </b:Source>
  <b:Source>
    <b:Tag>Alf21</b:Tag>
    <b:SourceType>Report</b:SourceType>
    <b:Guid>{B2EE652D-2480-4832-BA39-F807244CEE77}</b:Guid>
    <b:Author>
      <b:Author>
        <b:Corporate>Alfaro, S. &amp; Martínez, H.</b:Corporate>
      </b:Author>
    </b:Author>
    <b:Title>Propuesta de fortalecimiento del control en la gestión de los inventarios de materia prima, producto en proceso y terminado de la empresa GLOBAL KEMICAL, SA durante el año 2021</b:Title>
    <b:Year>2021</b:Year>
    <b:Publisher>Universidad Tecnica Nacional</b:Publisher>
    <b:City>Costa Rica</b:City>
    <b:RefOrder>7</b:RefOrder>
  </b:Source>
  <b:Source>
    <b:Tag>Ter19</b:Tag>
    <b:SourceType>JournalArticle</b:SourceType>
    <b:Guid>{0632C99B-DFBA-4908-B71A-7BECA74FFD90}</b:Guid>
    <b:Title>El marketing digital en las empresas de Ecuador. </b:Title>
    <b:Year>2019</b:Year>
    <b:Author>
      <b:Author>
        <b:Corporate>Terranova, K., Villota, J., Tenorio, G. &amp; Mayorga, L. </b:Corporate>
      </b:Author>
    </b:Author>
    <b:JournalName>Revista Ciencia e Investigación</b:JournalName>
    <b:Pages>4(1), 1-10</b:Pages>
    <b:RefOrder>10</b:RefOrder>
  </b:Source>
  <b:Source>
    <b:Tag>Cud20</b:Tag>
    <b:SourceType>JournalArticle</b:SourceType>
    <b:Guid>{3B3AAAAB-51BC-412A-A0B4-BDC64AD6170B}</b:Guid>
    <b:Author>
      <b:Author>
        <b:Corporate>Cudriz, E. &amp; Corrales, J. </b:Corporate>
      </b:Author>
    </b:Author>
    <b:Title>El marketing digital como un elemento de apoyo estratégico a las organizaciones. </b:Title>
    <b:JournalName>Cuadernos Latinoamericanos de Administración</b:JournalName>
    <b:Year>2020</b:Year>
    <b:Pages>16(30)</b:Pages>
    <b:RefOrder>11</b:RefOrder>
  </b:Source>
  <b:Source>
    <b:Tag>Sán23</b:Tag>
    <b:SourceType>JournalArticle</b:SourceType>
    <b:Guid>{6C385C26-5912-4686-B40E-4819CC4D8F2C}</b:Guid>
    <b:Author>
      <b:Author>
        <b:Corporate>Sánchez, B.,Domínguez, J., Almaguer,G. &amp; Trejo, A.</b:Corporate>
      </b:Author>
    </b:Author>
    <b:Title>Desarrollo de sistema web para sistematización y control de productos perecederos</b:Title>
    <b:JournalName>XIKUA Boletín Científico de la Escuela Superior de Tlahuelilpan</b:JournalName>
    <b:Year>2023</b:Year>
    <b:Pages>11(21), 16-25</b:Pages>
    <b:RefOrder>12</b:RefOrder>
  </b:Source>
  <b:Source>
    <b:Tag>Res20</b:Tag>
    <b:SourceType>JournalArticle</b:SourceType>
    <b:Guid>{FBA623C6-2A0B-4C81-B37B-B0B0866EA93C}</b:Guid>
    <b:Author>
      <b:Author>
        <b:Corporate>Restrepo, M., González, C. &amp; Serna, D. </b:Corporate>
      </b:Author>
    </b:Author>
    <b:Title>El control interno de los inventarios: su incidencia en la gestión financiera de “Due Amici Pizzería”. </b:Title>
    <b:JournalName>Revista Activos</b:JournalName>
    <b:Year>2020</b:Year>
    <b:Pages>18(2), 137-163</b:Pages>
    <b:RefOrder>13</b:RefOrder>
  </b:Source>
  <b:Source>
    <b:Tag>Bor20</b:Tag>
    <b:SourceType>JournalArticle</b:SourceType>
    <b:Guid>{7D82500D-90DC-4196-AB87-48681A0B478E}</b:Guid>
    <b:Author>
      <b:Author>
        <b:Corporate>Borja, A., Carvajal, H. &amp; Vite, H. </b:Corporate>
      </b:Author>
    </b:Author>
    <b:Title>Modelo de emprendimiento y análisis de los factores determinantes para su sostenibilidad. .</b:Title>
    <b:JournalName>Revista ESPACIOS. ISSN, 798, 1015</b:JournalName>
    <b:Year>2020</b:Year>
    <b:RefOrder>15</b:RefOrder>
  </b:Source>
  <b:Source>
    <b:Tag>Pac22</b:Tag>
    <b:SourceType>JournalArticle</b:SourceType>
    <b:Guid>{23978881-15F9-49A0-90C6-A79D27C65BC4}</b:Guid>
    <b:Author>
      <b:Author>
        <b:Corporate>Pacheco, R, Rojas, M. &amp; Hernández, P.</b:Corporate>
      </b:Author>
    </b:Author>
    <b:Title>Caracterización del emprendimiento desde un enfoque universitario.</b:Title>
    <b:JournalName>Formación universitaria</b:JournalName>
    <b:Year>2022</b:Year>
    <b:Pages>15(1), 135-144</b:Pages>
    <b:RefOrder>14</b:RefOrder>
  </b:Source>
  <b:Source>
    <b:Tag>Vas20</b:Tag>
    <b:SourceType>JournalArticle</b:SourceType>
    <b:Guid>{499F3B9E-8E0B-439B-ABA4-7D4DFF905725}</b:Guid>
    <b:Author>
      <b:Author>
        <b:Corporate>Vasquez, E., Ruiz, D &amp; Martinez, J.</b:Corporate>
      </b:Author>
    </b:Author>
    <b:Title>Influencia de la categorización de productos de consumo en las ventas digitales: El efecto mediador de la tasa de conversión Influence of consumer product categorization on digital sales: The mediating effect of conversion rate</b:Title>
    <b:JournalName>European Journal of Applied Business Management</b:JournalName>
    <b:Year>2020</b:Year>
    <b:Pages>6(4), 1-14</b:Pages>
    <b:RefOrder>16</b:RefOrder>
  </b:Source>
  <b:Source>
    <b:Tag>Álv211</b:Tag>
    <b:SourceType>JournalArticle</b:SourceType>
    <b:Guid>{D7B09AA7-5FB7-4AB1-AB53-A0485A2071E5}</b:Guid>
    <b:Author>
      <b:Author>
        <b:Corporate>Álvarez, C., Figueras, M. &amp; Medina, B.</b:Corporate>
      </b:Author>
    </b:Author>
    <b:Title>Evolución de la heteronormatividad a partir de una categorización de los estereotipos de género: análisis de los videoclips musicales más populares. </b:Title>
    <b:JournalName>El Profesional de la información. </b:JournalName>
    <b:Year>2021</b:Year>
    <b:Pages>30</b:Pages>
    <b:RefOrder>17</b:RefOrder>
  </b:Source>
  <b:Source>
    <b:Tag>sel</b:Tag>
    <b:SourceType>JournalArticle</b:SourceType>
    <b:Guid>{E739F2D7-36F9-457E-86BC-F44FDB58CC64}</b:Guid>
    <b:Title>Metodología para elaborar un plan de mejora continua. 3c Empresa:</b:Title>
    <b:Year>2018</b:Year>
    <b:Author>
      <b:Author>
        <b:Corporate>Villlavicencio, D. &amp; Bernabeu, E.</b:Corporate>
      </b:Author>
    </b:Author>
    <b:JournalName>Investigación y pensamiento crítico</b:JournalName>
    <b:Pages>(1), 50-56</b:Pages>
    <b:RefOrder>5</b:RefOrder>
  </b:Source>
</b:Sources>
</file>

<file path=customXml/itemProps1.xml><?xml version="1.0" encoding="utf-8"?>
<ds:datastoreItem xmlns:ds="http://schemas.openxmlformats.org/officeDocument/2006/customXml" ds:itemID="{BB6024C4-5466-45A4-B409-AB337AEA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3250</Words>
  <Characters>18560</Characters>
  <Application>Microsoft Office Word</Application>
  <DocSecurity>0</DocSecurity>
  <Lines>773</Lines>
  <Paragraphs>265</Paragraphs>
  <ScaleCrop>false</ScaleCrop>
  <HeadingPairs>
    <vt:vector size="2" baseType="variant">
      <vt:variant>
        <vt:lpstr>Título</vt:lpstr>
      </vt:variant>
      <vt:variant>
        <vt:i4>1</vt:i4>
      </vt:variant>
    </vt:vector>
  </HeadingPairs>
  <TitlesOfParts>
    <vt:vector size="1" baseType="lpstr">
      <vt:lpstr>R-DC-91 Plantilla Propuesta de Grado</vt:lpstr>
    </vt:vector>
  </TitlesOfParts>
  <Company>Unidades Tecnológicas de Santander</Company>
  <LinksUpToDate>false</LinksUpToDate>
  <CharactersWithSpaces>21545</CharactersWithSpaces>
  <SharedDoc>false</SharedDoc>
  <HLinks>
    <vt:vector size="6" baseType="variant">
      <vt:variant>
        <vt:i4>6225998</vt:i4>
      </vt:variant>
      <vt:variant>
        <vt:i4>0</vt:i4>
      </vt:variant>
      <vt:variant>
        <vt:i4>0</vt:i4>
      </vt:variant>
      <vt:variant>
        <vt:i4>5</vt:i4>
      </vt:variant>
      <vt:variant>
        <vt:lpwstr>http://www.eduteka.org/TaxonomiaBloomCuadro.php3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R-DC-91 Plantilla Propuesta de Grado</dc:title>
  <dc:subject>Plantilla institucional para la elaboración de propuestas de trabajo de grado</dc:subject>
  <dc:creator>Oficina de Investigaciones</dc:creator>
  <cp:keywords/>
  <dc:description/>
  <cp:lastModifiedBy>MARTHA LIZETTE MASSEY GALVIS</cp:lastModifiedBy>
  <cp:revision>2</cp:revision>
  <cp:lastPrinted>2019-08-06T18:46:00Z</cp:lastPrinted>
  <dcterms:created xsi:type="dcterms:W3CDTF">2023-04-25T14:40:00Z</dcterms:created>
  <dcterms:modified xsi:type="dcterms:W3CDTF">2023-04-25T14:40:00Z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1a440af220641bdbda494e93503db28b8dde25a08d8261c8611c0a79bd036166</vt:lpwstr>
  </property>
</Properties>
</file>