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14FFC" w14:textId="4FD0E4A2" w:rsidR="00EA683C" w:rsidRPr="00BC5F55" w:rsidRDefault="00EA683C" w:rsidP="00EA683C">
      <w:pPr>
        <w:jc w:val="center"/>
        <w:rPr>
          <w:lang w:val="es-CO"/>
        </w:rPr>
      </w:pPr>
      <w:r w:rsidRPr="00BC5F55">
        <w:rPr>
          <w:lang w:val="es-CO"/>
        </w:rPr>
        <w:t>ACTIVIDAD S</w:t>
      </w:r>
      <w:r w:rsidRPr="00BC5F55">
        <w:rPr>
          <w:lang w:val="es-CO"/>
        </w:rPr>
        <w:t>5</w:t>
      </w:r>
      <w:r w:rsidRPr="00BC5F55">
        <w:rPr>
          <w:lang w:val="es-CO"/>
        </w:rPr>
        <w:t xml:space="preserve"> – </w:t>
      </w:r>
      <w:r w:rsidRPr="00BC5F55">
        <w:rPr>
          <w:lang w:val="es-CO"/>
        </w:rPr>
        <w:t>Patron Abstract Factory</w:t>
      </w:r>
    </w:p>
    <w:p w14:paraId="16A6600C" w14:textId="1032F666" w:rsidR="00EA683C" w:rsidRPr="00BC5F55" w:rsidRDefault="00EA683C" w:rsidP="00EA683C">
      <w:pPr>
        <w:jc w:val="center"/>
        <w:rPr>
          <w:lang w:val="es-CO"/>
        </w:rPr>
      </w:pPr>
      <w:r w:rsidRPr="00BC5F55">
        <w:rPr>
          <w:lang w:val="es-CO"/>
        </w:rPr>
        <w:t xml:space="preserve">Basado </w:t>
      </w:r>
      <w:r w:rsidR="00BC5F55" w:rsidRPr="00BC5F55">
        <w:rPr>
          <w:lang w:val="es-CO"/>
        </w:rPr>
        <w:t>en el</w:t>
      </w:r>
      <w:r w:rsidRPr="00BC5F55">
        <w:rPr>
          <w:lang w:val="es-CO"/>
        </w:rPr>
        <w:t xml:space="preserve"> caso #17</w:t>
      </w:r>
      <w:r w:rsidR="00BC5F55">
        <w:rPr>
          <w:lang w:val="es-CO"/>
        </w:rPr>
        <w:t xml:space="preserve"> Sistema de control de produccion</w:t>
      </w:r>
    </w:p>
    <w:p w14:paraId="246EB1AB" w14:textId="77777777" w:rsidR="00EA683C" w:rsidRPr="00BC5F55" w:rsidRDefault="00EA683C" w:rsidP="00EA683C">
      <w:pPr>
        <w:jc w:val="center"/>
        <w:rPr>
          <w:lang w:val="es-CO"/>
        </w:rPr>
      </w:pPr>
    </w:p>
    <w:p w14:paraId="07BF7C9D" w14:textId="77777777" w:rsidR="00EA683C" w:rsidRPr="00BC5F55" w:rsidRDefault="00EA683C" w:rsidP="00EA683C">
      <w:pPr>
        <w:jc w:val="center"/>
        <w:rPr>
          <w:lang w:val="es-CO"/>
        </w:rPr>
      </w:pPr>
    </w:p>
    <w:p w14:paraId="581C34C0" w14:textId="77777777" w:rsidR="00EA683C" w:rsidRPr="00BC5F55" w:rsidRDefault="00EA683C" w:rsidP="00EA683C">
      <w:pPr>
        <w:jc w:val="center"/>
        <w:rPr>
          <w:lang w:val="es-CO"/>
        </w:rPr>
      </w:pPr>
    </w:p>
    <w:p w14:paraId="4D209FE9" w14:textId="77777777" w:rsidR="00EA683C" w:rsidRPr="00BC5F55" w:rsidRDefault="00EA683C" w:rsidP="00EA683C">
      <w:pPr>
        <w:jc w:val="center"/>
        <w:rPr>
          <w:lang w:val="es-CO"/>
        </w:rPr>
      </w:pPr>
    </w:p>
    <w:p w14:paraId="77A398A4" w14:textId="77777777" w:rsidR="00EA683C" w:rsidRPr="00BC5F55" w:rsidRDefault="00EA683C" w:rsidP="00EA683C">
      <w:pPr>
        <w:jc w:val="center"/>
        <w:rPr>
          <w:lang w:val="es-CO"/>
        </w:rPr>
      </w:pPr>
    </w:p>
    <w:p w14:paraId="5A23B41A" w14:textId="31DA8116" w:rsidR="00EA683C" w:rsidRPr="00BC5F55" w:rsidRDefault="00BC5F55" w:rsidP="00EA683C">
      <w:pPr>
        <w:jc w:val="center"/>
        <w:rPr>
          <w:lang w:val="es-CO"/>
        </w:rPr>
      </w:pPr>
      <w:r w:rsidRPr="00BC5F55">
        <w:rPr>
          <w:lang w:val="es-CO"/>
        </w:rPr>
        <w:t>Juan</w:t>
      </w:r>
      <w:r w:rsidR="00EA683C" w:rsidRPr="00BC5F55">
        <w:rPr>
          <w:lang w:val="es-CO"/>
        </w:rPr>
        <w:t xml:space="preserve"> Sebastian Rubiano Romero</w:t>
      </w:r>
    </w:p>
    <w:p w14:paraId="26C13246" w14:textId="41BF45F9" w:rsidR="00EA683C" w:rsidRPr="00BC5F55" w:rsidRDefault="00EA683C" w:rsidP="00EA683C">
      <w:pPr>
        <w:jc w:val="center"/>
        <w:rPr>
          <w:lang w:val="es-CO"/>
        </w:rPr>
      </w:pPr>
      <w:r w:rsidRPr="00BC5F55">
        <w:rPr>
          <w:lang w:val="es-CO"/>
        </w:rPr>
        <w:t xml:space="preserve">Angie </w:t>
      </w:r>
      <w:r w:rsidR="00BC5F55" w:rsidRPr="00BC5F55">
        <w:rPr>
          <w:lang w:val="es-CO"/>
        </w:rPr>
        <w:t>L</w:t>
      </w:r>
      <w:r w:rsidRPr="00BC5F55">
        <w:rPr>
          <w:lang w:val="es-CO"/>
        </w:rPr>
        <w:t>ucero Vargas Amado</w:t>
      </w:r>
    </w:p>
    <w:p w14:paraId="5CB25F53" w14:textId="77777777" w:rsidR="00EA683C" w:rsidRPr="00BC5F55" w:rsidRDefault="00EA683C" w:rsidP="00EA683C">
      <w:pPr>
        <w:jc w:val="center"/>
        <w:rPr>
          <w:lang w:val="es-CO"/>
        </w:rPr>
      </w:pPr>
    </w:p>
    <w:p w14:paraId="41FFE053" w14:textId="77777777" w:rsidR="00EA683C" w:rsidRPr="00BC5F55" w:rsidRDefault="00EA683C" w:rsidP="00EA683C">
      <w:pPr>
        <w:jc w:val="center"/>
        <w:rPr>
          <w:lang w:val="es-CO"/>
        </w:rPr>
      </w:pPr>
    </w:p>
    <w:p w14:paraId="104D9C95" w14:textId="77777777" w:rsidR="00EA683C" w:rsidRPr="00BC5F55" w:rsidRDefault="00EA683C" w:rsidP="00EA683C">
      <w:pPr>
        <w:jc w:val="center"/>
        <w:rPr>
          <w:lang w:val="es-CO"/>
        </w:rPr>
      </w:pPr>
    </w:p>
    <w:p w14:paraId="289580E0" w14:textId="2D44B696" w:rsidR="00EA683C" w:rsidRPr="00BC5F55" w:rsidRDefault="00BC5F55" w:rsidP="00BC5F55">
      <w:pPr>
        <w:rPr>
          <w:lang w:val="es-CO"/>
        </w:rPr>
      </w:pPr>
      <w:r w:rsidRPr="00BC5F55">
        <w:rPr>
          <w:lang w:val="es-CO"/>
        </w:rPr>
        <w:tab/>
      </w:r>
      <w:r w:rsidRPr="00BC5F55">
        <w:rPr>
          <w:lang w:val="es-CO"/>
        </w:rPr>
        <w:tab/>
      </w:r>
      <w:r w:rsidRPr="00BC5F55">
        <w:rPr>
          <w:lang w:val="es-CO"/>
        </w:rPr>
        <w:tab/>
      </w:r>
      <w:r w:rsidRPr="00BC5F55">
        <w:rPr>
          <w:lang w:val="es-CO"/>
        </w:rPr>
        <w:tab/>
      </w:r>
      <w:r w:rsidRPr="00BC5F55">
        <w:rPr>
          <w:lang w:val="es-CO"/>
        </w:rPr>
        <w:tab/>
        <w:t>Patrones de Software</w:t>
      </w:r>
    </w:p>
    <w:p w14:paraId="0A7DE945" w14:textId="602FCF59" w:rsidR="00EA683C" w:rsidRPr="00BC5F55" w:rsidRDefault="00EA683C" w:rsidP="00EA683C">
      <w:pPr>
        <w:jc w:val="center"/>
        <w:rPr>
          <w:lang w:val="es-CO"/>
        </w:rPr>
      </w:pPr>
      <w:r w:rsidRPr="00BC5F55">
        <w:rPr>
          <w:lang w:val="es-CO"/>
        </w:rPr>
        <w:t>Docente</w:t>
      </w:r>
      <w:r w:rsidR="00BC5F55" w:rsidRPr="00BC5F55">
        <w:rPr>
          <w:lang w:val="es-CO"/>
        </w:rPr>
        <w:t>:</w:t>
      </w:r>
      <w:r w:rsidRPr="00BC5F55">
        <w:rPr>
          <w:lang w:val="es-CO"/>
        </w:rPr>
        <w:t xml:space="preserve"> Eliecer Montero</w:t>
      </w:r>
    </w:p>
    <w:p w14:paraId="1B6AB204" w14:textId="77777777" w:rsidR="00EA683C" w:rsidRPr="00BC5F55" w:rsidRDefault="00EA683C" w:rsidP="00EA683C">
      <w:pPr>
        <w:jc w:val="center"/>
        <w:rPr>
          <w:lang w:val="es-CO"/>
        </w:rPr>
      </w:pPr>
      <w:r w:rsidRPr="00BC5F55">
        <w:rPr>
          <w:lang w:val="es-CO"/>
        </w:rPr>
        <w:t>Grupo: E196</w:t>
      </w:r>
    </w:p>
    <w:p w14:paraId="673C14E6" w14:textId="77777777" w:rsidR="00EA683C" w:rsidRPr="00BC5F55" w:rsidRDefault="00EA683C" w:rsidP="00EA683C">
      <w:pPr>
        <w:jc w:val="center"/>
        <w:rPr>
          <w:lang w:val="es-CO"/>
        </w:rPr>
      </w:pPr>
    </w:p>
    <w:p w14:paraId="06FAA668" w14:textId="77777777" w:rsidR="00EA683C" w:rsidRPr="00BC5F55" w:rsidRDefault="00EA683C" w:rsidP="00EA683C">
      <w:pPr>
        <w:jc w:val="center"/>
        <w:rPr>
          <w:lang w:val="es-CO"/>
        </w:rPr>
      </w:pPr>
    </w:p>
    <w:p w14:paraId="58CE9801" w14:textId="77777777" w:rsidR="00EA683C" w:rsidRPr="00BC5F55" w:rsidRDefault="00EA683C" w:rsidP="00EA683C">
      <w:pPr>
        <w:jc w:val="center"/>
        <w:rPr>
          <w:lang w:val="es-CO"/>
        </w:rPr>
      </w:pPr>
    </w:p>
    <w:p w14:paraId="08AA4F5C" w14:textId="77777777" w:rsidR="00EA683C" w:rsidRPr="00BC5F55" w:rsidRDefault="00EA683C" w:rsidP="00EA683C">
      <w:pPr>
        <w:jc w:val="center"/>
        <w:rPr>
          <w:lang w:val="es-CO"/>
        </w:rPr>
      </w:pPr>
    </w:p>
    <w:p w14:paraId="08B32C9B" w14:textId="77777777" w:rsidR="00EA683C" w:rsidRPr="00BC5F55" w:rsidRDefault="00EA683C" w:rsidP="00EA683C">
      <w:pPr>
        <w:jc w:val="center"/>
        <w:rPr>
          <w:lang w:val="es-CO"/>
        </w:rPr>
      </w:pPr>
    </w:p>
    <w:p w14:paraId="052CB50E" w14:textId="7D277643" w:rsidR="00EA683C" w:rsidRPr="00BC5F55" w:rsidRDefault="00EA683C" w:rsidP="00EA683C">
      <w:pPr>
        <w:jc w:val="center"/>
        <w:rPr>
          <w:lang w:val="es-CO"/>
        </w:rPr>
      </w:pPr>
    </w:p>
    <w:p w14:paraId="6DF0DEF3" w14:textId="4CA5FECC" w:rsidR="00EA683C" w:rsidRPr="00BC5F55" w:rsidRDefault="00EA683C" w:rsidP="00EA683C">
      <w:pPr>
        <w:jc w:val="center"/>
        <w:rPr>
          <w:lang w:val="es-CO"/>
        </w:rPr>
      </w:pPr>
    </w:p>
    <w:p w14:paraId="172CAEF4" w14:textId="28408E20" w:rsidR="00EA683C" w:rsidRPr="00BC5F55" w:rsidRDefault="00EA683C" w:rsidP="00EA683C">
      <w:pPr>
        <w:jc w:val="center"/>
        <w:rPr>
          <w:lang w:val="es-CO"/>
        </w:rPr>
      </w:pPr>
    </w:p>
    <w:p w14:paraId="4F99200A" w14:textId="406F053C" w:rsidR="00EA683C" w:rsidRPr="00BC5F55" w:rsidRDefault="00EA683C" w:rsidP="00EA683C">
      <w:pPr>
        <w:jc w:val="center"/>
        <w:rPr>
          <w:lang w:val="es-CO"/>
        </w:rPr>
      </w:pPr>
    </w:p>
    <w:p w14:paraId="7E28B452" w14:textId="7A9AB2B5" w:rsidR="00EA683C" w:rsidRPr="00BC5F55" w:rsidRDefault="00EA683C" w:rsidP="00EA683C">
      <w:pPr>
        <w:jc w:val="center"/>
        <w:rPr>
          <w:lang w:val="es-CO"/>
        </w:rPr>
      </w:pPr>
    </w:p>
    <w:p w14:paraId="1BC6D2F3" w14:textId="401D6359" w:rsidR="00EA683C" w:rsidRDefault="00EA683C" w:rsidP="00EA683C">
      <w:pPr>
        <w:jc w:val="center"/>
        <w:rPr>
          <w:lang w:val="es-CO"/>
        </w:rPr>
      </w:pPr>
    </w:p>
    <w:p w14:paraId="4279126B" w14:textId="77777777" w:rsidR="00BC5F55" w:rsidRPr="00BC5F55" w:rsidRDefault="00BC5F55" w:rsidP="00EA683C">
      <w:pPr>
        <w:jc w:val="center"/>
        <w:rPr>
          <w:lang w:val="es-CO"/>
        </w:rPr>
      </w:pPr>
    </w:p>
    <w:p w14:paraId="08BD269E" w14:textId="77777777" w:rsidR="00EA683C" w:rsidRPr="00BC5F55" w:rsidRDefault="00EA683C" w:rsidP="00EA683C">
      <w:pPr>
        <w:jc w:val="center"/>
        <w:rPr>
          <w:lang w:val="es-CO"/>
        </w:rPr>
      </w:pPr>
    </w:p>
    <w:p w14:paraId="4C44D732" w14:textId="7E624615" w:rsidR="00EA683C" w:rsidRPr="00BC5F55" w:rsidRDefault="00EA683C" w:rsidP="00EA683C">
      <w:pPr>
        <w:jc w:val="center"/>
        <w:rPr>
          <w:lang w:val="es-CO"/>
        </w:rPr>
        <w:sectPr w:rsidR="00EA683C" w:rsidRPr="00BC5F55" w:rsidSect="00EA683C">
          <w:pgSz w:w="12240" w:h="15840"/>
          <w:pgMar w:top="1440" w:right="1440" w:bottom="1440" w:left="1440" w:header="708" w:footer="708" w:gutter="0"/>
          <w:cols w:space="708"/>
          <w:docGrid w:linePitch="360"/>
        </w:sectPr>
      </w:pPr>
      <w:r w:rsidRPr="00BC5F55">
        <w:rPr>
          <w:lang w:val="es-CO"/>
        </w:rPr>
        <w:t xml:space="preserve">Fecha: </w:t>
      </w:r>
      <w:r w:rsidRPr="00BC5F55">
        <w:rPr>
          <w:lang w:val="es-CO"/>
        </w:rPr>
        <w:t>08</w:t>
      </w:r>
      <w:r w:rsidRPr="00BC5F55">
        <w:rPr>
          <w:lang w:val="es-CO"/>
        </w:rPr>
        <w:t>/0</w:t>
      </w:r>
      <w:r w:rsidRPr="00BC5F55">
        <w:rPr>
          <w:lang w:val="es-CO"/>
        </w:rPr>
        <w:t>3</w:t>
      </w:r>
      <w:r w:rsidRPr="00BC5F55">
        <w:rPr>
          <w:lang w:val="es-CO"/>
        </w:rPr>
        <w:t>/2026</w:t>
      </w:r>
    </w:p>
    <w:p w14:paraId="542E1B2A" w14:textId="08006BBD" w:rsidR="00DB6EE3" w:rsidRPr="00BC5F55" w:rsidRDefault="00DB6EE3" w:rsidP="00EA683C">
      <w:pPr>
        <w:jc w:val="both"/>
        <w:rPr>
          <w:lang w:val="es-CO"/>
        </w:rPr>
      </w:pPr>
      <w:r w:rsidRPr="00BC5F55">
        <w:rPr>
          <w:lang w:val="es-CO"/>
        </w:rPr>
        <w:lastRenderedPageBreak/>
        <w:t>Qué es Abstract Factory?</w:t>
      </w:r>
    </w:p>
    <w:p w14:paraId="42C5D4A8" w14:textId="7339B89D" w:rsidR="00DB6EE3" w:rsidRPr="00BC5F55" w:rsidRDefault="00DB6EE3" w:rsidP="00EA683C">
      <w:pPr>
        <w:jc w:val="both"/>
        <w:rPr>
          <w:lang w:val="es-CO"/>
        </w:rPr>
      </w:pPr>
      <w:r w:rsidRPr="00BC5F55">
        <w:rPr>
          <w:lang w:val="es-CO"/>
        </w:rPr>
        <w:t>El patrón Abstract Factory permite crear familias de objetos relacionados sin especificar sus clases concretas.</w:t>
      </w:r>
    </w:p>
    <w:p w14:paraId="76FA18BA" w14:textId="02E6E949" w:rsidR="00DB6EE3" w:rsidRPr="00BC5F55" w:rsidRDefault="00DB6EE3" w:rsidP="00EA683C">
      <w:pPr>
        <w:jc w:val="both"/>
        <w:rPr>
          <w:lang w:val="es-CO"/>
        </w:rPr>
      </w:pPr>
      <w:r w:rsidRPr="00BC5F55">
        <w:rPr>
          <w:lang w:val="es-CO"/>
        </w:rPr>
        <w:t>Abstract Factory crea grupos de objetos que deben funcionar juntos.</w:t>
      </w:r>
    </w:p>
    <w:p w14:paraId="38E6BB47" w14:textId="77777777" w:rsidR="00EA683C" w:rsidRPr="00BC5F55" w:rsidRDefault="00EA683C" w:rsidP="00EA683C">
      <w:pPr>
        <w:jc w:val="both"/>
        <w:rPr>
          <w:b/>
          <w:bCs/>
          <w:lang w:val="es-CO"/>
        </w:rPr>
      </w:pPr>
    </w:p>
    <w:p w14:paraId="086C44DE" w14:textId="06AB636B" w:rsidR="00DB6EE3" w:rsidRPr="00BC5F55" w:rsidRDefault="00DB6EE3" w:rsidP="00EA683C">
      <w:pPr>
        <w:jc w:val="both"/>
        <w:rPr>
          <w:b/>
          <w:bCs/>
          <w:lang w:val="es-CO"/>
        </w:rPr>
      </w:pPr>
      <w:r w:rsidRPr="00BC5F55">
        <w:rPr>
          <w:b/>
          <w:bCs/>
          <w:lang w:val="es-CO"/>
        </w:rPr>
        <w:t xml:space="preserve">Ejemplo </w:t>
      </w:r>
      <w:r w:rsidRPr="00BC5F55">
        <w:rPr>
          <w:b/>
          <w:bCs/>
          <w:lang w:val="es-CO"/>
        </w:rPr>
        <w:t>mi proyecto</w:t>
      </w:r>
      <w:r w:rsidRPr="00BC5F55">
        <w:rPr>
          <w:b/>
          <w:bCs/>
          <w:lang w:val="es-CO"/>
        </w:rPr>
        <w:t xml:space="preserve"> MES:</w:t>
      </w:r>
    </w:p>
    <w:p w14:paraId="2FE646EF" w14:textId="0EEAE95C" w:rsidR="00DB6EE3" w:rsidRPr="00BC5F55" w:rsidRDefault="00DB6EE3" w:rsidP="00EA683C">
      <w:pPr>
        <w:jc w:val="both"/>
        <w:rPr>
          <w:lang w:val="es-CO"/>
        </w:rPr>
      </w:pPr>
      <w:r w:rsidRPr="00BC5F55">
        <w:rPr>
          <w:lang w:val="es-CO"/>
        </w:rPr>
        <w:t>Una línea de producción puede usar:</w:t>
      </w:r>
    </w:p>
    <w:p w14:paraId="0B3AB290" w14:textId="4C71139A" w:rsidR="00DB6EE3" w:rsidRPr="00BC5F55" w:rsidRDefault="00DB6EE3" w:rsidP="00EA683C">
      <w:pPr>
        <w:pStyle w:val="Prrafodelista"/>
        <w:numPr>
          <w:ilvl w:val="0"/>
          <w:numId w:val="1"/>
        </w:numPr>
        <w:jc w:val="both"/>
        <w:rPr>
          <w:lang w:val="es-CO"/>
        </w:rPr>
      </w:pPr>
      <w:r w:rsidRPr="00BC5F55">
        <w:rPr>
          <w:lang w:val="es-CO"/>
        </w:rPr>
        <w:t>Máquinas CNC</w:t>
      </w:r>
    </w:p>
    <w:p w14:paraId="04DBDF33" w14:textId="3823636F" w:rsidR="00DB6EE3" w:rsidRPr="00BC5F55" w:rsidRDefault="00DB6EE3" w:rsidP="00EA683C">
      <w:pPr>
        <w:pStyle w:val="Prrafodelista"/>
        <w:numPr>
          <w:ilvl w:val="0"/>
          <w:numId w:val="1"/>
        </w:numPr>
        <w:jc w:val="both"/>
        <w:rPr>
          <w:lang w:val="es-CO"/>
        </w:rPr>
      </w:pPr>
      <w:r w:rsidRPr="00BC5F55">
        <w:rPr>
          <w:lang w:val="es-CO"/>
        </w:rPr>
        <w:t>Robots</w:t>
      </w:r>
    </w:p>
    <w:p w14:paraId="7DEB0E55" w14:textId="7A5AF80C" w:rsidR="00DB6EE3" w:rsidRPr="00BC5F55" w:rsidRDefault="00DB6EE3" w:rsidP="00EA683C">
      <w:pPr>
        <w:pStyle w:val="Prrafodelista"/>
        <w:numPr>
          <w:ilvl w:val="0"/>
          <w:numId w:val="1"/>
        </w:numPr>
        <w:jc w:val="both"/>
        <w:rPr>
          <w:lang w:val="es-CO"/>
        </w:rPr>
      </w:pPr>
      <w:r w:rsidRPr="00BC5F55">
        <w:rPr>
          <w:lang w:val="es-CO"/>
        </w:rPr>
        <w:t>Sensores</w:t>
      </w:r>
    </w:p>
    <w:p w14:paraId="1B50B86E" w14:textId="6F1EA05A" w:rsidR="00DB6EE3" w:rsidRPr="00BC5F55" w:rsidRDefault="00DB6EE3" w:rsidP="00EA683C">
      <w:pPr>
        <w:jc w:val="both"/>
        <w:rPr>
          <w:lang w:val="es-CO"/>
        </w:rPr>
      </w:pPr>
      <w:r w:rsidRPr="00BC5F55">
        <w:rPr>
          <w:lang w:val="es-CO"/>
        </w:rPr>
        <w:t>Pero dependiendo de la línea puede ser:</w:t>
      </w:r>
    </w:p>
    <w:p w14:paraId="1C2C4263" w14:textId="75F02D98" w:rsidR="00DB6EE3" w:rsidRPr="00BC5F55" w:rsidRDefault="00DB6EE3" w:rsidP="00EA683C">
      <w:pPr>
        <w:pStyle w:val="Prrafodelista"/>
        <w:numPr>
          <w:ilvl w:val="0"/>
          <w:numId w:val="2"/>
        </w:numPr>
        <w:jc w:val="both"/>
        <w:rPr>
          <w:lang w:val="es-CO"/>
        </w:rPr>
      </w:pPr>
      <w:r w:rsidRPr="00BC5F55">
        <w:rPr>
          <w:lang w:val="es-CO"/>
        </w:rPr>
        <w:t>Línea automática</w:t>
      </w:r>
    </w:p>
    <w:p w14:paraId="16E82C75" w14:textId="6BE5EF6A" w:rsidR="00DB6EE3" w:rsidRPr="00BC5F55" w:rsidRDefault="00DB6EE3" w:rsidP="00EA683C">
      <w:pPr>
        <w:pStyle w:val="Prrafodelista"/>
        <w:numPr>
          <w:ilvl w:val="0"/>
          <w:numId w:val="2"/>
        </w:numPr>
        <w:jc w:val="both"/>
        <w:rPr>
          <w:lang w:val="es-CO"/>
        </w:rPr>
      </w:pPr>
      <w:r w:rsidRPr="00BC5F55">
        <w:rPr>
          <w:lang w:val="es-CO"/>
        </w:rPr>
        <w:t>Línea manual</w:t>
      </w:r>
    </w:p>
    <w:p w14:paraId="59657CB3" w14:textId="650731C8" w:rsidR="00DB6EE3" w:rsidRPr="00BC5F55" w:rsidRDefault="00DB6EE3" w:rsidP="00EA683C">
      <w:pPr>
        <w:pStyle w:val="Prrafodelista"/>
        <w:numPr>
          <w:ilvl w:val="0"/>
          <w:numId w:val="2"/>
        </w:numPr>
        <w:jc w:val="both"/>
        <w:rPr>
          <w:lang w:val="es-CO"/>
        </w:rPr>
      </w:pPr>
      <w:r w:rsidRPr="00BC5F55">
        <w:rPr>
          <w:lang w:val="es-CO"/>
        </w:rPr>
        <w:t>Cada línea usa familias completas de componentes compatibles.</w:t>
      </w:r>
    </w:p>
    <w:p w14:paraId="600DAACF" w14:textId="6060CDD2" w:rsidR="00DB6EE3" w:rsidRPr="00BC5F55" w:rsidRDefault="00DB6EE3" w:rsidP="00EA683C">
      <w:pPr>
        <w:jc w:val="both"/>
        <w:rPr>
          <w:lang w:val="es-CO"/>
        </w:rPr>
      </w:pPr>
    </w:p>
    <w:p w14:paraId="6A91A22E" w14:textId="77777777" w:rsidR="00DB6EE3" w:rsidRPr="00DB6EE3" w:rsidRDefault="00DB6EE3" w:rsidP="00EA683C">
      <w:pPr>
        <w:jc w:val="both"/>
        <w:rPr>
          <w:b/>
          <w:bCs/>
          <w:lang w:val="es-CO"/>
        </w:rPr>
      </w:pPr>
      <w:r w:rsidRPr="00DB6EE3">
        <w:rPr>
          <w:b/>
          <w:bCs/>
          <w:lang w:val="es-CO"/>
        </w:rPr>
        <w:t>Estructura del patrón Abstract Factory</w:t>
      </w:r>
    </w:p>
    <w:p w14:paraId="7007A788" w14:textId="77777777" w:rsidR="00DB6EE3" w:rsidRPr="00DB6EE3" w:rsidRDefault="00DB6EE3" w:rsidP="00EA683C">
      <w:pPr>
        <w:numPr>
          <w:ilvl w:val="0"/>
          <w:numId w:val="3"/>
        </w:numPr>
        <w:jc w:val="both"/>
        <w:rPr>
          <w:lang w:val="es-CO"/>
        </w:rPr>
      </w:pPr>
      <w:r w:rsidRPr="00DB6EE3">
        <w:rPr>
          <w:b/>
          <w:bCs/>
          <w:lang w:val="es-CO"/>
        </w:rPr>
        <w:t>AbstractFactory:</w:t>
      </w:r>
      <w:r w:rsidRPr="00DB6EE3">
        <w:rPr>
          <w:lang w:val="es-CO"/>
        </w:rPr>
        <w:t xml:space="preserve"> ProductionLineFactory</w:t>
      </w:r>
    </w:p>
    <w:p w14:paraId="70B31107" w14:textId="77777777" w:rsidR="00DB6EE3" w:rsidRPr="00DB6EE3" w:rsidRDefault="00DB6EE3" w:rsidP="00EA683C">
      <w:pPr>
        <w:numPr>
          <w:ilvl w:val="0"/>
          <w:numId w:val="3"/>
        </w:numPr>
        <w:jc w:val="both"/>
        <w:rPr>
          <w:lang w:val="es-CO"/>
        </w:rPr>
      </w:pPr>
      <w:r w:rsidRPr="00DB6EE3">
        <w:rPr>
          <w:b/>
          <w:bCs/>
          <w:lang w:val="es-CO"/>
        </w:rPr>
        <w:t>ConcreteFactory:</w:t>
      </w:r>
      <w:r w:rsidRPr="00DB6EE3">
        <w:rPr>
          <w:lang w:val="es-CO"/>
        </w:rPr>
        <w:t xml:space="preserve"> AutomaticLineFactory, ManualLineFactory</w:t>
      </w:r>
    </w:p>
    <w:p w14:paraId="20A126DE" w14:textId="77777777" w:rsidR="00DB6EE3" w:rsidRPr="00DB6EE3" w:rsidRDefault="00DB6EE3" w:rsidP="00EA683C">
      <w:pPr>
        <w:numPr>
          <w:ilvl w:val="0"/>
          <w:numId w:val="3"/>
        </w:numPr>
        <w:jc w:val="both"/>
        <w:rPr>
          <w:lang w:val="es-CO"/>
        </w:rPr>
      </w:pPr>
      <w:r w:rsidRPr="00DB6EE3">
        <w:rPr>
          <w:b/>
          <w:bCs/>
          <w:lang w:val="es-CO"/>
        </w:rPr>
        <w:t>AbstractProducts:</w:t>
      </w:r>
    </w:p>
    <w:p w14:paraId="615CC6B9" w14:textId="77777777" w:rsidR="00DB6EE3" w:rsidRPr="00DB6EE3" w:rsidRDefault="00DB6EE3" w:rsidP="00EA683C">
      <w:pPr>
        <w:numPr>
          <w:ilvl w:val="1"/>
          <w:numId w:val="3"/>
        </w:numPr>
        <w:jc w:val="both"/>
        <w:rPr>
          <w:lang w:val="es-CO"/>
        </w:rPr>
      </w:pPr>
      <w:r w:rsidRPr="00DB6EE3">
        <w:rPr>
          <w:lang w:val="es-CO"/>
        </w:rPr>
        <w:t>Machine</w:t>
      </w:r>
    </w:p>
    <w:p w14:paraId="3F408A43" w14:textId="77777777" w:rsidR="00DB6EE3" w:rsidRPr="00DB6EE3" w:rsidRDefault="00DB6EE3" w:rsidP="00EA683C">
      <w:pPr>
        <w:numPr>
          <w:ilvl w:val="1"/>
          <w:numId w:val="3"/>
        </w:numPr>
        <w:jc w:val="both"/>
        <w:rPr>
          <w:lang w:val="es-CO"/>
        </w:rPr>
      </w:pPr>
      <w:r w:rsidRPr="00DB6EE3">
        <w:rPr>
          <w:lang w:val="es-CO"/>
        </w:rPr>
        <w:t>Robot</w:t>
      </w:r>
    </w:p>
    <w:p w14:paraId="2A050B20" w14:textId="77777777" w:rsidR="00DB6EE3" w:rsidRPr="00DB6EE3" w:rsidRDefault="00DB6EE3" w:rsidP="00EA683C">
      <w:pPr>
        <w:numPr>
          <w:ilvl w:val="0"/>
          <w:numId w:val="3"/>
        </w:numPr>
        <w:jc w:val="both"/>
        <w:rPr>
          <w:lang w:val="es-CO"/>
        </w:rPr>
      </w:pPr>
      <w:r w:rsidRPr="00DB6EE3">
        <w:rPr>
          <w:b/>
          <w:bCs/>
          <w:lang w:val="es-CO"/>
        </w:rPr>
        <w:t>ConcreteProducts:</w:t>
      </w:r>
    </w:p>
    <w:p w14:paraId="1E889BDA" w14:textId="77777777" w:rsidR="00DB6EE3" w:rsidRPr="00DB6EE3" w:rsidRDefault="00DB6EE3" w:rsidP="00EA683C">
      <w:pPr>
        <w:numPr>
          <w:ilvl w:val="1"/>
          <w:numId w:val="3"/>
        </w:numPr>
        <w:jc w:val="both"/>
        <w:rPr>
          <w:lang w:val="es-CO"/>
        </w:rPr>
      </w:pPr>
      <w:r w:rsidRPr="00DB6EE3">
        <w:rPr>
          <w:lang w:val="es-CO"/>
        </w:rPr>
        <w:t>CNCMachine, ManualMachine</w:t>
      </w:r>
    </w:p>
    <w:p w14:paraId="79CFA9C6" w14:textId="77777777" w:rsidR="00DB6EE3" w:rsidRPr="00DB6EE3" w:rsidRDefault="00DB6EE3" w:rsidP="00EA683C">
      <w:pPr>
        <w:numPr>
          <w:ilvl w:val="1"/>
          <w:numId w:val="3"/>
        </w:numPr>
        <w:jc w:val="both"/>
        <w:rPr>
          <w:lang w:val="es-CO"/>
        </w:rPr>
      </w:pPr>
      <w:r w:rsidRPr="00DB6EE3">
        <w:rPr>
          <w:lang w:val="es-CO"/>
        </w:rPr>
        <w:t>IndustrialRobot, HumanOperator</w:t>
      </w:r>
    </w:p>
    <w:p w14:paraId="7CC4E460" w14:textId="7F4B8B95" w:rsidR="00DB6EE3" w:rsidRPr="00BC5F55" w:rsidRDefault="00DB6EE3" w:rsidP="00EA683C">
      <w:pPr>
        <w:jc w:val="both"/>
        <w:rPr>
          <w:lang w:val="es-CO"/>
        </w:rPr>
      </w:pPr>
    </w:p>
    <w:p w14:paraId="1036D775" w14:textId="22F44E97" w:rsidR="00333C2E" w:rsidRPr="00BC5F55" w:rsidRDefault="00333C2E" w:rsidP="00EA683C">
      <w:pPr>
        <w:jc w:val="both"/>
        <w:rPr>
          <w:lang w:val="es-CO"/>
        </w:rPr>
      </w:pPr>
    </w:p>
    <w:p w14:paraId="1177BB58" w14:textId="29B45769" w:rsidR="00333C2E" w:rsidRPr="00BC5F55" w:rsidRDefault="00333C2E" w:rsidP="00EA683C">
      <w:pPr>
        <w:jc w:val="both"/>
        <w:rPr>
          <w:lang w:val="es-CO"/>
        </w:rPr>
      </w:pPr>
      <w:r w:rsidRPr="00BC5F55">
        <w:rPr>
          <w:lang w:val="es-CO"/>
        </w:rPr>
        <w:drawing>
          <wp:inline distT="0" distB="0" distL="0" distR="0" wp14:anchorId="08E4474E" wp14:editId="34CFF9F1">
            <wp:extent cx="2747010" cy="41916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47010" cy="4191635"/>
                    </a:xfrm>
                    <a:prstGeom prst="rect">
                      <a:avLst/>
                    </a:prstGeom>
                  </pic:spPr>
                </pic:pic>
              </a:graphicData>
            </a:graphic>
          </wp:inline>
        </w:drawing>
      </w:r>
    </w:p>
    <w:p w14:paraId="068A2E37" w14:textId="7C9100EE" w:rsidR="00333C2E" w:rsidRPr="00BC5F55" w:rsidRDefault="00333C2E" w:rsidP="00EA683C">
      <w:pPr>
        <w:jc w:val="both"/>
        <w:rPr>
          <w:lang w:val="es-CO"/>
        </w:rPr>
      </w:pPr>
      <w:r w:rsidRPr="00BC5F55">
        <w:rPr>
          <w:lang w:val="es-CO"/>
        </w:rPr>
        <w:drawing>
          <wp:inline distT="0" distB="0" distL="0" distR="0" wp14:anchorId="6F37B30C" wp14:editId="07705C49">
            <wp:extent cx="2747010" cy="38176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47010" cy="3817620"/>
                    </a:xfrm>
                    <a:prstGeom prst="rect">
                      <a:avLst/>
                    </a:prstGeom>
                  </pic:spPr>
                </pic:pic>
              </a:graphicData>
            </a:graphic>
          </wp:inline>
        </w:drawing>
      </w:r>
    </w:p>
    <w:p w14:paraId="6C8228E8" w14:textId="77777777" w:rsidR="00333C2E" w:rsidRPr="00BC5F55" w:rsidRDefault="00333C2E" w:rsidP="00EA683C">
      <w:pPr>
        <w:jc w:val="both"/>
        <w:rPr>
          <w:b/>
          <w:lang w:val="es-CO"/>
        </w:rPr>
        <w:sectPr w:rsidR="00333C2E" w:rsidRPr="00BC5F55" w:rsidSect="00EA683C">
          <w:type w:val="continuous"/>
          <w:pgSz w:w="12240" w:h="15840"/>
          <w:pgMar w:top="1440" w:right="1440" w:bottom="1440" w:left="1440" w:header="708" w:footer="708" w:gutter="0"/>
          <w:cols w:num="2" w:space="708"/>
          <w:docGrid w:linePitch="360"/>
        </w:sectPr>
      </w:pPr>
    </w:p>
    <w:p w14:paraId="1DD35268" w14:textId="015672E3" w:rsidR="00333C2E" w:rsidRPr="00BC5F55" w:rsidRDefault="00333C2E" w:rsidP="00EA683C">
      <w:pPr>
        <w:jc w:val="both"/>
        <w:rPr>
          <w:b/>
          <w:lang w:val="es-CO"/>
        </w:rPr>
      </w:pPr>
      <w:r w:rsidRPr="00BC5F55">
        <w:rPr>
          <w:b/>
          <w:lang w:val="es-CO"/>
        </w:rPr>
        <w:lastRenderedPageBreak/>
        <w:t>Uso:</w:t>
      </w:r>
    </w:p>
    <w:p w14:paraId="61DDB54D" w14:textId="6D482CBB" w:rsidR="00333C2E" w:rsidRPr="00BC5F55" w:rsidRDefault="00333C2E" w:rsidP="00EA683C">
      <w:pPr>
        <w:jc w:val="both"/>
        <w:rPr>
          <w:lang w:val="es-CO"/>
        </w:rPr>
      </w:pPr>
      <w:r w:rsidRPr="00BC5F55">
        <w:rPr>
          <w:lang w:val="es-CO"/>
        </w:rPr>
        <w:t>Usé Abstract Factory para crear familias de objetos relacionados dentro del sistema de producción sin depender de sus clases concretas. Esto permite garantizar que los componentes creados sean compatibles entre sí.</w:t>
      </w:r>
    </w:p>
    <w:p w14:paraId="04E905BD" w14:textId="7A8DC440" w:rsidR="00333C2E" w:rsidRPr="00BC5F55" w:rsidRDefault="00333C2E" w:rsidP="00EA683C">
      <w:pPr>
        <w:jc w:val="both"/>
        <w:rPr>
          <w:lang w:val="es-CO"/>
        </w:rPr>
      </w:pPr>
    </w:p>
    <w:p w14:paraId="2BAECBFA" w14:textId="5588F9E0" w:rsidR="00333C2E" w:rsidRPr="00BC5F55" w:rsidRDefault="00333C2E" w:rsidP="00EA683C">
      <w:pPr>
        <w:jc w:val="both"/>
        <w:rPr>
          <w:b/>
          <w:lang w:val="es-CO"/>
        </w:rPr>
      </w:pPr>
      <w:r w:rsidRPr="00BC5F55">
        <w:rPr>
          <w:b/>
          <w:lang w:val="es-CO"/>
        </w:rPr>
        <w:t>¿Qué problema resuelve?</w:t>
      </w:r>
    </w:p>
    <w:p w14:paraId="3273A38B" w14:textId="6A469176" w:rsidR="00333C2E" w:rsidRPr="00BC5F55" w:rsidRDefault="00333C2E" w:rsidP="00EA683C">
      <w:pPr>
        <w:jc w:val="both"/>
        <w:rPr>
          <w:lang w:val="es-CO"/>
        </w:rPr>
        <w:sectPr w:rsidR="00333C2E" w:rsidRPr="00BC5F55" w:rsidSect="00333C2E">
          <w:type w:val="continuous"/>
          <w:pgSz w:w="12240" w:h="15840"/>
          <w:pgMar w:top="1440" w:right="1440" w:bottom="1440" w:left="1440" w:header="708" w:footer="708" w:gutter="0"/>
          <w:cols w:space="708"/>
          <w:docGrid w:linePitch="360"/>
        </w:sectPr>
      </w:pPr>
      <w:r w:rsidRPr="00BC5F55">
        <w:rPr>
          <w:lang w:val="es-CO"/>
        </w:rPr>
        <w:t>Permite cambiar completamente una familia de objetos sin modificar el código cliente</w:t>
      </w:r>
      <w:r w:rsidR="00EA683C" w:rsidRPr="00BC5F55">
        <w:rPr>
          <w:lang w:val="es-CO"/>
        </w:rPr>
        <w:t>.</w:t>
      </w:r>
    </w:p>
    <w:p w14:paraId="2FFA2EAA" w14:textId="5CA99184" w:rsidR="00333C2E" w:rsidRPr="00BC5F55" w:rsidRDefault="00333C2E" w:rsidP="00EA683C">
      <w:pPr>
        <w:jc w:val="both"/>
        <w:rPr>
          <w:lang w:val="es-CO"/>
        </w:rPr>
      </w:pPr>
      <w:r w:rsidRPr="00BC5F55">
        <w:rPr>
          <w:lang w:val="es-CO"/>
        </w:rPr>
        <w:t>.</w:t>
      </w:r>
    </w:p>
    <w:p w14:paraId="704061F9" w14:textId="70FB724F" w:rsidR="00EA683C" w:rsidRPr="00BC5F55" w:rsidRDefault="00EA683C" w:rsidP="00EA683C">
      <w:pPr>
        <w:jc w:val="both"/>
        <w:rPr>
          <w:lang w:val="es-CO"/>
        </w:rPr>
      </w:pPr>
    </w:p>
    <w:p w14:paraId="795D2D6B" w14:textId="06A4514B" w:rsidR="00EA683C" w:rsidRPr="00BC5F55" w:rsidRDefault="00EA683C" w:rsidP="00EA683C">
      <w:pPr>
        <w:jc w:val="both"/>
        <w:rPr>
          <w:lang w:val="es-CO"/>
        </w:rPr>
      </w:pPr>
    </w:p>
    <w:p w14:paraId="68CF619E" w14:textId="76E0CD27" w:rsidR="00EA683C" w:rsidRPr="00BC5F55" w:rsidRDefault="00EA683C" w:rsidP="00EA683C">
      <w:pPr>
        <w:jc w:val="both"/>
        <w:rPr>
          <w:lang w:val="es-CO"/>
        </w:rPr>
      </w:pPr>
    </w:p>
    <w:p w14:paraId="292B3A72" w14:textId="7A6DE2D4" w:rsidR="00EA683C" w:rsidRPr="00BC5F55" w:rsidRDefault="00EA683C" w:rsidP="00EA683C">
      <w:pPr>
        <w:jc w:val="both"/>
        <w:rPr>
          <w:lang w:val="es-CO"/>
        </w:rPr>
      </w:pPr>
    </w:p>
    <w:p w14:paraId="64A3E0CA" w14:textId="7DF3964C" w:rsidR="00EA683C" w:rsidRPr="00BC5F55" w:rsidRDefault="00EA683C" w:rsidP="00EA683C">
      <w:pPr>
        <w:jc w:val="both"/>
        <w:rPr>
          <w:lang w:val="es-CO"/>
        </w:rPr>
      </w:pPr>
    </w:p>
    <w:p w14:paraId="04D9D78D" w14:textId="342EEC1A" w:rsidR="00EA683C" w:rsidRPr="00BC5F55" w:rsidRDefault="00EA683C" w:rsidP="00EA683C">
      <w:pPr>
        <w:jc w:val="both"/>
        <w:rPr>
          <w:lang w:val="es-CO"/>
        </w:rPr>
      </w:pPr>
    </w:p>
    <w:p w14:paraId="07247DE9" w14:textId="1DFF0CAB" w:rsidR="00EA683C" w:rsidRPr="00BC5F55" w:rsidRDefault="00EA683C" w:rsidP="00EA683C">
      <w:pPr>
        <w:jc w:val="both"/>
        <w:rPr>
          <w:lang w:val="es-CO"/>
        </w:rPr>
      </w:pPr>
    </w:p>
    <w:p w14:paraId="5C95B85D" w14:textId="76CEA31F" w:rsidR="00EA683C" w:rsidRPr="00BC5F55" w:rsidRDefault="00EA683C" w:rsidP="00EA683C">
      <w:pPr>
        <w:jc w:val="both"/>
        <w:rPr>
          <w:lang w:val="es-CO"/>
        </w:rPr>
      </w:pPr>
    </w:p>
    <w:p w14:paraId="7054C635" w14:textId="7F44D975" w:rsidR="00EA683C" w:rsidRPr="00BC5F55" w:rsidRDefault="00EA683C" w:rsidP="00EA683C">
      <w:pPr>
        <w:jc w:val="both"/>
        <w:rPr>
          <w:lang w:val="es-CO"/>
        </w:rPr>
      </w:pPr>
    </w:p>
    <w:p w14:paraId="0F57679A" w14:textId="272E296E" w:rsidR="00EA683C" w:rsidRPr="00BC5F55" w:rsidRDefault="00EA683C" w:rsidP="00EA683C">
      <w:pPr>
        <w:jc w:val="both"/>
        <w:rPr>
          <w:lang w:val="es-CO"/>
        </w:rPr>
      </w:pPr>
    </w:p>
    <w:p w14:paraId="30F83A6D" w14:textId="3DE63CCB" w:rsidR="00EA683C" w:rsidRPr="00BC5F55" w:rsidRDefault="00EA683C" w:rsidP="00EA683C">
      <w:pPr>
        <w:jc w:val="both"/>
        <w:rPr>
          <w:lang w:val="es-CO"/>
        </w:rPr>
      </w:pPr>
    </w:p>
    <w:p w14:paraId="44B6FF61" w14:textId="3B6FF897" w:rsidR="00EA683C" w:rsidRPr="00BC5F55" w:rsidRDefault="00EA683C" w:rsidP="00EA683C">
      <w:pPr>
        <w:jc w:val="both"/>
        <w:rPr>
          <w:lang w:val="es-CO"/>
        </w:rPr>
      </w:pPr>
    </w:p>
    <w:p w14:paraId="51A09637" w14:textId="18AFA243" w:rsidR="00EA683C" w:rsidRPr="00BC5F55" w:rsidRDefault="00EA683C" w:rsidP="00EA683C">
      <w:pPr>
        <w:jc w:val="both"/>
        <w:rPr>
          <w:lang w:val="es-CO"/>
        </w:rPr>
      </w:pPr>
    </w:p>
    <w:p w14:paraId="24F0957F" w14:textId="3CA3E29B" w:rsidR="00EA683C" w:rsidRPr="00BC5F55" w:rsidRDefault="00EA683C" w:rsidP="00EA683C">
      <w:pPr>
        <w:jc w:val="both"/>
        <w:rPr>
          <w:lang w:val="es-CO"/>
        </w:rPr>
      </w:pPr>
    </w:p>
    <w:p w14:paraId="76393A5C" w14:textId="0C80C466" w:rsidR="00EA683C" w:rsidRPr="00BC5F55" w:rsidRDefault="00EA683C" w:rsidP="00EA683C">
      <w:pPr>
        <w:jc w:val="both"/>
        <w:rPr>
          <w:lang w:val="es-CO"/>
        </w:rPr>
      </w:pPr>
    </w:p>
    <w:p w14:paraId="42FB42F7" w14:textId="3C44C344" w:rsidR="00EA683C" w:rsidRPr="00BC5F55" w:rsidRDefault="00EA683C" w:rsidP="00EA683C">
      <w:pPr>
        <w:jc w:val="both"/>
        <w:rPr>
          <w:lang w:val="es-CO"/>
        </w:rPr>
      </w:pPr>
    </w:p>
    <w:p w14:paraId="3503D0C2" w14:textId="6E6C8022" w:rsidR="00EA683C" w:rsidRPr="00BC5F55" w:rsidRDefault="00EA683C" w:rsidP="00EA683C">
      <w:pPr>
        <w:jc w:val="both"/>
        <w:rPr>
          <w:lang w:val="es-CO"/>
        </w:rPr>
      </w:pPr>
    </w:p>
    <w:p w14:paraId="537C9A80" w14:textId="6E400DF8" w:rsidR="00EA683C" w:rsidRPr="00BC5F55" w:rsidRDefault="00EA683C" w:rsidP="00EA683C">
      <w:pPr>
        <w:jc w:val="both"/>
        <w:rPr>
          <w:lang w:val="es-CO"/>
        </w:rPr>
      </w:pPr>
    </w:p>
    <w:p w14:paraId="2A64CB65" w14:textId="77DBB588" w:rsidR="00EA683C" w:rsidRPr="00BC5F55" w:rsidRDefault="00EA683C" w:rsidP="00EA683C">
      <w:pPr>
        <w:jc w:val="both"/>
        <w:rPr>
          <w:lang w:val="es-CO"/>
        </w:rPr>
      </w:pPr>
    </w:p>
    <w:p w14:paraId="42D02C6D" w14:textId="47451B8D" w:rsidR="00EA683C" w:rsidRPr="00BC5F55" w:rsidRDefault="00EA683C" w:rsidP="00EA683C">
      <w:pPr>
        <w:jc w:val="both"/>
        <w:rPr>
          <w:lang w:val="es-CO"/>
        </w:rPr>
      </w:pPr>
    </w:p>
    <w:p w14:paraId="413ED4C7" w14:textId="2275A6FE" w:rsidR="00EA683C" w:rsidRPr="00BC5F55" w:rsidRDefault="00EA683C" w:rsidP="00EA683C">
      <w:pPr>
        <w:jc w:val="both"/>
        <w:rPr>
          <w:lang w:val="es-CO"/>
        </w:rPr>
      </w:pPr>
    </w:p>
    <w:p w14:paraId="169429CE" w14:textId="4D147AE8" w:rsidR="00EA683C" w:rsidRPr="00BC5F55" w:rsidRDefault="00EA683C" w:rsidP="00EA683C">
      <w:pPr>
        <w:jc w:val="both"/>
        <w:rPr>
          <w:lang w:val="es-CO"/>
        </w:rPr>
      </w:pPr>
    </w:p>
    <w:p w14:paraId="25BC0387" w14:textId="38E02570" w:rsidR="00EA683C" w:rsidRPr="00BC5F55" w:rsidRDefault="00EA683C" w:rsidP="00EA683C">
      <w:pPr>
        <w:jc w:val="both"/>
        <w:rPr>
          <w:lang w:val="es-CO"/>
        </w:rPr>
      </w:pPr>
    </w:p>
    <w:p w14:paraId="0A0919E6" w14:textId="1A3348BA" w:rsidR="00EA683C" w:rsidRPr="00BC5F55" w:rsidRDefault="00EA683C" w:rsidP="00EA683C">
      <w:pPr>
        <w:jc w:val="both"/>
        <w:rPr>
          <w:lang w:val="es-CO"/>
        </w:rPr>
      </w:pPr>
    </w:p>
    <w:p w14:paraId="3C79B594" w14:textId="2437B679" w:rsidR="00EA683C" w:rsidRPr="00BC5F55" w:rsidRDefault="00EA683C" w:rsidP="00EA683C">
      <w:pPr>
        <w:jc w:val="both"/>
        <w:rPr>
          <w:lang w:val="es-CO"/>
        </w:rPr>
      </w:pPr>
    </w:p>
    <w:p w14:paraId="08601348" w14:textId="68D06408" w:rsidR="00EA683C" w:rsidRPr="00BC5F55" w:rsidRDefault="00EA683C" w:rsidP="00EA683C">
      <w:pPr>
        <w:jc w:val="both"/>
        <w:rPr>
          <w:lang w:val="es-CO"/>
        </w:rPr>
      </w:pPr>
    </w:p>
    <w:p w14:paraId="1D9A6D8F" w14:textId="4869DAF2" w:rsidR="00EA683C" w:rsidRPr="00BC5F55" w:rsidRDefault="00EA683C" w:rsidP="00EA683C">
      <w:pPr>
        <w:jc w:val="both"/>
        <w:rPr>
          <w:lang w:val="es-CO"/>
        </w:rPr>
      </w:pPr>
    </w:p>
    <w:p w14:paraId="20014125" w14:textId="6B2CEA00" w:rsidR="00EA683C" w:rsidRPr="00BC5F55" w:rsidRDefault="00EA683C" w:rsidP="00EA683C">
      <w:pPr>
        <w:jc w:val="both"/>
        <w:rPr>
          <w:lang w:val="es-CO"/>
        </w:rPr>
      </w:pPr>
    </w:p>
    <w:p w14:paraId="3519FFBB" w14:textId="41747AFB" w:rsidR="00EA683C" w:rsidRPr="00BC5F55" w:rsidRDefault="00EA683C" w:rsidP="00EA683C">
      <w:pPr>
        <w:jc w:val="both"/>
        <w:rPr>
          <w:lang w:val="es-CO"/>
        </w:rPr>
      </w:pPr>
    </w:p>
    <w:p w14:paraId="2C9EC50E" w14:textId="61FA63B4" w:rsidR="00EA683C" w:rsidRPr="00BC5F55" w:rsidRDefault="00EA683C" w:rsidP="00EA683C">
      <w:pPr>
        <w:jc w:val="both"/>
        <w:rPr>
          <w:lang w:val="es-CO"/>
        </w:rPr>
      </w:pPr>
    </w:p>
    <w:p w14:paraId="5DCFE461" w14:textId="0B793DF9" w:rsidR="00EA683C" w:rsidRPr="00BC5F55" w:rsidRDefault="00EA683C" w:rsidP="00EA683C">
      <w:pPr>
        <w:jc w:val="both"/>
        <w:rPr>
          <w:lang w:val="es-CO"/>
        </w:rPr>
      </w:pPr>
    </w:p>
    <w:p w14:paraId="454B400A" w14:textId="72E49D84" w:rsidR="00EA683C" w:rsidRPr="00BC5F55" w:rsidRDefault="00EA683C" w:rsidP="00EA683C">
      <w:pPr>
        <w:jc w:val="both"/>
        <w:rPr>
          <w:lang w:val="es-CO"/>
        </w:rPr>
      </w:pPr>
    </w:p>
    <w:p w14:paraId="477BC1A5" w14:textId="71C0B7F9" w:rsidR="00EA683C" w:rsidRPr="00BC5F55" w:rsidRDefault="00EA683C" w:rsidP="00EA683C">
      <w:pPr>
        <w:jc w:val="both"/>
        <w:rPr>
          <w:lang w:val="es-CO"/>
        </w:rPr>
      </w:pPr>
    </w:p>
    <w:p w14:paraId="095EADEB" w14:textId="1042B790" w:rsidR="00EA683C" w:rsidRPr="00BC5F55" w:rsidRDefault="00EA683C" w:rsidP="00EA683C">
      <w:pPr>
        <w:jc w:val="both"/>
        <w:rPr>
          <w:lang w:val="es-CO"/>
        </w:rPr>
      </w:pPr>
    </w:p>
    <w:p w14:paraId="6A88C2B6" w14:textId="1BA2B130" w:rsidR="00EA683C" w:rsidRPr="00BC5F55" w:rsidRDefault="00EA683C" w:rsidP="00EA683C">
      <w:pPr>
        <w:jc w:val="both"/>
        <w:rPr>
          <w:lang w:val="es-CO"/>
        </w:rPr>
      </w:pPr>
    </w:p>
    <w:p w14:paraId="4B743596" w14:textId="44388958" w:rsidR="00EA683C" w:rsidRPr="00BC5F55" w:rsidRDefault="00EA683C" w:rsidP="00EA683C">
      <w:pPr>
        <w:jc w:val="both"/>
        <w:rPr>
          <w:lang w:val="es-CO"/>
        </w:rPr>
      </w:pPr>
    </w:p>
    <w:p w14:paraId="47F9C43E" w14:textId="53EA5F1B" w:rsidR="00EA683C" w:rsidRPr="00BC5F55" w:rsidRDefault="00EA683C" w:rsidP="00EA683C">
      <w:pPr>
        <w:jc w:val="both"/>
        <w:rPr>
          <w:lang w:val="es-CO"/>
        </w:rPr>
      </w:pPr>
    </w:p>
    <w:p w14:paraId="614F6DD1" w14:textId="3F34D10E" w:rsidR="00EA683C" w:rsidRPr="00BC5F55" w:rsidRDefault="00EA683C" w:rsidP="00EA683C">
      <w:pPr>
        <w:jc w:val="both"/>
        <w:rPr>
          <w:lang w:val="es-CO"/>
        </w:rPr>
      </w:pPr>
    </w:p>
    <w:p w14:paraId="6844CFAA" w14:textId="32DF94D6" w:rsidR="00EA683C" w:rsidRPr="00BC5F55" w:rsidRDefault="00EA683C" w:rsidP="00EA683C">
      <w:pPr>
        <w:jc w:val="both"/>
        <w:rPr>
          <w:lang w:val="es-CO"/>
        </w:rPr>
      </w:pPr>
    </w:p>
    <w:p w14:paraId="465D94AF" w14:textId="0F1DC73B" w:rsidR="00EA683C" w:rsidRPr="00BC5F55" w:rsidRDefault="00EA683C" w:rsidP="00EA683C">
      <w:pPr>
        <w:jc w:val="both"/>
        <w:rPr>
          <w:lang w:val="es-CO"/>
        </w:rPr>
      </w:pPr>
    </w:p>
    <w:p w14:paraId="0470EB1E" w14:textId="7AF898B7" w:rsidR="00EA683C" w:rsidRPr="00BC5F55" w:rsidRDefault="00EA683C" w:rsidP="00EA683C">
      <w:pPr>
        <w:jc w:val="both"/>
        <w:rPr>
          <w:lang w:val="es-CO"/>
        </w:rPr>
      </w:pPr>
    </w:p>
    <w:p w14:paraId="2E0794E0" w14:textId="73E71A88" w:rsidR="00EA683C" w:rsidRPr="00BC5F55" w:rsidRDefault="00EA683C" w:rsidP="00EA683C">
      <w:pPr>
        <w:jc w:val="both"/>
        <w:rPr>
          <w:lang w:val="es-CO"/>
        </w:rPr>
      </w:pPr>
    </w:p>
    <w:p w14:paraId="794769E6" w14:textId="43B68441" w:rsidR="00EA683C" w:rsidRPr="00BC5F55" w:rsidRDefault="00EA683C" w:rsidP="00EA683C">
      <w:pPr>
        <w:jc w:val="both"/>
        <w:rPr>
          <w:lang w:val="es-CO"/>
        </w:rPr>
      </w:pPr>
    </w:p>
    <w:p w14:paraId="5BE7FD85" w14:textId="77777777" w:rsidR="00EA683C" w:rsidRPr="00BC5F55" w:rsidRDefault="00EA683C" w:rsidP="00EA683C">
      <w:pPr>
        <w:jc w:val="center"/>
        <w:rPr>
          <w:lang w:val="es-CO"/>
        </w:rPr>
        <w:sectPr w:rsidR="00EA683C" w:rsidRPr="00BC5F55" w:rsidSect="00333C2E">
          <w:type w:val="continuous"/>
          <w:pgSz w:w="12240" w:h="15840"/>
          <w:pgMar w:top="1440" w:right="1440" w:bottom="1440" w:left="1440" w:header="708" w:footer="708" w:gutter="0"/>
          <w:cols w:num="2" w:space="708"/>
          <w:docGrid w:linePitch="360"/>
        </w:sectPr>
      </w:pPr>
    </w:p>
    <w:p w14:paraId="1CC2775C" w14:textId="5AF74A3D" w:rsidR="00EA683C" w:rsidRPr="00BC5F55" w:rsidRDefault="00EA683C" w:rsidP="00EA683C">
      <w:pPr>
        <w:jc w:val="center"/>
        <w:rPr>
          <w:lang w:val="es-CO"/>
        </w:rPr>
      </w:pPr>
      <w:r w:rsidRPr="00BC5F55">
        <w:rPr>
          <w:lang w:val="es-CO"/>
        </w:rPr>
        <w:lastRenderedPageBreak/>
        <w:t>ACTIVIDAD S2 – ANÁLISIS DE PRINCIPIOS SOLID</w:t>
      </w:r>
    </w:p>
    <w:p w14:paraId="6B69B353" w14:textId="77777777" w:rsidR="00EA683C" w:rsidRPr="00BC5F55" w:rsidRDefault="00EA683C" w:rsidP="00EA683C">
      <w:pPr>
        <w:jc w:val="center"/>
        <w:rPr>
          <w:lang w:val="es-CO"/>
        </w:rPr>
      </w:pPr>
      <w:r w:rsidRPr="00BC5F55">
        <w:rPr>
          <w:lang w:val="es-CO"/>
        </w:rPr>
        <w:t>Basado en los fragmentos del Taller S1</w:t>
      </w:r>
    </w:p>
    <w:p w14:paraId="51116C1D" w14:textId="77777777" w:rsidR="00EA683C" w:rsidRPr="00BC5F55" w:rsidRDefault="00EA683C" w:rsidP="00EA683C">
      <w:pPr>
        <w:jc w:val="center"/>
        <w:rPr>
          <w:lang w:val="es-CO"/>
        </w:rPr>
      </w:pPr>
    </w:p>
    <w:p w14:paraId="246D8335" w14:textId="77777777" w:rsidR="00EA683C" w:rsidRPr="00BC5F55" w:rsidRDefault="00EA683C" w:rsidP="00EA683C">
      <w:pPr>
        <w:jc w:val="center"/>
        <w:rPr>
          <w:lang w:val="es-CO"/>
        </w:rPr>
      </w:pPr>
    </w:p>
    <w:p w14:paraId="184F4699" w14:textId="77777777" w:rsidR="00EA683C" w:rsidRPr="00BC5F55" w:rsidRDefault="00EA683C" w:rsidP="00EA683C">
      <w:pPr>
        <w:jc w:val="center"/>
        <w:rPr>
          <w:lang w:val="es-CO"/>
        </w:rPr>
      </w:pPr>
    </w:p>
    <w:p w14:paraId="345413DB" w14:textId="77777777" w:rsidR="00EA683C" w:rsidRPr="00BC5F55" w:rsidRDefault="00EA683C" w:rsidP="00EA683C">
      <w:pPr>
        <w:jc w:val="center"/>
        <w:rPr>
          <w:lang w:val="es-CO"/>
        </w:rPr>
      </w:pPr>
    </w:p>
    <w:p w14:paraId="188A7BD9" w14:textId="77777777" w:rsidR="00EA683C" w:rsidRPr="00BC5F55" w:rsidRDefault="00EA683C" w:rsidP="00EA683C">
      <w:pPr>
        <w:jc w:val="center"/>
        <w:rPr>
          <w:lang w:val="es-CO"/>
        </w:rPr>
      </w:pPr>
      <w:r w:rsidRPr="00BC5F55">
        <w:rPr>
          <w:lang w:val="es-CO"/>
        </w:rPr>
        <w:t>Nombres: Sebastian Rubiano Romero</w:t>
      </w:r>
    </w:p>
    <w:p w14:paraId="13BDEBA8" w14:textId="77777777" w:rsidR="00EA683C" w:rsidRPr="00BC5F55" w:rsidRDefault="00EA683C" w:rsidP="00EA683C">
      <w:pPr>
        <w:jc w:val="center"/>
        <w:rPr>
          <w:lang w:val="es-CO"/>
        </w:rPr>
      </w:pPr>
      <w:r w:rsidRPr="00BC5F55">
        <w:rPr>
          <w:lang w:val="es-CO"/>
        </w:rPr>
        <w:t>Angie lucero Vargas Amado</w:t>
      </w:r>
    </w:p>
    <w:p w14:paraId="78064BDE" w14:textId="77777777" w:rsidR="00EA683C" w:rsidRPr="00BC5F55" w:rsidRDefault="00EA683C" w:rsidP="00EA683C">
      <w:pPr>
        <w:jc w:val="center"/>
        <w:rPr>
          <w:lang w:val="es-CO"/>
        </w:rPr>
      </w:pPr>
    </w:p>
    <w:p w14:paraId="24997A90" w14:textId="77777777" w:rsidR="00EA683C" w:rsidRPr="00BC5F55" w:rsidRDefault="00EA683C" w:rsidP="00EA683C">
      <w:pPr>
        <w:jc w:val="center"/>
        <w:rPr>
          <w:lang w:val="es-CO"/>
        </w:rPr>
      </w:pPr>
    </w:p>
    <w:p w14:paraId="2EFFA3FB" w14:textId="77777777" w:rsidR="00EA683C" w:rsidRPr="00BC5F55" w:rsidRDefault="00EA683C" w:rsidP="00EA683C">
      <w:pPr>
        <w:jc w:val="center"/>
        <w:rPr>
          <w:lang w:val="es-CO"/>
        </w:rPr>
      </w:pPr>
    </w:p>
    <w:p w14:paraId="20429A78" w14:textId="77777777" w:rsidR="00EA683C" w:rsidRPr="00BC5F55" w:rsidRDefault="00EA683C" w:rsidP="00EA683C">
      <w:pPr>
        <w:jc w:val="center"/>
        <w:rPr>
          <w:lang w:val="es-CO"/>
        </w:rPr>
      </w:pPr>
    </w:p>
    <w:p w14:paraId="362CAF9B" w14:textId="77777777" w:rsidR="00EA683C" w:rsidRPr="00BC5F55" w:rsidRDefault="00EA683C" w:rsidP="00EA683C">
      <w:pPr>
        <w:jc w:val="center"/>
        <w:rPr>
          <w:lang w:val="es-CO"/>
        </w:rPr>
      </w:pPr>
    </w:p>
    <w:p w14:paraId="6B59A81F" w14:textId="77777777" w:rsidR="00EA683C" w:rsidRPr="00BC5F55" w:rsidRDefault="00EA683C" w:rsidP="00EA683C">
      <w:pPr>
        <w:jc w:val="center"/>
        <w:rPr>
          <w:lang w:val="es-CO"/>
        </w:rPr>
      </w:pPr>
      <w:r w:rsidRPr="00BC5F55">
        <w:rPr>
          <w:lang w:val="es-CO"/>
        </w:rPr>
        <w:t>Docente Eliecer Montero</w:t>
      </w:r>
    </w:p>
    <w:p w14:paraId="69938CCB" w14:textId="77777777" w:rsidR="00EA683C" w:rsidRPr="00BC5F55" w:rsidRDefault="00EA683C" w:rsidP="00EA683C">
      <w:pPr>
        <w:jc w:val="center"/>
        <w:rPr>
          <w:lang w:val="es-CO"/>
        </w:rPr>
      </w:pPr>
      <w:r w:rsidRPr="00BC5F55">
        <w:rPr>
          <w:lang w:val="es-CO"/>
        </w:rPr>
        <w:t>Grupo: E196</w:t>
      </w:r>
    </w:p>
    <w:p w14:paraId="5C8D385D" w14:textId="77777777" w:rsidR="00EA683C" w:rsidRPr="00BC5F55" w:rsidRDefault="00EA683C" w:rsidP="00EA683C">
      <w:pPr>
        <w:jc w:val="center"/>
        <w:rPr>
          <w:lang w:val="es-CO"/>
        </w:rPr>
      </w:pPr>
    </w:p>
    <w:p w14:paraId="30B821DA" w14:textId="77777777" w:rsidR="00EA683C" w:rsidRPr="00BC5F55" w:rsidRDefault="00EA683C" w:rsidP="00EA683C">
      <w:pPr>
        <w:jc w:val="center"/>
        <w:rPr>
          <w:lang w:val="es-CO"/>
        </w:rPr>
      </w:pPr>
    </w:p>
    <w:p w14:paraId="22F76869" w14:textId="77777777" w:rsidR="00EA683C" w:rsidRPr="00BC5F55" w:rsidRDefault="00EA683C" w:rsidP="00EA683C">
      <w:pPr>
        <w:jc w:val="center"/>
        <w:rPr>
          <w:lang w:val="es-CO"/>
        </w:rPr>
      </w:pPr>
    </w:p>
    <w:p w14:paraId="086D512D" w14:textId="77777777" w:rsidR="00EA683C" w:rsidRPr="00BC5F55" w:rsidRDefault="00EA683C" w:rsidP="00EA683C">
      <w:pPr>
        <w:jc w:val="center"/>
        <w:rPr>
          <w:lang w:val="es-CO"/>
        </w:rPr>
      </w:pPr>
    </w:p>
    <w:p w14:paraId="64CFD455" w14:textId="77777777" w:rsidR="00EA683C" w:rsidRPr="00BC5F55" w:rsidRDefault="00EA683C" w:rsidP="00EA683C">
      <w:pPr>
        <w:jc w:val="center"/>
        <w:rPr>
          <w:lang w:val="es-CO"/>
        </w:rPr>
      </w:pPr>
    </w:p>
    <w:p w14:paraId="1411A86F" w14:textId="77777777" w:rsidR="00EA683C" w:rsidRPr="00BC5F55" w:rsidRDefault="00EA683C" w:rsidP="00EA683C">
      <w:pPr>
        <w:jc w:val="center"/>
        <w:rPr>
          <w:lang w:val="es-CO"/>
        </w:rPr>
      </w:pPr>
    </w:p>
    <w:p w14:paraId="04775EDA" w14:textId="77777777" w:rsidR="00EA683C" w:rsidRPr="00BC5F55" w:rsidRDefault="00EA683C" w:rsidP="00EA683C">
      <w:pPr>
        <w:jc w:val="center"/>
        <w:rPr>
          <w:lang w:val="es-CO"/>
        </w:rPr>
      </w:pPr>
    </w:p>
    <w:p w14:paraId="727E9155" w14:textId="77777777" w:rsidR="00EA683C" w:rsidRPr="00BC5F55" w:rsidRDefault="00EA683C" w:rsidP="00EA683C">
      <w:pPr>
        <w:jc w:val="center"/>
        <w:rPr>
          <w:lang w:val="es-CO"/>
        </w:rPr>
      </w:pPr>
    </w:p>
    <w:p w14:paraId="7C9A564C" w14:textId="77777777" w:rsidR="00EA683C" w:rsidRPr="00BC5F55" w:rsidRDefault="00EA683C" w:rsidP="00EA683C">
      <w:pPr>
        <w:jc w:val="center"/>
        <w:rPr>
          <w:lang w:val="es-CO"/>
        </w:rPr>
      </w:pPr>
    </w:p>
    <w:p w14:paraId="47ED9B84" w14:textId="77777777" w:rsidR="00EA683C" w:rsidRPr="00BC5F55" w:rsidRDefault="00EA683C" w:rsidP="00EA683C">
      <w:pPr>
        <w:jc w:val="center"/>
        <w:rPr>
          <w:lang w:val="es-CO"/>
        </w:rPr>
      </w:pPr>
    </w:p>
    <w:p w14:paraId="0174052D" w14:textId="77777777" w:rsidR="00EA683C" w:rsidRPr="00BC5F55" w:rsidRDefault="00EA683C" w:rsidP="00EA683C">
      <w:pPr>
        <w:jc w:val="center"/>
        <w:rPr>
          <w:lang w:val="es-CO"/>
        </w:rPr>
      </w:pPr>
      <w:r w:rsidRPr="00BC5F55">
        <w:rPr>
          <w:lang w:val="es-CO"/>
        </w:rPr>
        <w:t>Fecha: 10/02/2026</w:t>
      </w:r>
    </w:p>
    <w:p w14:paraId="7BC61632" w14:textId="77777777" w:rsidR="00EA683C" w:rsidRPr="00BC5F55" w:rsidRDefault="00EA683C" w:rsidP="00EA683C">
      <w:pPr>
        <w:jc w:val="both"/>
        <w:rPr>
          <w:lang w:val="es-CO"/>
        </w:rPr>
      </w:pPr>
    </w:p>
    <w:sectPr w:rsidR="00EA683C" w:rsidRPr="00BC5F55" w:rsidSect="00EA683C">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91730"/>
    <w:multiLevelType w:val="hybridMultilevel"/>
    <w:tmpl w:val="5E8CB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86E02"/>
    <w:multiLevelType w:val="multilevel"/>
    <w:tmpl w:val="3FD2A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96355"/>
    <w:multiLevelType w:val="hybridMultilevel"/>
    <w:tmpl w:val="085C0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EE3"/>
    <w:rsid w:val="00333C2E"/>
    <w:rsid w:val="00BC5F55"/>
    <w:rsid w:val="00DB6EE3"/>
    <w:rsid w:val="00EA6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BA070"/>
  <w15:chartTrackingRefBased/>
  <w15:docId w15:val="{D13B0558-9A64-4C32-B5D7-A3603E30C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B6E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02281">
      <w:bodyDiv w:val="1"/>
      <w:marLeft w:val="0"/>
      <w:marRight w:val="0"/>
      <w:marTop w:val="0"/>
      <w:marBottom w:val="0"/>
      <w:divBdr>
        <w:top w:val="none" w:sz="0" w:space="0" w:color="auto"/>
        <w:left w:val="none" w:sz="0" w:space="0" w:color="auto"/>
        <w:bottom w:val="none" w:sz="0" w:space="0" w:color="auto"/>
        <w:right w:val="none" w:sz="0" w:space="0" w:color="auto"/>
      </w:divBdr>
    </w:div>
    <w:div w:id="1111516370">
      <w:bodyDiv w:val="1"/>
      <w:marLeft w:val="0"/>
      <w:marRight w:val="0"/>
      <w:marTop w:val="0"/>
      <w:marBottom w:val="0"/>
      <w:divBdr>
        <w:top w:val="none" w:sz="0" w:space="0" w:color="auto"/>
        <w:left w:val="none" w:sz="0" w:space="0" w:color="auto"/>
        <w:bottom w:val="none" w:sz="0" w:space="0" w:color="auto"/>
        <w:right w:val="none" w:sz="0" w:space="0" w:color="auto"/>
      </w:divBdr>
    </w:div>
    <w:div w:id="1222912332">
      <w:bodyDiv w:val="1"/>
      <w:marLeft w:val="0"/>
      <w:marRight w:val="0"/>
      <w:marTop w:val="0"/>
      <w:marBottom w:val="0"/>
      <w:divBdr>
        <w:top w:val="none" w:sz="0" w:space="0" w:color="auto"/>
        <w:left w:val="none" w:sz="0" w:space="0" w:color="auto"/>
        <w:bottom w:val="none" w:sz="0" w:space="0" w:color="auto"/>
        <w:right w:val="none" w:sz="0" w:space="0" w:color="auto"/>
      </w:divBdr>
    </w:div>
    <w:div w:id="1702509030">
      <w:bodyDiv w:val="1"/>
      <w:marLeft w:val="0"/>
      <w:marRight w:val="0"/>
      <w:marTop w:val="0"/>
      <w:marBottom w:val="0"/>
      <w:divBdr>
        <w:top w:val="none" w:sz="0" w:space="0" w:color="auto"/>
        <w:left w:val="none" w:sz="0" w:space="0" w:color="auto"/>
        <w:bottom w:val="none" w:sz="0" w:space="0" w:color="auto"/>
        <w:right w:val="none" w:sz="0" w:space="0" w:color="auto"/>
      </w:divBdr>
    </w:div>
    <w:div w:id="1800486756">
      <w:bodyDiv w:val="1"/>
      <w:marLeft w:val="0"/>
      <w:marRight w:val="0"/>
      <w:marTop w:val="0"/>
      <w:marBottom w:val="0"/>
      <w:divBdr>
        <w:top w:val="none" w:sz="0" w:space="0" w:color="auto"/>
        <w:left w:val="none" w:sz="0" w:space="0" w:color="auto"/>
        <w:bottom w:val="none" w:sz="0" w:space="0" w:color="auto"/>
        <w:right w:val="none" w:sz="0" w:space="0" w:color="auto"/>
      </w:divBdr>
    </w:div>
    <w:div w:id="2059352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227</Words>
  <Characters>1297</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Lunettes Centro Visual</dc:creator>
  <cp:keywords/>
  <dc:description/>
  <cp:lastModifiedBy>Lunettes Centro Visual</cp:lastModifiedBy>
  <cp:revision>2</cp:revision>
  <dcterms:created xsi:type="dcterms:W3CDTF">2026-03-08T13:18:00Z</dcterms:created>
  <dcterms:modified xsi:type="dcterms:W3CDTF">2026-03-08T13:48:00Z</dcterms:modified>
</cp:coreProperties>
</file>