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diff_electoral_rateP_se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diff_electoral_rateN_se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1744.6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-549.183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-165.380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2023-05-26T09:42:39Z</dcterms:modified>
  <cp:category/>
</cp:coreProperties>
</file>