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Creative Making:</w:t>
      </w:r>
    </w:p>
    <w:p>
      <w:pPr>
        <w:pStyle w:val="2"/>
        <w:bidi w:val="0"/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</w:rPr>
        <w:t>Advanced Visualisation and Computational Environments</w:t>
      </w:r>
      <w:r>
        <w:rPr>
          <w:rFonts w:hint="eastAsia"/>
          <w:sz w:val="28"/>
          <w:szCs w:val="28"/>
          <w:lang w:val="en-US" w:eastAsia="zh-CN"/>
        </w:rPr>
        <w:t xml:space="preserve"> Final Project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PLAN：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 xml:space="preserve">Sense：Outdoor --- </w:t>
      </w:r>
      <w:r>
        <w:rPr>
          <w:rFonts w:hint="default" w:ascii="Arial" w:hAnsi="Arial" w:cs="Arial"/>
          <w:sz w:val="22"/>
          <w:szCs w:val="22"/>
        </w:rPr>
        <w:t>In the valley</w:t>
      </w: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Object： mountain，tree，RV，</w:t>
      </w:r>
      <w:r>
        <w:rPr>
          <w:rFonts w:hint="default" w:ascii="Arial" w:hAnsi="Arial" w:cs="Arial"/>
          <w:sz w:val="22"/>
          <w:szCs w:val="22"/>
        </w:rPr>
        <w:t>The bonfire</w:t>
      </w:r>
      <w:r>
        <w:rPr>
          <w:rFonts w:hint="default" w:ascii="Arial" w:hAnsi="Arial" w:cs="Arial"/>
          <w:sz w:val="22"/>
          <w:szCs w:val="22"/>
          <w:lang w:eastAsia="zh-CN"/>
        </w:rPr>
        <w:t>，</w:t>
      </w:r>
      <w:r>
        <w:rPr>
          <w:rFonts w:hint="default" w:ascii="Arial" w:hAnsi="Arial" w:cs="Arial"/>
          <w:sz w:val="22"/>
          <w:szCs w:val="22"/>
          <w:lang w:val="en-US" w:eastAsia="zh-CN"/>
        </w:rPr>
        <w:t>lake，player</w:t>
      </w: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  <w:r>
        <w:rPr>
          <w:rFonts w:hint="default" w:ascii="Arial" w:hAnsi="Arial" w:cs="Arial"/>
          <w:sz w:val="22"/>
          <w:szCs w:val="22"/>
        </w:rPr>
        <w:t>The weather</w:t>
      </w:r>
      <w:r>
        <w:rPr>
          <w:rFonts w:hint="default" w:ascii="Arial" w:hAnsi="Arial" w:cs="Arial"/>
          <w:sz w:val="22"/>
          <w:szCs w:val="22"/>
          <w:lang w:eastAsia="zh-CN"/>
        </w:rPr>
        <w:t>：</w:t>
      </w:r>
      <w:r>
        <w:rPr>
          <w:rFonts w:hint="default" w:ascii="Arial" w:hAnsi="Arial" w:cs="Arial"/>
          <w:sz w:val="22"/>
          <w:szCs w:val="22"/>
          <w:lang w:val="en-US" w:eastAsia="zh-CN"/>
        </w:rPr>
        <w:t>day&amp;night；rainy&amp;sunny</w:t>
      </w:r>
    </w:p>
    <w:p>
      <w:pPr>
        <w:rPr>
          <w:rFonts w:hint="default" w:ascii="Arial" w:hAnsi="Arial" w:cs="Arial"/>
          <w:sz w:val="22"/>
          <w:szCs w:val="22"/>
          <w:lang w:val="en-US" w:eastAsia="zh-CN"/>
        </w:rPr>
      </w:pPr>
      <w:r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42545</wp:posOffset>
            </wp:positionV>
            <wp:extent cx="5266690" cy="2639060"/>
            <wp:effectExtent l="0" t="0" r="10160" b="889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4822" b="610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This is an outdoor life experience game.The background of the game is an Asian Internet company's staff, he is tired of 14 hours a day of high intensity work, so quit his job and drive his own RV to nature to find the happiness of childhood, let himself relax.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The game uses Lowpoly's graphic style to give it a softer look.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7F8FA"/>
        </w:rPr>
      </w:pP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21"/>
          <w:szCs w:val="21"/>
          <w:shd w:val="clear" w:fill="F7F8FA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142875</wp:posOffset>
            </wp:positionV>
            <wp:extent cx="5266690" cy="2534285"/>
            <wp:effectExtent l="0" t="0" r="10160" b="18415"/>
            <wp:wrapTopAndBottom/>
            <wp:docPr id="4" name="图片 4" descr="屏幕截图 2021-05-25 121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1-05-25 121606"/>
                    <pic:cNvPicPr>
                      <a:picLocks noChangeAspect="1"/>
                    </pic:cNvPicPr>
                  </pic:nvPicPr>
                  <pic:blipFill>
                    <a:blip r:embed="rId5"/>
                    <a:srcRect t="5787" b="868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70485</wp:posOffset>
            </wp:positionV>
            <wp:extent cx="5264785" cy="2578100"/>
            <wp:effectExtent l="0" t="0" r="12065" b="12700"/>
            <wp:wrapTopAndBottom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 xml:space="preserve">Operational guidelines 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W - front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 - back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- turn left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 - turn right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6609CE"/>
    <w:rsid w:val="490D1AA7"/>
    <w:rsid w:val="5766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2021-05-25T11:37:00Z</dcterms:created>
  <dc:creator>好好学习的蝙蝠®</dc:creator>
  <cp:lastModifiedBy>好好学习的蝙蝠®</cp:lastModifiedBy>
  <dcterms:modified xsi:type="dcterms:W3CDTF">2021-06-18T22:48:41Z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07889A96F9774CFBB784B1EE2C978ADB</vt:lpwstr>
  </property>
</Properties>
</file>